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ADD89" w14:textId="77777777" w:rsidR="00A60251" w:rsidRDefault="00A60251" w:rsidP="00A60251">
      <w:pPr>
        <w:jc w:val="center"/>
        <w:rPr>
          <w:sz w:val="40"/>
          <w:szCs w:val="40"/>
        </w:rPr>
      </w:pPr>
      <w:r>
        <w:rPr>
          <w:sz w:val="40"/>
          <w:szCs w:val="40"/>
        </w:rPr>
        <w:t>Examen de PROBABILIDAD Y ESTADÍSTICA</w:t>
      </w:r>
    </w:p>
    <w:p w14:paraId="3AB1CAFA" w14:textId="77777777" w:rsidR="00A60251" w:rsidRDefault="00A60251" w:rsidP="00A60251">
      <w:pPr>
        <w:jc w:val="center"/>
        <w:rPr>
          <w:sz w:val="40"/>
          <w:szCs w:val="4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6"/>
        <w:gridCol w:w="1361"/>
        <w:gridCol w:w="1597"/>
        <w:gridCol w:w="1128"/>
        <w:gridCol w:w="3164"/>
      </w:tblGrid>
      <w:tr w:rsidR="00A60251" w14:paraId="7B3D1BAA" w14:textId="77777777" w:rsidTr="007F15AA">
        <w:tc>
          <w:tcPr>
            <w:tcW w:w="3548" w:type="dxa"/>
            <w:gridSpan w:val="2"/>
          </w:tcPr>
          <w:p w14:paraId="51C4BC8D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</w:p>
        </w:tc>
        <w:tc>
          <w:tcPr>
            <w:tcW w:w="3736" w:type="dxa"/>
            <w:gridSpan w:val="2"/>
          </w:tcPr>
          <w:p w14:paraId="03823E00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</w:t>
            </w:r>
            <w:r w:rsidRPr="008569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NOVIEMBRE</w:t>
            </w:r>
            <w:r w:rsidRPr="00856915">
              <w:rPr>
                <w:sz w:val="24"/>
                <w:szCs w:val="24"/>
              </w:rPr>
              <w:t xml:space="preserve"> 2019</w:t>
            </w:r>
          </w:p>
        </w:tc>
        <w:tc>
          <w:tcPr>
            <w:tcW w:w="1732" w:type="dxa"/>
            <w:vMerge w:val="restart"/>
          </w:tcPr>
          <w:p w14:paraId="36913222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49709874" wp14:editId="7F958728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251" w14:paraId="614CD005" w14:textId="77777777" w:rsidTr="007F15AA">
        <w:tc>
          <w:tcPr>
            <w:tcW w:w="1800" w:type="dxa"/>
          </w:tcPr>
          <w:p w14:paraId="725B3660" w14:textId="77777777" w:rsidR="00A60251" w:rsidRPr="0045222D" w:rsidRDefault="00A60251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3041F730" w14:textId="77777777" w:rsidR="00A60251" w:rsidRPr="00856915" w:rsidRDefault="00F9700D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A60251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6DB4BF15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4A136FE1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 w:rsidR="00F9700D">
              <w:rPr>
                <w:sz w:val="24"/>
                <w:szCs w:val="24"/>
              </w:rPr>
              <w:t>5</w:t>
            </w:r>
            <w:r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66B7F044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39893F43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A60251" w14:paraId="7332C4A5" w14:textId="77777777" w:rsidTr="007F15AA">
        <w:tc>
          <w:tcPr>
            <w:tcW w:w="1800" w:type="dxa"/>
          </w:tcPr>
          <w:p w14:paraId="5AD5321F" w14:textId="77777777" w:rsidR="00A60251" w:rsidRPr="0045222D" w:rsidRDefault="00A60251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3FF0B517" w14:textId="77777777" w:rsidR="00A60251" w:rsidRPr="00856915" w:rsidRDefault="00A60251" w:rsidP="007F15AA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 w:rsidRPr="00856915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INSO2</w:t>
            </w:r>
            <w:r w:rsidR="00F9700D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Y</w:t>
            </w:r>
          </w:p>
          <w:p w14:paraId="1060076E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4F09B2CB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421CF98D" w14:textId="77777777" w:rsidR="00A60251" w:rsidRPr="00856915" w:rsidRDefault="00F9700D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horas</w:t>
            </w:r>
          </w:p>
        </w:tc>
        <w:tc>
          <w:tcPr>
            <w:tcW w:w="1731" w:type="dxa"/>
          </w:tcPr>
          <w:p w14:paraId="6C9E6DF6" w14:textId="77777777" w:rsidR="00A60251" w:rsidRPr="00856915" w:rsidRDefault="00F9700D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32" w:type="dxa"/>
            <w:vMerge/>
          </w:tcPr>
          <w:p w14:paraId="14ED6B1C" w14:textId="77777777" w:rsidR="00A60251" w:rsidRPr="00856915" w:rsidRDefault="00A60251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A60251" w14:paraId="1CA482A9" w14:textId="77777777" w:rsidTr="007F15AA">
        <w:tc>
          <w:tcPr>
            <w:tcW w:w="1800" w:type="dxa"/>
          </w:tcPr>
          <w:p w14:paraId="7DAEE5F9" w14:textId="77777777" w:rsidR="00A60251" w:rsidRDefault="00A60251" w:rsidP="007F15A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39B9815C" w14:textId="77777777" w:rsidR="00A60251" w:rsidRPr="00405C5E" w:rsidRDefault="00A60251" w:rsidP="007F15AA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A60251" w14:paraId="2E5B1B79" w14:textId="77777777" w:rsidTr="007F15AA">
        <w:tc>
          <w:tcPr>
            <w:tcW w:w="1800" w:type="dxa"/>
          </w:tcPr>
          <w:p w14:paraId="6E3557DF" w14:textId="77777777" w:rsidR="00A60251" w:rsidRDefault="00A60251" w:rsidP="007F15AA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0F78F4FC" w14:textId="77777777" w:rsidR="00A60251" w:rsidRDefault="00A60251" w:rsidP="007F15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839C613" w14:textId="77777777" w:rsidR="00A60251" w:rsidRDefault="00A60251" w:rsidP="00A60251"/>
    <w:p w14:paraId="5B70ADED" w14:textId="77777777" w:rsidR="00A60251" w:rsidRPr="006A1B76" w:rsidRDefault="006A1B76" w:rsidP="00A60251">
      <w:pPr>
        <w:rPr>
          <w:rFonts w:ascii="Abadi" w:hAnsi="Abadi"/>
          <w:b/>
          <w:bCs/>
          <w:sz w:val="28"/>
          <w:szCs w:val="28"/>
        </w:rPr>
      </w:pPr>
      <w:bookmarkStart w:id="0" w:name="_Hlk31033948"/>
      <w:r w:rsidRPr="006A1B76">
        <w:rPr>
          <w:rFonts w:ascii="Abadi" w:hAnsi="Abadi"/>
          <w:b/>
          <w:bCs/>
          <w:sz w:val="28"/>
          <w:szCs w:val="28"/>
        </w:rPr>
        <w:t>Problema 1</w:t>
      </w:r>
      <w:r>
        <w:rPr>
          <w:rFonts w:ascii="Abadi" w:hAnsi="Abadi"/>
          <w:b/>
          <w:bCs/>
          <w:sz w:val="28"/>
          <w:szCs w:val="28"/>
        </w:rPr>
        <w:t xml:space="preserve"> </w:t>
      </w:r>
      <w:proofErr w:type="gramStart"/>
      <w:r>
        <w:rPr>
          <w:rFonts w:ascii="Abadi" w:hAnsi="Abadi"/>
          <w:b/>
          <w:bCs/>
          <w:sz w:val="28"/>
          <w:szCs w:val="28"/>
        </w:rPr>
        <w:t xml:space="preserve">   (</w:t>
      </w:r>
      <w:proofErr w:type="gramEnd"/>
      <w:r>
        <w:rPr>
          <w:rFonts w:ascii="Abadi" w:hAnsi="Abadi"/>
          <w:b/>
          <w:bCs/>
          <w:sz w:val="28"/>
          <w:szCs w:val="28"/>
        </w:rPr>
        <w:t xml:space="preserve">2,5 puntos) </w:t>
      </w:r>
    </w:p>
    <w:bookmarkEnd w:id="0"/>
    <w:p w14:paraId="0CCD5403" w14:textId="31F5E751" w:rsidR="00477016" w:rsidRDefault="00A60251" w:rsidP="00914BE0">
      <w:pPr>
        <w:jc w:val="both"/>
        <w:rPr>
          <w:rFonts w:ascii="Abadi" w:hAnsi="Abadi"/>
          <w:sz w:val="28"/>
          <w:szCs w:val="28"/>
        </w:rPr>
      </w:pPr>
      <w:r w:rsidRPr="006A1B76">
        <w:rPr>
          <w:rFonts w:ascii="Abadi" w:hAnsi="Abadi"/>
          <w:sz w:val="28"/>
          <w:szCs w:val="28"/>
        </w:rPr>
        <w:t xml:space="preserve">1.- </w:t>
      </w:r>
      <w:r w:rsidR="00914BE0">
        <w:rPr>
          <w:rFonts w:ascii="Abadi" w:hAnsi="Abadi"/>
          <w:sz w:val="28"/>
          <w:szCs w:val="28"/>
        </w:rPr>
        <w:t xml:space="preserve">En un estudio sobre los préstamos concedidos por dos entidades financieras se toma una muestra aleatoria de </w:t>
      </w:r>
      <w:r w:rsidR="000665AD">
        <w:rPr>
          <w:rFonts w:ascii="Abadi" w:hAnsi="Abadi"/>
          <w:sz w:val="28"/>
          <w:szCs w:val="28"/>
        </w:rPr>
        <w:t>4</w:t>
      </w:r>
      <w:r w:rsidR="00255D26">
        <w:rPr>
          <w:rFonts w:ascii="Abadi" w:hAnsi="Abadi"/>
          <w:sz w:val="28"/>
          <w:szCs w:val="28"/>
        </w:rPr>
        <w:t>1</w:t>
      </w:r>
      <w:r w:rsidR="00914BE0">
        <w:rPr>
          <w:rFonts w:ascii="Abadi" w:hAnsi="Abadi"/>
          <w:sz w:val="28"/>
          <w:szCs w:val="28"/>
        </w:rPr>
        <w:t xml:space="preserve"> préstamos de la primera entidad </w:t>
      </w:r>
      <w:r w:rsidR="00B81F89">
        <w:rPr>
          <w:rFonts w:ascii="Abadi" w:hAnsi="Abadi"/>
          <w:sz w:val="28"/>
          <w:szCs w:val="28"/>
        </w:rPr>
        <w:t xml:space="preserve">observando un importe medio de 15.000 euros y una desviación típica de 9.800 euros. Al obtener los datos de una muestra aleatoria de </w:t>
      </w:r>
      <w:r w:rsidR="000665AD">
        <w:rPr>
          <w:rFonts w:ascii="Abadi" w:hAnsi="Abadi"/>
          <w:sz w:val="28"/>
          <w:szCs w:val="28"/>
        </w:rPr>
        <w:t>4</w:t>
      </w:r>
      <w:r w:rsidR="00B81F89">
        <w:rPr>
          <w:rFonts w:ascii="Abadi" w:hAnsi="Abadi"/>
          <w:sz w:val="28"/>
          <w:szCs w:val="28"/>
        </w:rPr>
        <w:t>9 préstamos de la segunda entidad se comprobó un importe medio de 13.000 euros y una desviación típica de 9.300 euros</w:t>
      </w:r>
    </w:p>
    <w:p w14:paraId="3C1CB4AE" w14:textId="77777777" w:rsidR="00B81F89" w:rsidRDefault="00B81F89" w:rsidP="00914BE0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a) ¿Proporcionan los datos evidencia (</w:t>
      </w:r>
      <m:oMath>
        <m:r>
          <w:rPr>
            <w:rFonts w:ascii="Cambria Math" w:hAnsi="Cambria Math"/>
            <w:sz w:val="28"/>
            <w:szCs w:val="28"/>
          </w:rPr>
          <m:t>α=0,01)</m:t>
        </m:r>
      </m:oMath>
      <w:r>
        <w:rPr>
          <w:rFonts w:ascii="Abadi" w:eastAsiaTheme="minorEastAsia" w:hAnsi="Abadi"/>
          <w:sz w:val="28"/>
          <w:szCs w:val="28"/>
        </w:rPr>
        <w:t xml:space="preserve"> de que el importe medio de los préstamos concedidos es significativamente mayor en la primera entidad?</w:t>
      </w:r>
    </w:p>
    <w:p w14:paraId="344C5CE4" w14:textId="62BB7D19" w:rsidR="00B81F89" w:rsidRDefault="00B81F89" w:rsidP="00914BE0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b) Construir un intervalo con un 99% de confianza para la </w:t>
      </w:r>
      <w:r w:rsidR="000665AD">
        <w:rPr>
          <w:rFonts w:ascii="Abadi" w:eastAsiaTheme="minorEastAsia" w:hAnsi="Abadi"/>
          <w:sz w:val="28"/>
          <w:szCs w:val="28"/>
        </w:rPr>
        <w:t xml:space="preserve">desviación </w:t>
      </w:r>
      <w:proofErr w:type="gramStart"/>
      <w:r w:rsidR="000665AD">
        <w:rPr>
          <w:rFonts w:ascii="Abadi" w:eastAsiaTheme="minorEastAsia" w:hAnsi="Abadi"/>
          <w:sz w:val="28"/>
          <w:szCs w:val="28"/>
        </w:rPr>
        <w:t xml:space="preserve">típica </w:t>
      </w:r>
      <w:r>
        <w:rPr>
          <w:rFonts w:ascii="Abadi" w:eastAsiaTheme="minorEastAsia" w:hAnsi="Abadi"/>
          <w:sz w:val="28"/>
          <w:szCs w:val="28"/>
        </w:rPr>
        <w:t xml:space="preserve"> de</w:t>
      </w:r>
      <w:proofErr w:type="gramEnd"/>
      <w:r>
        <w:rPr>
          <w:rFonts w:ascii="Abadi" w:eastAsiaTheme="minorEastAsia" w:hAnsi="Abadi"/>
          <w:sz w:val="28"/>
          <w:szCs w:val="28"/>
        </w:rPr>
        <w:t xml:space="preserve"> los préstamos concedidos</w:t>
      </w:r>
      <w:r w:rsidR="000665AD">
        <w:rPr>
          <w:rFonts w:ascii="Abadi" w:eastAsiaTheme="minorEastAsia" w:hAnsi="Abadi"/>
          <w:sz w:val="28"/>
          <w:szCs w:val="28"/>
        </w:rPr>
        <w:t xml:space="preserve"> por la segunda entidad.</w:t>
      </w:r>
      <w:r>
        <w:rPr>
          <w:rFonts w:ascii="Abadi" w:eastAsiaTheme="minorEastAsia" w:hAnsi="Abadi"/>
          <w:sz w:val="28"/>
          <w:szCs w:val="28"/>
        </w:rPr>
        <w:t xml:space="preserve"> Interpretar el resultado.</w:t>
      </w:r>
    </w:p>
    <w:p w14:paraId="63D23440" w14:textId="59CDE32E" w:rsidR="000665AD" w:rsidRPr="000665AD" w:rsidRDefault="00B81F89" w:rsidP="00914BE0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c) </w:t>
      </w:r>
      <w:r w:rsidR="00255D26">
        <w:rPr>
          <w:rFonts w:ascii="Abadi" w:eastAsiaTheme="minorEastAsia" w:hAnsi="Abadi"/>
          <w:sz w:val="28"/>
          <w:szCs w:val="28"/>
        </w:rPr>
        <w:t>¿Cuántos créditos como mínimo habrá que analizar</w:t>
      </w:r>
      <w:r w:rsidR="000665AD">
        <w:rPr>
          <w:rFonts w:ascii="Abadi" w:eastAsiaTheme="minorEastAsia" w:hAnsi="Abadi"/>
          <w:sz w:val="28"/>
          <w:szCs w:val="28"/>
        </w:rPr>
        <w:t xml:space="preserve"> para estimar el importe medio de los créditos de la primera entidad con un error máximo de 300 euros</w:t>
      </w:r>
      <w:r w:rsidR="00255D26">
        <w:rPr>
          <w:rFonts w:ascii="Abadi" w:eastAsiaTheme="minorEastAsia" w:hAnsi="Abadi"/>
          <w:sz w:val="28"/>
          <w:szCs w:val="28"/>
        </w:rPr>
        <w:t>?</w:t>
      </w:r>
      <w:r w:rsidR="000665AD">
        <w:rPr>
          <w:rFonts w:ascii="Abadi" w:eastAsiaTheme="minorEastAsia" w:hAnsi="Abadi"/>
          <w:sz w:val="28"/>
          <w:szCs w:val="28"/>
        </w:rPr>
        <w:t xml:space="preserve"> (nivel de confianza: 0,99)</w:t>
      </w:r>
    </w:p>
    <w:p w14:paraId="06BF23CF" w14:textId="77777777" w:rsidR="006A1B76" w:rsidRDefault="006A1B76" w:rsidP="006A1B76">
      <w:pPr>
        <w:rPr>
          <w:rFonts w:ascii="Abadi" w:hAnsi="Abadi"/>
          <w:sz w:val="28"/>
          <w:szCs w:val="28"/>
        </w:rPr>
      </w:pPr>
    </w:p>
    <w:p w14:paraId="04456CCA" w14:textId="77777777" w:rsidR="00953625" w:rsidRDefault="00953625" w:rsidP="006A1B76">
      <w:pPr>
        <w:rPr>
          <w:rFonts w:ascii="Abadi" w:hAnsi="Abadi"/>
          <w:b/>
          <w:bCs/>
          <w:sz w:val="28"/>
          <w:szCs w:val="28"/>
        </w:rPr>
      </w:pPr>
    </w:p>
    <w:p w14:paraId="0BD75694" w14:textId="77777777" w:rsidR="00953625" w:rsidRDefault="00953625" w:rsidP="006A1B76">
      <w:pPr>
        <w:rPr>
          <w:rFonts w:ascii="Abadi" w:hAnsi="Abadi"/>
          <w:b/>
          <w:bCs/>
          <w:sz w:val="28"/>
          <w:szCs w:val="28"/>
        </w:rPr>
      </w:pPr>
    </w:p>
    <w:p w14:paraId="13F4E7FE" w14:textId="77777777" w:rsidR="00953625" w:rsidRDefault="00953625" w:rsidP="006A1B76">
      <w:pPr>
        <w:rPr>
          <w:rFonts w:ascii="Abadi" w:hAnsi="Abadi"/>
          <w:b/>
          <w:bCs/>
          <w:sz w:val="28"/>
          <w:szCs w:val="28"/>
        </w:rPr>
      </w:pPr>
    </w:p>
    <w:p w14:paraId="5A0FFA06" w14:textId="77777777" w:rsidR="00953625" w:rsidRDefault="00953625" w:rsidP="006A1B76">
      <w:pPr>
        <w:rPr>
          <w:rFonts w:ascii="Abadi" w:hAnsi="Abadi"/>
          <w:b/>
          <w:bCs/>
          <w:sz w:val="28"/>
          <w:szCs w:val="28"/>
        </w:rPr>
      </w:pPr>
    </w:p>
    <w:p w14:paraId="00F1A3C5" w14:textId="77777777" w:rsidR="00953625" w:rsidRDefault="00953625" w:rsidP="006A1B76">
      <w:pPr>
        <w:rPr>
          <w:rFonts w:ascii="Abadi" w:hAnsi="Abadi"/>
          <w:b/>
          <w:bCs/>
          <w:sz w:val="28"/>
          <w:szCs w:val="28"/>
        </w:rPr>
      </w:pPr>
    </w:p>
    <w:p w14:paraId="7D21F0B8" w14:textId="77777777" w:rsidR="00953625" w:rsidRDefault="00953625" w:rsidP="006A1B76">
      <w:pPr>
        <w:rPr>
          <w:rFonts w:ascii="Abadi" w:hAnsi="Abadi"/>
          <w:b/>
          <w:bCs/>
          <w:sz w:val="28"/>
          <w:szCs w:val="28"/>
        </w:rPr>
      </w:pPr>
    </w:p>
    <w:p w14:paraId="6DCD78F7" w14:textId="51246ACC" w:rsidR="006A1B76" w:rsidRPr="006A1B76" w:rsidRDefault="006A1B76" w:rsidP="006A1B76">
      <w:pPr>
        <w:rPr>
          <w:rFonts w:ascii="Abadi" w:hAnsi="Abadi"/>
          <w:b/>
          <w:bCs/>
          <w:sz w:val="28"/>
          <w:szCs w:val="28"/>
        </w:rPr>
      </w:pPr>
      <w:r w:rsidRPr="006A1B76">
        <w:rPr>
          <w:rFonts w:ascii="Abadi" w:hAnsi="Abadi"/>
          <w:b/>
          <w:bCs/>
          <w:sz w:val="28"/>
          <w:szCs w:val="28"/>
        </w:rPr>
        <w:lastRenderedPageBreak/>
        <w:t xml:space="preserve">Problema </w:t>
      </w:r>
      <w:r>
        <w:rPr>
          <w:rFonts w:ascii="Abadi" w:hAnsi="Abadi"/>
          <w:b/>
          <w:bCs/>
          <w:sz w:val="28"/>
          <w:szCs w:val="28"/>
        </w:rPr>
        <w:t xml:space="preserve">2 </w:t>
      </w:r>
      <w:proofErr w:type="gramStart"/>
      <w:r>
        <w:rPr>
          <w:rFonts w:ascii="Abadi" w:hAnsi="Abadi"/>
          <w:b/>
          <w:bCs/>
          <w:sz w:val="28"/>
          <w:szCs w:val="28"/>
        </w:rPr>
        <w:t xml:space="preserve">   (</w:t>
      </w:r>
      <w:proofErr w:type="gramEnd"/>
      <w:r>
        <w:rPr>
          <w:rFonts w:ascii="Abadi" w:hAnsi="Abadi"/>
          <w:b/>
          <w:bCs/>
          <w:sz w:val="28"/>
          <w:szCs w:val="28"/>
        </w:rPr>
        <w:t xml:space="preserve">2,5 puntos) </w:t>
      </w:r>
    </w:p>
    <w:p w14:paraId="7EA6817B" w14:textId="77777777" w:rsidR="00A60251" w:rsidRPr="006A1B76" w:rsidRDefault="00A60251" w:rsidP="00A60251">
      <w:pPr>
        <w:jc w:val="both"/>
        <w:rPr>
          <w:rFonts w:ascii="Abadi" w:hAnsi="Abadi"/>
          <w:sz w:val="28"/>
          <w:szCs w:val="28"/>
        </w:rPr>
      </w:pPr>
      <w:r w:rsidRPr="006A1B76">
        <w:rPr>
          <w:rFonts w:ascii="Abadi" w:hAnsi="Abadi"/>
          <w:sz w:val="28"/>
          <w:szCs w:val="28"/>
        </w:rPr>
        <w:t xml:space="preserve">La vida media de </w:t>
      </w:r>
      <w:r w:rsidR="00F9700D">
        <w:rPr>
          <w:rFonts w:ascii="Abadi" w:hAnsi="Abadi"/>
          <w:sz w:val="28"/>
          <w:szCs w:val="28"/>
        </w:rPr>
        <w:t>un tipo de</w:t>
      </w:r>
      <w:r w:rsidRPr="006A1B76">
        <w:rPr>
          <w:rFonts w:ascii="Abadi" w:hAnsi="Abadi"/>
          <w:sz w:val="28"/>
          <w:szCs w:val="28"/>
        </w:rPr>
        <w:t xml:space="preserve"> máquina </w:t>
      </w:r>
      <w:r w:rsidR="00F9700D">
        <w:rPr>
          <w:rFonts w:ascii="Abadi" w:hAnsi="Abadi"/>
          <w:sz w:val="28"/>
          <w:szCs w:val="28"/>
        </w:rPr>
        <w:t>panificadora</w:t>
      </w:r>
      <w:r w:rsidRPr="006A1B76">
        <w:rPr>
          <w:rFonts w:ascii="Abadi" w:hAnsi="Abadi"/>
          <w:sz w:val="28"/>
          <w:szCs w:val="28"/>
        </w:rPr>
        <w:t xml:space="preserve"> es de 7 años, con una desviación típica de 0,9 años. Supongamos que la vida de estas máquinas sigue una distribución normal. Calcular</w:t>
      </w:r>
    </w:p>
    <w:p w14:paraId="54C23F4C" w14:textId="77777777" w:rsidR="00A60251" w:rsidRPr="006A1B76" w:rsidRDefault="00A60251" w:rsidP="00A60251">
      <w:pPr>
        <w:jc w:val="both"/>
        <w:rPr>
          <w:rFonts w:ascii="Abadi" w:hAnsi="Abadi"/>
          <w:sz w:val="28"/>
          <w:szCs w:val="28"/>
        </w:rPr>
      </w:pPr>
      <w:r w:rsidRPr="006A1B76">
        <w:rPr>
          <w:rFonts w:ascii="Abadi" w:hAnsi="Abadi"/>
          <w:sz w:val="28"/>
          <w:szCs w:val="28"/>
        </w:rPr>
        <w:t>a) la probabilidad de que la vida media de una muestra aleatoria de 9 de estas máquinas esté comprendida entre 6,4 y 7,2 años</w:t>
      </w:r>
    </w:p>
    <w:p w14:paraId="3B032AF0" w14:textId="59C9148D" w:rsidR="00A60251" w:rsidRPr="006A1B76" w:rsidRDefault="00477016" w:rsidP="00A60251">
      <w:pPr>
        <w:jc w:val="both"/>
        <w:rPr>
          <w:rFonts w:ascii="Abadi" w:hAnsi="Abadi"/>
          <w:sz w:val="28"/>
          <w:szCs w:val="28"/>
        </w:rPr>
      </w:pPr>
      <w:r w:rsidRPr="006A1B76">
        <w:rPr>
          <w:rFonts w:ascii="Abadi" w:hAnsi="Abadi"/>
          <w:sz w:val="28"/>
          <w:szCs w:val="28"/>
        </w:rPr>
        <w:t>b) ¿a partir de qué período medio de vida una muestra de 9 máquinas está entre el 5% de las que han resultado más duraderas?</w:t>
      </w:r>
    </w:p>
    <w:p w14:paraId="03931B59" w14:textId="77777777" w:rsidR="003A03A2" w:rsidRDefault="003A03A2" w:rsidP="00A60251">
      <w:pPr>
        <w:jc w:val="both"/>
        <w:rPr>
          <w:rFonts w:ascii="Abadi" w:hAnsi="Abadi"/>
          <w:sz w:val="28"/>
          <w:szCs w:val="28"/>
        </w:rPr>
      </w:pPr>
      <w:r w:rsidRPr="006A1B76">
        <w:rPr>
          <w:rFonts w:ascii="Abadi" w:hAnsi="Abadi"/>
          <w:sz w:val="28"/>
          <w:szCs w:val="28"/>
        </w:rPr>
        <w:t xml:space="preserve">c) Si el fabricante ha vendido en el último año </w:t>
      </w:r>
      <w:r w:rsidR="00567B45" w:rsidRPr="006A1B76">
        <w:rPr>
          <w:rFonts w:ascii="Abadi" w:hAnsi="Abadi"/>
          <w:sz w:val="28"/>
          <w:szCs w:val="28"/>
        </w:rPr>
        <w:t>45 máquinas de ese tipo a diferentes panaderías</w:t>
      </w:r>
      <w:r w:rsidRPr="006A1B76">
        <w:rPr>
          <w:rFonts w:ascii="Abadi" w:hAnsi="Abadi"/>
          <w:sz w:val="28"/>
          <w:szCs w:val="28"/>
        </w:rPr>
        <w:t xml:space="preserve"> ¿cuál es </w:t>
      </w:r>
      <w:r w:rsidR="006A1B76" w:rsidRPr="006A1B76">
        <w:rPr>
          <w:rFonts w:ascii="Abadi" w:hAnsi="Abadi"/>
          <w:sz w:val="28"/>
          <w:szCs w:val="28"/>
        </w:rPr>
        <w:t>la probabilidad de que transcurridos 6 años sigan funcionando al menos 1</w:t>
      </w:r>
      <w:r w:rsidR="00C05736">
        <w:rPr>
          <w:rFonts w:ascii="Abadi" w:hAnsi="Abadi"/>
          <w:sz w:val="28"/>
          <w:szCs w:val="28"/>
        </w:rPr>
        <w:t>0</w:t>
      </w:r>
      <w:r w:rsidR="006A1B76" w:rsidRPr="006A1B76">
        <w:rPr>
          <w:rFonts w:ascii="Abadi" w:hAnsi="Abadi"/>
          <w:sz w:val="28"/>
          <w:szCs w:val="28"/>
        </w:rPr>
        <w:t>?</w:t>
      </w:r>
    </w:p>
    <w:p w14:paraId="3D8CD6DC" w14:textId="77777777" w:rsidR="00C05736" w:rsidRPr="006A1B76" w:rsidRDefault="00C05736" w:rsidP="00A60251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d) ¿cuál es la probabilidad de que</w:t>
      </w:r>
      <w:r w:rsidR="00914BE0">
        <w:rPr>
          <w:rFonts w:ascii="Abadi" w:hAnsi="Abadi"/>
          <w:sz w:val="28"/>
          <w:szCs w:val="28"/>
        </w:rPr>
        <w:t xml:space="preserve">, transcurridos 6 </w:t>
      </w:r>
      <w:proofErr w:type="gramStart"/>
      <w:r w:rsidR="00914BE0">
        <w:rPr>
          <w:rFonts w:ascii="Abadi" w:hAnsi="Abadi"/>
          <w:sz w:val="28"/>
          <w:szCs w:val="28"/>
        </w:rPr>
        <w:t xml:space="preserve">años, </w:t>
      </w:r>
      <w:r>
        <w:rPr>
          <w:rFonts w:ascii="Abadi" w:hAnsi="Abadi"/>
          <w:sz w:val="28"/>
          <w:szCs w:val="28"/>
        </w:rPr>
        <w:t xml:space="preserve"> haya</w:t>
      </w:r>
      <w:proofErr w:type="gramEnd"/>
      <w:r>
        <w:rPr>
          <w:rFonts w:ascii="Abadi" w:hAnsi="Abadi"/>
          <w:sz w:val="28"/>
          <w:szCs w:val="28"/>
        </w:rPr>
        <w:t xml:space="preserve"> que visitar </w:t>
      </w:r>
      <w:r w:rsidR="00914BE0">
        <w:rPr>
          <w:rFonts w:ascii="Abadi" w:hAnsi="Abadi"/>
          <w:sz w:val="28"/>
          <w:szCs w:val="28"/>
        </w:rPr>
        <w:t>15 panaderías hasta encontrar la primera máquina que sigue funcionando?</w:t>
      </w:r>
    </w:p>
    <w:p w14:paraId="5F1B923B" w14:textId="77777777" w:rsidR="0013631B" w:rsidRPr="006A1B76" w:rsidRDefault="00387DC7">
      <w:pPr>
        <w:rPr>
          <w:rFonts w:ascii="Abadi" w:hAnsi="Abadi"/>
          <w:sz w:val="28"/>
          <w:szCs w:val="28"/>
        </w:rPr>
      </w:pPr>
    </w:p>
    <w:p w14:paraId="3FC5D93F" w14:textId="77777777" w:rsidR="00C05736" w:rsidRPr="006A1B76" w:rsidRDefault="00C05736" w:rsidP="00C05736">
      <w:pPr>
        <w:rPr>
          <w:rFonts w:ascii="Abadi" w:hAnsi="Abadi"/>
          <w:b/>
          <w:bCs/>
          <w:sz w:val="28"/>
          <w:szCs w:val="28"/>
        </w:rPr>
      </w:pPr>
      <w:r w:rsidRPr="006A1B76">
        <w:rPr>
          <w:rFonts w:ascii="Abadi" w:hAnsi="Abadi"/>
          <w:b/>
          <w:bCs/>
          <w:sz w:val="28"/>
          <w:szCs w:val="28"/>
        </w:rPr>
        <w:t xml:space="preserve">Problema </w:t>
      </w:r>
      <w:r>
        <w:rPr>
          <w:rFonts w:ascii="Abadi" w:hAnsi="Abadi"/>
          <w:b/>
          <w:bCs/>
          <w:sz w:val="28"/>
          <w:szCs w:val="28"/>
        </w:rPr>
        <w:t xml:space="preserve">3 </w:t>
      </w:r>
      <w:proofErr w:type="gramStart"/>
      <w:r>
        <w:rPr>
          <w:rFonts w:ascii="Abadi" w:hAnsi="Abadi"/>
          <w:b/>
          <w:bCs/>
          <w:sz w:val="28"/>
          <w:szCs w:val="28"/>
        </w:rPr>
        <w:t xml:space="preserve">   (</w:t>
      </w:r>
      <w:proofErr w:type="gramEnd"/>
      <w:r>
        <w:rPr>
          <w:rFonts w:ascii="Abadi" w:hAnsi="Abadi"/>
          <w:b/>
          <w:bCs/>
          <w:sz w:val="28"/>
          <w:szCs w:val="28"/>
        </w:rPr>
        <w:t xml:space="preserve">2 puntos) </w:t>
      </w:r>
    </w:p>
    <w:p w14:paraId="242C0A60" w14:textId="77777777" w:rsidR="00C05736" w:rsidRDefault="00C05736" w:rsidP="00C05736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El 42,5% de las empresas españolas tienen menos de 10 empleados. Un 31,86% tienen entre 10 y 49 empleados y un 16,64% tienen entre 50 y 249 empleados. Por otra parte, el porcentaje de empresas que realizaron el año pasado ventas por comercio electrónico fue del a4% para las de menos de 10 empleados, un 18% para las que tienen entre 10 y 49 empleados, un 29% para las que tienen entre 50 y 249, y, por último, un 40% para las que tienen más de 250 empleados.</w:t>
      </w:r>
    </w:p>
    <w:p w14:paraId="4896B91A" w14:textId="77777777" w:rsidR="00C05736" w:rsidRDefault="00C05736" w:rsidP="00C05736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Se pide:</w:t>
      </w:r>
    </w:p>
    <w:p w14:paraId="5947E513" w14:textId="77777777" w:rsidR="00C05736" w:rsidRDefault="00C05736" w:rsidP="00C05736">
      <w:pPr>
        <w:pStyle w:val="Prrafodelista"/>
        <w:numPr>
          <w:ilvl w:val="0"/>
          <w:numId w:val="1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Calcular el porcentaje de empresas que realizaron ventas por correo electrónico</w:t>
      </w:r>
    </w:p>
    <w:p w14:paraId="362BE072" w14:textId="77777777" w:rsidR="00C05736" w:rsidRDefault="00C05736" w:rsidP="00C05736">
      <w:pPr>
        <w:pStyle w:val="Prrafodelista"/>
        <w:numPr>
          <w:ilvl w:val="0"/>
          <w:numId w:val="1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Sabiendo que una empresa realizó ventas por correo electrónico, calcular la probabilidad de que tenga más de 250 empleados.</w:t>
      </w:r>
    </w:p>
    <w:p w14:paraId="4C4E4763" w14:textId="77777777" w:rsidR="00C05736" w:rsidRDefault="00C05736" w:rsidP="00C05736">
      <w:pPr>
        <w:pStyle w:val="Prrafodelista"/>
        <w:numPr>
          <w:ilvl w:val="0"/>
          <w:numId w:val="1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Y si no realizó ventas por correo electrónico, ¿cuál es la probabilidad de que tenga más de 250 empleados? </w:t>
      </w:r>
    </w:p>
    <w:p w14:paraId="72156FDD" w14:textId="77777777" w:rsidR="00C05736" w:rsidRDefault="00C05736" w:rsidP="00C05736">
      <w:pPr>
        <w:pStyle w:val="Prrafodelista"/>
        <w:numPr>
          <w:ilvl w:val="0"/>
          <w:numId w:val="1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Calcular la probabilidad de que una empresa elegida al azar no realizara ventas por comercio electrónico y tenga 10 o más empleados</w:t>
      </w:r>
    </w:p>
    <w:p w14:paraId="3B715564" w14:textId="77777777" w:rsidR="00E828BB" w:rsidRDefault="00E828BB" w:rsidP="00E828BB">
      <w:pPr>
        <w:pStyle w:val="Prrafodelista"/>
        <w:jc w:val="both"/>
        <w:rPr>
          <w:rFonts w:ascii="Abadi" w:hAnsi="Abadi"/>
          <w:sz w:val="28"/>
          <w:szCs w:val="28"/>
        </w:rPr>
      </w:pPr>
    </w:p>
    <w:p w14:paraId="05E5AA95" w14:textId="77777777" w:rsidR="00E828BB" w:rsidRPr="00C05736" w:rsidRDefault="00E828BB" w:rsidP="00E828BB">
      <w:pPr>
        <w:pStyle w:val="Prrafodelista"/>
        <w:jc w:val="both"/>
        <w:rPr>
          <w:rFonts w:ascii="Abadi" w:hAnsi="Abadi"/>
          <w:sz w:val="28"/>
          <w:szCs w:val="28"/>
        </w:rPr>
      </w:pPr>
    </w:p>
    <w:p w14:paraId="5B56E1D5" w14:textId="77777777" w:rsidR="00953625" w:rsidRDefault="00953625" w:rsidP="006B144A">
      <w:pPr>
        <w:jc w:val="both"/>
        <w:rPr>
          <w:rFonts w:ascii="Abadi" w:hAnsi="Abadi"/>
          <w:b/>
          <w:bCs/>
          <w:sz w:val="28"/>
          <w:szCs w:val="28"/>
        </w:rPr>
      </w:pPr>
    </w:p>
    <w:p w14:paraId="5D7F66C2" w14:textId="77777777" w:rsidR="00953625" w:rsidRDefault="00953625" w:rsidP="006B144A">
      <w:pPr>
        <w:jc w:val="both"/>
        <w:rPr>
          <w:rFonts w:ascii="Abadi" w:hAnsi="Abadi"/>
          <w:b/>
          <w:bCs/>
          <w:sz w:val="28"/>
          <w:szCs w:val="28"/>
        </w:rPr>
      </w:pPr>
    </w:p>
    <w:p w14:paraId="56CDD405" w14:textId="2F229A1F" w:rsidR="006B144A" w:rsidRPr="000771E2" w:rsidRDefault="006B144A" w:rsidP="006B144A">
      <w:pPr>
        <w:jc w:val="both"/>
        <w:rPr>
          <w:rFonts w:ascii="Abadi" w:hAnsi="Abadi"/>
          <w:b/>
          <w:bCs/>
          <w:sz w:val="28"/>
          <w:szCs w:val="28"/>
        </w:rPr>
      </w:pPr>
      <w:bookmarkStart w:id="1" w:name="_GoBack"/>
      <w:bookmarkEnd w:id="1"/>
      <w:r w:rsidRPr="000771E2">
        <w:rPr>
          <w:rFonts w:ascii="Abadi" w:hAnsi="Abadi"/>
          <w:b/>
          <w:bCs/>
          <w:sz w:val="28"/>
          <w:szCs w:val="28"/>
        </w:rPr>
        <w:lastRenderedPageBreak/>
        <w:t xml:space="preserve">Problema </w:t>
      </w:r>
      <w:r w:rsidR="00F73B8A">
        <w:rPr>
          <w:rFonts w:ascii="Abadi" w:hAnsi="Abadi"/>
          <w:b/>
          <w:bCs/>
          <w:sz w:val="28"/>
          <w:szCs w:val="28"/>
        </w:rPr>
        <w:t>4</w:t>
      </w:r>
      <w:r w:rsidRPr="000771E2">
        <w:rPr>
          <w:rFonts w:ascii="Abadi" w:hAnsi="Abadi"/>
          <w:b/>
          <w:bCs/>
          <w:sz w:val="28"/>
          <w:szCs w:val="28"/>
        </w:rPr>
        <w:t xml:space="preserve"> </w:t>
      </w:r>
      <w:proofErr w:type="gramStart"/>
      <w:r w:rsidRPr="000771E2">
        <w:rPr>
          <w:rFonts w:ascii="Abadi" w:hAnsi="Abadi"/>
          <w:b/>
          <w:bCs/>
          <w:sz w:val="28"/>
          <w:szCs w:val="28"/>
        </w:rPr>
        <w:t xml:space="preserve">   (</w:t>
      </w:r>
      <w:proofErr w:type="gramEnd"/>
      <w:r>
        <w:rPr>
          <w:rFonts w:ascii="Abadi" w:hAnsi="Abadi"/>
          <w:b/>
          <w:bCs/>
          <w:sz w:val="28"/>
          <w:szCs w:val="28"/>
        </w:rPr>
        <w:t>1</w:t>
      </w:r>
      <w:r w:rsidRPr="000771E2">
        <w:rPr>
          <w:rFonts w:ascii="Abadi" w:hAnsi="Abadi"/>
          <w:b/>
          <w:bCs/>
          <w:sz w:val="28"/>
          <w:szCs w:val="28"/>
        </w:rPr>
        <w:t xml:space="preserve">,5 puntos) </w:t>
      </w:r>
    </w:p>
    <w:p w14:paraId="314B9F01" w14:textId="77777777" w:rsidR="006B144A" w:rsidRDefault="006B144A" w:rsidP="006B144A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Se pretende analizar si el tiempo de duración (X) de una serie </w:t>
      </w:r>
      <w:proofErr w:type="gramStart"/>
      <w:r>
        <w:rPr>
          <w:rFonts w:ascii="Abadi" w:hAnsi="Abadi"/>
          <w:sz w:val="28"/>
          <w:szCs w:val="28"/>
        </w:rPr>
        <w:t>de  películas</w:t>
      </w:r>
      <w:proofErr w:type="gramEnd"/>
      <w:r>
        <w:rPr>
          <w:rFonts w:ascii="Abadi" w:hAnsi="Abadi"/>
          <w:sz w:val="28"/>
          <w:szCs w:val="28"/>
        </w:rPr>
        <w:t xml:space="preserve"> (en minutos) está relacionado con el número de semanas que están en cartel (Y) a partir de los datos correspondientes a 5 películas</w:t>
      </w:r>
    </w:p>
    <w:p w14:paraId="3D1FC560" w14:textId="77777777" w:rsidR="006B144A" w:rsidRDefault="006B144A" w:rsidP="006B144A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X</w:t>
      </w:r>
      <w:r>
        <w:rPr>
          <w:rFonts w:ascii="Abadi" w:hAnsi="Abadi"/>
          <w:sz w:val="28"/>
          <w:szCs w:val="28"/>
        </w:rPr>
        <w:tab/>
        <w:t>115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>90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>83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>121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>100</w:t>
      </w:r>
    </w:p>
    <w:p w14:paraId="06E3CFD1" w14:textId="77777777" w:rsidR="006B144A" w:rsidRDefault="006B144A" w:rsidP="006B144A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Y</w:t>
      </w:r>
      <w:r>
        <w:rPr>
          <w:rFonts w:ascii="Abadi" w:hAnsi="Abadi"/>
          <w:sz w:val="28"/>
          <w:szCs w:val="28"/>
        </w:rPr>
        <w:tab/>
        <w:t xml:space="preserve"> 15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 xml:space="preserve"> 7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>22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 xml:space="preserve"> 16</w:t>
      </w:r>
      <w:r>
        <w:rPr>
          <w:rFonts w:ascii="Abadi" w:hAnsi="Abadi"/>
          <w:sz w:val="28"/>
          <w:szCs w:val="28"/>
        </w:rPr>
        <w:tab/>
      </w:r>
      <w:r>
        <w:rPr>
          <w:rFonts w:ascii="Abadi" w:hAnsi="Abadi"/>
          <w:sz w:val="28"/>
          <w:szCs w:val="28"/>
        </w:rPr>
        <w:tab/>
        <w:t xml:space="preserve"> 9</w:t>
      </w:r>
    </w:p>
    <w:p w14:paraId="6CA83387" w14:textId="77777777" w:rsidR="006B144A" w:rsidRDefault="006B144A" w:rsidP="006B144A">
      <w:pPr>
        <w:pStyle w:val="Prrafodelista"/>
        <w:jc w:val="both"/>
        <w:rPr>
          <w:rFonts w:ascii="Abadi" w:eastAsiaTheme="minorEastAsia" w:hAnsi="Abadi"/>
          <w:sz w:val="28"/>
          <w:szCs w:val="28"/>
        </w:rPr>
      </w:pPr>
    </w:p>
    <w:p w14:paraId="0BCDC180" w14:textId="77777777" w:rsidR="006B144A" w:rsidRDefault="006B144A" w:rsidP="006B144A">
      <w:pPr>
        <w:pStyle w:val="Prrafodelista"/>
        <w:numPr>
          <w:ilvl w:val="0"/>
          <w:numId w:val="2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Predecir el número de semanas en cartel de una película que dura 2 horas y dar una medida de la fiabilidad de la predicción</w:t>
      </w:r>
    </w:p>
    <w:p w14:paraId="6F84FDED" w14:textId="77777777" w:rsidR="006B144A" w:rsidRDefault="00F73B8A" w:rsidP="006B144A">
      <w:pPr>
        <w:pStyle w:val="Prrafodelista"/>
        <w:numPr>
          <w:ilvl w:val="0"/>
          <w:numId w:val="2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Calcular la varianza residual e interpretarla</w:t>
      </w:r>
    </w:p>
    <w:p w14:paraId="5C0E504D" w14:textId="77777777" w:rsidR="00F73B8A" w:rsidRDefault="00F73B8A" w:rsidP="006B144A">
      <w:pPr>
        <w:pStyle w:val="Prrafodelista"/>
        <w:numPr>
          <w:ilvl w:val="0"/>
          <w:numId w:val="2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Dar una medida de la interdependencia entre las variables. Interpretarlo.</w:t>
      </w:r>
    </w:p>
    <w:p w14:paraId="2C2B86B2" w14:textId="77777777" w:rsidR="00F73B8A" w:rsidRPr="00F73B8A" w:rsidRDefault="00F73B8A" w:rsidP="00F73B8A">
      <w:pPr>
        <w:ind w:left="360"/>
        <w:jc w:val="both"/>
        <w:rPr>
          <w:rFonts w:ascii="Abadi" w:eastAsiaTheme="minorEastAsia" w:hAnsi="Abadi"/>
          <w:sz w:val="28"/>
          <w:szCs w:val="28"/>
        </w:rPr>
      </w:pPr>
    </w:p>
    <w:p w14:paraId="1CDB23A6" w14:textId="77777777" w:rsidR="00F73B8A" w:rsidRPr="00E828BB" w:rsidRDefault="00F73B8A" w:rsidP="00F73B8A">
      <w:pPr>
        <w:rPr>
          <w:rFonts w:ascii="Abadi" w:hAnsi="Abadi"/>
          <w:b/>
          <w:bCs/>
          <w:sz w:val="28"/>
          <w:szCs w:val="28"/>
        </w:rPr>
      </w:pPr>
      <w:r w:rsidRPr="00E828BB">
        <w:rPr>
          <w:rFonts w:ascii="Abadi" w:hAnsi="Abadi"/>
          <w:b/>
          <w:bCs/>
          <w:sz w:val="28"/>
          <w:szCs w:val="28"/>
        </w:rPr>
        <w:t xml:space="preserve">Problema </w:t>
      </w:r>
      <w:r>
        <w:rPr>
          <w:rFonts w:ascii="Abadi" w:hAnsi="Abadi"/>
          <w:b/>
          <w:bCs/>
          <w:sz w:val="28"/>
          <w:szCs w:val="28"/>
        </w:rPr>
        <w:t>5</w:t>
      </w:r>
      <w:proofErr w:type="gramStart"/>
      <w:r w:rsidRPr="00E828BB">
        <w:rPr>
          <w:rFonts w:ascii="Abadi" w:hAnsi="Abadi"/>
          <w:b/>
          <w:bCs/>
          <w:sz w:val="28"/>
          <w:szCs w:val="28"/>
        </w:rPr>
        <w:t xml:space="preserve">   (</w:t>
      </w:r>
      <w:proofErr w:type="gramEnd"/>
      <w:r>
        <w:rPr>
          <w:rFonts w:ascii="Abadi" w:hAnsi="Abadi"/>
          <w:b/>
          <w:bCs/>
          <w:sz w:val="28"/>
          <w:szCs w:val="28"/>
        </w:rPr>
        <w:t xml:space="preserve">1,5 </w:t>
      </w:r>
      <w:r w:rsidRPr="00E828BB">
        <w:rPr>
          <w:rFonts w:ascii="Abadi" w:hAnsi="Abadi"/>
          <w:b/>
          <w:bCs/>
          <w:sz w:val="28"/>
          <w:szCs w:val="28"/>
        </w:rPr>
        <w:t xml:space="preserve">puntos) </w:t>
      </w:r>
    </w:p>
    <w:p w14:paraId="1DF347A3" w14:textId="77777777" w:rsidR="00F73B8A" w:rsidRPr="00F73B8A" w:rsidRDefault="00F73B8A" w:rsidP="00F73B8A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Datos de resistencia a la tensión en kg/pulg</w:t>
      </w:r>
      <w:r>
        <w:rPr>
          <w:rFonts w:ascii="Abadi" w:hAnsi="Abadi"/>
          <w:sz w:val="28"/>
          <w:szCs w:val="28"/>
          <w:vertAlign w:val="superscript"/>
        </w:rPr>
        <w:t>2</w:t>
      </w:r>
      <w:r>
        <w:rPr>
          <w:rFonts w:ascii="Abadi" w:hAnsi="Abadi"/>
          <w:sz w:val="28"/>
          <w:szCs w:val="28"/>
        </w:rPr>
        <w:t xml:space="preserve"> de una serie de vehículos aeroespaciales metálicos</w:t>
      </w:r>
    </w:p>
    <w:p w14:paraId="190FF1C3" w14:textId="77777777" w:rsidR="00F73B8A" w:rsidRDefault="00F73B8A" w:rsidP="00F73B8A">
      <w:pPr>
        <w:jc w:val="both"/>
        <w:rPr>
          <w:rFonts w:ascii="Abadi" w:hAnsi="Abadi"/>
          <w:sz w:val="28"/>
          <w:szCs w:val="28"/>
        </w:rPr>
      </w:pPr>
      <w:r w:rsidRPr="009B6861">
        <w:rPr>
          <w:rFonts w:ascii="Abadi" w:hAnsi="Abadi"/>
          <w:sz w:val="28"/>
          <w:szCs w:val="28"/>
        </w:rPr>
        <w:t xml:space="preserve">Se han obtenido los siguientes datos de una muestra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73B8A" w14:paraId="6CAD12EE" w14:textId="77777777" w:rsidTr="007F15AA">
        <w:tc>
          <w:tcPr>
            <w:tcW w:w="1803" w:type="dxa"/>
          </w:tcPr>
          <w:p w14:paraId="13BA8C80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Media</w:t>
            </w:r>
          </w:p>
        </w:tc>
        <w:tc>
          <w:tcPr>
            <w:tcW w:w="1803" w:type="dxa"/>
          </w:tcPr>
          <w:p w14:paraId="76ACC8FD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Mediana</w:t>
            </w:r>
          </w:p>
        </w:tc>
        <w:tc>
          <w:tcPr>
            <w:tcW w:w="1803" w:type="dxa"/>
          </w:tcPr>
          <w:p w14:paraId="5DA77E7B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badi" w:hAnsi="Abadi"/>
                <w:b/>
                <w:bCs/>
                <w:sz w:val="28"/>
                <w:szCs w:val="28"/>
              </w:rPr>
              <w:t>Desv</w:t>
            </w:r>
            <w:proofErr w:type="spellEnd"/>
            <w:r>
              <w:rPr>
                <w:rFonts w:ascii="Abadi" w:hAnsi="Abadi"/>
                <w:b/>
                <w:bCs/>
                <w:sz w:val="28"/>
                <w:szCs w:val="28"/>
              </w:rPr>
              <w:t>. Típica</w:t>
            </w:r>
          </w:p>
        </w:tc>
        <w:tc>
          <w:tcPr>
            <w:tcW w:w="1803" w:type="dxa"/>
          </w:tcPr>
          <w:p w14:paraId="7DAC1629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1º Cuartil</w:t>
            </w:r>
          </w:p>
        </w:tc>
        <w:tc>
          <w:tcPr>
            <w:tcW w:w="1804" w:type="dxa"/>
          </w:tcPr>
          <w:p w14:paraId="4DDB2F29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3º Cuartil</w:t>
            </w:r>
          </w:p>
        </w:tc>
      </w:tr>
      <w:tr w:rsidR="00F73B8A" w14:paraId="2C5C34D1" w14:textId="77777777" w:rsidTr="007F15AA">
        <w:tc>
          <w:tcPr>
            <w:tcW w:w="1803" w:type="dxa"/>
          </w:tcPr>
          <w:p w14:paraId="46BC28E6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135,39</w:t>
            </w:r>
          </w:p>
        </w:tc>
        <w:tc>
          <w:tcPr>
            <w:tcW w:w="1803" w:type="dxa"/>
          </w:tcPr>
          <w:p w14:paraId="3B79E3E2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135,40</w:t>
            </w:r>
          </w:p>
        </w:tc>
        <w:tc>
          <w:tcPr>
            <w:tcW w:w="1803" w:type="dxa"/>
          </w:tcPr>
          <w:p w14:paraId="4E283742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4,59</w:t>
            </w:r>
          </w:p>
        </w:tc>
        <w:tc>
          <w:tcPr>
            <w:tcW w:w="1803" w:type="dxa"/>
          </w:tcPr>
          <w:p w14:paraId="77DCB6DD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132,95</w:t>
            </w:r>
          </w:p>
        </w:tc>
        <w:tc>
          <w:tcPr>
            <w:tcW w:w="1804" w:type="dxa"/>
          </w:tcPr>
          <w:p w14:paraId="69603EF5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138,25</w:t>
            </w:r>
          </w:p>
        </w:tc>
      </w:tr>
      <w:tr w:rsidR="00F73B8A" w14:paraId="22050120" w14:textId="77777777" w:rsidTr="007F15AA">
        <w:tc>
          <w:tcPr>
            <w:tcW w:w="1803" w:type="dxa"/>
          </w:tcPr>
          <w:p w14:paraId="6862FA68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Mínimo</w:t>
            </w:r>
          </w:p>
        </w:tc>
        <w:tc>
          <w:tcPr>
            <w:tcW w:w="1803" w:type="dxa"/>
          </w:tcPr>
          <w:p w14:paraId="382D68BC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Máximo</w:t>
            </w:r>
          </w:p>
        </w:tc>
        <w:tc>
          <w:tcPr>
            <w:tcW w:w="1803" w:type="dxa"/>
          </w:tcPr>
          <w:p w14:paraId="4117BEED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Moda</w:t>
            </w:r>
          </w:p>
        </w:tc>
        <w:tc>
          <w:tcPr>
            <w:tcW w:w="1803" w:type="dxa"/>
          </w:tcPr>
          <w:p w14:paraId="470460A4" w14:textId="77777777" w:rsidR="00F73B8A" w:rsidRDefault="00F73B8A" w:rsidP="00F73B8A">
            <w:pPr>
              <w:jc w:val="center"/>
              <w:rPr>
                <w:rFonts w:ascii="Abadi" w:hAnsi="Abadi"/>
                <w:b/>
                <w:bCs/>
                <w:sz w:val="28"/>
                <w:szCs w:val="28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804" w:type="dxa"/>
          </w:tcPr>
          <w:p w14:paraId="0DFC458E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</w:p>
        </w:tc>
      </w:tr>
      <w:tr w:rsidR="00F73B8A" w14:paraId="6A989F41" w14:textId="77777777" w:rsidTr="007F15AA">
        <w:tc>
          <w:tcPr>
            <w:tcW w:w="1803" w:type="dxa"/>
          </w:tcPr>
          <w:p w14:paraId="3508E65E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122,2</w:t>
            </w:r>
          </w:p>
        </w:tc>
        <w:tc>
          <w:tcPr>
            <w:tcW w:w="1803" w:type="dxa"/>
          </w:tcPr>
          <w:p w14:paraId="317A7167" w14:textId="77777777" w:rsidR="00F73B8A" w:rsidRPr="000B3F51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147,7</w:t>
            </w:r>
          </w:p>
        </w:tc>
        <w:tc>
          <w:tcPr>
            <w:tcW w:w="1803" w:type="dxa"/>
          </w:tcPr>
          <w:p w14:paraId="415D3A4F" w14:textId="77777777" w:rsidR="00F73B8A" w:rsidRPr="00F73B8A" w:rsidRDefault="00F73B8A" w:rsidP="007F15AA">
            <w:pPr>
              <w:jc w:val="both"/>
              <w:rPr>
                <w:rFonts w:ascii="Abadi" w:hAnsi="Abadi"/>
                <w:sz w:val="28"/>
                <w:szCs w:val="28"/>
              </w:rPr>
            </w:pPr>
            <w:r w:rsidRPr="00F73B8A">
              <w:rPr>
                <w:rFonts w:ascii="Abadi" w:hAnsi="Abadi"/>
                <w:sz w:val="28"/>
                <w:szCs w:val="28"/>
              </w:rPr>
              <w:t>205</w:t>
            </w:r>
          </w:p>
        </w:tc>
        <w:tc>
          <w:tcPr>
            <w:tcW w:w="1803" w:type="dxa"/>
          </w:tcPr>
          <w:p w14:paraId="3092C3E3" w14:textId="77777777" w:rsidR="00F73B8A" w:rsidRPr="00F73B8A" w:rsidRDefault="00F73B8A" w:rsidP="00F73B8A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F73B8A">
              <w:rPr>
                <w:rFonts w:ascii="Abadi" w:hAnsi="Abadi"/>
                <w:sz w:val="28"/>
                <w:szCs w:val="28"/>
              </w:rPr>
              <w:t>153</w:t>
            </w:r>
          </w:p>
        </w:tc>
        <w:tc>
          <w:tcPr>
            <w:tcW w:w="1804" w:type="dxa"/>
          </w:tcPr>
          <w:p w14:paraId="0971B77B" w14:textId="77777777" w:rsidR="00F73B8A" w:rsidRDefault="00F73B8A" w:rsidP="007F15AA">
            <w:pPr>
              <w:jc w:val="both"/>
              <w:rPr>
                <w:rFonts w:ascii="Abadi" w:hAnsi="Abadi"/>
                <w:b/>
                <w:bCs/>
                <w:sz w:val="28"/>
                <w:szCs w:val="28"/>
              </w:rPr>
            </w:pPr>
          </w:p>
        </w:tc>
      </w:tr>
    </w:tbl>
    <w:p w14:paraId="7C227BF1" w14:textId="77777777" w:rsidR="00F73B8A" w:rsidRPr="006A1B76" w:rsidRDefault="00F73B8A" w:rsidP="00F73B8A">
      <w:pPr>
        <w:jc w:val="both"/>
        <w:rPr>
          <w:rFonts w:ascii="Abadi" w:hAnsi="Abadi"/>
          <w:b/>
          <w:bCs/>
          <w:sz w:val="28"/>
          <w:szCs w:val="28"/>
        </w:rPr>
      </w:pPr>
    </w:p>
    <w:p w14:paraId="51F9CC01" w14:textId="77777777" w:rsidR="00F73B8A" w:rsidRDefault="00F73B8A" w:rsidP="00F73B8A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Construir el box </w:t>
      </w:r>
      <w:proofErr w:type="spellStart"/>
      <w:r>
        <w:rPr>
          <w:sz w:val="28"/>
          <w:szCs w:val="28"/>
        </w:rPr>
        <w:t>plot</w:t>
      </w:r>
      <w:proofErr w:type="spellEnd"/>
      <w:r>
        <w:rPr>
          <w:sz w:val="28"/>
          <w:szCs w:val="28"/>
        </w:rPr>
        <w:t xml:space="preserve"> correspondiente a los datos anteriores</w:t>
      </w:r>
    </w:p>
    <w:p w14:paraId="77141B26" w14:textId="77777777" w:rsidR="00F73B8A" w:rsidRDefault="00F73B8A" w:rsidP="00F73B8A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¿Qué puedes decir de la simetría de la distribución?</w:t>
      </w:r>
    </w:p>
    <w:p w14:paraId="59628A5F" w14:textId="77777777" w:rsidR="00F73B8A" w:rsidRDefault="00F73B8A" w:rsidP="00F73B8A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Dar una medida de la dispersión relativa de los datos</w:t>
      </w:r>
    </w:p>
    <w:p w14:paraId="34634B3C" w14:textId="77777777" w:rsidR="00F73B8A" w:rsidRDefault="00F73B8A" w:rsidP="00F73B8A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¿Puedes considerar que el peso medio de recubrimiento es representativo? ¿por qué? </w:t>
      </w:r>
    </w:p>
    <w:p w14:paraId="604A05C6" w14:textId="77777777" w:rsidR="00F73B8A" w:rsidRDefault="00F73B8A" w:rsidP="00F73B8A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Interpretar los significados del primer y del tercer cuartil</w:t>
      </w:r>
    </w:p>
    <w:p w14:paraId="12CC79FD" w14:textId="77777777" w:rsidR="00A60251" w:rsidRPr="006A1B76" w:rsidRDefault="00A60251">
      <w:pPr>
        <w:rPr>
          <w:rFonts w:ascii="Abadi" w:hAnsi="Abadi"/>
          <w:sz w:val="28"/>
          <w:szCs w:val="28"/>
        </w:rPr>
      </w:pPr>
    </w:p>
    <w:sectPr w:rsidR="00A60251" w:rsidRPr="006A1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D73CE"/>
    <w:multiLevelType w:val="hybridMultilevel"/>
    <w:tmpl w:val="348C4A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12379"/>
    <w:multiLevelType w:val="hybridMultilevel"/>
    <w:tmpl w:val="80362C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6453F"/>
    <w:multiLevelType w:val="hybridMultilevel"/>
    <w:tmpl w:val="C10219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51"/>
    <w:rsid w:val="000665AD"/>
    <w:rsid w:val="00255D26"/>
    <w:rsid w:val="003A03A2"/>
    <w:rsid w:val="003B420A"/>
    <w:rsid w:val="00477016"/>
    <w:rsid w:val="00567B45"/>
    <w:rsid w:val="00607762"/>
    <w:rsid w:val="006A1B76"/>
    <w:rsid w:val="006B144A"/>
    <w:rsid w:val="00914BE0"/>
    <w:rsid w:val="00953625"/>
    <w:rsid w:val="00A60251"/>
    <w:rsid w:val="00A8154C"/>
    <w:rsid w:val="00B81F89"/>
    <w:rsid w:val="00C05736"/>
    <w:rsid w:val="00E828BB"/>
    <w:rsid w:val="00F73B8A"/>
    <w:rsid w:val="00F9700D"/>
    <w:rsid w:val="00FE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D01C"/>
  <w15:chartTrackingRefBased/>
  <w15:docId w15:val="{45804D7D-8226-4E6B-90C5-025C24E5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602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60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0573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81F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613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Mar Angulo Martinez</dc:creator>
  <cp:keywords/>
  <dc:description/>
  <cp:lastModifiedBy>María del Mar Angulo Martinez</cp:lastModifiedBy>
  <cp:revision>6</cp:revision>
  <cp:lastPrinted>2020-01-28T07:49:00Z</cp:lastPrinted>
  <dcterms:created xsi:type="dcterms:W3CDTF">2020-01-27T14:17:00Z</dcterms:created>
  <dcterms:modified xsi:type="dcterms:W3CDTF">2020-01-28T09:49:00Z</dcterms:modified>
</cp:coreProperties>
</file>