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23044849"/>
        <w:docPartObj>
          <w:docPartGallery w:val="Cover Pages"/>
          <w:docPartUnique/>
        </w:docPartObj>
      </w:sdtPr>
      <w:sdtContent>
        <w:p w14:paraId="4514F582" w14:textId="661E87C0" w:rsidR="00EE369F" w:rsidRDefault="00EE369F" w:rsidP="00CD6335">
          <w:r>
            <w:rPr>
              <w:noProof/>
            </w:rPr>
            <mc:AlternateContent>
              <mc:Choice Requires="wpg">
                <w:drawing>
                  <wp:anchor distT="0" distB="0" distL="114300" distR="114300" simplePos="0" relativeHeight="251659264" behindDoc="1" locked="0" layoutInCell="1" allowOverlap="1" wp14:anchorId="501B5684" wp14:editId="43D2DB12">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8CDA489" w14:textId="16E47055" w:rsidR="00EE369F" w:rsidRDefault="00EE369F">
                                      <w:pPr>
                                        <w:pStyle w:val="Sinespaciado"/>
                                        <w:spacing w:before="120"/>
                                        <w:jc w:val="center"/>
                                        <w:rPr>
                                          <w:color w:val="FFFFFF" w:themeColor="background1"/>
                                        </w:rPr>
                                      </w:pPr>
                                      <w:r>
                                        <w:rPr>
                                          <w:color w:val="FFFFFF" w:themeColor="background1"/>
                                        </w:rPr>
                                        <w:t>Víctor Manuel Peiró Martínez</w:t>
                                      </w:r>
                                    </w:p>
                                  </w:sdtContent>
                                </w:sdt>
                                <w:p w14:paraId="042E0E7D" w14:textId="4F191D91" w:rsidR="00EE369F"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EE369F">
                                        <w:rPr>
                                          <w:caps/>
                                          <w:color w:val="FFFFFF" w:themeColor="background1"/>
                                        </w:rPr>
                                        <w:t>FIIS 3ºA</w:t>
                                      </w:r>
                                    </w:sdtContent>
                                  </w:sdt>
                                  <w:r w:rsidR="00EE369F">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EE369F">
                                        <w:rPr>
                                          <w:color w:val="FFFFFF" w:themeColor="background1"/>
                                        </w:rPr>
                                        <w:t>Programación de Sistemas Distribuidos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5AF6C3EE" w14:textId="469A0A97" w:rsidR="00EE369F" w:rsidRDefault="00EE369F">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Apuntes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01B5684"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8CDA489" w14:textId="16E47055" w:rsidR="00EE369F" w:rsidRDefault="00EE369F">
                                <w:pPr>
                                  <w:pStyle w:val="Sinespaciado"/>
                                  <w:spacing w:before="120"/>
                                  <w:jc w:val="center"/>
                                  <w:rPr>
                                    <w:color w:val="FFFFFF" w:themeColor="background1"/>
                                  </w:rPr>
                                </w:pPr>
                                <w:r>
                                  <w:rPr>
                                    <w:color w:val="FFFFFF" w:themeColor="background1"/>
                                  </w:rPr>
                                  <w:t>Víctor Manuel Peiró Martínez</w:t>
                                </w:r>
                              </w:p>
                            </w:sdtContent>
                          </w:sdt>
                          <w:p w14:paraId="042E0E7D" w14:textId="4F191D91" w:rsidR="00EE369F"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EE369F">
                                  <w:rPr>
                                    <w:caps/>
                                    <w:color w:val="FFFFFF" w:themeColor="background1"/>
                                  </w:rPr>
                                  <w:t>FIIS 3ºA</w:t>
                                </w:r>
                              </w:sdtContent>
                            </w:sdt>
                            <w:r w:rsidR="00EE369F">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EE369F">
                                  <w:rPr>
                                    <w:color w:val="FFFFFF" w:themeColor="background1"/>
                                  </w:rPr>
                                  <w:t>Programación de Sistemas Distribuidos</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5AF6C3EE" w14:textId="469A0A97" w:rsidR="00EE369F" w:rsidRDefault="00EE369F">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Apuntes</w:t>
                                </w:r>
                              </w:p>
                            </w:sdtContent>
                          </w:sdt>
                        </w:txbxContent>
                      </v:textbox>
                    </v:shape>
                    <w10:wrap anchorx="page" anchory="page"/>
                  </v:group>
                </w:pict>
              </mc:Fallback>
            </mc:AlternateContent>
          </w:r>
        </w:p>
        <w:p w14:paraId="40F57BDA" w14:textId="10AB75CB" w:rsidR="00EE369F" w:rsidRDefault="00EE369F" w:rsidP="00CD6335">
          <w:r>
            <w:br w:type="page"/>
          </w:r>
        </w:p>
      </w:sdtContent>
    </w:sdt>
    <w:sdt>
      <w:sdtPr>
        <w:rPr>
          <w:rFonts w:ascii="Times New Roman" w:eastAsiaTheme="minorHAnsi" w:hAnsi="Times New Roman" w:cs="Times New Roman"/>
          <w:color w:val="auto"/>
          <w:kern w:val="2"/>
          <w:sz w:val="24"/>
          <w:szCs w:val="24"/>
          <w:lang w:eastAsia="en-US"/>
          <w14:ligatures w14:val="standardContextual"/>
        </w:rPr>
        <w:id w:val="1241916360"/>
        <w:docPartObj>
          <w:docPartGallery w:val="Table of Contents"/>
          <w:docPartUnique/>
        </w:docPartObj>
      </w:sdtPr>
      <w:sdtEndPr>
        <w:rPr>
          <w:b/>
          <w:bCs/>
        </w:rPr>
      </w:sdtEndPr>
      <w:sdtContent>
        <w:p w14:paraId="4B5ECD24" w14:textId="0FB81B7E" w:rsidR="00CD6335" w:rsidRPr="00167D2C" w:rsidRDefault="00CD6335">
          <w:pPr>
            <w:pStyle w:val="TtuloTDC"/>
            <w:rPr>
              <w:rFonts w:ascii="Times New Roman" w:hAnsi="Times New Roman" w:cs="Times New Roman"/>
            </w:rPr>
          </w:pPr>
          <w:r w:rsidRPr="00167D2C">
            <w:rPr>
              <w:rFonts w:ascii="Times New Roman" w:hAnsi="Times New Roman" w:cs="Times New Roman"/>
            </w:rPr>
            <w:t>Contenido</w:t>
          </w:r>
        </w:p>
        <w:p w14:paraId="288F9606" w14:textId="42734A0B" w:rsidR="001C15DD" w:rsidRDefault="00CD6335">
          <w:pPr>
            <w:pStyle w:val="TDC1"/>
            <w:tabs>
              <w:tab w:val="right" w:leader="dot" w:pos="8494"/>
            </w:tabs>
            <w:rPr>
              <w:rFonts w:asciiTheme="minorHAnsi" w:eastAsiaTheme="minorEastAsia" w:hAnsiTheme="minorHAnsi" w:cstheme="minorBidi"/>
              <w:noProof/>
              <w:lang w:eastAsia="es-ES"/>
            </w:rPr>
          </w:pPr>
          <w:r>
            <w:fldChar w:fldCharType="begin"/>
          </w:r>
          <w:r>
            <w:instrText xml:space="preserve"> TOC \o "1-3" \h \z \u </w:instrText>
          </w:r>
          <w:r>
            <w:fldChar w:fldCharType="separate"/>
          </w:r>
          <w:hyperlink w:anchor="_Toc219399683" w:history="1">
            <w:r w:rsidR="001C15DD" w:rsidRPr="00CD5301">
              <w:rPr>
                <w:rStyle w:val="Hipervnculo"/>
                <w:noProof/>
              </w:rPr>
              <w:t>Tema 1 – Introducción</w:t>
            </w:r>
            <w:r w:rsidR="001C15DD">
              <w:rPr>
                <w:noProof/>
                <w:webHidden/>
              </w:rPr>
              <w:tab/>
            </w:r>
            <w:r w:rsidR="001C15DD">
              <w:rPr>
                <w:noProof/>
                <w:webHidden/>
              </w:rPr>
              <w:fldChar w:fldCharType="begin"/>
            </w:r>
            <w:r w:rsidR="001C15DD">
              <w:rPr>
                <w:noProof/>
                <w:webHidden/>
              </w:rPr>
              <w:instrText xml:space="preserve"> PAGEREF _Toc219399683 \h </w:instrText>
            </w:r>
            <w:r w:rsidR="001C15DD">
              <w:rPr>
                <w:noProof/>
                <w:webHidden/>
              </w:rPr>
            </w:r>
            <w:r w:rsidR="001C15DD">
              <w:rPr>
                <w:noProof/>
                <w:webHidden/>
              </w:rPr>
              <w:fldChar w:fldCharType="separate"/>
            </w:r>
            <w:r w:rsidR="001C15DD">
              <w:rPr>
                <w:noProof/>
                <w:webHidden/>
              </w:rPr>
              <w:t>2</w:t>
            </w:r>
            <w:r w:rsidR="001C15DD">
              <w:rPr>
                <w:noProof/>
                <w:webHidden/>
              </w:rPr>
              <w:fldChar w:fldCharType="end"/>
            </w:r>
          </w:hyperlink>
        </w:p>
        <w:p w14:paraId="277B2C30" w14:textId="176C352A" w:rsidR="001C15DD" w:rsidRDefault="001C15DD">
          <w:pPr>
            <w:pStyle w:val="TDC2"/>
            <w:tabs>
              <w:tab w:val="right" w:leader="dot" w:pos="8494"/>
            </w:tabs>
            <w:rPr>
              <w:rFonts w:asciiTheme="minorHAnsi" w:eastAsiaTheme="minorEastAsia" w:hAnsiTheme="minorHAnsi" w:cstheme="minorBidi"/>
              <w:noProof/>
              <w:lang w:eastAsia="es-ES"/>
            </w:rPr>
          </w:pPr>
          <w:hyperlink w:anchor="_Toc219399684" w:history="1">
            <w:r w:rsidRPr="00CD5301">
              <w:rPr>
                <w:rStyle w:val="Hipervnculo"/>
                <w:noProof/>
              </w:rPr>
              <w:t>Modelos Distribuidos</w:t>
            </w:r>
            <w:r>
              <w:rPr>
                <w:noProof/>
                <w:webHidden/>
              </w:rPr>
              <w:tab/>
            </w:r>
            <w:r>
              <w:rPr>
                <w:noProof/>
                <w:webHidden/>
              </w:rPr>
              <w:fldChar w:fldCharType="begin"/>
            </w:r>
            <w:r>
              <w:rPr>
                <w:noProof/>
                <w:webHidden/>
              </w:rPr>
              <w:instrText xml:space="preserve"> PAGEREF _Toc219399684 \h </w:instrText>
            </w:r>
            <w:r>
              <w:rPr>
                <w:noProof/>
                <w:webHidden/>
              </w:rPr>
            </w:r>
            <w:r>
              <w:rPr>
                <w:noProof/>
                <w:webHidden/>
              </w:rPr>
              <w:fldChar w:fldCharType="separate"/>
            </w:r>
            <w:r>
              <w:rPr>
                <w:noProof/>
                <w:webHidden/>
              </w:rPr>
              <w:t>2</w:t>
            </w:r>
            <w:r>
              <w:rPr>
                <w:noProof/>
                <w:webHidden/>
              </w:rPr>
              <w:fldChar w:fldCharType="end"/>
            </w:r>
          </w:hyperlink>
        </w:p>
        <w:p w14:paraId="3B5AF645" w14:textId="188B966C" w:rsidR="001C15DD" w:rsidRDefault="001C15DD">
          <w:pPr>
            <w:pStyle w:val="TDC2"/>
            <w:tabs>
              <w:tab w:val="right" w:leader="dot" w:pos="8494"/>
            </w:tabs>
            <w:rPr>
              <w:rFonts w:asciiTheme="minorHAnsi" w:eastAsiaTheme="minorEastAsia" w:hAnsiTheme="minorHAnsi" w:cstheme="minorBidi"/>
              <w:noProof/>
              <w:lang w:eastAsia="es-ES"/>
            </w:rPr>
          </w:pPr>
          <w:hyperlink w:anchor="_Toc219399685" w:history="1">
            <w:r w:rsidRPr="00CD5301">
              <w:rPr>
                <w:rStyle w:val="Hipervnculo"/>
                <w:noProof/>
              </w:rPr>
              <w:t>Limitaciones de los Clústers</w:t>
            </w:r>
            <w:r>
              <w:rPr>
                <w:noProof/>
                <w:webHidden/>
              </w:rPr>
              <w:tab/>
            </w:r>
            <w:r>
              <w:rPr>
                <w:noProof/>
                <w:webHidden/>
              </w:rPr>
              <w:fldChar w:fldCharType="begin"/>
            </w:r>
            <w:r>
              <w:rPr>
                <w:noProof/>
                <w:webHidden/>
              </w:rPr>
              <w:instrText xml:space="preserve"> PAGEREF _Toc219399685 \h </w:instrText>
            </w:r>
            <w:r>
              <w:rPr>
                <w:noProof/>
                <w:webHidden/>
              </w:rPr>
            </w:r>
            <w:r>
              <w:rPr>
                <w:noProof/>
                <w:webHidden/>
              </w:rPr>
              <w:fldChar w:fldCharType="separate"/>
            </w:r>
            <w:r>
              <w:rPr>
                <w:noProof/>
                <w:webHidden/>
              </w:rPr>
              <w:t>2</w:t>
            </w:r>
            <w:r>
              <w:rPr>
                <w:noProof/>
                <w:webHidden/>
              </w:rPr>
              <w:fldChar w:fldCharType="end"/>
            </w:r>
          </w:hyperlink>
        </w:p>
        <w:p w14:paraId="2BA67DD3" w14:textId="7F406CFB" w:rsidR="001C15DD" w:rsidRDefault="001C15DD">
          <w:pPr>
            <w:pStyle w:val="TDC2"/>
            <w:tabs>
              <w:tab w:val="right" w:leader="dot" w:pos="8494"/>
            </w:tabs>
            <w:rPr>
              <w:rFonts w:asciiTheme="minorHAnsi" w:eastAsiaTheme="minorEastAsia" w:hAnsiTheme="minorHAnsi" w:cstheme="minorBidi"/>
              <w:noProof/>
              <w:lang w:eastAsia="es-ES"/>
            </w:rPr>
          </w:pPr>
          <w:hyperlink w:anchor="_Toc219399686" w:history="1">
            <w:r w:rsidRPr="00CD5301">
              <w:rPr>
                <w:rStyle w:val="Hipervnculo"/>
                <w:noProof/>
              </w:rPr>
              <w:t>Grandes Retos Computacionales</w:t>
            </w:r>
            <w:r>
              <w:rPr>
                <w:noProof/>
                <w:webHidden/>
              </w:rPr>
              <w:tab/>
            </w:r>
            <w:r>
              <w:rPr>
                <w:noProof/>
                <w:webHidden/>
              </w:rPr>
              <w:fldChar w:fldCharType="begin"/>
            </w:r>
            <w:r>
              <w:rPr>
                <w:noProof/>
                <w:webHidden/>
              </w:rPr>
              <w:instrText xml:space="preserve"> PAGEREF _Toc219399686 \h </w:instrText>
            </w:r>
            <w:r>
              <w:rPr>
                <w:noProof/>
                <w:webHidden/>
              </w:rPr>
            </w:r>
            <w:r>
              <w:rPr>
                <w:noProof/>
                <w:webHidden/>
              </w:rPr>
              <w:fldChar w:fldCharType="separate"/>
            </w:r>
            <w:r>
              <w:rPr>
                <w:noProof/>
                <w:webHidden/>
              </w:rPr>
              <w:t>2</w:t>
            </w:r>
            <w:r>
              <w:rPr>
                <w:noProof/>
                <w:webHidden/>
              </w:rPr>
              <w:fldChar w:fldCharType="end"/>
            </w:r>
          </w:hyperlink>
        </w:p>
        <w:p w14:paraId="2D35C971" w14:textId="09D90246" w:rsidR="001C15DD" w:rsidRDefault="001C15DD">
          <w:pPr>
            <w:pStyle w:val="TDC2"/>
            <w:tabs>
              <w:tab w:val="right" w:leader="dot" w:pos="8494"/>
            </w:tabs>
            <w:rPr>
              <w:rFonts w:asciiTheme="minorHAnsi" w:eastAsiaTheme="minorEastAsia" w:hAnsiTheme="minorHAnsi" w:cstheme="minorBidi"/>
              <w:noProof/>
              <w:lang w:eastAsia="es-ES"/>
            </w:rPr>
          </w:pPr>
          <w:hyperlink w:anchor="_Toc219399687" w:history="1">
            <w:r w:rsidRPr="00CD5301">
              <w:rPr>
                <w:rStyle w:val="Hipervnculo"/>
                <w:noProof/>
              </w:rPr>
              <w:t>Grid Computing</w:t>
            </w:r>
            <w:r>
              <w:rPr>
                <w:noProof/>
                <w:webHidden/>
              </w:rPr>
              <w:tab/>
            </w:r>
            <w:r>
              <w:rPr>
                <w:noProof/>
                <w:webHidden/>
              </w:rPr>
              <w:fldChar w:fldCharType="begin"/>
            </w:r>
            <w:r>
              <w:rPr>
                <w:noProof/>
                <w:webHidden/>
              </w:rPr>
              <w:instrText xml:space="preserve"> PAGEREF _Toc219399687 \h </w:instrText>
            </w:r>
            <w:r>
              <w:rPr>
                <w:noProof/>
                <w:webHidden/>
              </w:rPr>
            </w:r>
            <w:r>
              <w:rPr>
                <w:noProof/>
                <w:webHidden/>
              </w:rPr>
              <w:fldChar w:fldCharType="separate"/>
            </w:r>
            <w:r>
              <w:rPr>
                <w:noProof/>
                <w:webHidden/>
              </w:rPr>
              <w:t>3</w:t>
            </w:r>
            <w:r>
              <w:rPr>
                <w:noProof/>
                <w:webHidden/>
              </w:rPr>
              <w:fldChar w:fldCharType="end"/>
            </w:r>
          </w:hyperlink>
        </w:p>
        <w:p w14:paraId="037DB9F7" w14:textId="5505A787" w:rsidR="001C15DD" w:rsidRDefault="001C15DD">
          <w:pPr>
            <w:pStyle w:val="TDC1"/>
            <w:tabs>
              <w:tab w:val="right" w:leader="dot" w:pos="8494"/>
            </w:tabs>
            <w:rPr>
              <w:rFonts w:asciiTheme="minorHAnsi" w:eastAsiaTheme="minorEastAsia" w:hAnsiTheme="minorHAnsi" w:cstheme="minorBidi"/>
              <w:noProof/>
              <w:lang w:eastAsia="es-ES"/>
            </w:rPr>
          </w:pPr>
          <w:hyperlink w:anchor="_Toc219399688" w:history="1">
            <w:r w:rsidRPr="00CD5301">
              <w:rPr>
                <w:rStyle w:val="Hipervnculo"/>
                <w:noProof/>
              </w:rPr>
              <w:t>Tema 2 – Sistemas Distribuidos de Tipo Clúster</w:t>
            </w:r>
            <w:r>
              <w:rPr>
                <w:noProof/>
                <w:webHidden/>
              </w:rPr>
              <w:tab/>
            </w:r>
            <w:r>
              <w:rPr>
                <w:noProof/>
                <w:webHidden/>
              </w:rPr>
              <w:fldChar w:fldCharType="begin"/>
            </w:r>
            <w:r>
              <w:rPr>
                <w:noProof/>
                <w:webHidden/>
              </w:rPr>
              <w:instrText xml:space="preserve"> PAGEREF _Toc219399688 \h </w:instrText>
            </w:r>
            <w:r>
              <w:rPr>
                <w:noProof/>
                <w:webHidden/>
              </w:rPr>
            </w:r>
            <w:r>
              <w:rPr>
                <w:noProof/>
                <w:webHidden/>
              </w:rPr>
              <w:fldChar w:fldCharType="separate"/>
            </w:r>
            <w:r>
              <w:rPr>
                <w:noProof/>
                <w:webHidden/>
              </w:rPr>
              <w:t>4</w:t>
            </w:r>
            <w:r>
              <w:rPr>
                <w:noProof/>
                <w:webHidden/>
              </w:rPr>
              <w:fldChar w:fldCharType="end"/>
            </w:r>
          </w:hyperlink>
        </w:p>
        <w:p w14:paraId="0953D7E8" w14:textId="67E2DBE1" w:rsidR="001C15DD" w:rsidRDefault="001C15DD">
          <w:pPr>
            <w:pStyle w:val="TDC2"/>
            <w:tabs>
              <w:tab w:val="right" w:leader="dot" w:pos="8494"/>
            </w:tabs>
            <w:rPr>
              <w:rFonts w:asciiTheme="minorHAnsi" w:eastAsiaTheme="minorEastAsia" w:hAnsiTheme="minorHAnsi" w:cstheme="minorBidi"/>
              <w:noProof/>
              <w:lang w:eastAsia="es-ES"/>
            </w:rPr>
          </w:pPr>
          <w:hyperlink w:anchor="_Toc219399689" w:history="1">
            <w:r w:rsidRPr="00CD5301">
              <w:rPr>
                <w:rStyle w:val="Hipervnculo"/>
                <w:noProof/>
              </w:rPr>
              <w:t>Introducción</w:t>
            </w:r>
            <w:r>
              <w:rPr>
                <w:noProof/>
                <w:webHidden/>
              </w:rPr>
              <w:tab/>
            </w:r>
            <w:r>
              <w:rPr>
                <w:noProof/>
                <w:webHidden/>
              </w:rPr>
              <w:fldChar w:fldCharType="begin"/>
            </w:r>
            <w:r>
              <w:rPr>
                <w:noProof/>
                <w:webHidden/>
              </w:rPr>
              <w:instrText xml:space="preserve"> PAGEREF _Toc219399689 \h </w:instrText>
            </w:r>
            <w:r>
              <w:rPr>
                <w:noProof/>
                <w:webHidden/>
              </w:rPr>
            </w:r>
            <w:r>
              <w:rPr>
                <w:noProof/>
                <w:webHidden/>
              </w:rPr>
              <w:fldChar w:fldCharType="separate"/>
            </w:r>
            <w:r>
              <w:rPr>
                <w:noProof/>
                <w:webHidden/>
              </w:rPr>
              <w:t>4</w:t>
            </w:r>
            <w:r>
              <w:rPr>
                <w:noProof/>
                <w:webHidden/>
              </w:rPr>
              <w:fldChar w:fldCharType="end"/>
            </w:r>
          </w:hyperlink>
        </w:p>
        <w:p w14:paraId="708E81F8" w14:textId="5BFAFEE7" w:rsidR="001C15DD" w:rsidRDefault="001C15DD">
          <w:pPr>
            <w:pStyle w:val="TDC3"/>
            <w:tabs>
              <w:tab w:val="right" w:leader="dot" w:pos="8494"/>
            </w:tabs>
            <w:rPr>
              <w:rFonts w:asciiTheme="minorHAnsi" w:eastAsiaTheme="minorEastAsia" w:hAnsiTheme="minorHAnsi" w:cstheme="minorBidi"/>
              <w:noProof/>
              <w:lang w:eastAsia="es-ES"/>
            </w:rPr>
          </w:pPr>
          <w:hyperlink w:anchor="_Toc219399690" w:history="1">
            <w:r w:rsidRPr="00CD5301">
              <w:rPr>
                <w:rStyle w:val="Hipervnculo"/>
                <w:noProof/>
              </w:rPr>
              <w:t>DDPs</w:t>
            </w:r>
            <w:r>
              <w:rPr>
                <w:noProof/>
                <w:webHidden/>
              </w:rPr>
              <w:tab/>
            </w:r>
            <w:r>
              <w:rPr>
                <w:noProof/>
                <w:webHidden/>
              </w:rPr>
              <w:fldChar w:fldCharType="begin"/>
            </w:r>
            <w:r>
              <w:rPr>
                <w:noProof/>
                <w:webHidden/>
              </w:rPr>
              <w:instrText xml:space="preserve"> PAGEREF _Toc219399690 \h </w:instrText>
            </w:r>
            <w:r>
              <w:rPr>
                <w:noProof/>
                <w:webHidden/>
              </w:rPr>
            </w:r>
            <w:r>
              <w:rPr>
                <w:noProof/>
                <w:webHidden/>
              </w:rPr>
              <w:fldChar w:fldCharType="separate"/>
            </w:r>
            <w:r>
              <w:rPr>
                <w:noProof/>
                <w:webHidden/>
              </w:rPr>
              <w:t>4</w:t>
            </w:r>
            <w:r>
              <w:rPr>
                <w:noProof/>
                <w:webHidden/>
              </w:rPr>
              <w:fldChar w:fldCharType="end"/>
            </w:r>
          </w:hyperlink>
        </w:p>
        <w:p w14:paraId="261D0B1F" w14:textId="10DFD3AD" w:rsidR="001C15DD" w:rsidRDefault="001C15DD">
          <w:pPr>
            <w:pStyle w:val="TDC2"/>
            <w:tabs>
              <w:tab w:val="right" w:leader="dot" w:pos="8494"/>
            </w:tabs>
            <w:rPr>
              <w:rFonts w:asciiTheme="minorHAnsi" w:eastAsiaTheme="minorEastAsia" w:hAnsiTheme="minorHAnsi" w:cstheme="minorBidi"/>
              <w:noProof/>
              <w:lang w:eastAsia="es-ES"/>
            </w:rPr>
          </w:pPr>
          <w:hyperlink w:anchor="_Toc219399691" w:history="1">
            <w:r w:rsidRPr="00CD5301">
              <w:rPr>
                <w:rStyle w:val="Hipervnculo"/>
                <w:noProof/>
              </w:rPr>
              <w:t>Computación Cliente-Servidor</w:t>
            </w:r>
            <w:r>
              <w:rPr>
                <w:noProof/>
                <w:webHidden/>
              </w:rPr>
              <w:tab/>
            </w:r>
            <w:r>
              <w:rPr>
                <w:noProof/>
                <w:webHidden/>
              </w:rPr>
              <w:fldChar w:fldCharType="begin"/>
            </w:r>
            <w:r>
              <w:rPr>
                <w:noProof/>
                <w:webHidden/>
              </w:rPr>
              <w:instrText xml:space="preserve"> PAGEREF _Toc219399691 \h </w:instrText>
            </w:r>
            <w:r>
              <w:rPr>
                <w:noProof/>
                <w:webHidden/>
              </w:rPr>
            </w:r>
            <w:r>
              <w:rPr>
                <w:noProof/>
                <w:webHidden/>
              </w:rPr>
              <w:fldChar w:fldCharType="separate"/>
            </w:r>
            <w:r>
              <w:rPr>
                <w:noProof/>
                <w:webHidden/>
              </w:rPr>
              <w:t>5</w:t>
            </w:r>
            <w:r>
              <w:rPr>
                <w:noProof/>
                <w:webHidden/>
              </w:rPr>
              <w:fldChar w:fldCharType="end"/>
            </w:r>
          </w:hyperlink>
        </w:p>
        <w:p w14:paraId="434059D6" w14:textId="1E653856" w:rsidR="001C15DD" w:rsidRDefault="001C15DD">
          <w:pPr>
            <w:pStyle w:val="TDC3"/>
            <w:tabs>
              <w:tab w:val="right" w:leader="dot" w:pos="8494"/>
            </w:tabs>
            <w:rPr>
              <w:rFonts w:asciiTheme="minorHAnsi" w:eastAsiaTheme="minorEastAsia" w:hAnsiTheme="minorHAnsi" w:cstheme="minorBidi"/>
              <w:noProof/>
              <w:lang w:eastAsia="es-ES"/>
            </w:rPr>
          </w:pPr>
          <w:hyperlink w:anchor="_Toc219399692" w:history="1">
            <w:r w:rsidRPr="00CD5301">
              <w:rPr>
                <w:rStyle w:val="Hipervnculo"/>
                <w:noProof/>
              </w:rPr>
              <w:t>Middleware</w:t>
            </w:r>
            <w:r>
              <w:rPr>
                <w:noProof/>
                <w:webHidden/>
              </w:rPr>
              <w:tab/>
            </w:r>
            <w:r>
              <w:rPr>
                <w:noProof/>
                <w:webHidden/>
              </w:rPr>
              <w:fldChar w:fldCharType="begin"/>
            </w:r>
            <w:r>
              <w:rPr>
                <w:noProof/>
                <w:webHidden/>
              </w:rPr>
              <w:instrText xml:space="preserve"> PAGEREF _Toc219399692 \h </w:instrText>
            </w:r>
            <w:r>
              <w:rPr>
                <w:noProof/>
                <w:webHidden/>
              </w:rPr>
            </w:r>
            <w:r>
              <w:rPr>
                <w:noProof/>
                <w:webHidden/>
              </w:rPr>
              <w:fldChar w:fldCharType="separate"/>
            </w:r>
            <w:r>
              <w:rPr>
                <w:noProof/>
                <w:webHidden/>
              </w:rPr>
              <w:t>5</w:t>
            </w:r>
            <w:r>
              <w:rPr>
                <w:noProof/>
                <w:webHidden/>
              </w:rPr>
              <w:fldChar w:fldCharType="end"/>
            </w:r>
          </w:hyperlink>
        </w:p>
        <w:p w14:paraId="16C33BB7" w14:textId="22B3760C" w:rsidR="001C15DD" w:rsidRDefault="001C15DD">
          <w:pPr>
            <w:pStyle w:val="TDC2"/>
            <w:tabs>
              <w:tab w:val="right" w:leader="dot" w:pos="8494"/>
            </w:tabs>
            <w:rPr>
              <w:rFonts w:asciiTheme="minorHAnsi" w:eastAsiaTheme="minorEastAsia" w:hAnsiTheme="minorHAnsi" w:cstheme="minorBidi"/>
              <w:noProof/>
              <w:lang w:eastAsia="es-ES"/>
            </w:rPr>
          </w:pPr>
          <w:hyperlink w:anchor="_Toc219399693" w:history="1">
            <w:r w:rsidRPr="00CD5301">
              <w:rPr>
                <w:rStyle w:val="Hipervnculo"/>
                <w:noProof/>
              </w:rPr>
              <w:t>Llamadas y Gestión de Procesos Remotos</w:t>
            </w:r>
            <w:r>
              <w:rPr>
                <w:noProof/>
                <w:webHidden/>
              </w:rPr>
              <w:tab/>
            </w:r>
            <w:r>
              <w:rPr>
                <w:noProof/>
                <w:webHidden/>
              </w:rPr>
              <w:fldChar w:fldCharType="begin"/>
            </w:r>
            <w:r>
              <w:rPr>
                <w:noProof/>
                <w:webHidden/>
              </w:rPr>
              <w:instrText xml:space="preserve"> PAGEREF _Toc219399693 \h </w:instrText>
            </w:r>
            <w:r>
              <w:rPr>
                <w:noProof/>
                <w:webHidden/>
              </w:rPr>
            </w:r>
            <w:r>
              <w:rPr>
                <w:noProof/>
                <w:webHidden/>
              </w:rPr>
              <w:fldChar w:fldCharType="separate"/>
            </w:r>
            <w:r>
              <w:rPr>
                <w:noProof/>
                <w:webHidden/>
              </w:rPr>
              <w:t>5</w:t>
            </w:r>
            <w:r>
              <w:rPr>
                <w:noProof/>
                <w:webHidden/>
              </w:rPr>
              <w:fldChar w:fldCharType="end"/>
            </w:r>
          </w:hyperlink>
        </w:p>
        <w:p w14:paraId="5AD68E35" w14:textId="614FFE5F" w:rsidR="001C15DD" w:rsidRDefault="001C15DD">
          <w:pPr>
            <w:pStyle w:val="TDC3"/>
            <w:tabs>
              <w:tab w:val="right" w:leader="dot" w:pos="8494"/>
            </w:tabs>
            <w:rPr>
              <w:rFonts w:asciiTheme="minorHAnsi" w:eastAsiaTheme="minorEastAsia" w:hAnsiTheme="minorHAnsi" w:cstheme="minorBidi"/>
              <w:noProof/>
              <w:lang w:eastAsia="es-ES"/>
            </w:rPr>
          </w:pPr>
          <w:hyperlink w:anchor="_Toc219399694" w:history="1">
            <w:r w:rsidRPr="00CD5301">
              <w:rPr>
                <w:rStyle w:val="Hipervnculo"/>
                <w:noProof/>
              </w:rPr>
              <w:t>Paso de Mensajes</w:t>
            </w:r>
            <w:r>
              <w:rPr>
                <w:noProof/>
                <w:webHidden/>
              </w:rPr>
              <w:tab/>
            </w:r>
            <w:r>
              <w:rPr>
                <w:noProof/>
                <w:webHidden/>
              </w:rPr>
              <w:fldChar w:fldCharType="begin"/>
            </w:r>
            <w:r>
              <w:rPr>
                <w:noProof/>
                <w:webHidden/>
              </w:rPr>
              <w:instrText xml:space="preserve"> PAGEREF _Toc219399694 \h </w:instrText>
            </w:r>
            <w:r>
              <w:rPr>
                <w:noProof/>
                <w:webHidden/>
              </w:rPr>
            </w:r>
            <w:r>
              <w:rPr>
                <w:noProof/>
                <w:webHidden/>
              </w:rPr>
              <w:fldChar w:fldCharType="separate"/>
            </w:r>
            <w:r>
              <w:rPr>
                <w:noProof/>
                <w:webHidden/>
              </w:rPr>
              <w:t>5</w:t>
            </w:r>
            <w:r>
              <w:rPr>
                <w:noProof/>
                <w:webHidden/>
              </w:rPr>
              <w:fldChar w:fldCharType="end"/>
            </w:r>
          </w:hyperlink>
        </w:p>
        <w:p w14:paraId="741A5FF7" w14:textId="75D3C8F6" w:rsidR="001C15DD" w:rsidRDefault="001C15DD">
          <w:pPr>
            <w:pStyle w:val="TDC3"/>
            <w:tabs>
              <w:tab w:val="right" w:leader="dot" w:pos="8494"/>
            </w:tabs>
            <w:rPr>
              <w:rFonts w:asciiTheme="minorHAnsi" w:eastAsiaTheme="minorEastAsia" w:hAnsiTheme="minorHAnsi" w:cstheme="minorBidi"/>
              <w:noProof/>
              <w:lang w:eastAsia="es-ES"/>
            </w:rPr>
          </w:pPr>
          <w:hyperlink w:anchor="_Toc219399695" w:history="1">
            <w:r w:rsidRPr="00CD5301">
              <w:rPr>
                <w:rStyle w:val="Hipervnculo"/>
                <w:noProof/>
              </w:rPr>
              <w:t>Llamada de procedimientos remotos (RPC)</w:t>
            </w:r>
            <w:r>
              <w:rPr>
                <w:noProof/>
                <w:webHidden/>
              </w:rPr>
              <w:tab/>
            </w:r>
            <w:r>
              <w:rPr>
                <w:noProof/>
                <w:webHidden/>
              </w:rPr>
              <w:fldChar w:fldCharType="begin"/>
            </w:r>
            <w:r>
              <w:rPr>
                <w:noProof/>
                <w:webHidden/>
              </w:rPr>
              <w:instrText xml:space="preserve"> PAGEREF _Toc219399695 \h </w:instrText>
            </w:r>
            <w:r>
              <w:rPr>
                <w:noProof/>
                <w:webHidden/>
              </w:rPr>
            </w:r>
            <w:r>
              <w:rPr>
                <w:noProof/>
                <w:webHidden/>
              </w:rPr>
              <w:fldChar w:fldCharType="separate"/>
            </w:r>
            <w:r>
              <w:rPr>
                <w:noProof/>
                <w:webHidden/>
              </w:rPr>
              <w:t>6</w:t>
            </w:r>
            <w:r>
              <w:rPr>
                <w:noProof/>
                <w:webHidden/>
              </w:rPr>
              <w:fldChar w:fldCharType="end"/>
            </w:r>
          </w:hyperlink>
        </w:p>
        <w:p w14:paraId="32E08955" w14:textId="78B906E3" w:rsidR="001C15DD" w:rsidRDefault="001C15DD">
          <w:pPr>
            <w:pStyle w:val="TDC2"/>
            <w:tabs>
              <w:tab w:val="right" w:leader="dot" w:pos="8494"/>
            </w:tabs>
            <w:rPr>
              <w:rFonts w:asciiTheme="minorHAnsi" w:eastAsiaTheme="minorEastAsia" w:hAnsiTheme="minorHAnsi" w:cstheme="minorBidi"/>
              <w:noProof/>
              <w:lang w:eastAsia="es-ES"/>
            </w:rPr>
          </w:pPr>
          <w:hyperlink w:anchor="_Toc219399696" w:history="1">
            <w:r w:rsidRPr="00CD5301">
              <w:rPr>
                <w:rStyle w:val="Hipervnculo"/>
                <w:noProof/>
              </w:rPr>
              <w:t>Clústers</w:t>
            </w:r>
            <w:r>
              <w:rPr>
                <w:noProof/>
                <w:webHidden/>
              </w:rPr>
              <w:tab/>
            </w:r>
            <w:r>
              <w:rPr>
                <w:noProof/>
                <w:webHidden/>
              </w:rPr>
              <w:fldChar w:fldCharType="begin"/>
            </w:r>
            <w:r>
              <w:rPr>
                <w:noProof/>
                <w:webHidden/>
              </w:rPr>
              <w:instrText xml:space="preserve"> PAGEREF _Toc219399696 \h </w:instrText>
            </w:r>
            <w:r>
              <w:rPr>
                <w:noProof/>
                <w:webHidden/>
              </w:rPr>
            </w:r>
            <w:r>
              <w:rPr>
                <w:noProof/>
                <w:webHidden/>
              </w:rPr>
              <w:fldChar w:fldCharType="separate"/>
            </w:r>
            <w:r>
              <w:rPr>
                <w:noProof/>
                <w:webHidden/>
              </w:rPr>
              <w:t>7</w:t>
            </w:r>
            <w:r>
              <w:rPr>
                <w:noProof/>
                <w:webHidden/>
              </w:rPr>
              <w:fldChar w:fldCharType="end"/>
            </w:r>
          </w:hyperlink>
        </w:p>
        <w:p w14:paraId="6B014C6E" w14:textId="5113CCA0" w:rsidR="001C15DD" w:rsidRDefault="001C15DD">
          <w:pPr>
            <w:pStyle w:val="TDC2"/>
            <w:tabs>
              <w:tab w:val="right" w:leader="dot" w:pos="8494"/>
            </w:tabs>
            <w:rPr>
              <w:rFonts w:asciiTheme="minorHAnsi" w:eastAsiaTheme="minorEastAsia" w:hAnsiTheme="minorHAnsi" w:cstheme="minorBidi"/>
              <w:noProof/>
              <w:lang w:eastAsia="es-ES"/>
            </w:rPr>
          </w:pPr>
          <w:hyperlink w:anchor="_Toc219399697" w:history="1">
            <w:r w:rsidRPr="00CD5301">
              <w:rPr>
                <w:rStyle w:val="Hipervnculo"/>
                <w:noProof/>
              </w:rPr>
              <w:t>Gestión de Procesos Distribuidos</w:t>
            </w:r>
            <w:r>
              <w:rPr>
                <w:noProof/>
                <w:webHidden/>
              </w:rPr>
              <w:tab/>
            </w:r>
            <w:r>
              <w:rPr>
                <w:noProof/>
                <w:webHidden/>
              </w:rPr>
              <w:fldChar w:fldCharType="begin"/>
            </w:r>
            <w:r>
              <w:rPr>
                <w:noProof/>
                <w:webHidden/>
              </w:rPr>
              <w:instrText xml:space="preserve"> PAGEREF _Toc219399697 \h </w:instrText>
            </w:r>
            <w:r>
              <w:rPr>
                <w:noProof/>
                <w:webHidden/>
              </w:rPr>
            </w:r>
            <w:r>
              <w:rPr>
                <w:noProof/>
                <w:webHidden/>
              </w:rPr>
              <w:fldChar w:fldCharType="separate"/>
            </w:r>
            <w:r>
              <w:rPr>
                <w:noProof/>
                <w:webHidden/>
              </w:rPr>
              <w:t>8</w:t>
            </w:r>
            <w:r>
              <w:rPr>
                <w:noProof/>
                <w:webHidden/>
              </w:rPr>
              <w:fldChar w:fldCharType="end"/>
            </w:r>
          </w:hyperlink>
        </w:p>
        <w:p w14:paraId="2BDE0DE6" w14:textId="6A421A6F" w:rsidR="001C15DD" w:rsidRDefault="001C15DD">
          <w:pPr>
            <w:pStyle w:val="TDC3"/>
            <w:tabs>
              <w:tab w:val="right" w:leader="dot" w:pos="8494"/>
            </w:tabs>
            <w:rPr>
              <w:rFonts w:asciiTheme="minorHAnsi" w:eastAsiaTheme="minorEastAsia" w:hAnsiTheme="minorHAnsi" w:cstheme="minorBidi"/>
              <w:noProof/>
              <w:lang w:eastAsia="es-ES"/>
            </w:rPr>
          </w:pPr>
          <w:hyperlink w:anchor="_Toc219399698" w:history="1">
            <w:r w:rsidRPr="00CD5301">
              <w:rPr>
                <w:rStyle w:val="Hipervnculo"/>
                <w:noProof/>
              </w:rPr>
              <w:t>Migración de Procesos</w:t>
            </w:r>
            <w:r>
              <w:rPr>
                <w:noProof/>
                <w:webHidden/>
              </w:rPr>
              <w:tab/>
            </w:r>
            <w:r>
              <w:rPr>
                <w:noProof/>
                <w:webHidden/>
              </w:rPr>
              <w:fldChar w:fldCharType="begin"/>
            </w:r>
            <w:r>
              <w:rPr>
                <w:noProof/>
                <w:webHidden/>
              </w:rPr>
              <w:instrText xml:space="preserve"> PAGEREF _Toc219399698 \h </w:instrText>
            </w:r>
            <w:r>
              <w:rPr>
                <w:noProof/>
                <w:webHidden/>
              </w:rPr>
            </w:r>
            <w:r>
              <w:rPr>
                <w:noProof/>
                <w:webHidden/>
              </w:rPr>
              <w:fldChar w:fldCharType="separate"/>
            </w:r>
            <w:r>
              <w:rPr>
                <w:noProof/>
                <w:webHidden/>
              </w:rPr>
              <w:t>8</w:t>
            </w:r>
            <w:r>
              <w:rPr>
                <w:noProof/>
                <w:webHidden/>
              </w:rPr>
              <w:fldChar w:fldCharType="end"/>
            </w:r>
          </w:hyperlink>
        </w:p>
        <w:p w14:paraId="00C806CD" w14:textId="78887910" w:rsidR="001C15DD" w:rsidRDefault="001C15DD">
          <w:pPr>
            <w:pStyle w:val="TDC3"/>
            <w:tabs>
              <w:tab w:val="right" w:leader="dot" w:pos="8494"/>
            </w:tabs>
            <w:rPr>
              <w:rFonts w:asciiTheme="minorHAnsi" w:eastAsiaTheme="minorEastAsia" w:hAnsiTheme="minorHAnsi" w:cstheme="minorBidi"/>
              <w:noProof/>
              <w:lang w:eastAsia="es-ES"/>
            </w:rPr>
          </w:pPr>
          <w:hyperlink w:anchor="_Toc219399699" w:history="1">
            <w:r w:rsidRPr="00CD5301">
              <w:rPr>
                <w:rStyle w:val="Hipervnculo"/>
                <w:noProof/>
              </w:rPr>
              <w:t>Acceso de 2 Nodos a un Recurso</w:t>
            </w:r>
            <w:r>
              <w:rPr>
                <w:noProof/>
                <w:webHidden/>
              </w:rPr>
              <w:tab/>
            </w:r>
            <w:r>
              <w:rPr>
                <w:noProof/>
                <w:webHidden/>
              </w:rPr>
              <w:fldChar w:fldCharType="begin"/>
            </w:r>
            <w:r>
              <w:rPr>
                <w:noProof/>
                <w:webHidden/>
              </w:rPr>
              <w:instrText xml:space="preserve"> PAGEREF _Toc219399699 \h </w:instrText>
            </w:r>
            <w:r>
              <w:rPr>
                <w:noProof/>
                <w:webHidden/>
              </w:rPr>
            </w:r>
            <w:r>
              <w:rPr>
                <w:noProof/>
                <w:webHidden/>
              </w:rPr>
              <w:fldChar w:fldCharType="separate"/>
            </w:r>
            <w:r>
              <w:rPr>
                <w:noProof/>
                <w:webHidden/>
              </w:rPr>
              <w:t>11</w:t>
            </w:r>
            <w:r>
              <w:rPr>
                <w:noProof/>
                <w:webHidden/>
              </w:rPr>
              <w:fldChar w:fldCharType="end"/>
            </w:r>
          </w:hyperlink>
        </w:p>
        <w:p w14:paraId="14B99C93" w14:textId="616B5B0C" w:rsidR="001C15DD" w:rsidRDefault="001C15DD">
          <w:pPr>
            <w:pStyle w:val="TDC2"/>
            <w:tabs>
              <w:tab w:val="right" w:leader="dot" w:pos="8494"/>
            </w:tabs>
            <w:rPr>
              <w:rFonts w:asciiTheme="minorHAnsi" w:eastAsiaTheme="minorEastAsia" w:hAnsiTheme="minorHAnsi" w:cstheme="minorBidi"/>
              <w:noProof/>
              <w:lang w:eastAsia="es-ES"/>
            </w:rPr>
          </w:pPr>
          <w:hyperlink w:anchor="_Toc219399700" w:history="1">
            <w:r w:rsidRPr="00CD5301">
              <w:rPr>
                <w:rStyle w:val="Hipervnculo"/>
                <w:noProof/>
              </w:rPr>
              <w:t>Virtualización</w:t>
            </w:r>
            <w:r>
              <w:rPr>
                <w:noProof/>
                <w:webHidden/>
              </w:rPr>
              <w:tab/>
            </w:r>
            <w:r>
              <w:rPr>
                <w:noProof/>
                <w:webHidden/>
              </w:rPr>
              <w:fldChar w:fldCharType="begin"/>
            </w:r>
            <w:r>
              <w:rPr>
                <w:noProof/>
                <w:webHidden/>
              </w:rPr>
              <w:instrText xml:space="preserve"> PAGEREF _Toc219399700 \h </w:instrText>
            </w:r>
            <w:r>
              <w:rPr>
                <w:noProof/>
                <w:webHidden/>
              </w:rPr>
            </w:r>
            <w:r>
              <w:rPr>
                <w:noProof/>
                <w:webHidden/>
              </w:rPr>
              <w:fldChar w:fldCharType="separate"/>
            </w:r>
            <w:r>
              <w:rPr>
                <w:noProof/>
                <w:webHidden/>
              </w:rPr>
              <w:t>11</w:t>
            </w:r>
            <w:r>
              <w:rPr>
                <w:noProof/>
                <w:webHidden/>
              </w:rPr>
              <w:fldChar w:fldCharType="end"/>
            </w:r>
          </w:hyperlink>
        </w:p>
        <w:p w14:paraId="2FB86C6D" w14:textId="4321F911" w:rsidR="001C15DD" w:rsidRDefault="001C15DD">
          <w:pPr>
            <w:pStyle w:val="TDC1"/>
            <w:tabs>
              <w:tab w:val="right" w:leader="dot" w:pos="8494"/>
            </w:tabs>
            <w:rPr>
              <w:rFonts w:asciiTheme="minorHAnsi" w:eastAsiaTheme="minorEastAsia" w:hAnsiTheme="minorHAnsi" w:cstheme="minorBidi"/>
              <w:noProof/>
              <w:lang w:eastAsia="es-ES"/>
            </w:rPr>
          </w:pPr>
          <w:hyperlink w:anchor="_Toc219399701" w:history="1">
            <w:r w:rsidRPr="00CD5301">
              <w:rPr>
                <w:rStyle w:val="Hipervnculo"/>
                <w:noProof/>
              </w:rPr>
              <w:t>Tema 3 – Kubernetes y Docker</w:t>
            </w:r>
            <w:r>
              <w:rPr>
                <w:noProof/>
                <w:webHidden/>
              </w:rPr>
              <w:tab/>
            </w:r>
            <w:r>
              <w:rPr>
                <w:noProof/>
                <w:webHidden/>
              </w:rPr>
              <w:fldChar w:fldCharType="begin"/>
            </w:r>
            <w:r>
              <w:rPr>
                <w:noProof/>
                <w:webHidden/>
              </w:rPr>
              <w:instrText xml:space="preserve"> PAGEREF _Toc219399701 \h </w:instrText>
            </w:r>
            <w:r>
              <w:rPr>
                <w:noProof/>
                <w:webHidden/>
              </w:rPr>
            </w:r>
            <w:r>
              <w:rPr>
                <w:noProof/>
                <w:webHidden/>
              </w:rPr>
              <w:fldChar w:fldCharType="separate"/>
            </w:r>
            <w:r>
              <w:rPr>
                <w:noProof/>
                <w:webHidden/>
              </w:rPr>
              <w:t>13</w:t>
            </w:r>
            <w:r>
              <w:rPr>
                <w:noProof/>
                <w:webHidden/>
              </w:rPr>
              <w:fldChar w:fldCharType="end"/>
            </w:r>
          </w:hyperlink>
        </w:p>
        <w:p w14:paraId="51245957" w14:textId="4A117CB6" w:rsidR="001C15DD" w:rsidRDefault="001C15DD">
          <w:pPr>
            <w:pStyle w:val="TDC2"/>
            <w:tabs>
              <w:tab w:val="right" w:leader="dot" w:pos="8494"/>
            </w:tabs>
            <w:rPr>
              <w:rFonts w:asciiTheme="minorHAnsi" w:eastAsiaTheme="minorEastAsia" w:hAnsiTheme="minorHAnsi" w:cstheme="minorBidi"/>
              <w:noProof/>
              <w:lang w:eastAsia="es-ES"/>
            </w:rPr>
          </w:pPr>
          <w:hyperlink w:anchor="_Toc219399702" w:history="1">
            <w:r w:rsidRPr="00CD5301">
              <w:rPr>
                <w:rStyle w:val="Hipervnculo"/>
                <w:noProof/>
              </w:rPr>
              <w:t>Kubernetes</w:t>
            </w:r>
            <w:r>
              <w:rPr>
                <w:noProof/>
                <w:webHidden/>
              </w:rPr>
              <w:tab/>
            </w:r>
            <w:r>
              <w:rPr>
                <w:noProof/>
                <w:webHidden/>
              </w:rPr>
              <w:fldChar w:fldCharType="begin"/>
            </w:r>
            <w:r>
              <w:rPr>
                <w:noProof/>
                <w:webHidden/>
              </w:rPr>
              <w:instrText xml:space="preserve"> PAGEREF _Toc219399702 \h </w:instrText>
            </w:r>
            <w:r>
              <w:rPr>
                <w:noProof/>
                <w:webHidden/>
              </w:rPr>
            </w:r>
            <w:r>
              <w:rPr>
                <w:noProof/>
                <w:webHidden/>
              </w:rPr>
              <w:fldChar w:fldCharType="separate"/>
            </w:r>
            <w:r>
              <w:rPr>
                <w:noProof/>
                <w:webHidden/>
              </w:rPr>
              <w:t>13</w:t>
            </w:r>
            <w:r>
              <w:rPr>
                <w:noProof/>
                <w:webHidden/>
              </w:rPr>
              <w:fldChar w:fldCharType="end"/>
            </w:r>
          </w:hyperlink>
        </w:p>
        <w:p w14:paraId="7A844897" w14:textId="026E5EA1" w:rsidR="001C15DD" w:rsidRDefault="001C15DD">
          <w:pPr>
            <w:pStyle w:val="TDC3"/>
            <w:tabs>
              <w:tab w:val="right" w:leader="dot" w:pos="8494"/>
            </w:tabs>
            <w:rPr>
              <w:rFonts w:asciiTheme="minorHAnsi" w:eastAsiaTheme="minorEastAsia" w:hAnsiTheme="minorHAnsi" w:cstheme="minorBidi"/>
              <w:noProof/>
              <w:lang w:eastAsia="es-ES"/>
            </w:rPr>
          </w:pPr>
          <w:hyperlink w:anchor="_Toc219399703" w:history="1">
            <w:r w:rsidRPr="00CD5301">
              <w:rPr>
                <w:rStyle w:val="Hipervnculo"/>
                <w:noProof/>
              </w:rPr>
              <w:t>Clúster de Kubernetes</w:t>
            </w:r>
            <w:r>
              <w:rPr>
                <w:noProof/>
                <w:webHidden/>
              </w:rPr>
              <w:tab/>
            </w:r>
            <w:r>
              <w:rPr>
                <w:noProof/>
                <w:webHidden/>
              </w:rPr>
              <w:fldChar w:fldCharType="begin"/>
            </w:r>
            <w:r>
              <w:rPr>
                <w:noProof/>
                <w:webHidden/>
              </w:rPr>
              <w:instrText xml:space="preserve"> PAGEREF _Toc219399703 \h </w:instrText>
            </w:r>
            <w:r>
              <w:rPr>
                <w:noProof/>
                <w:webHidden/>
              </w:rPr>
            </w:r>
            <w:r>
              <w:rPr>
                <w:noProof/>
                <w:webHidden/>
              </w:rPr>
              <w:fldChar w:fldCharType="separate"/>
            </w:r>
            <w:r>
              <w:rPr>
                <w:noProof/>
                <w:webHidden/>
              </w:rPr>
              <w:t>13</w:t>
            </w:r>
            <w:r>
              <w:rPr>
                <w:noProof/>
                <w:webHidden/>
              </w:rPr>
              <w:fldChar w:fldCharType="end"/>
            </w:r>
          </w:hyperlink>
        </w:p>
        <w:p w14:paraId="3FE1B341" w14:textId="71E46D94" w:rsidR="001C15DD" w:rsidRDefault="001C15DD">
          <w:pPr>
            <w:pStyle w:val="TDC3"/>
            <w:tabs>
              <w:tab w:val="right" w:leader="dot" w:pos="8494"/>
            </w:tabs>
            <w:rPr>
              <w:rFonts w:asciiTheme="minorHAnsi" w:eastAsiaTheme="minorEastAsia" w:hAnsiTheme="minorHAnsi" w:cstheme="minorBidi"/>
              <w:noProof/>
              <w:lang w:eastAsia="es-ES"/>
            </w:rPr>
          </w:pPr>
          <w:hyperlink w:anchor="_Toc219399704" w:history="1">
            <w:r w:rsidRPr="00CD5301">
              <w:rPr>
                <w:rStyle w:val="Hipervnculo"/>
                <w:noProof/>
              </w:rPr>
              <w:t>Capa de Red: CNI</w:t>
            </w:r>
            <w:r>
              <w:rPr>
                <w:noProof/>
                <w:webHidden/>
              </w:rPr>
              <w:tab/>
            </w:r>
            <w:r>
              <w:rPr>
                <w:noProof/>
                <w:webHidden/>
              </w:rPr>
              <w:fldChar w:fldCharType="begin"/>
            </w:r>
            <w:r>
              <w:rPr>
                <w:noProof/>
                <w:webHidden/>
              </w:rPr>
              <w:instrText xml:space="preserve"> PAGEREF _Toc219399704 \h </w:instrText>
            </w:r>
            <w:r>
              <w:rPr>
                <w:noProof/>
                <w:webHidden/>
              </w:rPr>
            </w:r>
            <w:r>
              <w:rPr>
                <w:noProof/>
                <w:webHidden/>
              </w:rPr>
              <w:fldChar w:fldCharType="separate"/>
            </w:r>
            <w:r>
              <w:rPr>
                <w:noProof/>
                <w:webHidden/>
              </w:rPr>
              <w:t>14</w:t>
            </w:r>
            <w:r>
              <w:rPr>
                <w:noProof/>
                <w:webHidden/>
              </w:rPr>
              <w:fldChar w:fldCharType="end"/>
            </w:r>
          </w:hyperlink>
        </w:p>
        <w:p w14:paraId="50A69BC1" w14:textId="125D5692" w:rsidR="001C15DD" w:rsidRDefault="001C15DD">
          <w:pPr>
            <w:pStyle w:val="TDC3"/>
            <w:tabs>
              <w:tab w:val="right" w:leader="dot" w:pos="8494"/>
            </w:tabs>
            <w:rPr>
              <w:rFonts w:asciiTheme="minorHAnsi" w:eastAsiaTheme="minorEastAsia" w:hAnsiTheme="minorHAnsi" w:cstheme="minorBidi"/>
              <w:noProof/>
              <w:lang w:eastAsia="es-ES"/>
            </w:rPr>
          </w:pPr>
          <w:hyperlink w:anchor="_Toc219399705" w:history="1">
            <w:r w:rsidRPr="00CD5301">
              <w:rPr>
                <w:rStyle w:val="Hipervnculo"/>
                <w:noProof/>
              </w:rPr>
              <w:t>Uso de Kubernetes</w:t>
            </w:r>
            <w:r>
              <w:rPr>
                <w:noProof/>
                <w:webHidden/>
              </w:rPr>
              <w:tab/>
            </w:r>
            <w:r>
              <w:rPr>
                <w:noProof/>
                <w:webHidden/>
              </w:rPr>
              <w:fldChar w:fldCharType="begin"/>
            </w:r>
            <w:r>
              <w:rPr>
                <w:noProof/>
                <w:webHidden/>
              </w:rPr>
              <w:instrText xml:space="preserve"> PAGEREF _Toc219399705 \h </w:instrText>
            </w:r>
            <w:r>
              <w:rPr>
                <w:noProof/>
                <w:webHidden/>
              </w:rPr>
            </w:r>
            <w:r>
              <w:rPr>
                <w:noProof/>
                <w:webHidden/>
              </w:rPr>
              <w:fldChar w:fldCharType="separate"/>
            </w:r>
            <w:r>
              <w:rPr>
                <w:noProof/>
                <w:webHidden/>
              </w:rPr>
              <w:t>14</w:t>
            </w:r>
            <w:r>
              <w:rPr>
                <w:noProof/>
                <w:webHidden/>
              </w:rPr>
              <w:fldChar w:fldCharType="end"/>
            </w:r>
          </w:hyperlink>
        </w:p>
        <w:p w14:paraId="22B21E78" w14:textId="1A03DA5F" w:rsidR="001C15DD" w:rsidRDefault="001C15DD">
          <w:pPr>
            <w:pStyle w:val="TDC3"/>
            <w:tabs>
              <w:tab w:val="right" w:leader="dot" w:pos="8494"/>
            </w:tabs>
            <w:rPr>
              <w:rFonts w:asciiTheme="minorHAnsi" w:eastAsiaTheme="minorEastAsia" w:hAnsiTheme="minorHAnsi" w:cstheme="minorBidi"/>
              <w:noProof/>
              <w:lang w:eastAsia="es-ES"/>
            </w:rPr>
          </w:pPr>
          <w:hyperlink w:anchor="_Toc219399706" w:history="1">
            <w:r w:rsidRPr="00CD5301">
              <w:rPr>
                <w:rStyle w:val="Hipervnculo"/>
                <w:noProof/>
              </w:rPr>
              <w:t>Archivos YAML</w:t>
            </w:r>
            <w:r>
              <w:rPr>
                <w:noProof/>
                <w:webHidden/>
              </w:rPr>
              <w:tab/>
            </w:r>
            <w:r>
              <w:rPr>
                <w:noProof/>
                <w:webHidden/>
              </w:rPr>
              <w:fldChar w:fldCharType="begin"/>
            </w:r>
            <w:r>
              <w:rPr>
                <w:noProof/>
                <w:webHidden/>
              </w:rPr>
              <w:instrText xml:space="preserve"> PAGEREF _Toc219399706 \h </w:instrText>
            </w:r>
            <w:r>
              <w:rPr>
                <w:noProof/>
                <w:webHidden/>
              </w:rPr>
            </w:r>
            <w:r>
              <w:rPr>
                <w:noProof/>
                <w:webHidden/>
              </w:rPr>
              <w:fldChar w:fldCharType="separate"/>
            </w:r>
            <w:r>
              <w:rPr>
                <w:noProof/>
                <w:webHidden/>
              </w:rPr>
              <w:t>14</w:t>
            </w:r>
            <w:r>
              <w:rPr>
                <w:noProof/>
                <w:webHidden/>
              </w:rPr>
              <w:fldChar w:fldCharType="end"/>
            </w:r>
          </w:hyperlink>
        </w:p>
        <w:p w14:paraId="2647B5E4" w14:textId="629268DC" w:rsidR="001C15DD" w:rsidRDefault="001C15DD">
          <w:pPr>
            <w:pStyle w:val="TDC3"/>
            <w:tabs>
              <w:tab w:val="right" w:leader="dot" w:pos="8494"/>
            </w:tabs>
            <w:rPr>
              <w:rFonts w:asciiTheme="minorHAnsi" w:eastAsiaTheme="minorEastAsia" w:hAnsiTheme="minorHAnsi" w:cstheme="minorBidi"/>
              <w:noProof/>
              <w:lang w:eastAsia="es-ES"/>
            </w:rPr>
          </w:pPr>
          <w:hyperlink w:anchor="_Toc219399707" w:history="1">
            <w:r w:rsidRPr="00CD5301">
              <w:rPr>
                <w:rStyle w:val="Hipervnculo"/>
                <w:noProof/>
              </w:rPr>
              <w:t>Directorios para datos persistentes</w:t>
            </w:r>
            <w:r>
              <w:rPr>
                <w:noProof/>
                <w:webHidden/>
              </w:rPr>
              <w:tab/>
            </w:r>
            <w:r>
              <w:rPr>
                <w:noProof/>
                <w:webHidden/>
              </w:rPr>
              <w:fldChar w:fldCharType="begin"/>
            </w:r>
            <w:r>
              <w:rPr>
                <w:noProof/>
                <w:webHidden/>
              </w:rPr>
              <w:instrText xml:space="preserve"> PAGEREF _Toc219399707 \h </w:instrText>
            </w:r>
            <w:r>
              <w:rPr>
                <w:noProof/>
                <w:webHidden/>
              </w:rPr>
            </w:r>
            <w:r>
              <w:rPr>
                <w:noProof/>
                <w:webHidden/>
              </w:rPr>
              <w:fldChar w:fldCharType="separate"/>
            </w:r>
            <w:r>
              <w:rPr>
                <w:noProof/>
                <w:webHidden/>
              </w:rPr>
              <w:t>15</w:t>
            </w:r>
            <w:r>
              <w:rPr>
                <w:noProof/>
                <w:webHidden/>
              </w:rPr>
              <w:fldChar w:fldCharType="end"/>
            </w:r>
          </w:hyperlink>
        </w:p>
        <w:p w14:paraId="2819AC91" w14:textId="5D93285C" w:rsidR="001C15DD" w:rsidRDefault="001C15DD">
          <w:pPr>
            <w:pStyle w:val="TDC2"/>
            <w:tabs>
              <w:tab w:val="right" w:leader="dot" w:pos="8494"/>
            </w:tabs>
            <w:rPr>
              <w:rFonts w:asciiTheme="minorHAnsi" w:eastAsiaTheme="minorEastAsia" w:hAnsiTheme="minorHAnsi" w:cstheme="minorBidi"/>
              <w:noProof/>
              <w:lang w:eastAsia="es-ES"/>
            </w:rPr>
          </w:pPr>
          <w:hyperlink w:anchor="_Toc219399708" w:history="1">
            <w:r w:rsidRPr="00CD5301">
              <w:rPr>
                <w:rStyle w:val="Hipervnculo"/>
                <w:noProof/>
              </w:rPr>
              <w:t>Docker</w:t>
            </w:r>
            <w:r>
              <w:rPr>
                <w:noProof/>
                <w:webHidden/>
              </w:rPr>
              <w:tab/>
            </w:r>
            <w:r>
              <w:rPr>
                <w:noProof/>
                <w:webHidden/>
              </w:rPr>
              <w:fldChar w:fldCharType="begin"/>
            </w:r>
            <w:r>
              <w:rPr>
                <w:noProof/>
                <w:webHidden/>
              </w:rPr>
              <w:instrText xml:space="preserve"> PAGEREF _Toc219399708 \h </w:instrText>
            </w:r>
            <w:r>
              <w:rPr>
                <w:noProof/>
                <w:webHidden/>
              </w:rPr>
            </w:r>
            <w:r>
              <w:rPr>
                <w:noProof/>
                <w:webHidden/>
              </w:rPr>
              <w:fldChar w:fldCharType="separate"/>
            </w:r>
            <w:r>
              <w:rPr>
                <w:noProof/>
                <w:webHidden/>
              </w:rPr>
              <w:t>16</w:t>
            </w:r>
            <w:r>
              <w:rPr>
                <w:noProof/>
                <w:webHidden/>
              </w:rPr>
              <w:fldChar w:fldCharType="end"/>
            </w:r>
          </w:hyperlink>
        </w:p>
        <w:p w14:paraId="7BFE0E1D" w14:textId="6166A8B4" w:rsidR="001C15DD" w:rsidRDefault="001C15DD">
          <w:pPr>
            <w:pStyle w:val="TDC3"/>
            <w:tabs>
              <w:tab w:val="right" w:leader="dot" w:pos="8494"/>
            </w:tabs>
            <w:rPr>
              <w:rFonts w:asciiTheme="minorHAnsi" w:eastAsiaTheme="minorEastAsia" w:hAnsiTheme="minorHAnsi" w:cstheme="minorBidi"/>
              <w:noProof/>
              <w:lang w:eastAsia="es-ES"/>
            </w:rPr>
          </w:pPr>
          <w:hyperlink w:anchor="_Toc219399709" w:history="1">
            <w:r w:rsidRPr="00CD5301">
              <w:rPr>
                <w:rStyle w:val="Hipervnculo"/>
                <w:noProof/>
              </w:rPr>
              <w:t>Creación de Imágenes</w:t>
            </w:r>
            <w:r>
              <w:rPr>
                <w:noProof/>
                <w:webHidden/>
              </w:rPr>
              <w:tab/>
            </w:r>
            <w:r>
              <w:rPr>
                <w:noProof/>
                <w:webHidden/>
              </w:rPr>
              <w:fldChar w:fldCharType="begin"/>
            </w:r>
            <w:r>
              <w:rPr>
                <w:noProof/>
                <w:webHidden/>
              </w:rPr>
              <w:instrText xml:space="preserve"> PAGEREF _Toc219399709 \h </w:instrText>
            </w:r>
            <w:r>
              <w:rPr>
                <w:noProof/>
                <w:webHidden/>
              </w:rPr>
            </w:r>
            <w:r>
              <w:rPr>
                <w:noProof/>
                <w:webHidden/>
              </w:rPr>
              <w:fldChar w:fldCharType="separate"/>
            </w:r>
            <w:r>
              <w:rPr>
                <w:noProof/>
                <w:webHidden/>
              </w:rPr>
              <w:t>16</w:t>
            </w:r>
            <w:r>
              <w:rPr>
                <w:noProof/>
                <w:webHidden/>
              </w:rPr>
              <w:fldChar w:fldCharType="end"/>
            </w:r>
          </w:hyperlink>
        </w:p>
        <w:p w14:paraId="0EF0B825" w14:textId="5C706DC3" w:rsidR="00CD6335" w:rsidRDefault="00CD6335">
          <w:r>
            <w:rPr>
              <w:b/>
              <w:bCs/>
            </w:rPr>
            <w:fldChar w:fldCharType="end"/>
          </w:r>
        </w:p>
      </w:sdtContent>
    </w:sdt>
    <w:p w14:paraId="3CB48958" w14:textId="32EE6EC4" w:rsidR="00CD6335" w:rsidRPr="00CD6335" w:rsidRDefault="00CD6335" w:rsidP="00CD6335">
      <w:pPr>
        <w:pStyle w:val="Ttulo2"/>
      </w:pPr>
    </w:p>
    <w:p w14:paraId="001C327E" w14:textId="77777777" w:rsidR="00CD6335" w:rsidRDefault="00CD6335" w:rsidP="00CD6335">
      <w:r>
        <w:br w:type="page"/>
      </w:r>
    </w:p>
    <w:p w14:paraId="1E260083" w14:textId="6E430331" w:rsidR="00475641" w:rsidRDefault="00CD6335" w:rsidP="00CD6335">
      <w:pPr>
        <w:pStyle w:val="Ttulo1"/>
      </w:pPr>
      <w:bookmarkStart w:id="0" w:name="_Toc219399683"/>
      <w:r>
        <w:lastRenderedPageBreak/>
        <w:t>Tema 1 – Introducción</w:t>
      </w:r>
      <w:bookmarkEnd w:id="0"/>
    </w:p>
    <w:p w14:paraId="3A01D1D5" w14:textId="28C11C6B" w:rsidR="00CD6335" w:rsidRDefault="00CD6335" w:rsidP="00CD6335">
      <w:pPr>
        <w:pStyle w:val="Ttulo2"/>
      </w:pPr>
      <w:bookmarkStart w:id="1" w:name="_Toc219399684"/>
      <w:r>
        <w:t>Modelos Distribuidos</w:t>
      </w:r>
      <w:bookmarkEnd w:id="1"/>
    </w:p>
    <w:p w14:paraId="2EE582AF" w14:textId="5B82C87C" w:rsidR="00CD6335" w:rsidRPr="00CD6335" w:rsidRDefault="00CD6335" w:rsidP="00CD6335">
      <w:r>
        <w:rPr>
          <w:b/>
          <w:bCs/>
        </w:rPr>
        <w:t xml:space="preserve">Cycle-scavaging: </w:t>
      </w:r>
      <w:r w:rsidRPr="00CD6335">
        <w:t>Modelo de computación distribuida que aprovecha los ciclos de CPU</w:t>
      </w:r>
      <w:r>
        <w:t xml:space="preserve"> </w:t>
      </w:r>
      <w:r w:rsidRPr="00CD6335">
        <w:t xml:space="preserve">ociosos de un gran número de </w:t>
      </w:r>
      <w:r>
        <w:t>ordenadores</w:t>
      </w:r>
      <w:r w:rsidRPr="00CD6335">
        <w:t xml:space="preserve"> para ejecutar tareas en segundo plano.</w:t>
      </w:r>
      <w:r w:rsidRPr="00CD6335">
        <w:br/>
        <w:t>Los nodos no están dedicados y pueden entrar o salir del sistema dinámicamente.</w:t>
      </w:r>
    </w:p>
    <w:p w14:paraId="4951BB5A" w14:textId="48F913D5" w:rsidR="00CD6335" w:rsidRPr="00CD6335" w:rsidRDefault="00125244" w:rsidP="00CD6335">
      <w:r>
        <w:rPr>
          <w:b/>
          <w:bCs/>
        </w:rPr>
        <w:t>Clúster</w:t>
      </w:r>
      <w:r w:rsidR="00CD6335">
        <w:rPr>
          <w:b/>
          <w:bCs/>
        </w:rPr>
        <w:t xml:space="preserve"> Computing: </w:t>
      </w:r>
      <w:r w:rsidR="00CD6335" w:rsidRPr="00CD6335">
        <w:t>Modelo en el que varios computadores interconectados, generalmente homogéneos y dedicados, trabajan conjuntamente como si fueran un único sistema. Se utiliza para obtener alto rendimiento, alta disponibilidad o balanceo de carga.</w:t>
      </w:r>
    </w:p>
    <w:p w14:paraId="22536283" w14:textId="6E198CFC" w:rsidR="00CD6335" w:rsidRPr="00CD6335" w:rsidRDefault="00CD6335" w:rsidP="00CD6335">
      <w:r>
        <w:rPr>
          <w:b/>
          <w:bCs/>
        </w:rPr>
        <w:t xml:space="preserve">Internet Computing: </w:t>
      </w:r>
      <w:r w:rsidRPr="00CD6335">
        <w:t>Paradigma en el que Internet se utiliza como infraestructura de computación, permitiendo que aplicaciones y servicios se ejecuten de forma distribuida a escala global. Los recursos están geográficamente dispersos y se accede a ellos a través de la red.</w:t>
      </w:r>
    </w:p>
    <w:p w14:paraId="6AF910FD" w14:textId="39663A81" w:rsidR="00CD6335" w:rsidRDefault="00CD6335" w:rsidP="00CD6335">
      <w:r>
        <w:rPr>
          <w:b/>
          <w:bCs/>
        </w:rPr>
        <w:t xml:space="preserve">Grid Computing: </w:t>
      </w:r>
      <w:r w:rsidRPr="00CD6335">
        <w:t>Modelo de computación distribuida que integra recursos heterogéneos, autónomos y geográficamente dispersos, pertenecientes a distintas organizaciones, para resolver problemas de gran escala.</w:t>
      </w:r>
      <w:r w:rsidRPr="00CD6335">
        <w:br/>
        <w:t>No existe un control centralizado fuerte y se emplea principalmente en entornos científicos.</w:t>
      </w:r>
    </w:p>
    <w:p w14:paraId="3E36E808" w14:textId="47484D49" w:rsidR="00CD6335" w:rsidRDefault="00CD6335" w:rsidP="00CD6335">
      <w:pPr>
        <w:pStyle w:val="Ttulo2"/>
      </w:pPr>
      <w:bookmarkStart w:id="2" w:name="_Toc219399685"/>
      <w:r>
        <w:t xml:space="preserve">Limitaciones de los </w:t>
      </w:r>
      <w:r w:rsidR="00125244">
        <w:t>Clústers</w:t>
      </w:r>
      <w:bookmarkEnd w:id="2"/>
    </w:p>
    <w:p w14:paraId="7AE6683D" w14:textId="08245E55" w:rsidR="00CD6335" w:rsidRDefault="00BC5161" w:rsidP="00CD6335">
      <w:pPr>
        <w:rPr>
          <w:b/>
          <w:bCs/>
        </w:rPr>
      </w:pPr>
      <w:r>
        <w:rPr>
          <w:b/>
          <w:bCs/>
        </w:rPr>
        <w:t>Mantenimiento:</w:t>
      </w:r>
    </w:p>
    <w:p w14:paraId="129B6B13" w14:textId="0E06B24C" w:rsidR="00BC5161" w:rsidRPr="00BC5161" w:rsidRDefault="00BC5161" w:rsidP="00BC5161">
      <w:pPr>
        <w:pStyle w:val="Prrafodelista"/>
        <w:numPr>
          <w:ilvl w:val="0"/>
          <w:numId w:val="1"/>
        </w:numPr>
        <w:rPr>
          <w:b/>
          <w:bCs/>
        </w:rPr>
      </w:pPr>
      <w:r>
        <w:t xml:space="preserve">La ampliación de un </w:t>
      </w:r>
      <w:r w:rsidR="00125244">
        <w:t>clúster</w:t>
      </w:r>
      <w:r>
        <w:t xml:space="preserve"> es costosa en grandes tamaños</w:t>
      </w:r>
    </w:p>
    <w:p w14:paraId="0C9DEF18" w14:textId="53B9CFD7" w:rsidR="00BC5161" w:rsidRPr="00BC5161" w:rsidRDefault="00BC5161" w:rsidP="00BC5161">
      <w:pPr>
        <w:pStyle w:val="Prrafodelista"/>
        <w:numPr>
          <w:ilvl w:val="0"/>
          <w:numId w:val="1"/>
        </w:numPr>
        <w:rPr>
          <w:b/>
          <w:bCs/>
        </w:rPr>
      </w:pPr>
      <w:r>
        <w:t>Solución escalable, ¿pero hasta qué punto?</w:t>
      </w:r>
    </w:p>
    <w:p w14:paraId="18EEFE1D" w14:textId="7E07D646" w:rsidR="00BC5161" w:rsidRDefault="00BC5161" w:rsidP="00CD6335">
      <w:pPr>
        <w:rPr>
          <w:b/>
          <w:bCs/>
        </w:rPr>
      </w:pPr>
      <w:r>
        <w:rPr>
          <w:b/>
          <w:bCs/>
        </w:rPr>
        <w:t>Recursos Infrautilizados:</w:t>
      </w:r>
    </w:p>
    <w:p w14:paraId="56FEA08F" w14:textId="48529081" w:rsidR="00BC5161" w:rsidRPr="00BC5161" w:rsidRDefault="00BC5161" w:rsidP="00BC5161">
      <w:pPr>
        <w:pStyle w:val="Prrafodelista"/>
        <w:numPr>
          <w:ilvl w:val="0"/>
          <w:numId w:val="2"/>
        </w:numPr>
        <w:rPr>
          <w:b/>
          <w:bCs/>
        </w:rPr>
      </w:pPr>
      <w:r>
        <w:t xml:space="preserve">Los </w:t>
      </w:r>
      <w:proofErr w:type="gramStart"/>
      <w:r>
        <w:t>clusters</w:t>
      </w:r>
      <w:proofErr w:type="gramEnd"/>
      <w:r>
        <w:t xml:space="preserve"> son infraestructuras dedicadas</w:t>
      </w:r>
    </w:p>
    <w:p w14:paraId="6A7EE92C" w14:textId="002C1932" w:rsidR="00BC5161" w:rsidRPr="00BC5161" w:rsidRDefault="00BC5161" w:rsidP="00BC5161">
      <w:pPr>
        <w:pStyle w:val="Prrafodelista"/>
        <w:numPr>
          <w:ilvl w:val="0"/>
          <w:numId w:val="2"/>
        </w:numPr>
        <w:rPr>
          <w:b/>
          <w:bCs/>
        </w:rPr>
      </w:pPr>
      <w:r>
        <w:t>Una organización típica desperdicia millones de ciclos de computo</w:t>
      </w:r>
    </w:p>
    <w:p w14:paraId="417E8B66" w14:textId="46E78AD5" w:rsidR="00BC5161" w:rsidRDefault="00BC5161" w:rsidP="00CD6335">
      <w:pPr>
        <w:rPr>
          <w:b/>
          <w:bCs/>
        </w:rPr>
      </w:pPr>
      <w:r>
        <w:rPr>
          <w:b/>
          <w:bCs/>
        </w:rPr>
        <w:t>Siempre existe un problema más grande</w:t>
      </w:r>
    </w:p>
    <w:p w14:paraId="457D39CA" w14:textId="1332E541" w:rsidR="00BC5161" w:rsidRDefault="00BC5161" w:rsidP="00BC5161">
      <w:pPr>
        <w:pStyle w:val="Ttulo2"/>
      </w:pPr>
      <w:bookmarkStart w:id="3" w:name="_Toc219399686"/>
      <w:r>
        <w:t>Grandes Retos Computacionales</w:t>
      </w:r>
      <w:bookmarkEnd w:id="3"/>
    </w:p>
    <w:p w14:paraId="1FCA9A4A" w14:textId="09212DF2" w:rsidR="00BC5161" w:rsidRDefault="00BC5161" w:rsidP="00BC5161">
      <w:r>
        <w:t>Los p</w:t>
      </w:r>
      <w:r w:rsidRPr="00BC5161">
        <w:t>roblemas científicos más importantes a los que se enfrenta el ser humano que requieren del uso de recursos computacionales para resolverlos</w:t>
      </w:r>
      <w:r>
        <w:t xml:space="preserve">. </w:t>
      </w:r>
      <w:r w:rsidRPr="00BC5161">
        <w:t>Para enfrentarse a ellos hay que desarrollar nuevos mecanismos computacionales, hardware y software</w:t>
      </w:r>
      <w:r>
        <w:t xml:space="preserve">. </w:t>
      </w:r>
      <w:r w:rsidRPr="00BC5161">
        <w:t>Su resolución implica también un avance fundamental en las tecnologías de la computación</w:t>
      </w:r>
      <w:r>
        <w:t>.</w:t>
      </w:r>
    </w:p>
    <w:p w14:paraId="0E4AAD4E" w14:textId="77777777" w:rsidR="00092633" w:rsidRDefault="00092633" w:rsidP="00BC5161"/>
    <w:p w14:paraId="7E4012CD" w14:textId="77777777" w:rsidR="00092633" w:rsidRDefault="00092633" w:rsidP="00BC5161"/>
    <w:p w14:paraId="7D255A60" w14:textId="485E28D1" w:rsidR="00BC5161" w:rsidRDefault="00BC5161" w:rsidP="00BC5161">
      <w:pPr>
        <w:rPr>
          <w:b/>
          <w:bCs/>
        </w:rPr>
      </w:pPr>
      <w:r>
        <w:rPr>
          <w:b/>
          <w:bCs/>
        </w:rPr>
        <w:lastRenderedPageBreak/>
        <w:t>Problemas que no se pueden resolver fácilmente con ordenadores:</w:t>
      </w:r>
    </w:p>
    <w:p w14:paraId="34CE263B" w14:textId="6641789D" w:rsidR="00BC5161" w:rsidRPr="00BC5161" w:rsidRDefault="00BC5161" w:rsidP="00BC5161">
      <w:pPr>
        <w:pStyle w:val="Prrafodelista"/>
        <w:numPr>
          <w:ilvl w:val="0"/>
          <w:numId w:val="3"/>
        </w:numPr>
        <w:rPr>
          <w:b/>
          <w:bCs/>
        </w:rPr>
      </w:pPr>
      <w:r>
        <w:t>Problemas aeroespaciales</w:t>
      </w:r>
    </w:p>
    <w:p w14:paraId="0A69F894" w14:textId="023A68CA" w:rsidR="00BC5161" w:rsidRPr="00092633" w:rsidRDefault="00092633" w:rsidP="00BC5161">
      <w:pPr>
        <w:pStyle w:val="Prrafodelista"/>
        <w:numPr>
          <w:ilvl w:val="0"/>
          <w:numId w:val="3"/>
        </w:numPr>
        <w:rPr>
          <w:b/>
          <w:bCs/>
        </w:rPr>
      </w:pPr>
      <w:r>
        <w:t>Problemas biológicos</w:t>
      </w:r>
    </w:p>
    <w:p w14:paraId="534B91EE" w14:textId="7DCC7CEC" w:rsidR="00092633" w:rsidRPr="00092633" w:rsidRDefault="00092633" w:rsidP="00BC5161">
      <w:pPr>
        <w:pStyle w:val="Prrafodelista"/>
        <w:numPr>
          <w:ilvl w:val="0"/>
          <w:numId w:val="3"/>
        </w:numPr>
        <w:rPr>
          <w:b/>
          <w:bCs/>
        </w:rPr>
      </w:pPr>
      <w:r>
        <w:t>E-commerce</w:t>
      </w:r>
    </w:p>
    <w:p w14:paraId="684E4917" w14:textId="73D6A893" w:rsidR="00092633" w:rsidRPr="00092633" w:rsidRDefault="00092633" w:rsidP="00BC5161">
      <w:pPr>
        <w:pStyle w:val="Prrafodelista"/>
        <w:numPr>
          <w:ilvl w:val="0"/>
          <w:numId w:val="3"/>
        </w:numPr>
        <w:rPr>
          <w:b/>
          <w:bCs/>
        </w:rPr>
      </w:pPr>
      <w:r>
        <w:t>Ciencias de la Tierra</w:t>
      </w:r>
    </w:p>
    <w:p w14:paraId="6C5D42F4" w14:textId="50D74F6A" w:rsidR="00092633" w:rsidRDefault="00092633" w:rsidP="00092633">
      <w:pPr>
        <w:pStyle w:val="Ttulo2"/>
      </w:pPr>
      <w:bookmarkStart w:id="4" w:name="_Toc219399687"/>
      <w:r>
        <w:t>Grid Computing</w:t>
      </w:r>
      <w:bookmarkEnd w:id="4"/>
    </w:p>
    <w:p w14:paraId="19146C86" w14:textId="442B97FA" w:rsidR="00092633" w:rsidRDefault="00092633" w:rsidP="00092633">
      <w:r>
        <w:t>Permite el acceso a distintos recursos computacionales geográficamente dispersos</w:t>
      </w:r>
    </w:p>
    <w:p w14:paraId="4F0AE635" w14:textId="1D04C936" w:rsidR="00092633" w:rsidRDefault="00092633" w:rsidP="00092633">
      <w:pPr>
        <w:rPr>
          <w:b/>
          <w:bCs/>
        </w:rPr>
      </w:pPr>
      <w:r>
        <w:rPr>
          <w:b/>
          <w:bCs/>
        </w:rPr>
        <w:t>Tipos de Recursos:</w:t>
      </w:r>
    </w:p>
    <w:p w14:paraId="4F37A247" w14:textId="2CBBE740" w:rsidR="00092633" w:rsidRPr="00092633" w:rsidRDefault="00092633" w:rsidP="00092633">
      <w:pPr>
        <w:pStyle w:val="Prrafodelista"/>
        <w:numPr>
          <w:ilvl w:val="0"/>
          <w:numId w:val="4"/>
        </w:numPr>
        <w:rPr>
          <w:b/>
          <w:bCs/>
        </w:rPr>
      </w:pPr>
      <w:r>
        <w:t>Potencia Computacional</w:t>
      </w:r>
    </w:p>
    <w:p w14:paraId="7741E4D9" w14:textId="6AB11185" w:rsidR="00092633" w:rsidRPr="00092633" w:rsidRDefault="00092633" w:rsidP="00092633">
      <w:pPr>
        <w:pStyle w:val="Prrafodelista"/>
        <w:numPr>
          <w:ilvl w:val="0"/>
          <w:numId w:val="4"/>
        </w:numPr>
        <w:rPr>
          <w:b/>
          <w:bCs/>
        </w:rPr>
      </w:pPr>
      <w:r>
        <w:t>Almacenamiento</w:t>
      </w:r>
    </w:p>
    <w:p w14:paraId="01E419CF" w14:textId="0C9DA500" w:rsidR="00092633" w:rsidRPr="00092633" w:rsidRDefault="00092633" w:rsidP="00092633">
      <w:pPr>
        <w:pStyle w:val="Prrafodelista"/>
        <w:numPr>
          <w:ilvl w:val="0"/>
          <w:numId w:val="4"/>
        </w:numPr>
        <w:rPr>
          <w:b/>
          <w:bCs/>
        </w:rPr>
      </w:pPr>
      <w:r>
        <w:t>Equipos para aplicaciones especificas</w:t>
      </w:r>
    </w:p>
    <w:p w14:paraId="38BA38EA" w14:textId="78390401" w:rsidR="00092633" w:rsidRDefault="00092633" w:rsidP="00092633">
      <w:r>
        <w:t xml:space="preserve">Grid utiliza protocolos de Internet e ideas de computación </w:t>
      </w:r>
      <w:proofErr w:type="spellStart"/>
      <w:r>
        <w:t>paraleta</w:t>
      </w:r>
      <w:proofErr w:type="spellEnd"/>
      <w:r>
        <w:t xml:space="preserve"> y distribuida</w:t>
      </w:r>
    </w:p>
    <w:p w14:paraId="6B54CA83" w14:textId="78AA14B7" w:rsidR="004D13FC" w:rsidRDefault="004D13FC" w:rsidP="00092633">
      <w:r>
        <w:t xml:space="preserve">Soporte de computación y almacenamiento para aplicaciones que requieren gran capacidad de </w:t>
      </w:r>
      <w:r w:rsidR="00995D8E">
        <w:t>cómputo</w:t>
      </w:r>
      <w:r>
        <w:t xml:space="preserve"> y requieren análisis de un gran </w:t>
      </w:r>
      <w:r w:rsidR="00995D8E">
        <w:t>número</w:t>
      </w:r>
      <w:r>
        <w:t xml:space="preserve"> de datos</w:t>
      </w:r>
    </w:p>
    <w:p w14:paraId="1074D76E" w14:textId="77777777" w:rsidR="00995D8E" w:rsidRDefault="00995D8E" w:rsidP="00092633"/>
    <w:p w14:paraId="5FF02A74" w14:textId="77777777" w:rsidR="00995D8E" w:rsidRDefault="00995D8E" w:rsidP="00092633"/>
    <w:p w14:paraId="6E87E98E" w14:textId="77777777" w:rsidR="00995D8E" w:rsidRDefault="00995D8E" w:rsidP="00092633"/>
    <w:p w14:paraId="0131F22C" w14:textId="77777777" w:rsidR="00995D8E" w:rsidRDefault="00995D8E" w:rsidP="00092633"/>
    <w:p w14:paraId="2BDEC4A5" w14:textId="77777777" w:rsidR="00995D8E" w:rsidRDefault="00995D8E" w:rsidP="00092633"/>
    <w:p w14:paraId="2F7B9E20" w14:textId="77777777" w:rsidR="00995D8E" w:rsidRDefault="00995D8E" w:rsidP="00092633"/>
    <w:p w14:paraId="32740399" w14:textId="77777777" w:rsidR="00995D8E" w:rsidRDefault="00995D8E" w:rsidP="00092633"/>
    <w:p w14:paraId="4735C3EE" w14:textId="77777777" w:rsidR="00995D8E" w:rsidRDefault="00995D8E" w:rsidP="00092633"/>
    <w:p w14:paraId="4977285F" w14:textId="77777777" w:rsidR="00995D8E" w:rsidRDefault="00995D8E" w:rsidP="00092633"/>
    <w:p w14:paraId="7B4E11B4" w14:textId="77777777" w:rsidR="00995D8E" w:rsidRDefault="00995D8E" w:rsidP="00092633"/>
    <w:p w14:paraId="0AA25985" w14:textId="77777777" w:rsidR="00995D8E" w:rsidRDefault="00995D8E" w:rsidP="00092633"/>
    <w:p w14:paraId="6A189B6A" w14:textId="77777777" w:rsidR="00995D8E" w:rsidRDefault="00995D8E" w:rsidP="00092633"/>
    <w:p w14:paraId="5AE1A590" w14:textId="77777777" w:rsidR="00995D8E" w:rsidRDefault="00995D8E" w:rsidP="00092633"/>
    <w:p w14:paraId="238782F1" w14:textId="77777777" w:rsidR="00995D8E" w:rsidRDefault="00995D8E" w:rsidP="00092633"/>
    <w:p w14:paraId="2A3D110F" w14:textId="77777777" w:rsidR="00995D8E" w:rsidRDefault="00995D8E" w:rsidP="00092633"/>
    <w:p w14:paraId="1B285DCD" w14:textId="77777777" w:rsidR="00995D8E" w:rsidRDefault="00995D8E" w:rsidP="00092633"/>
    <w:p w14:paraId="6E38DFB0" w14:textId="77777777" w:rsidR="00995D8E" w:rsidRDefault="00995D8E" w:rsidP="00092633"/>
    <w:p w14:paraId="379CBCD4" w14:textId="7C509048" w:rsidR="00995D8E" w:rsidRDefault="00995D8E" w:rsidP="00995D8E">
      <w:pPr>
        <w:pStyle w:val="Ttulo1"/>
      </w:pPr>
      <w:bookmarkStart w:id="5" w:name="_Toc219399688"/>
      <w:r>
        <w:lastRenderedPageBreak/>
        <w:t xml:space="preserve">Tema 2 – Sistemas Distribuidos de Tipo </w:t>
      </w:r>
      <w:r w:rsidR="00552BB8">
        <w:t>Clúster</w:t>
      </w:r>
      <w:bookmarkEnd w:id="5"/>
    </w:p>
    <w:p w14:paraId="5777C79A" w14:textId="06808B68" w:rsidR="00552BB8" w:rsidRDefault="00552BB8" w:rsidP="00552BB8">
      <w:pPr>
        <w:pStyle w:val="Ttulo2"/>
      </w:pPr>
      <w:bookmarkStart w:id="6" w:name="_Toc219399689"/>
      <w:r>
        <w:t>Introducción</w:t>
      </w:r>
      <w:bookmarkEnd w:id="6"/>
    </w:p>
    <w:p w14:paraId="5EED3011" w14:textId="4455EB08" w:rsidR="00552BB8" w:rsidRDefault="00552BB8" w:rsidP="00552BB8">
      <w:r>
        <w:rPr>
          <w:b/>
          <w:bCs/>
        </w:rPr>
        <w:t xml:space="preserve">Sistema multicomputador: </w:t>
      </w:r>
      <w:r>
        <w:t>Un sistema de memoria distribuida se compone de un conjunto de nodos de computo completo e independientes conectados por una red de comunicación</w:t>
      </w:r>
    </w:p>
    <w:p w14:paraId="1D5ED137" w14:textId="0E9F1A3D" w:rsidR="00552BB8" w:rsidRDefault="00552BB8" w:rsidP="00552BB8">
      <w:pPr>
        <w:pStyle w:val="Prrafodelista"/>
        <w:numPr>
          <w:ilvl w:val="0"/>
          <w:numId w:val="5"/>
        </w:numPr>
      </w:pPr>
      <w:r>
        <w:t>Su rendimiento va ligado al programa de gestión o SO distribuido</w:t>
      </w:r>
    </w:p>
    <w:p w14:paraId="0A5A7E84" w14:textId="04114832" w:rsidR="00552BB8" w:rsidRDefault="00552BB8" w:rsidP="00552BB8">
      <w:pPr>
        <w:pStyle w:val="Ttulo3"/>
      </w:pPr>
      <w:bookmarkStart w:id="7" w:name="_Toc219399690"/>
      <w:r>
        <w:t>DDPs</w:t>
      </w:r>
      <w:bookmarkEnd w:id="7"/>
    </w:p>
    <w:p w14:paraId="1E6C03E1" w14:textId="08D51F07" w:rsidR="00552BB8" w:rsidRDefault="00552BB8" w:rsidP="00552BB8">
      <w:r>
        <w:t>Procesamiento de datos distribuidos</w:t>
      </w:r>
    </w:p>
    <w:p w14:paraId="61D5E7B6" w14:textId="646E0D0D" w:rsidR="00552BB8" w:rsidRDefault="00552BB8" w:rsidP="00552BB8">
      <w:r>
        <w:rPr>
          <w:b/>
          <w:bCs/>
        </w:rPr>
        <w:t xml:space="preserve">Objetivo: </w:t>
      </w:r>
      <w:r>
        <w:t>Procesar la información de la manera mas eficiente posible aprovechando capacidades de procesamiento paralelo y replicación de unidades</w:t>
      </w:r>
    </w:p>
    <w:p w14:paraId="7177D834" w14:textId="1004150C" w:rsidR="00552BB8" w:rsidRDefault="00552BB8" w:rsidP="00552BB8">
      <w:pPr>
        <w:pStyle w:val="Prrafodelista"/>
        <w:numPr>
          <w:ilvl w:val="0"/>
          <w:numId w:val="5"/>
        </w:numPr>
      </w:pPr>
      <w:r>
        <w:t xml:space="preserve">Se eligen nodos en función de sus </w:t>
      </w:r>
      <w:r w:rsidR="00125244">
        <w:t>características</w:t>
      </w:r>
    </w:p>
    <w:p w14:paraId="41E800F6" w14:textId="03381C64" w:rsidR="00552BB8" w:rsidRDefault="00552BB8" w:rsidP="00552BB8">
      <w:pPr>
        <w:pStyle w:val="Prrafodelista"/>
        <w:numPr>
          <w:ilvl w:val="0"/>
          <w:numId w:val="5"/>
        </w:numPr>
      </w:pPr>
      <w:r>
        <w:t>Se añaden funciones de recuperación ante errores, perdidas (datos y comms) y caídas de nodos</w:t>
      </w:r>
    </w:p>
    <w:p w14:paraId="764BBD8C" w14:textId="1DA918BB" w:rsidR="00552BB8" w:rsidRDefault="00552BB8" w:rsidP="00552BB8">
      <w:pPr>
        <w:rPr>
          <w:b/>
          <w:bCs/>
        </w:rPr>
      </w:pPr>
      <w:r>
        <w:rPr>
          <w:b/>
          <w:bCs/>
        </w:rPr>
        <w:t>Características:</w:t>
      </w:r>
    </w:p>
    <w:p w14:paraId="214418A1" w14:textId="568D07A4" w:rsidR="00552BB8" w:rsidRDefault="00552BB8" w:rsidP="00552BB8">
      <w:pPr>
        <w:pStyle w:val="Prrafodelista"/>
        <w:numPr>
          <w:ilvl w:val="0"/>
          <w:numId w:val="6"/>
        </w:numPr>
        <w:rPr>
          <w:b/>
          <w:bCs/>
        </w:rPr>
      </w:pPr>
      <w:r>
        <w:rPr>
          <w:b/>
          <w:bCs/>
        </w:rPr>
        <w:t xml:space="preserve">Disponibilidad: </w:t>
      </w:r>
      <w:r>
        <w:t>Con múltiples sistemas, una unidad replicada puede asumir la carga</w:t>
      </w:r>
      <w:r w:rsidR="000F548D">
        <w:t xml:space="preserve"> de la perdida de otro</w:t>
      </w:r>
    </w:p>
    <w:p w14:paraId="5C518C2C" w14:textId="6EB35BFE" w:rsidR="00552BB8" w:rsidRDefault="00125244" w:rsidP="00552BB8">
      <w:pPr>
        <w:pStyle w:val="Prrafodelista"/>
        <w:numPr>
          <w:ilvl w:val="0"/>
          <w:numId w:val="6"/>
        </w:numPr>
        <w:rPr>
          <w:b/>
          <w:bCs/>
        </w:rPr>
      </w:pPr>
      <w:r>
        <w:rPr>
          <w:b/>
          <w:bCs/>
        </w:rPr>
        <w:t>Compartición</w:t>
      </w:r>
      <w:r w:rsidR="00552BB8">
        <w:rPr>
          <w:b/>
          <w:bCs/>
        </w:rPr>
        <w:t xml:space="preserve"> de Recursos:</w:t>
      </w:r>
      <w:r w:rsidR="000F548D">
        <w:rPr>
          <w:b/>
          <w:bCs/>
        </w:rPr>
        <w:t xml:space="preserve"> </w:t>
      </w:r>
      <w:r w:rsidR="000F548D">
        <w:t>El hardware/software mas caro se puede compartir. Bases de datos distribuidas</w:t>
      </w:r>
    </w:p>
    <w:p w14:paraId="30857404" w14:textId="1F904CBC" w:rsidR="00552BB8" w:rsidRDefault="00552BB8" w:rsidP="00552BB8">
      <w:pPr>
        <w:pStyle w:val="Prrafodelista"/>
        <w:numPr>
          <w:ilvl w:val="0"/>
          <w:numId w:val="6"/>
        </w:numPr>
        <w:rPr>
          <w:b/>
          <w:bCs/>
        </w:rPr>
      </w:pPr>
      <w:r>
        <w:rPr>
          <w:b/>
          <w:bCs/>
        </w:rPr>
        <w:t>Crecimiento Incremental:</w:t>
      </w:r>
      <w:r w:rsidR="000F548D">
        <w:rPr>
          <w:b/>
          <w:bCs/>
        </w:rPr>
        <w:t xml:space="preserve"> </w:t>
      </w:r>
      <w:r w:rsidR="000F548D">
        <w:t xml:space="preserve">Se puede añadir sistemas nuevos para aplicaciones con mayor carga manteniendo antiguos para cosas </w:t>
      </w:r>
      <w:r w:rsidR="00125244">
        <w:t>más</w:t>
      </w:r>
      <w:r w:rsidR="000F548D">
        <w:t xml:space="preserve"> sencillas</w:t>
      </w:r>
    </w:p>
    <w:p w14:paraId="16216858" w14:textId="0E8F65A4" w:rsidR="00552BB8" w:rsidRPr="000F548D" w:rsidRDefault="00552BB8" w:rsidP="00552BB8">
      <w:pPr>
        <w:pStyle w:val="Prrafodelista"/>
        <w:numPr>
          <w:ilvl w:val="0"/>
          <w:numId w:val="6"/>
        </w:numPr>
        <w:rPr>
          <w:b/>
          <w:bCs/>
        </w:rPr>
      </w:pPr>
      <w:r>
        <w:rPr>
          <w:b/>
          <w:bCs/>
        </w:rPr>
        <w:t>Mayor Productividad:</w:t>
      </w:r>
      <w:r w:rsidR="000F548D">
        <w:rPr>
          <w:b/>
          <w:bCs/>
        </w:rPr>
        <w:t xml:space="preserve"> </w:t>
      </w:r>
      <w:r w:rsidR="000F548D">
        <w:t xml:space="preserve">Mayor rapidez de respuesta debido a que se usa divide y </w:t>
      </w:r>
      <w:r w:rsidR="00125244">
        <w:t>vencerás</w:t>
      </w:r>
    </w:p>
    <w:p w14:paraId="6FC35E5E" w14:textId="183997DC" w:rsidR="000F548D" w:rsidRDefault="000F548D" w:rsidP="000F548D">
      <w:pPr>
        <w:rPr>
          <w:b/>
          <w:bCs/>
        </w:rPr>
      </w:pPr>
      <w:r>
        <w:rPr>
          <w:b/>
          <w:bCs/>
        </w:rPr>
        <w:t>Se proponen nuevos paradigmas de programación:</w:t>
      </w:r>
    </w:p>
    <w:p w14:paraId="74E7674D" w14:textId="22A05B51" w:rsidR="000F548D" w:rsidRPr="000F548D" w:rsidRDefault="000F548D" w:rsidP="000F548D">
      <w:pPr>
        <w:pStyle w:val="Prrafodelista"/>
        <w:numPr>
          <w:ilvl w:val="0"/>
          <w:numId w:val="7"/>
        </w:numPr>
        <w:rPr>
          <w:b/>
          <w:bCs/>
        </w:rPr>
      </w:pPr>
      <w:r>
        <w:rPr>
          <w:b/>
          <w:bCs/>
        </w:rPr>
        <w:t xml:space="preserve">Rango de direcciones de memoria </w:t>
      </w:r>
      <w:r w:rsidR="00125244">
        <w:rPr>
          <w:b/>
          <w:bCs/>
        </w:rPr>
        <w:t>múltiple</w:t>
      </w:r>
      <w:r>
        <w:rPr>
          <w:b/>
          <w:bCs/>
        </w:rPr>
        <w:t xml:space="preserve">: </w:t>
      </w:r>
      <w:r>
        <w:t>Comunicación de proceso por el paso de mensajes</w:t>
      </w:r>
    </w:p>
    <w:p w14:paraId="344759EB" w14:textId="081B7CB5" w:rsidR="000F548D" w:rsidRPr="000F548D" w:rsidRDefault="00125244" w:rsidP="000F548D">
      <w:pPr>
        <w:pStyle w:val="Prrafodelista"/>
        <w:numPr>
          <w:ilvl w:val="0"/>
          <w:numId w:val="7"/>
        </w:numPr>
        <w:rPr>
          <w:b/>
          <w:bCs/>
        </w:rPr>
      </w:pPr>
      <w:r>
        <w:rPr>
          <w:b/>
          <w:bCs/>
        </w:rPr>
        <w:t>Gestión</w:t>
      </w:r>
      <w:r w:rsidR="000F548D">
        <w:rPr>
          <w:b/>
          <w:bCs/>
        </w:rPr>
        <w:t xml:space="preserve"> de Recursos: </w:t>
      </w:r>
      <w:r w:rsidR="000F548D">
        <w:t>Cada nodo puede autogestionarse</w:t>
      </w:r>
    </w:p>
    <w:p w14:paraId="52160D81" w14:textId="1F193B93" w:rsidR="000F548D" w:rsidRPr="000F548D" w:rsidRDefault="000F548D" w:rsidP="000F548D">
      <w:pPr>
        <w:pStyle w:val="Prrafodelista"/>
        <w:numPr>
          <w:ilvl w:val="1"/>
          <w:numId w:val="7"/>
        </w:numPr>
        <w:rPr>
          <w:b/>
          <w:bCs/>
        </w:rPr>
      </w:pPr>
      <w:r>
        <w:t>Deben sincronizarse al compartir recursos. Sistemas Maestro/Esclavo</w:t>
      </w:r>
    </w:p>
    <w:p w14:paraId="3224C79D" w14:textId="2DEC3C15" w:rsidR="000F548D" w:rsidRPr="000F548D" w:rsidRDefault="000F548D" w:rsidP="000F548D">
      <w:pPr>
        <w:pStyle w:val="Prrafodelista"/>
        <w:numPr>
          <w:ilvl w:val="0"/>
          <w:numId w:val="7"/>
        </w:numPr>
        <w:rPr>
          <w:b/>
          <w:bCs/>
        </w:rPr>
      </w:pPr>
      <w:r>
        <w:rPr>
          <w:b/>
          <w:bCs/>
        </w:rPr>
        <w:t xml:space="preserve">Interfaces de Usuario: </w:t>
      </w:r>
      <w:r>
        <w:t>Cliente/Servidor</w:t>
      </w:r>
    </w:p>
    <w:p w14:paraId="2E960196" w14:textId="6C63B272" w:rsidR="00552BB8" w:rsidRDefault="000F548D" w:rsidP="000F548D">
      <w:pPr>
        <w:rPr>
          <w:b/>
          <w:bCs/>
        </w:rPr>
      </w:pPr>
      <w:r>
        <w:rPr>
          <w:b/>
          <w:bCs/>
        </w:rPr>
        <w:t>Funciones de Soporte:</w:t>
      </w:r>
    </w:p>
    <w:p w14:paraId="6B6B89FA" w14:textId="7F0E84DC" w:rsidR="000F548D" w:rsidRPr="000F548D" w:rsidRDefault="000F548D" w:rsidP="000F548D">
      <w:pPr>
        <w:pStyle w:val="Prrafodelista"/>
        <w:numPr>
          <w:ilvl w:val="0"/>
          <w:numId w:val="8"/>
        </w:numPr>
        <w:rPr>
          <w:b/>
          <w:bCs/>
        </w:rPr>
      </w:pPr>
      <w:r>
        <w:t>Funciones de intercambio de datos</w:t>
      </w:r>
    </w:p>
    <w:p w14:paraId="44B04AE3" w14:textId="65BA4379" w:rsidR="000F548D" w:rsidRPr="000F548D" w:rsidRDefault="000F548D" w:rsidP="000F548D">
      <w:pPr>
        <w:pStyle w:val="Prrafodelista"/>
        <w:numPr>
          <w:ilvl w:val="0"/>
          <w:numId w:val="8"/>
        </w:numPr>
        <w:rPr>
          <w:b/>
          <w:bCs/>
        </w:rPr>
      </w:pPr>
      <w:r>
        <w:t>Capacidad de alta disponibilidad y prestaciones</w:t>
      </w:r>
    </w:p>
    <w:p w14:paraId="6EA92AAD" w14:textId="613DC86A" w:rsidR="000F548D" w:rsidRPr="000F548D" w:rsidRDefault="000F548D" w:rsidP="000F548D">
      <w:pPr>
        <w:pStyle w:val="Prrafodelista"/>
        <w:numPr>
          <w:ilvl w:val="0"/>
          <w:numId w:val="8"/>
        </w:numPr>
        <w:rPr>
          <w:b/>
          <w:bCs/>
        </w:rPr>
      </w:pPr>
      <w:r>
        <w:t>Capacidad de gestión de procesos en entornos distribuidos</w:t>
      </w:r>
    </w:p>
    <w:p w14:paraId="2F8D62D3" w14:textId="77777777" w:rsidR="000F548D" w:rsidRDefault="000F548D" w:rsidP="000F548D">
      <w:pPr>
        <w:rPr>
          <w:b/>
          <w:bCs/>
        </w:rPr>
      </w:pPr>
    </w:p>
    <w:p w14:paraId="5FE3B710" w14:textId="77777777" w:rsidR="000F548D" w:rsidRPr="000F548D" w:rsidRDefault="000F548D" w:rsidP="000F548D">
      <w:pPr>
        <w:rPr>
          <w:b/>
          <w:bCs/>
        </w:rPr>
      </w:pPr>
    </w:p>
    <w:p w14:paraId="6BA44210" w14:textId="42B77D1D" w:rsidR="000F548D" w:rsidRDefault="000F548D" w:rsidP="000F548D">
      <w:pPr>
        <w:rPr>
          <w:b/>
          <w:bCs/>
        </w:rPr>
      </w:pPr>
      <w:r>
        <w:rPr>
          <w:b/>
          <w:bCs/>
        </w:rPr>
        <w:lastRenderedPageBreak/>
        <w:t>Seguridad:</w:t>
      </w:r>
    </w:p>
    <w:p w14:paraId="18041BDD" w14:textId="77EA7946" w:rsidR="000F548D" w:rsidRPr="000F548D" w:rsidRDefault="000F548D" w:rsidP="000F548D">
      <w:pPr>
        <w:pStyle w:val="Prrafodelista"/>
        <w:numPr>
          <w:ilvl w:val="0"/>
          <w:numId w:val="9"/>
        </w:numPr>
        <w:rPr>
          <w:b/>
          <w:bCs/>
        </w:rPr>
      </w:pPr>
      <w:r>
        <w:t>Protección de datos y recursos privados</w:t>
      </w:r>
    </w:p>
    <w:p w14:paraId="798F7840" w14:textId="589E9C4D" w:rsidR="000F548D" w:rsidRPr="000F548D" w:rsidRDefault="00125244" w:rsidP="000F548D">
      <w:pPr>
        <w:pStyle w:val="Prrafodelista"/>
        <w:numPr>
          <w:ilvl w:val="0"/>
          <w:numId w:val="9"/>
        </w:numPr>
        <w:rPr>
          <w:b/>
          <w:bCs/>
        </w:rPr>
      </w:pPr>
      <w:r>
        <w:t>Garantía</w:t>
      </w:r>
      <w:r w:rsidR="000F548D">
        <w:t xml:space="preserve"> de autenticidad</w:t>
      </w:r>
    </w:p>
    <w:p w14:paraId="0FAC3608" w14:textId="143B8CD6" w:rsidR="000F548D" w:rsidRPr="00125244" w:rsidRDefault="00125244" w:rsidP="000F548D">
      <w:pPr>
        <w:pStyle w:val="Prrafodelista"/>
        <w:numPr>
          <w:ilvl w:val="0"/>
          <w:numId w:val="9"/>
        </w:numPr>
        <w:rPr>
          <w:b/>
          <w:bCs/>
        </w:rPr>
      </w:pPr>
      <w:r>
        <w:t>Diversos sistemas de criptografía para intercambio de información</w:t>
      </w:r>
    </w:p>
    <w:p w14:paraId="7A533BD7" w14:textId="5923742B" w:rsidR="00125244" w:rsidRDefault="00125244" w:rsidP="00125244">
      <w:pPr>
        <w:pStyle w:val="Ttulo2"/>
      </w:pPr>
      <w:bookmarkStart w:id="8" w:name="_Toc219399691"/>
      <w:r>
        <w:t>Computación Cliente-Servidor</w:t>
      </w:r>
      <w:bookmarkEnd w:id="8"/>
    </w:p>
    <w:p w14:paraId="038ED59D" w14:textId="6D5E313C" w:rsidR="00125244" w:rsidRDefault="00125244" w:rsidP="00125244">
      <w:r>
        <w:rPr>
          <w:b/>
          <w:bCs/>
        </w:rPr>
        <w:t xml:space="preserve">Cliente: </w:t>
      </w:r>
      <w:r>
        <w:t>Terminales simples para que el usuario pueda manejar</w:t>
      </w:r>
    </w:p>
    <w:p w14:paraId="2A281B7B" w14:textId="6958087D" w:rsidR="00125244" w:rsidRDefault="00125244" w:rsidP="00125244">
      <w:r>
        <w:rPr>
          <w:b/>
          <w:bCs/>
        </w:rPr>
        <w:t xml:space="preserve">Servidor: </w:t>
      </w:r>
      <w:r>
        <w:t>Sistema mas complejo para ofrecer servicios compartidos entre clientes</w:t>
      </w:r>
    </w:p>
    <w:p w14:paraId="52EA43F4" w14:textId="3DF02473" w:rsidR="00125244" w:rsidRPr="00125244" w:rsidRDefault="00125244" w:rsidP="00125244">
      <w:r>
        <w:rPr>
          <w:b/>
          <w:bCs/>
        </w:rPr>
        <w:t xml:space="preserve">API: </w:t>
      </w:r>
      <w:r>
        <w:t>Conjunto de funciones y programas que permite comunicación Cliente-Servidor</w:t>
      </w:r>
    </w:p>
    <w:p w14:paraId="083E1C5E" w14:textId="02C2A40F" w:rsidR="00125244" w:rsidRDefault="00125244" w:rsidP="00125244">
      <w:r>
        <w:rPr>
          <w:b/>
          <w:bCs/>
        </w:rPr>
        <w:t xml:space="preserve">Middleware: </w:t>
      </w:r>
      <w:r>
        <w:t xml:space="preserve">Conjunto de controladores, </w:t>
      </w:r>
      <w:proofErr w:type="spellStart"/>
      <w:r>
        <w:t>APIs</w:t>
      </w:r>
      <w:proofErr w:type="spellEnd"/>
      <w:r>
        <w:t xml:space="preserve"> y software que facilitan el uso</w:t>
      </w:r>
    </w:p>
    <w:p w14:paraId="5EFB8018" w14:textId="0475D4C9" w:rsidR="00125244" w:rsidRDefault="00125244" w:rsidP="00125244">
      <w:r>
        <w:rPr>
          <w:b/>
          <w:bCs/>
        </w:rPr>
        <w:t xml:space="preserve">Tipos de Aplicaciones Cliente/Servidor: </w:t>
      </w:r>
    </w:p>
    <w:p w14:paraId="7E96DB2B" w14:textId="629785EF" w:rsidR="00125244" w:rsidRDefault="00125244" w:rsidP="00125244">
      <w:pPr>
        <w:pStyle w:val="Prrafodelista"/>
        <w:numPr>
          <w:ilvl w:val="0"/>
          <w:numId w:val="10"/>
        </w:numPr>
      </w:pPr>
      <w:r>
        <w:rPr>
          <w:b/>
          <w:bCs/>
        </w:rPr>
        <w:t xml:space="preserve">Procesamiento tipo host: </w:t>
      </w:r>
      <w:r>
        <w:t>Toda la carga se encuentra en el servidor, el cliente solo es un terminal</w:t>
      </w:r>
    </w:p>
    <w:p w14:paraId="3B9F1C39" w14:textId="34FA9DD3" w:rsidR="00125244" w:rsidRDefault="00125244" w:rsidP="00125244">
      <w:pPr>
        <w:pStyle w:val="Prrafodelista"/>
        <w:numPr>
          <w:ilvl w:val="0"/>
          <w:numId w:val="10"/>
        </w:numPr>
      </w:pPr>
      <w:r>
        <w:rPr>
          <w:b/>
          <w:bCs/>
        </w:rPr>
        <w:t>Procesador tipo servidor:</w:t>
      </w:r>
      <w:r>
        <w:t xml:space="preserve"> El cliente proporciona una interfaz </w:t>
      </w:r>
      <w:r w:rsidR="009974E8">
        <w:t>gráfica</w:t>
      </w:r>
      <w:r>
        <w:t xml:space="preserve"> con </w:t>
      </w:r>
      <w:r w:rsidR="009974E8">
        <w:t>las opciones</w:t>
      </w:r>
      <w:r>
        <w:t xml:space="preserve"> a realizar</w:t>
      </w:r>
      <w:r w:rsidR="009974E8">
        <w:t xml:space="preserve"> y mediante mensajes al servidor este realiza las operaciones</w:t>
      </w:r>
    </w:p>
    <w:p w14:paraId="0A9BD13E" w14:textId="7E1718C5" w:rsidR="009974E8" w:rsidRPr="009974E8" w:rsidRDefault="009974E8" w:rsidP="009974E8">
      <w:pPr>
        <w:pStyle w:val="Prrafodelista"/>
        <w:numPr>
          <w:ilvl w:val="0"/>
          <w:numId w:val="10"/>
        </w:numPr>
      </w:pPr>
      <w:r>
        <w:rPr>
          <w:b/>
          <w:bCs/>
        </w:rPr>
        <w:t xml:space="preserve">Procesamiento basado en cliente: </w:t>
      </w:r>
      <w:r>
        <w:t>Toda la carga recae en el cliente, el servidor se usa para tareas de validación de datos</w:t>
      </w:r>
    </w:p>
    <w:p w14:paraId="41809C64" w14:textId="11719D68" w:rsidR="00125244" w:rsidRDefault="009974E8" w:rsidP="00125244">
      <w:pPr>
        <w:pStyle w:val="Prrafodelista"/>
        <w:numPr>
          <w:ilvl w:val="0"/>
          <w:numId w:val="10"/>
        </w:numPr>
      </w:pPr>
      <w:r>
        <w:rPr>
          <w:b/>
          <w:bCs/>
        </w:rPr>
        <w:t xml:space="preserve">Procesamiento Cooperativo: </w:t>
      </w:r>
      <w:r>
        <w:t>Tanto clientes como servidores realizan trabajo repartiéndose el trabajo</w:t>
      </w:r>
    </w:p>
    <w:p w14:paraId="5D02E324" w14:textId="0DDB23F7" w:rsidR="009974E8" w:rsidRDefault="009974E8" w:rsidP="009974E8">
      <w:pPr>
        <w:pStyle w:val="Ttulo3"/>
      </w:pPr>
      <w:bookmarkStart w:id="9" w:name="_Toc219399692"/>
      <w:r>
        <w:t>Middleware</w:t>
      </w:r>
      <w:bookmarkEnd w:id="9"/>
    </w:p>
    <w:p w14:paraId="22620DE1" w14:textId="1A68FE95" w:rsidR="009974E8" w:rsidRDefault="009974E8" w:rsidP="009974E8">
      <w:r>
        <w:t>Debido a la dificultad para estandarizar todos los aspectos de la computación distribuida,</w:t>
      </w:r>
      <w:r w:rsidR="00A86329">
        <w:t xml:space="preserve"> se desarrollan herramientas que dan una visión uniforme a través de todas las </w:t>
      </w:r>
      <w:r w:rsidR="00EF232C">
        <w:t>plataformas</w:t>
      </w:r>
      <w:r w:rsidR="00A86329">
        <w:t>.</w:t>
      </w:r>
    </w:p>
    <w:p w14:paraId="4A735FDA" w14:textId="5D43C62E" w:rsidR="00A86329" w:rsidRDefault="00A86329" w:rsidP="00A86329">
      <w:pPr>
        <w:pStyle w:val="Prrafodelista"/>
        <w:numPr>
          <w:ilvl w:val="0"/>
          <w:numId w:val="11"/>
        </w:numPr>
      </w:pPr>
      <w:r>
        <w:t>Misma forma de acceso independientemente de donde se encuentren</w:t>
      </w:r>
    </w:p>
    <w:p w14:paraId="61449C96" w14:textId="2A188466" w:rsidR="00A86329" w:rsidRDefault="00A86329" w:rsidP="00A86329">
      <w:r>
        <w:rPr>
          <w:b/>
          <w:bCs/>
        </w:rPr>
        <w:t xml:space="preserve">Middleware: </w:t>
      </w:r>
      <w:r>
        <w:t>Interfaces de programación que se encuentran entre la aplicación, el sistema de comunicaciones y el sistema operativo</w:t>
      </w:r>
    </w:p>
    <w:p w14:paraId="425B358E" w14:textId="0CA1A472" w:rsidR="00A86329" w:rsidRDefault="00A86329" w:rsidP="00A86329">
      <w:pPr>
        <w:pStyle w:val="Ttulo2"/>
      </w:pPr>
      <w:bookmarkStart w:id="10" w:name="_Toc219399693"/>
      <w:r>
        <w:t>Llamadas y Gestión de Procesos Remotos</w:t>
      </w:r>
      <w:bookmarkEnd w:id="10"/>
    </w:p>
    <w:p w14:paraId="7CF670C6" w14:textId="1588F999" w:rsidR="00A86329" w:rsidRDefault="00A86329" w:rsidP="00A86329">
      <w:pPr>
        <w:pStyle w:val="Ttulo3"/>
      </w:pPr>
      <w:bookmarkStart w:id="11" w:name="_Toc219399694"/>
      <w:r>
        <w:t>Paso de Mensajes</w:t>
      </w:r>
      <w:bookmarkEnd w:id="11"/>
    </w:p>
    <w:p w14:paraId="007AAC3F" w14:textId="14AD3439" w:rsidR="00A86329" w:rsidRDefault="00A86329" w:rsidP="00A86329">
      <w:r>
        <w:t xml:space="preserve">Para sincronizar procesos en SSDD, </w:t>
      </w:r>
      <w:r w:rsidR="00D6218B">
        <w:t>se usan técnicas basadas en el paso de mensajes</w:t>
      </w:r>
    </w:p>
    <w:p w14:paraId="0024D977" w14:textId="06C5EE78" w:rsidR="00D6218B" w:rsidRDefault="00D6218B" w:rsidP="00A86329">
      <w:pPr>
        <w:rPr>
          <w:b/>
          <w:bCs/>
        </w:rPr>
      </w:pPr>
      <w:r>
        <w:rPr>
          <w:b/>
          <w:bCs/>
        </w:rPr>
        <w:t>Se definen una serie de funciones:</w:t>
      </w:r>
    </w:p>
    <w:p w14:paraId="07CB6F86" w14:textId="17713CF4" w:rsidR="00D6218B" w:rsidRDefault="00D6218B" w:rsidP="00D6218B">
      <w:pPr>
        <w:pStyle w:val="Prrafodelista"/>
        <w:numPr>
          <w:ilvl w:val="0"/>
          <w:numId w:val="11"/>
        </w:numPr>
      </w:pPr>
      <w:r>
        <w:rPr>
          <w:b/>
          <w:bCs/>
        </w:rPr>
        <w:t xml:space="preserve">SEND: </w:t>
      </w:r>
      <w:r>
        <w:t>Mandar mensajes para ejecutar la petición y un identificador de nodo</w:t>
      </w:r>
    </w:p>
    <w:p w14:paraId="2E1559F8" w14:textId="0F244094" w:rsidR="00D6218B" w:rsidRDefault="00D6218B" w:rsidP="00D6218B">
      <w:pPr>
        <w:pStyle w:val="Prrafodelista"/>
        <w:numPr>
          <w:ilvl w:val="0"/>
          <w:numId w:val="11"/>
        </w:numPr>
      </w:pPr>
      <w:r>
        <w:rPr>
          <w:b/>
          <w:bCs/>
        </w:rPr>
        <w:t>RECEIVE:</w:t>
      </w:r>
      <w:r>
        <w:t xml:space="preserve"> Recepción del mensaje emitido, normalmente a través de un buffer de recepción</w:t>
      </w:r>
    </w:p>
    <w:p w14:paraId="6FC72F4A" w14:textId="4FA347B1" w:rsidR="00D6218B" w:rsidRDefault="00D6218B" w:rsidP="00D6218B">
      <w:r>
        <w:rPr>
          <w:b/>
          <w:bCs/>
        </w:rPr>
        <w:t xml:space="preserve">Middleware orientado a mensajes: </w:t>
      </w:r>
      <w:r>
        <w:t>Una aplicación usa una interfaz de programación para ponerse en contacto con otra. Middleware permite usar Send y Receive</w:t>
      </w:r>
    </w:p>
    <w:p w14:paraId="4557936C" w14:textId="64B3A406" w:rsidR="00D6218B" w:rsidRDefault="00D6218B" w:rsidP="00D6218B">
      <w:r>
        <w:rPr>
          <w:b/>
          <w:bCs/>
        </w:rPr>
        <w:lastRenderedPageBreak/>
        <w:t xml:space="preserve">Llamadas a procedimiento remoto: </w:t>
      </w:r>
      <w:r>
        <w:t>La interfaz es una función normal, que abstrae de las funciones Send y Receive al programador.</w:t>
      </w:r>
    </w:p>
    <w:p w14:paraId="0B0A432F" w14:textId="054701DA" w:rsidR="00D6218B" w:rsidRDefault="00D6218B" w:rsidP="00D6218B">
      <w:pPr>
        <w:pStyle w:val="Prrafodelista"/>
        <w:numPr>
          <w:ilvl w:val="0"/>
          <w:numId w:val="12"/>
        </w:numPr>
      </w:pPr>
      <w:r>
        <w:t>La invocación implementara por debajo esas funciones</w:t>
      </w:r>
    </w:p>
    <w:p w14:paraId="11CAFF34" w14:textId="044E9208" w:rsidR="006400EA" w:rsidRDefault="006400EA" w:rsidP="006400EA">
      <w:r>
        <w:rPr>
          <w:b/>
          <w:bCs/>
        </w:rPr>
        <w:t xml:space="preserve">Broker de Objetos: </w:t>
      </w:r>
      <w:r>
        <w:t>Implementación de RPC sobre objetos, cuando un cliente necesita un servicio, manda una petición a un mediador que actúa como directorio de sistemas remotos</w:t>
      </w:r>
    </w:p>
    <w:p w14:paraId="4FCF7C65" w14:textId="5E6A8941" w:rsidR="006400EA" w:rsidRDefault="006400EA" w:rsidP="006400EA">
      <w:r w:rsidRPr="006400EA">
        <w:rPr>
          <w:b/>
          <w:bCs/>
        </w:rPr>
        <w:t>Las funciones de pasos de mensajes pueden ser</w:t>
      </w:r>
      <w:r>
        <w:rPr>
          <w:b/>
          <w:bCs/>
        </w:rPr>
        <w:t xml:space="preserve">: </w:t>
      </w:r>
    </w:p>
    <w:p w14:paraId="6AA473B1" w14:textId="792F8ECE" w:rsidR="006400EA" w:rsidRDefault="006400EA" w:rsidP="006400EA">
      <w:pPr>
        <w:pStyle w:val="Prrafodelista"/>
        <w:numPr>
          <w:ilvl w:val="0"/>
          <w:numId w:val="12"/>
        </w:numPr>
      </w:pPr>
      <w:r>
        <w:rPr>
          <w:b/>
          <w:bCs/>
        </w:rPr>
        <w:t xml:space="preserve">Fiables: </w:t>
      </w:r>
      <w:r>
        <w:t>Garantizan la entrega cuando es posible</w:t>
      </w:r>
    </w:p>
    <w:p w14:paraId="0A310574" w14:textId="4B4EB535" w:rsidR="006400EA" w:rsidRPr="006400EA" w:rsidRDefault="006400EA" w:rsidP="006400EA">
      <w:pPr>
        <w:pStyle w:val="Prrafodelista"/>
        <w:numPr>
          <w:ilvl w:val="1"/>
          <w:numId w:val="12"/>
        </w:numPr>
      </w:pPr>
      <w:r>
        <w:t>Usan sistemas de transporte fiables, con control de errores, acuse de recibo transmisión y reordenamiento de mensajes desordenados</w:t>
      </w:r>
    </w:p>
    <w:p w14:paraId="564946FF" w14:textId="308672DE" w:rsidR="006400EA" w:rsidRDefault="006400EA" w:rsidP="006400EA">
      <w:pPr>
        <w:pStyle w:val="Prrafodelista"/>
        <w:numPr>
          <w:ilvl w:val="0"/>
          <w:numId w:val="12"/>
        </w:numPr>
      </w:pPr>
      <w:r>
        <w:rPr>
          <w:b/>
          <w:bCs/>
        </w:rPr>
        <w:t xml:space="preserve">No Fiables: </w:t>
      </w:r>
      <w:r>
        <w:t>No garantizan la entrega, pero reducen la complejidad y la sobrecarga de información</w:t>
      </w:r>
    </w:p>
    <w:p w14:paraId="2E628688" w14:textId="6453975D" w:rsidR="006400EA" w:rsidRDefault="006400EA" w:rsidP="006400EA">
      <w:pPr>
        <w:pStyle w:val="Prrafodelista"/>
        <w:numPr>
          <w:ilvl w:val="1"/>
          <w:numId w:val="12"/>
        </w:numPr>
      </w:pPr>
      <w:r>
        <w:t>La aplicación es la implementa un protocolo de fiabilidad</w:t>
      </w:r>
    </w:p>
    <w:p w14:paraId="15AF5ED2" w14:textId="729719DD" w:rsidR="006400EA" w:rsidRPr="006400EA" w:rsidRDefault="006400EA" w:rsidP="006400EA">
      <w:pPr>
        <w:pStyle w:val="Prrafodelista"/>
        <w:numPr>
          <w:ilvl w:val="0"/>
          <w:numId w:val="12"/>
        </w:numPr>
      </w:pPr>
      <w:r>
        <w:rPr>
          <w:b/>
          <w:bCs/>
        </w:rPr>
        <w:t>Bloqueantes:</w:t>
      </w:r>
      <w:r w:rsidR="00186690">
        <w:rPr>
          <w:b/>
          <w:bCs/>
        </w:rPr>
        <w:t xml:space="preserve"> </w:t>
      </w:r>
      <w:r w:rsidR="00186690">
        <w:t>Paran la función llamante hasta que el mensaje ha sido enviado</w:t>
      </w:r>
    </w:p>
    <w:p w14:paraId="3DA3C9FE" w14:textId="6FEA5501" w:rsidR="006400EA" w:rsidRDefault="006400EA" w:rsidP="006400EA">
      <w:pPr>
        <w:pStyle w:val="Prrafodelista"/>
        <w:numPr>
          <w:ilvl w:val="0"/>
          <w:numId w:val="12"/>
        </w:numPr>
      </w:pPr>
      <w:r>
        <w:rPr>
          <w:b/>
          <w:bCs/>
        </w:rPr>
        <w:t>No Bloqueantes:</w:t>
      </w:r>
      <w:r w:rsidR="00186690">
        <w:rPr>
          <w:b/>
          <w:bCs/>
        </w:rPr>
        <w:t xml:space="preserve"> </w:t>
      </w:r>
      <w:r w:rsidR="00186690">
        <w:t>Devuelven el control a la función tan pronto como sea posible</w:t>
      </w:r>
    </w:p>
    <w:p w14:paraId="2B318F88" w14:textId="755455CF" w:rsidR="00186690" w:rsidRDefault="00186690" w:rsidP="00186690">
      <w:pPr>
        <w:pStyle w:val="Prrafodelista"/>
        <w:numPr>
          <w:ilvl w:val="1"/>
          <w:numId w:val="12"/>
        </w:numPr>
      </w:pPr>
      <w:r>
        <w:t xml:space="preserve">Usan una variable que indica el estado de la llamada y un buffer de datos de </w:t>
      </w:r>
      <w:r w:rsidR="00EF232C">
        <w:t>envió</w:t>
      </w:r>
      <w:r>
        <w:t>/recepción</w:t>
      </w:r>
    </w:p>
    <w:p w14:paraId="6F90821C" w14:textId="69BD1F22" w:rsidR="00186690" w:rsidRDefault="00186690" w:rsidP="00186690">
      <w:pPr>
        <w:pStyle w:val="Prrafodelista"/>
        <w:numPr>
          <w:ilvl w:val="1"/>
          <w:numId w:val="12"/>
        </w:numPr>
      </w:pPr>
      <w:r>
        <w:t>Mientras que la variable no indique que la llamada no ha terminado, no se pueden reutilizar los búferes de datos</w:t>
      </w:r>
    </w:p>
    <w:p w14:paraId="28FE6937" w14:textId="74C749F3" w:rsidR="00186690" w:rsidRDefault="00186690" w:rsidP="00186690">
      <w:pPr>
        <w:pStyle w:val="Prrafodelista"/>
        <w:numPr>
          <w:ilvl w:val="1"/>
          <w:numId w:val="12"/>
        </w:numPr>
      </w:pPr>
      <w:r>
        <w:t>Muy importantes para solapar procesos de comunicación</w:t>
      </w:r>
    </w:p>
    <w:p w14:paraId="5E843711" w14:textId="34E311FA" w:rsidR="00186690" w:rsidRPr="006400EA" w:rsidRDefault="00186690" w:rsidP="00186690">
      <w:pPr>
        <w:pStyle w:val="Prrafodelista"/>
        <w:numPr>
          <w:ilvl w:val="2"/>
          <w:numId w:val="12"/>
        </w:numPr>
      </w:pPr>
      <w:r w:rsidRPr="00186690">
        <w:t>Con un envío no bloqueante se obtiene un “recibo”, que se consultará cuando se requiera el resultado de la llamada anterior. Mientras que ese recibo no indique que tenemos respuesta, realizamos trabajo útil.</w:t>
      </w:r>
    </w:p>
    <w:p w14:paraId="110A4CD7" w14:textId="14DF1D6C" w:rsidR="00A86329" w:rsidRDefault="00A86329" w:rsidP="00A86329">
      <w:pPr>
        <w:pStyle w:val="Ttulo3"/>
      </w:pPr>
      <w:bookmarkStart w:id="12" w:name="_Toc219399695"/>
      <w:r>
        <w:t>Llamada de procedimientos remotos (RPC)</w:t>
      </w:r>
      <w:bookmarkEnd w:id="12"/>
    </w:p>
    <w:p w14:paraId="46E76992" w14:textId="66F7A136" w:rsidR="00DF553A" w:rsidRDefault="00DF553A" w:rsidP="00DF553A">
      <w:r>
        <w:rPr>
          <w:b/>
          <w:bCs/>
        </w:rPr>
        <w:t xml:space="preserve">RPC: </w:t>
      </w:r>
      <w:r>
        <w:t>Encapsulan la comunicación en un sistema distribuido permitiendo a aplicaciones abstraerse del entorno distribuido</w:t>
      </w:r>
    </w:p>
    <w:p w14:paraId="57B60592" w14:textId="34E8BF64" w:rsidR="00DF553A" w:rsidRDefault="00DF553A" w:rsidP="00DF553A">
      <w:pPr>
        <w:pStyle w:val="Prrafodelista"/>
        <w:numPr>
          <w:ilvl w:val="0"/>
          <w:numId w:val="13"/>
        </w:numPr>
      </w:pPr>
      <w:r>
        <w:t xml:space="preserve">A ojos del programador son llamadas a funciones normales, no tiene </w:t>
      </w:r>
      <w:proofErr w:type="spellStart"/>
      <w:r>
        <w:t>porque</w:t>
      </w:r>
      <w:proofErr w:type="spellEnd"/>
      <w:r>
        <w:t xml:space="preserve"> conocerse la infraestructura</w:t>
      </w:r>
    </w:p>
    <w:p w14:paraId="72B5A655" w14:textId="422EA636" w:rsidR="00DF553A" w:rsidRDefault="00DF553A" w:rsidP="00DF553A">
      <w:pPr>
        <w:rPr>
          <w:b/>
          <w:bCs/>
        </w:rPr>
      </w:pPr>
      <w:r>
        <w:rPr>
          <w:b/>
          <w:bCs/>
        </w:rPr>
        <w:t>Ventajas:</w:t>
      </w:r>
    </w:p>
    <w:p w14:paraId="50C7C4FE" w14:textId="6C219779" w:rsidR="00DF553A" w:rsidRPr="00DF553A" w:rsidRDefault="00DF553A" w:rsidP="00DF553A">
      <w:pPr>
        <w:pStyle w:val="Prrafodelista"/>
        <w:numPr>
          <w:ilvl w:val="0"/>
          <w:numId w:val="13"/>
        </w:numPr>
        <w:rPr>
          <w:b/>
          <w:bCs/>
        </w:rPr>
      </w:pPr>
      <w:r>
        <w:t>Permite especificar interfaces remotas como conjunto de operaciones con nombres y tipos de datos dados</w:t>
      </w:r>
    </w:p>
    <w:p w14:paraId="6D96FEAD" w14:textId="38D86D2E" w:rsidR="00DF553A" w:rsidRPr="00DF553A" w:rsidRDefault="00DF553A" w:rsidP="00DF553A">
      <w:pPr>
        <w:pStyle w:val="Prrafodelista"/>
        <w:numPr>
          <w:ilvl w:val="0"/>
          <w:numId w:val="13"/>
        </w:numPr>
        <w:rPr>
          <w:b/>
          <w:bCs/>
        </w:rPr>
      </w:pPr>
      <w:r>
        <w:t>Una vez especificada una interfaz, se puede generar automáticamente el código de comunicación</w:t>
      </w:r>
    </w:p>
    <w:p w14:paraId="78A21EAC" w14:textId="28A48DB8" w:rsidR="00DF553A" w:rsidRPr="00DF553A" w:rsidRDefault="00DF553A" w:rsidP="00DF553A">
      <w:pPr>
        <w:pStyle w:val="Prrafodelista"/>
        <w:numPr>
          <w:ilvl w:val="0"/>
          <w:numId w:val="13"/>
        </w:numPr>
        <w:rPr>
          <w:b/>
          <w:bCs/>
        </w:rPr>
      </w:pPr>
      <w:r>
        <w:t>Se pueden escribir módulos de comunicación portables entre arquitecturas</w:t>
      </w:r>
    </w:p>
    <w:p w14:paraId="09A97AB5" w14:textId="77777777" w:rsidR="00DF553A" w:rsidRDefault="00DF553A" w:rsidP="00DF553A">
      <w:pPr>
        <w:rPr>
          <w:b/>
          <w:bCs/>
        </w:rPr>
      </w:pPr>
    </w:p>
    <w:p w14:paraId="0D65C499" w14:textId="77777777" w:rsidR="00DF553A" w:rsidRPr="00DF553A" w:rsidRDefault="00DF553A" w:rsidP="00DF553A">
      <w:pPr>
        <w:rPr>
          <w:b/>
          <w:bCs/>
        </w:rPr>
      </w:pPr>
    </w:p>
    <w:p w14:paraId="114C7AB3" w14:textId="0F70AEA9" w:rsidR="00DF553A" w:rsidRDefault="00DF553A" w:rsidP="00DF553A">
      <w:pPr>
        <w:rPr>
          <w:b/>
          <w:bCs/>
        </w:rPr>
      </w:pPr>
      <w:r>
        <w:rPr>
          <w:b/>
          <w:bCs/>
        </w:rPr>
        <w:lastRenderedPageBreak/>
        <w:t>Proceso de Ejecución</w:t>
      </w:r>
    </w:p>
    <w:p w14:paraId="3EA5EAA0" w14:textId="4BFE3FB8" w:rsidR="00DF553A" w:rsidRPr="00DF553A" w:rsidRDefault="00DF553A" w:rsidP="00DF553A">
      <w:pPr>
        <w:pStyle w:val="Prrafodelista"/>
        <w:numPr>
          <w:ilvl w:val="0"/>
          <w:numId w:val="14"/>
        </w:numPr>
        <w:rPr>
          <w:b/>
          <w:bCs/>
        </w:rPr>
      </w:pPr>
      <w:r>
        <w:t>El programa realiza una llamada a un procedimiento normal</w:t>
      </w:r>
    </w:p>
    <w:p w14:paraId="56FE3565" w14:textId="57ED2828" w:rsidR="00DF553A" w:rsidRPr="001415A3" w:rsidRDefault="00DF553A" w:rsidP="00DF553A">
      <w:pPr>
        <w:pStyle w:val="Prrafodelista"/>
        <w:numPr>
          <w:ilvl w:val="0"/>
          <w:numId w:val="14"/>
        </w:numPr>
        <w:rPr>
          <w:b/>
          <w:bCs/>
        </w:rPr>
      </w:pPr>
      <w:r>
        <w:t xml:space="preserve">El espacio de direcciones del llamante se incluye un </w:t>
      </w:r>
      <w:r w:rsidR="001415A3">
        <w:t>stub, que enlazara el tipo de llamada</w:t>
      </w:r>
    </w:p>
    <w:p w14:paraId="3593777C" w14:textId="70643D7D" w:rsidR="001415A3" w:rsidRPr="001415A3" w:rsidRDefault="001415A3" w:rsidP="001415A3">
      <w:pPr>
        <w:pStyle w:val="Prrafodelista"/>
        <w:numPr>
          <w:ilvl w:val="0"/>
          <w:numId w:val="15"/>
        </w:numPr>
        <w:rPr>
          <w:b/>
          <w:bCs/>
        </w:rPr>
      </w:pPr>
      <w:r>
        <w:t>Estos esqueletos incluyen un sistema de comunicación que identifica el sistema remoto y envía la petición de ejecución con los parámetros necesarios</w:t>
      </w:r>
    </w:p>
    <w:p w14:paraId="34DCACE4" w14:textId="33EBE2E4" w:rsidR="001415A3" w:rsidRPr="001415A3" w:rsidRDefault="001415A3" w:rsidP="00DF553A">
      <w:pPr>
        <w:pStyle w:val="Prrafodelista"/>
        <w:numPr>
          <w:ilvl w:val="0"/>
          <w:numId w:val="14"/>
        </w:numPr>
        <w:rPr>
          <w:b/>
          <w:bCs/>
        </w:rPr>
      </w:pPr>
      <w:r>
        <w:t>En la maquina remota hay otro programa esqueleto asociado al procedimiento al que se ha llamado</w:t>
      </w:r>
    </w:p>
    <w:p w14:paraId="7B4955AA" w14:textId="62F4C584" w:rsidR="001415A3" w:rsidRPr="001415A3" w:rsidRDefault="001415A3" w:rsidP="00DF553A">
      <w:pPr>
        <w:pStyle w:val="Prrafodelista"/>
        <w:numPr>
          <w:ilvl w:val="0"/>
          <w:numId w:val="14"/>
        </w:numPr>
        <w:rPr>
          <w:b/>
          <w:bCs/>
        </w:rPr>
      </w:pPr>
      <w:r>
        <w:t>Al llegar el mensaje, se examina y se ejecuta de forma local. Se dispone de una implementación de forma local por lo que se corresponde a una ejecución normal</w:t>
      </w:r>
    </w:p>
    <w:p w14:paraId="693E8181" w14:textId="28F38090" w:rsidR="001415A3" w:rsidRDefault="001415A3" w:rsidP="001415A3">
      <w:pPr>
        <w:rPr>
          <w:b/>
          <w:bCs/>
        </w:rPr>
      </w:pPr>
      <w:r>
        <w:rPr>
          <w:b/>
          <w:bCs/>
        </w:rPr>
        <w:t>Representación de parámetros:</w:t>
      </w:r>
    </w:p>
    <w:p w14:paraId="7B4291C2" w14:textId="4A3A8B9E" w:rsidR="001415A3" w:rsidRPr="001415A3" w:rsidRDefault="001415A3" w:rsidP="001415A3">
      <w:pPr>
        <w:pStyle w:val="Prrafodelista"/>
        <w:numPr>
          <w:ilvl w:val="0"/>
          <w:numId w:val="15"/>
        </w:numPr>
        <w:rPr>
          <w:b/>
          <w:bCs/>
        </w:rPr>
      </w:pPr>
      <w:r>
        <w:t>Los programas cliente y servidor no tienen porque estar escritos en el mismo lenguaje ni arquitectura</w:t>
      </w:r>
    </w:p>
    <w:p w14:paraId="179F537C" w14:textId="52D112DB" w:rsidR="001415A3" w:rsidRPr="001415A3" w:rsidRDefault="001415A3" w:rsidP="001415A3">
      <w:pPr>
        <w:pStyle w:val="Prrafodelista"/>
        <w:numPr>
          <w:ilvl w:val="0"/>
          <w:numId w:val="15"/>
        </w:numPr>
        <w:rPr>
          <w:b/>
          <w:bCs/>
        </w:rPr>
      </w:pPr>
      <w:r>
        <w:t>Si no hay protocolo no se puede asegurar que lo enviado y lo recibido a ambos lados sea interpretado igual</w:t>
      </w:r>
    </w:p>
    <w:p w14:paraId="13D65594" w14:textId="40EAADF1" w:rsidR="001415A3" w:rsidRPr="007749C7" w:rsidRDefault="007749C7" w:rsidP="001415A3">
      <w:pPr>
        <w:pStyle w:val="Prrafodelista"/>
        <w:numPr>
          <w:ilvl w:val="0"/>
          <w:numId w:val="15"/>
        </w:numPr>
        <w:rPr>
          <w:b/>
          <w:bCs/>
        </w:rPr>
      </w:pPr>
      <w:r>
        <w:t>Algunas herramientas de RPC proporcionan métodos de estandarización para los tipos de datos comunes y funciones para crear registros y estructuras de datos complejas</w:t>
      </w:r>
    </w:p>
    <w:p w14:paraId="0A45E3A3" w14:textId="3F922136" w:rsidR="007749C7" w:rsidRPr="001415A3" w:rsidRDefault="007749C7" w:rsidP="001415A3">
      <w:pPr>
        <w:pStyle w:val="Prrafodelista"/>
        <w:numPr>
          <w:ilvl w:val="0"/>
          <w:numId w:val="15"/>
        </w:numPr>
        <w:rPr>
          <w:b/>
          <w:bCs/>
        </w:rPr>
      </w:pPr>
      <w:r>
        <w:t xml:space="preserve">Los parámetros nativos de cada maquina se pueden convertir a una representación </w:t>
      </w:r>
      <w:r w:rsidR="00EF232C">
        <w:t>estándar</w:t>
      </w:r>
    </w:p>
    <w:p w14:paraId="71E337CC" w14:textId="6AD2687E" w:rsidR="00DF553A" w:rsidRDefault="00EF232C" w:rsidP="00EF232C">
      <w:pPr>
        <w:pStyle w:val="Ttulo2"/>
      </w:pPr>
      <w:bookmarkStart w:id="13" w:name="_Toc219399696"/>
      <w:r>
        <w:t>Clústers</w:t>
      </w:r>
      <w:bookmarkEnd w:id="13"/>
    </w:p>
    <w:p w14:paraId="56B8A3AE" w14:textId="1028154A" w:rsidR="004314BC" w:rsidRPr="00973986" w:rsidRDefault="00973986" w:rsidP="004314BC">
      <w:proofErr w:type="gramStart"/>
      <w:r>
        <w:rPr>
          <w:b/>
          <w:bCs/>
        </w:rPr>
        <w:t>Cluster</w:t>
      </w:r>
      <w:proofErr w:type="gramEnd"/>
      <w:r>
        <w:rPr>
          <w:b/>
          <w:bCs/>
        </w:rPr>
        <w:t xml:space="preserve">: </w:t>
      </w:r>
      <w:r>
        <w:t>C</w:t>
      </w:r>
      <w:r w:rsidRPr="00973986">
        <w:t>onjunto de elementos interconectados que trabajan conjuntamente como una sola unidad para mejorar rendimiento, disponibilidad o análisis de datos.</w:t>
      </w:r>
    </w:p>
    <w:p w14:paraId="3868B181" w14:textId="03C7E02F" w:rsidR="00EF232C" w:rsidRDefault="00EF232C" w:rsidP="00EF232C">
      <w:pPr>
        <w:rPr>
          <w:b/>
          <w:bCs/>
        </w:rPr>
      </w:pPr>
      <w:r>
        <w:rPr>
          <w:b/>
          <w:bCs/>
        </w:rPr>
        <w:t>Tipos de Clústers:</w:t>
      </w:r>
    </w:p>
    <w:p w14:paraId="696F71F1" w14:textId="6565AB79" w:rsidR="00EF232C" w:rsidRPr="00EF232C" w:rsidRDefault="00EF232C" w:rsidP="00EF232C">
      <w:pPr>
        <w:pStyle w:val="Prrafodelista"/>
        <w:numPr>
          <w:ilvl w:val="0"/>
          <w:numId w:val="16"/>
        </w:numPr>
      </w:pPr>
      <w:r w:rsidRPr="00EF232C">
        <w:t>Dedicados/No Dedicados</w:t>
      </w:r>
    </w:p>
    <w:p w14:paraId="54DCBAF0" w14:textId="20FC4218" w:rsidR="00EF232C" w:rsidRPr="00EF232C" w:rsidRDefault="00EF232C" w:rsidP="00EF232C">
      <w:pPr>
        <w:pStyle w:val="Prrafodelista"/>
        <w:numPr>
          <w:ilvl w:val="0"/>
          <w:numId w:val="16"/>
        </w:numPr>
      </w:pPr>
      <w:r w:rsidRPr="00EF232C">
        <w:t>Homogéneos/ No Homogéneos</w:t>
      </w:r>
    </w:p>
    <w:p w14:paraId="3EBDDF0F" w14:textId="391CD268" w:rsidR="00EF232C" w:rsidRPr="00EF232C" w:rsidRDefault="00EF232C" w:rsidP="00EF232C">
      <w:pPr>
        <w:pStyle w:val="Prrafodelista"/>
        <w:numPr>
          <w:ilvl w:val="0"/>
          <w:numId w:val="16"/>
        </w:numPr>
      </w:pPr>
      <w:r w:rsidRPr="00EF232C">
        <w:t>Prioritarios/Beowulf</w:t>
      </w:r>
    </w:p>
    <w:p w14:paraId="2654EB25" w14:textId="50C5447E" w:rsidR="00EF232C" w:rsidRDefault="00EF232C" w:rsidP="00EF232C">
      <w:r>
        <w:rPr>
          <w:b/>
          <w:bCs/>
        </w:rPr>
        <w:t xml:space="preserve">Aplicaciones </w:t>
      </w:r>
      <w:r w:rsidR="00011DAF">
        <w:rPr>
          <w:b/>
          <w:bCs/>
        </w:rPr>
        <w:t>más</w:t>
      </w:r>
      <w:r>
        <w:rPr>
          <w:b/>
          <w:bCs/>
        </w:rPr>
        <w:t xml:space="preserve"> comunes: </w:t>
      </w:r>
      <w:r>
        <w:t xml:space="preserve">Internet, Bases de Datos, Calculo </w:t>
      </w:r>
      <w:r w:rsidR="00011DAF">
        <w:t>Científico</w:t>
      </w:r>
    </w:p>
    <w:p w14:paraId="5A6B07B6" w14:textId="1E6D7911" w:rsidR="00367143" w:rsidRDefault="00367143" w:rsidP="00EF232C">
      <w:pPr>
        <w:rPr>
          <w:b/>
          <w:bCs/>
        </w:rPr>
      </w:pPr>
      <w:r>
        <w:rPr>
          <w:b/>
          <w:bCs/>
        </w:rPr>
        <w:t>Aplicaciones Prácticas:</w:t>
      </w:r>
    </w:p>
    <w:p w14:paraId="0C3D3A01" w14:textId="4EC93833" w:rsidR="00367143" w:rsidRPr="00367143" w:rsidRDefault="00367143" w:rsidP="00367143">
      <w:pPr>
        <w:pStyle w:val="Prrafodelista"/>
        <w:numPr>
          <w:ilvl w:val="0"/>
          <w:numId w:val="18"/>
        </w:numPr>
        <w:rPr>
          <w:b/>
          <w:bCs/>
        </w:rPr>
      </w:pPr>
      <w:r>
        <w:t>Renderizado de Películas</w:t>
      </w:r>
    </w:p>
    <w:p w14:paraId="2DE08DF8" w14:textId="3BB12CF1" w:rsidR="00367143" w:rsidRPr="00367143" w:rsidRDefault="00367143" w:rsidP="00367143">
      <w:pPr>
        <w:pStyle w:val="Prrafodelista"/>
        <w:numPr>
          <w:ilvl w:val="0"/>
          <w:numId w:val="18"/>
        </w:numPr>
        <w:rPr>
          <w:b/>
          <w:bCs/>
        </w:rPr>
      </w:pPr>
      <w:r>
        <w:t>Simulación de Fluidos</w:t>
      </w:r>
    </w:p>
    <w:p w14:paraId="3D97B27D" w14:textId="79783D6E" w:rsidR="00367143" w:rsidRPr="00E07435" w:rsidRDefault="00367143" w:rsidP="00367143">
      <w:pPr>
        <w:pStyle w:val="Prrafodelista"/>
        <w:numPr>
          <w:ilvl w:val="0"/>
          <w:numId w:val="18"/>
        </w:numPr>
        <w:rPr>
          <w:b/>
          <w:bCs/>
        </w:rPr>
      </w:pPr>
      <w:r>
        <w:t>Simulación de Dinámica Molecular</w:t>
      </w:r>
    </w:p>
    <w:p w14:paraId="01CF92DA" w14:textId="6CB6A944" w:rsidR="00E07435" w:rsidRPr="00367143" w:rsidRDefault="00E07435" w:rsidP="00367143">
      <w:pPr>
        <w:pStyle w:val="Prrafodelista"/>
        <w:numPr>
          <w:ilvl w:val="0"/>
          <w:numId w:val="18"/>
        </w:numPr>
        <w:rPr>
          <w:b/>
          <w:bCs/>
        </w:rPr>
      </w:pPr>
      <w:r>
        <w:t>Ciberseguridad</w:t>
      </w:r>
    </w:p>
    <w:p w14:paraId="30DA77CE" w14:textId="2AA3E2E0" w:rsidR="00E07435" w:rsidRDefault="00367143" w:rsidP="00367143">
      <w:r>
        <w:t xml:space="preserve">Estos procesos requieren de </w:t>
      </w:r>
      <w:r w:rsidR="00E07435">
        <w:t>muchos procesadores</w:t>
      </w:r>
      <w:r>
        <w:t xml:space="preserve"> o muchos datos que para un ordenador el tiempo para realizar estas tareas es demasiado grande</w:t>
      </w:r>
    </w:p>
    <w:p w14:paraId="64A9F1CE" w14:textId="60AED62F" w:rsidR="00E07435" w:rsidRDefault="00E07435" w:rsidP="00367143">
      <w:pPr>
        <w:rPr>
          <w:b/>
          <w:bCs/>
        </w:rPr>
      </w:pPr>
      <w:r>
        <w:rPr>
          <w:b/>
          <w:bCs/>
        </w:rPr>
        <w:lastRenderedPageBreak/>
        <w:t>Configuraciones de Clústers:</w:t>
      </w:r>
    </w:p>
    <w:p w14:paraId="55DB0D8F" w14:textId="1A08AB01" w:rsidR="00E07435" w:rsidRPr="00E07435" w:rsidRDefault="00E07435" w:rsidP="00E07435">
      <w:pPr>
        <w:pStyle w:val="Prrafodelista"/>
        <w:numPr>
          <w:ilvl w:val="0"/>
          <w:numId w:val="19"/>
        </w:numPr>
        <w:rPr>
          <w:b/>
          <w:bCs/>
        </w:rPr>
      </w:pPr>
      <w:r>
        <w:t>La más sencilla es tener una serie de ordenadores conectados en red de alta velocidad</w:t>
      </w:r>
    </w:p>
    <w:p w14:paraId="095FB2B1" w14:textId="4CD3D6C6" w:rsidR="00E07435" w:rsidRPr="00E07435" w:rsidRDefault="00E07435" w:rsidP="00E07435">
      <w:pPr>
        <w:pStyle w:val="Prrafodelista"/>
        <w:numPr>
          <w:ilvl w:val="0"/>
          <w:numId w:val="19"/>
        </w:numPr>
        <w:rPr>
          <w:b/>
          <w:bCs/>
        </w:rPr>
      </w:pPr>
      <w:r>
        <w:t>Lo más común es tener al menos un sistema de ficheros compartidos de alguna forma</w:t>
      </w:r>
    </w:p>
    <w:p w14:paraId="2C1B9DB0" w14:textId="3B6B9BA1" w:rsidR="00E07435" w:rsidRPr="00E07435" w:rsidRDefault="00E07435" w:rsidP="00E07435">
      <w:pPr>
        <w:pStyle w:val="Prrafodelista"/>
        <w:numPr>
          <w:ilvl w:val="1"/>
          <w:numId w:val="19"/>
        </w:numPr>
        <w:rPr>
          <w:b/>
          <w:bCs/>
        </w:rPr>
      </w:pPr>
      <w:r>
        <w:t>Un nodo con el sistema de ficheros para todos</w:t>
      </w:r>
    </w:p>
    <w:p w14:paraId="360AFD73" w14:textId="16E0D8AD" w:rsidR="00E07435" w:rsidRPr="00E07435" w:rsidRDefault="00E07435" w:rsidP="00E07435">
      <w:pPr>
        <w:pStyle w:val="Prrafodelista"/>
        <w:numPr>
          <w:ilvl w:val="1"/>
          <w:numId w:val="19"/>
        </w:numPr>
        <w:rPr>
          <w:b/>
          <w:bCs/>
        </w:rPr>
      </w:pPr>
      <w:r>
        <w:t>Un sistema de ficheros distribuido con RAID</w:t>
      </w:r>
    </w:p>
    <w:p w14:paraId="50E60534" w14:textId="4CFCE8FC" w:rsidR="00E07435" w:rsidRDefault="00E07435" w:rsidP="00E07435">
      <w:pPr>
        <w:rPr>
          <w:b/>
          <w:bCs/>
        </w:rPr>
      </w:pPr>
      <w:r>
        <w:rPr>
          <w:b/>
          <w:bCs/>
        </w:rPr>
        <w:t xml:space="preserve">Aspectos de diseño de SO para </w:t>
      </w:r>
      <w:proofErr w:type="spellStart"/>
      <w:proofErr w:type="gramStart"/>
      <w:r>
        <w:rPr>
          <w:b/>
          <w:bCs/>
        </w:rPr>
        <w:t>cluster</w:t>
      </w:r>
      <w:proofErr w:type="spellEnd"/>
      <w:proofErr w:type="gramEnd"/>
      <w:r>
        <w:rPr>
          <w:b/>
          <w:bCs/>
        </w:rPr>
        <w:t>:</w:t>
      </w:r>
    </w:p>
    <w:p w14:paraId="41CC36F5" w14:textId="48BB5D85" w:rsidR="00E07435" w:rsidRDefault="00E07435" w:rsidP="00E07435">
      <w:pPr>
        <w:pStyle w:val="Prrafodelista"/>
        <w:numPr>
          <w:ilvl w:val="0"/>
          <w:numId w:val="20"/>
        </w:numPr>
        <w:rPr>
          <w:b/>
          <w:bCs/>
        </w:rPr>
      </w:pPr>
      <w:r>
        <w:rPr>
          <w:b/>
          <w:bCs/>
        </w:rPr>
        <w:t>Gestión de fallos:</w:t>
      </w:r>
    </w:p>
    <w:p w14:paraId="23D56FB3" w14:textId="794DA412" w:rsidR="00E07435" w:rsidRDefault="00E07435" w:rsidP="00E07435">
      <w:pPr>
        <w:pStyle w:val="Prrafodelista"/>
        <w:numPr>
          <w:ilvl w:val="1"/>
          <w:numId w:val="20"/>
        </w:numPr>
        <w:rPr>
          <w:b/>
          <w:bCs/>
        </w:rPr>
      </w:pPr>
      <w:r>
        <w:rPr>
          <w:b/>
          <w:bCs/>
        </w:rPr>
        <w:t xml:space="preserve">Alta </w:t>
      </w:r>
      <w:proofErr w:type="spellStart"/>
      <w:r>
        <w:rPr>
          <w:b/>
          <w:bCs/>
        </w:rPr>
        <w:t>Disponiblidad</w:t>
      </w:r>
      <w:proofErr w:type="spellEnd"/>
      <w:r>
        <w:rPr>
          <w:b/>
          <w:bCs/>
        </w:rPr>
        <w:t xml:space="preserve">: </w:t>
      </w:r>
      <w:r>
        <w:t xml:space="preserve">Ofrece la posibilidad de que todos los nodos estén en servicio. Si se pierde un nodo se pierden </w:t>
      </w:r>
      <w:r w:rsidR="00D941C5">
        <w:t>las peticiones a el</w:t>
      </w:r>
    </w:p>
    <w:p w14:paraId="1ECD4FD4" w14:textId="767FEB47" w:rsidR="00E07435" w:rsidRPr="00D941C5" w:rsidRDefault="00E07435" w:rsidP="00E07435">
      <w:pPr>
        <w:pStyle w:val="Prrafodelista"/>
        <w:numPr>
          <w:ilvl w:val="1"/>
          <w:numId w:val="20"/>
        </w:numPr>
        <w:rPr>
          <w:b/>
          <w:bCs/>
        </w:rPr>
      </w:pPr>
      <w:r>
        <w:rPr>
          <w:b/>
          <w:bCs/>
        </w:rPr>
        <w:t>Tolerancia a Fallos:</w:t>
      </w:r>
      <w:r w:rsidR="00D941C5">
        <w:rPr>
          <w:b/>
          <w:bCs/>
        </w:rPr>
        <w:t xml:space="preserve"> </w:t>
      </w:r>
      <w:r w:rsidR="00D941C5">
        <w:t>Asegura que todos los procesos estén disponibles.</w:t>
      </w:r>
    </w:p>
    <w:p w14:paraId="1E870C4C" w14:textId="5D27C146" w:rsidR="00D941C5" w:rsidRPr="00D941C5" w:rsidRDefault="00D941C5" w:rsidP="00D941C5">
      <w:pPr>
        <w:pStyle w:val="Prrafodelista"/>
        <w:numPr>
          <w:ilvl w:val="0"/>
          <w:numId w:val="20"/>
        </w:numPr>
        <w:rPr>
          <w:b/>
          <w:bCs/>
        </w:rPr>
      </w:pPr>
      <w:r>
        <w:rPr>
          <w:b/>
          <w:bCs/>
        </w:rPr>
        <w:t xml:space="preserve">Equilibrado de cargas: </w:t>
      </w:r>
      <w:r>
        <w:t>Se necesita equilibrar la carga de trabajo entre todos los nodos</w:t>
      </w:r>
    </w:p>
    <w:p w14:paraId="66298CFF" w14:textId="26E7192B" w:rsidR="00D941C5" w:rsidRPr="00D941C5" w:rsidRDefault="00D941C5" w:rsidP="00D941C5">
      <w:pPr>
        <w:pStyle w:val="Prrafodelista"/>
        <w:numPr>
          <w:ilvl w:val="1"/>
          <w:numId w:val="20"/>
        </w:numPr>
        <w:rPr>
          <w:b/>
          <w:bCs/>
        </w:rPr>
      </w:pPr>
      <w:r>
        <w:t>Al añadir nuevos nodos, se deben incluir en el planificador de procesos</w:t>
      </w:r>
    </w:p>
    <w:p w14:paraId="1C4A5624" w14:textId="40AA03B0" w:rsidR="00D941C5" w:rsidRPr="00D941C5" w:rsidRDefault="00D941C5" w:rsidP="00D941C5">
      <w:pPr>
        <w:pStyle w:val="Prrafodelista"/>
        <w:numPr>
          <w:ilvl w:val="1"/>
          <w:numId w:val="20"/>
        </w:numPr>
        <w:rPr>
          <w:b/>
          <w:bCs/>
        </w:rPr>
      </w:pPr>
      <w:r>
        <w:t>Los mecanismos de middleware que implemente el SO deben de ser capaces de reconocer nuevos servicios</w:t>
      </w:r>
    </w:p>
    <w:p w14:paraId="28520BF3" w14:textId="630DCF96" w:rsidR="00D941C5" w:rsidRDefault="00D941C5" w:rsidP="00D941C5">
      <w:pPr>
        <w:pStyle w:val="Prrafodelista"/>
        <w:numPr>
          <w:ilvl w:val="0"/>
          <w:numId w:val="20"/>
        </w:numPr>
        <w:rPr>
          <w:b/>
          <w:bCs/>
        </w:rPr>
      </w:pPr>
      <w:r>
        <w:rPr>
          <w:b/>
          <w:bCs/>
        </w:rPr>
        <w:t>Computación Paralela:</w:t>
      </w:r>
    </w:p>
    <w:p w14:paraId="5231CCDA" w14:textId="57A6E92B" w:rsidR="00D941C5" w:rsidRPr="00D941C5" w:rsidRDefault="00D941C5" w:rsidP="00D941C5">
      <w:pPr>
        <w:pStyle w:val="Prrafodelista"/>
        <w:numPr>
          <w:ilvl w:val="1"/>
          <w:numId w:val="20"/>
        </w:numPr>
        <w:rPr>
          <w:b/>
          <w:bCs/>
        </w:rPr>
      </w:pPr>
      <w:r>
        <w:rPr>
          <w:b/>
          <w:bCs/>
        </w:rPr>
        <w:t xml:space="preserve">Compilación Paralela: </w:t>
      </w:r>
      <w:r>
        <w:t xml:space="preserve">Un compilador paralelo puede determinar que partes pueden ejecutarse en paralelo para asignarse a otras partes del </w:t>
      </w:r>
      <w:proofErr w:type="spellStart"/>
      <w:proofErr w:type="gramStart"/>
      <w:r>
        <w:t>cluster</w:t>
      </w:r>
      <w:proofErr w:type="spellEnd"/>
      <w:proofErr w:type="gramEnd"/>
    </w:p>
    <w:p w14:paraId="35B89DF9" w14:textId="3DF09871" w:rsidR="00D941C5" w:rsidRPr="00D040AA" w:rsidRDefault="00D941C5" w:rsidP="00D941C5">
      <w:pPr>
        <w:pStyle w:val="Prrafodelista"/>
        <w:numPr>
          <w:ilvl w:val="1"/>
          <w:numId w:val="20"/>
        </w:numPr>
        <w:rPr>
          <w:b/>
          <w:bCs/>
        </w:rPr>
      </w:pPr>
      <w:r>
        <w:rPr>
          <w:b/>
          <w:bCs/>
        </w:rPr>
        <w:t xml:space="preserve">Aplicaciones Paralelas: </w:t>
      </w:r>
      <w:r>
        <w:t xml:space="preserve">El programador escribe la aplicación especifica para el </w:t>
      </w:r>
      <w:proofErr w:type="spellStart"/>
      <w:proofErr w:type="gramStart"/>
      <w:r>
        <w:t>cluster</w:t>
      </w:r>
      <w:proofErr w:type="spellEnd"/>
      <w:proofErr w:type="gramEnd"/>
      <w:r>
        <w:t>. Usa API de paso de mensajes para mover datos entre maquinas</w:t>
      </w:r>
    </w:p>
    <w:p w14:paraId="558656B6" w14:textId="6EC81104" w:rsidR="00D040AA" w:rsidRDefault="00434B9F" w:rsidP="00434B9F">
      <w:pPr>
        <w:pStyle w:val="Ttulo2"/>
      </w:pPr>
      <w:bookmarkStart w:id="14" w:name="_Toc219399697"/>
      <w:r>
        <w:t>Gestión de Procesos Distribuidos</w:t>
      </w:r>
      <w:bookmarkEnd w:id="14"/>
    </w:p>
    <w:p w14:paraId="06E4B5E7" w14:textId="335D53BD" w:rsidR="00812BCB" w:rsidRPr="00812BCB" w:rsidRDefault="00812BCB" w:rsidP="00812BCB">
      <w:pPr>
        <w:pStyle w:val="Ttulo3"/>
      </w:pPr>
      <w:bookmarkStart w:id="15" w:name="_Toc219399698"/>
      <w:r>
        <w:t>Migración de Procesos</w:t>
      </w:r>
      <w:bookmarkEnd w:id="15"/>
    </w:p>
    <w:p w14:paraId="170D91CD" w14:textId="14B2B432" w:rsidR="00434B9F" w:rsidRDefault="00434B9F" w:rsidP="00434B9F">
      <w:r>
        <w:rPr>
          <w:b/>
          <w:bCs/>
        </w:rPr>
        <w:t xml:space="preserve">Migración de Procesos: </w:t>
      </w:r>
      <w:r>
        <w:t>Transferencia de suficiente cantidad del estado de un proceso de un computado a otro</w:t>
      </w:r>
    </w:p>
    <w:p w14:paraId="6C3C6304" w14:textId="3DB9E0B5" w:rsidR="00434B9F" w:rsidRDefault="00812BCB" w:rsidP="00434B9F">
      <w:pPr>
        <w:pStyle w:val="Prrafodelista"/>
        <w:numPr>
          <w:ilvl w:val="0"/>
          <w:numId w:val="22"/>
        </w:numPr>
      </w:pPr>
      <w:r>
        <w:rPr>
          <w:b/>
          <w:bCs/>
        </w:rPr>
        <w:t>Compartición</w:t>
      </w:r>
      <w:r w:rsidR="00434B9F">
        <w:rPr>
          <w:b/>
          <w:bCs/>
        </w:rPr>
        <w:t xml:space="preserve"> de Carga: </w:t>
      </w:r>
      <w:r w:rsidR="00434B9F">
        <w:t>Migrar procesos de nodos cargados a los poco cargados</w:t>
      </w:r>
    </w:p>
    <w:p w14:paraId="5C42EA8D" w14:textId="7994E668" w:rsidR="00434B9F" w:rsidRDefault="00434B9F" w:rsidP="00434B9F">
      <w:pPr>
        <w:pStyle w:val="Prrafodelista"/>
        <w:numPr>
          <w:ilvl w:val="0"/>
          <w:numId w:val="22"/>
        </w:numPr>
      </w:pPr>
      <w:r>
        <w:rPr>
          <w:b/>
          <w:bCs/>
        </w:rPr>
        <w:t>Rendimiento de las Comunicaciones:</w:t>
      </w:r>
      <w:r>
        <w:t xml:space="preserve"> Si hay proceso</w:t>
      </w:r>
      <w:r w:rsidR="004C77D0">
        <w:t>s que interactúan mucho, seria conveniente colocarlos en el mismo nodo</w:t>
      </w:r>
    </w:p>
    <w:p w14:paraId="2DBD2B13" w14:textId="17501D22" w:rsidR="004C77D0" w:rsidRDefault="004C77D0" w:rsidP="00434B9F">
      <w:pPr>
        <w:pStyle w:val="Prrafodelista"/>
        <w:numPr>
          <w:ilvl w:val="0"/>
          <w:numId w:val="22"/>
        </w:numPr>
      </w:pPr>
      <w:r>
        <w:rPr>
          <w:b/>
          <w:bCs/>
        </w:rPr>
        <w:t>Disponibilidad:</w:t>
      </w:r>
      <w:r w:rsidR="00812BCB">
        <w:rPr>
          <w:b/>
          <w:bCs/>
        </w:rPr>
        <w:t xml:space="preserve"> </w:t>
      </w:r>
      <w:r w:rsidR="00812BCB">
        <w:t>Mover procesos de alta durabilidad de nodos en tramite de apagado a nodos que permanezcan encendidos</w:t>
      </w:r>
    </w:p>
    <w:p w14:paraId="330C51B9" w14:textId="4A86A63A" w:rsidR="00812BCB" w:rsidRDefault="004C77D0" w:rsidP="00812BCB">
      <w:pPr>
        <w:pStyle w:val="Prrafodelista"/>
        <w:numPr>
          <w:ilvl w:val="0"/>
          <w:numId w:val="22"/>
        </w:numPr>
      </w:pPr>
      <w:r>
        <w:rPr>
          <w:b/>
          <w:bCs/>
        </w:rPr>
        <w:t>Uso de Faciladades Especiales</w:t>
      </w:r>
      <w:r w:rsidR="00812BCB">
        <w:rPr>
          <w:b/>
          <w:bCs/>
        </w:rPr>
        <w:t xml:space="preserve">: </w:t>
      </w:r>
      <w:r w:rsidR="00812BCB">
        <w:t>Mover procesos a nodos donde haya recursos específicos que sean necesarios</w:t>
      </w:r>
    </w:p>
    <w:p w14:paraId="7509E445" w14:textId="77777777" w:rsidR="00973986" w:rsidRDefault="00973986" w:rsidP="00973986"/>
    <w:p w14:paraId="78FA55AF" w14:textId="77777777" w:rsidR="00973986" w:rsidRDefault="00973986" w:rsidP="00973986"/>
    <w:p w14:paraId="3B6B4DA9" w14:textId="7F66C344" w:rsidR="00812BCB" w:rsidRPr="00D801F8" w:rsidRDefault="00812BCB" w:rsidP="00D801F8">
      <w:pPr>
        <w:rPr>
          <w:b/>
          <w:bCs/>
        </w:rPr>
      </w:pPr>
      <w:r w:rsidRPr="00D801F8">
        <w:rPr>
          <w:b/>
          <w:bCs/>
        </w:rPr>
        <w:lastRenderedPageBreak/>
        <w:t xml:space="preserve">¿Quién migra el proceso? </w:t>
      </w:r>
    </w:p>
    <w:p w14:paraId="1AF268EF" w14:textId="77777777" w:rsidR="00D801F8" w:rsidRPr="00D801F8" w:rsidRDefault="00812BCB" w:rsidP="00D801F8">
      <w:pPr>
        <w:pStyle w:val="Prrafodelista"/>
        <w:numPr>
          <w:ilvl w:val="0"/>
          <w:numId w:val="24"/>
        </w:numPr>
        <w:rPr>
          <w:b/>
          <w:bCs/>
        </w:rPr>
      </w:pPr>
      <w:r>
        <w:t>Si el objetivo es el equilibrado, será el módulo del sistema operativo. Este necesita estar en comunicación con otros módulos para monitorizar la carga de trabajo</w:t>
      </w:r>
    </w:p>
    <w:p w14:paraId="557E4E8C" w14:textId="53C07FC4" w:rsidR="00812BCB" w:rsidRPr="00D801F8" w:rsidRDefault="00812BCB" w:rsidP="00D801F8">
      <w:pPr>
        <w:pStyle w:val="Prrafodelista"/>
        <w:numPr>
          <w:ilvl w:val="0"/>
          <w:numId w:val="24"/>
        </w:numPr>
        <w:rPr>
          <w:b/>
          <w:bCs/>
        </w:rPr>
      </w:pPr>
      <w:r>
        <w:t>Si el objetivo es alcanzar recursos en nodos particulares, será la misma aplicación. Para ello, es la aplicación la que debería conocer el estado del sistema y conocer los recursos disponibles</w:t>
      </w:r>
    </w:p>
    <w:p w14:paraId="22952282" w14:textId="77777777" w:rsidR="00D801F8" w:rsidRDefault="00812BCB" w:rsidP="00D801F8">
      <w:pPr>
        <w:rPr>
          <w:b/>
          <w:bCs/>
        </w:rPr>
      </w:pPr>
      <w:r w:rsidRPr="00D801F8">
        <w:rPr>
          <w:b/>
          <w:bCs/>
        </w:rPr>
        <w:t>¿Qué parte del proceso se migra?</w:t>
      </w:r>
    </w:p>
    <w:p w14:paraId="484437DC" w14:textId="77777777" w:rsidR="00D801F8" w:rsidRPr="00D801F8" w:rsidRDefault="00D801F8" w:rsidP="00D801F8">
      <w:pPr>
        <w:pStyle w:val="Prrafodelista"/>
        <w:numPr>
          <w:ilvl w:val="0"/>
          <w:numId w:val="25"/>
        </w:numPr>
        <w:rPr>
          <w:b/>
          <w:bCs/>
        </w:rPr>
      </w:pPr>
      <w:r>
        <w:t>Primero se destruye el proceso en el origen y se recrea en el sistema destino.</w:t>
      </w:r>
    </w:p>
    <w:p w14:paraId="596DCDB3" w14:textId="77777777" w:rsidR="00D801F8" w:rsidRPr="00D801F8" w:rsidRDefault="00D801F8" w:rsidP="00D801F8">
      <w:pPr>
        <w:pStyle w:val="Prrafodelista"/>
        <w:numPr>
          <w:ilvl w:val="1"/>
          <w:numId w:val="25"/>
        </w:numPr>
        <w:rPr>
          <w:b/>
          <w:bCs/>
        </w:rPr>
      </w:pPr>
      <w:r>
        <w:t>Los procesos pueden tener enlaces abiertos con otros procesos que habrá que redireccionar</w:t>
      </w:r>
    </w:p>
    <w:p w14:paraId="57254D39" w14:textId="77777777" w:rsidR="00D801F8" w:rsidRPr="00D801F8" w:rsidRDefault="00D801F8" w:rsidP="00D801F8">
      <w:pPr>
        <w:pStyle w:val="Prrafodelista"/>
        <w:numPr>
          <w:ilvl w:val="0"/>
          <w:numId w:val="25"/>
        </w:numPr>
        <w:rPr>
          <w:b/>
          <w:bCs/>
        </w:rPr>
      </w:pPr>
      <w:r>
        <w:t>La dificultad se encuentra en los datos dentro de su espacio de direcciones y los ficheros abiertos.</w:t>
      </w:r>
    </w:p>
    <w:p w14:paraId="08647D21" w14:textId="77777777" w:rsidR="00D801F8" w:rsidRPr="00D801F8" w:rsidRDefault="00D801F8" w:rsidP="00D801F8">
      <w:pPr>
        <w:pStyle w:val="Prrafodelista"/>
        <w:numPr>
          <w:ilvl w:val="0"/>
          <w:numId w:val="25"/>
        </w:numPr>
        <w:rPr>
          <w:b/>
          <w:bCs/>
        </w:rPr>
      </w:pPr>
      <w:r>
        <w:t>Si suponemos que se encuentra en un sistema con memoria virtual, se consideran las siguientes alternativas</w:t>
      </w:r>
    </w:p>
    <w:p w14:paraId="53D8F0D2" w14:textId="2FDA592D" w:rsidR="00D801F8" w:rsidRPr="00D801F8" w:rsidRDefault="00663F9E" w:rsidP="00D801F8">
      <w:pPr>
        <w:pStyle w:val="Prrafodelista"/>
        <w:numPr>
          <w:ilvl w:val="1"/>
          <w:numId w:val="25"/>
        </w:numPr>
        <w:rPr>
          <w:b/>
          <w:bCs/>
        </w:rPr>
      </w:pPr>
      <w:r w:rsidRPr="00D801F8">
        <w:rPr>
          <w:b/>
          <w:bCs/>
        </w:rPr>
        <w:t>Ambicioso</w:t>
      </w:r>
      <w:r>
        <w:rPr>
          <w:b/>
          <w:bCs/>
        </w:rPr>
        <w:t xml:space="preserve"> (Completo)</w:t>
      </w:r>
      <w:r w:rsidR="00D801F8" w:rsidRPr="00D801F8">
        <w:rPr>
          <w:b/>
          <w:bCs/>
        </w:rPr>
        <w:t xml:space="preserve">: </w:t>
      </w:r>
      <w:r w:rsidR="00D801F8">
        <w:t>Se transfiere todo el bloque en memoria</w:t>
      </w:r>
    </w:p>
    <w:p w14:paraId="11D7B6F6" w14:textId="762AD46E" w:rsidR="00D801F8" w:rsidRPr="00663F9E" w:rsidRDefault="00D801F8" w:rsidP="00D801F8">
      <w:pPr>
        <w:pStyle w:val="Prrafodelista"/>
        <w:numPr>
          <w:ilvl w:val="2"/>
          <w:numId w:val="25"/>
        </w:numPr>
        <w:rPr>
          <w:b/>
          <w:bCs/>
        </w:rPr>
      </w:pPr>
      <w:r>
        <w:t>Puede ser muy completo en el tiempo</w:t>
      </w:r>
    </w:p>
    <w:p w14:paraId="4192C7F5" w14:textId="34EDF050" w:rsidR="00663F9E" w:rsidRPr="00663F9E" w:rsidRDefault="00663F9E" w:rsidP="00D801F8">
      <w:pPr>
        <w:pStyle w:val="Prrafodelista"/>
        <w:numPr>
          <w:ilvl w:val="2"/>
          <w:numId w:val="25"/>
        </w:numPr>
        <w:rPr>
          <w:b/>
          <w:bCs/>
        </w:rPr>
      </w:pPr>
      <w:r>
        <w:t>Mejor enfoque ya que no queda rastro en la maquina origen del proceso</w:t>
      </w:r>
    </w:p>
    <w:p w14:paraId="6CA16197" w14:textId="0B692B9F" w:rsidR="00663F9E" w:rsidRPr="00663F9E" w:rsidRDefault="00663F9E" w:rsidP="00D801F8">
      <w:pPr>
        <w:pStyle w:val="Prrafodelista"/>
        <w:numPr>
          <w:ilvl w:val="2"/>
          <w:numId w:val="25"/>
        </w:numPr>
        <w:rPr>
          <w:b/>
          <w:bCs/>
        </w:rPr>
      </w:pPr>
      <w:r>
        <w:t>Usado en implementaciones con puntos de recuperación</w:t>
      </w:r>
    </w:p>
    <w:p w14:paraId="0FD9D669" w14:textId="5DD8C753" w:rsidR="00663F9E" w:rsidRPr="00663F9E" w:rsidRDefault="00663F9E" w:rsidP="00663F9E">
      <w:pPr>
        <w:pStyle w:val="Prrafodelista"/>
        <w:numPr>
          <w:ilvl w:val="1"/>
          <w:numId w:val="25"/>
        </w:numPr>
        <w:rPr>
          <w:b/>
          <w:bCs/>
        </w:rPr>
      </w:pPr>
      <w:r>
        <w:rPr>
          <w:b/>
          <w:bCs/>
        </w:rPr>
        <w:t xml:space="preserve">Ambicioso (No Completo): </w:t>
      </w:r>
      <w:r>
        <w:t>Solo se envían las paginas de memoria que se encuentren en memoria principal que hayan sido referenciadas o modificadas</w:t>
      </w:r>
    </w:p>
    <w:p w14:paraId="685D3A2D" w14:textId="3179F198" w:rsidR="00663F9E" w:rsidRPr="00663F9E" w:rsidRDefault="00663F9E" w:rsidP="00663F9E">
      <w:pPr>
        <w:pStyle w:val="Prrafodelista"/>
        <w:numPr>
          <w:ilvl w:val="2"/>
          <w:numId w:val="25"/>
        </w:numPr>
        <w:rPr>
          <w:b/>
          <w:bCs/>
        </w:rPr>
      </w:pPr>
      <w:r>
        <w:t>El resto se transmite bajo demanda</w:t>
      </w:r>
    </w:p>
    <w:p w14:paraId="6D334268" w14:textId="61F49FB2" w:rsidR="00663F9E" w:rsidRPr="00663F9E" w:rsidRDefault="00663F9E" w:rsidP="00663F9E">
      <w:pPr>
        <w:pStyle w:val="Prrafodelista"/>
        <w:numPr>
          <w:ilvl w:val="2"/>
          <w:numId w:val="25"/>
        </w:numPr>
        <w:rPr>
          <w:b/>
          <w:bCs/>
        </w:rPr>
      </w:pPr>
      <w:r>
        <w:t xml:space="preserve">Minimiza datos que se </w:t>
      </w:r>
      <w:proofErr w:type="spellStart"/>
      <w:r>
        <w:t>tranfieren</w:t>
      </w:r>
      <w:proofErr w:type="spellEnd"/>
    </w:p>
    <w:p w14:paraId="7C578E90" w14:textId="4F4A4318" w:rsidR="00663F9E" w:rsidRPr="00663F9E" w:rsidRDefault="00663F9E" w:rsidP="00663F9E">
      <w:pPr>
        <w:pStyle w:val="Prrafodelista"/>
        <w:numPr>
          <w:ilvl w:val="2"/>
          <w:numId w:val="25"/>
        </w:numPr>
        <w:rPr>
          <w:b/>
          <w:bCs/>
        </w:rPr>
      </w:pPr>
      <w:r>
        <w:t>Deja restos en la maquina origen hasta que el proceso se muera o se copie entero</w:t>
      </w:r>
    </w:p>
    <w:p w14:paraId="180B8FB7" w14:textId="5266935C" w:rsidR="00663F9E" w:rsidRPr="00663F9E" w:rsidRDefault="00663F9E" w:rsidP="00663F9E">
      <w:pPr>
        <w:pStyle w:val="Prrafodelista"/>
        <w:numPr>
          <w:ilvl w:val="1"/>
          <w:numId w:val="25"/>
        </w:numPr>
        <w:rPr>
          <w:b/>
          <w:bCs/>
        </w:rPr>
      </w:pPr>
      <w:r w:rsidRPr="00663F9E">
        <w:rPr>
          <w:b/>
          <w:bCs/>
        </w:rPr>
        <w:t xml:space="preserve">Precopia: </w:t>
      </w:r>
      <w:r>
        <w:t>El proceso sigue ejecutándose mientras la memoria se copia al nodo destino.</w:t>
      </w:r>
    </w:p>
    <w:p w14:paraId="059B74C3" w14:textId="2F7DC173" w:rsidR="00663F9E" w:rsidRPr="00663F9E" w:rsidRDefault="00663F9E" w:rsidP="00663F9E">
      <w:pPr>
        <w:pStyle w:val="Prrafodelista"/>
        <w:numPr>
          <w:ilvl w:val="2"/>
          <w:numId w:val="25"/>
        </w:numPr>
        <w:rPr>
          <w:b/>
          <w:bCs/>
        </w:rPr>
      </w:pPr>
      <w:r>
        <w:t>Si hay modificaciones en memoria mientras se envían los datos, habrá que volver a copiar las modificaciones</w:t>
      </w:r>
    </w:p>
    <w:p w14:paraId="09B2085F" w14:textId="6A4AC777" w:rsidR="00663F9E" w:rsidRPr="00663F9E" w:rsidRDefault="00663F9E" w:rsidP="00663F9E">
      <w:pPr>
        <w:pStyle w:val="Prrafodelista"/>
        <w:numPr>
          <w:ilvl w:val="2"/>
          <w:numId w:val="25"/>
        </w:numPr>
        <w:rPr>
          <w:b/>
          <w:bCs/>
        </w:rPr>
      </w:pPr>
      <w:r>
        <w:t>No queda rastro en el nodo origen</w:t>
      </w:r>
    </w:p>
    <w:p w14:paraId="2737A60C" w14:textId="57DC420F" w:rsidR="00663F9E" w:rsidRPr="00663F9E" w:rsidRDefault="00663F9E" w:rsidP="00663F9E">
      <w:pPr>
        <w:pStyle w:val="Prrafodelista"/>
        <w:numPr>
          <w:ilvl w:val="2"/>
          <w:numId w:val="25"/>
        </w:numPr>
        <w:rPr>
          <w:b/>
          <w:bCs/>
        </w:rPr>
      </w:pPr>
      <w:r>
        <w:t>Reduce el tiempo que pasa el proceso parado</w:t>
      </w:r>
    </w:p>
    <w:p w14:paraId="7556E764" w14:textId="10C65FD8" w:rsidR="00663F9E" w:rsidRPr="00562491" w:rsidRDefault="00663F9E" w:rsidP="00663F9E">
      <w:pPr>
        <w:pStyle w:val="Prrafodelista"/>
        <w:numPr>
          <w:ilvl w:val="1"/>
          <w:numId w:val="25"/>
        </w:numPr>
        <w:rPr>
          <w:b/>
          <w:bCs/>
        </w:rPr>
      </w:pPr>
      <w:r>
        <w:rPr>
          <w:b/>
          <w:bCs/>
        </w:rPr>
        <w:t xml:space="preserve">Copiar al referenciar: </w:t>
      </w:r>
      <w:r w:rsidR="00562491">
        <w:t>Todas las paginas de memoria se migran bajo demanda.</w:t>
      </w:r>
    </w:p>
    <w:p w14:paraId="2AD4A6C7" w14:textId="59045E61" w:rsidR="00562491" w:rsidRDefault="00562491" w:rsidP="00562491">
      <w:pPr>
        <w:pStyle w:val="Prrafodelista"/>
        <w:numPr>
          <w:ilvl w:val="2"/>
          <w:numId w:val="25"/>
        </w:numPr>
        <w:rPr>
          <w:b/>
          <w:bCs/>
        </w:rPr>
      </w:pPr>
      <w:r>
        <w:t>Tiene un menor coste inicial</w:t>
      </w:r>
    </w:p>
    <w:p w14:paraId="78192EBA" w14:textId="5BBDCBC9" w:rsidR="00663F9E" w:rsidRPr="00973986" w:rsidRDefault="00663F9E" w:rsidP="00663F9E">
      <w:pPr>
        <w:pStyle w:val="Prrafodelista"/>
        <w:numPr>
          <w:ilvl w:val="1"/>
          <w:numId w:val="25"/>
        </w:numPr>
        <w:rPr>
          <w:b/>
          <w:bCs/>
        </w:rPr>
      </w:pPr>
      <w:r>
        <w:rPr>
          <w:b/>
          <w:bCs/>
        </w:rPr>
        <w:t>Volcado:</w:t>
      </w:r>
      <w:r w:rsidR="00562491">
        <w:rPr>
          <w:b/>
          <w:bCs/>
        </w:rPr>
        <w:t xml:space="preserve"> </w:t>
      </w:r>
      <w:r w:rsidR="00562491">
        <w:t>Cuando se dispone de un sistema de ficheros compartido por todos los nodos, se puede volcar al disco duro.</w:t>
      </w:r>
    </w:p>
    <w:p w14:paraId="0364B3A9" w14:textId="77777777" w:rsidR="00973986" w:rsidRDefault="00973986" w:rsidP="00973986">
      <w:pPr>
        <w:rPr>
          <w:b/>
          <w:bCs/>
        </w:rPr>
      </w:pPr>
    </w:p>
    <w:p w14:paraId="0ACC904E" w14:textId="77777777" w:rsidR="00973986" w:rsidRPr="00973986" w:rsidRDefault="00973986" w:rsidP="00973986">
      <w:pPr>
        <w:rPr>
          <w:b/>
          <w:bCs/>
        </w:rPr>
      </w:pPr>
    </w:p>
    <w:p w14:paraId="4CB4397C" w14:textId="1554E043" w:rsidR="00812BCB" w:rsidRDefault="00812BCB" w:rsidP="00D801F8">
      <w:pPr>
        <w:rPr>
          <w:b/>
          <w:bCs/>
        </w:rPr>
      </w:pPr>
      <w:r w:rsidRPr="00D801F8">
        <w:rPr>
          <w:b/>
          <w:bCs/>
        </w:rPr>
        <w:lastRenderedPageBreak/>
        <w:t>¿Qué sucede con los mensajes y señales pendientes?</w:t>
      </w:r>
    </w:p>
    <w:p w14:paraId="764986EB" w14:textId="4E94A9E2" w:rsidR="00562491" w:rsidRDefault="00562491" w:rsidP="00562491">
      <w:pPr>
        <w:pStyle w:val="Prrafodelista"/>
        <w:numPr>
          <w:ilvl w:val="0"/>
          <w:numId w:val="26"/>
        </w:numPr>
      </w:pPr>
      <w:r w:rsidRPr="00562491">
        <w:t>Redireccionado desde el nodo antiguo o avisar de la nueva dirección</w:t>
      </w:r>
    </w:p>
    <w:p w14:paraId="532C8ECB" w14:textId="09A329E9" w:rsidR="00562491" w:rsidRDefault="00562491" w:rsidP="00562491">
      <w:pPr>
        <w:rPr>
          <w:b/>
          <w:bCs/>
        </w:rPr>
      </w:pPr>
      <w:r>
        <w:rPr>
          <w:b/>
          <w:bCs/>
        </w:rPr>
        <w:t>Threads:</w:t>
      </w:r>
    </w:p>
    <w:p w14:paraId="2B8AFE6B" w14:textId="385E59C0" w:rsidR="00562491" w:rsidRPr="00562491" w:rsidRDefault="00562491" w:rsidP="00562491">
      <w:pPr>
        <w:pStyle w:val="Prrafodelista"/>
        <w:numPr>
          <w:ilvl w:val="0"/>
          <w:numId w:val="26"/>
        </w:numPr>
        <w:rPr>
          <w:b/>
          <w:bCs/>
        </w:rPr>
      </w:pPr>
      <w:r>
        <w:t>Se puede migrar hilos, manteniendo sistemas de llamadas a procedimientos remotos</w:t>
      </w:r>
    </w:p>
    <w:p w14:paraId="73C84303" w14:textId="261CDEC9" w:rsidR="00562491" w:rsidRPr="00562491" w:rsidRDefault="00562491" w:rsidP="00562491">
      <w:pPr>
        <w:pStyle w:val="Prrafodelista"/>
        <w:numPr>
          <w:ilvl w:val="0"/>
          <w:numId w:val="26"/>
        </w:numPr>
        <w:rPr>
          <w:b/>
          <w:bCs/>
        </w:rPr>
      </w:pPr>
      <w:r>
        <w:t>No se puede migrar toda la memoria si no se han migrado todos los threads del proceso</w:t>
      </w:r>
    </w:p>
    <w:p w14:paraId="37726362" w14:textId="73312E50" w:rsidR="00562491" w:rsidRPr="00562491" w:rsidRDefault="00562491" w:rsidP="00562491">
      <w:pPr>
        <w:pStyle w:val="Prrafodelista"/>
        <w:numPr>
          <w:ilvl w:val="1"/>
          <w:numId w:val="26"/>
        </w:numPr>
        <w:rPr>
          <w:b/>
          <w:bCs/>
        </w:rPr>
      </w:pPr>
      <w:r>
        <w:t>Quedaran paginas distribuidas en memoria</w:t>
      </w:r>
    </w:p>
    <w:p w14:paraId="38D3A5E7" w14:textId="1F41AA08" w:rsidR="00562491" w:rsidRPr="00562491" w:rsidRDefault="00562491" w:rsidP="00562491">
      <w:pPr>
        <w:pStyle w:val="Prrafodelista"/>
        <w:numPr>
          <w:ilvl w:val="1"/>
          <w:numId w:val="26"/>
        </w:numPr>
        <w:rPr>
          <w:b/>
          <w:bCs/>
        </w:rPr>
      </w:pPr>
      <w:r>
        <w:t>La mejor opción sería enviar las páginas bajo demanda</w:t>
      </w:r>
    </w:p>
    <w:p w14:paraId="59EC6E51" w14:textId="7AAF4D7A" w:rsidR="00562491" w:rsidRDefault="00562491" w:rsidP="00562491">
      <w:pPr>
        <w:rPr>
          <w:b/>
          <w:bCs/>
        </w:rPr>
      </w:pPr>
      <w:r>
        <w:rPr>
          <w:b/>
          <w:bCs/>
        </w:rPr>
        <w:t>Ficheros Abiertos:</w:t>
      </w:r>
    </w:p>
    <w:p w14:paraId="4C62A6BC" w14:textId="6232A08A" w:rsidR="00562491" w:rsidRDefault="00562491" w:rsidP="00562491">
      <w:pPr>
        <w:pStyle w:val="Prrafodelista"/>
        <w:numPr>
          <w:ilvl w:val="0"/>
          <w:numId w:val="27"/>
        </w:numPr>
        <w:rPr>
          <w:b/>
          <w:bCs/>
        </w:rPr>
      </w:pPr>
      <w:r>
        <w:t>Cuando se migra un proceso con fichero abiertos, se pueden dar distintos casos:</w:t>
      </w:r>
    </w:p>
    <w:p w14:paraId="4D90764D" w14:textId="67CDB8EA" w:rsidR="00562491" w:rsidRPr="00D50B98" w:rsidRDefault="00562491" w:rsidP="00562491">
      <w:pPr>
        <w:pStyle w:val="Prrafodelista"/>
        <w:numPr>
          <w:ilvl w:val="1"/>
          <w:numId w:val="27"/>
        </w:numPr>
        <w:rPr>
          <w:b/>
          <w:bCs/>
        </w:rPr>
      </w:pPr>
      <w:r>
        <w:t>El proceso se migra de forma temporal a un nodo</w:t>
      </w:r>
      <w:r w:rsidR="00D50B98">
        <w:t xml:space="preserve"> y no hay lecturas en ese tiempo</w:t>
      </w:r>
    </w:p>
    <w:p w14:paraId="47910CBD" w14:textId="6CD82C62" w:rsidR="00D50B98" w:rsidRPr="00D50B98" w:rsidRDefault="00D50B98" w:rsidP="00562491">
      <w:pPr>
        <w:pStyle w:val="Prrafodelista"/>
        <w:numPr>
          <w:ilvl w:val="1"/>
          <w:numId w:val="27"/>
        </w:numPr>
        <w:rPr>
          <w:b/>
          <w:bCs/>
        </w:rPr>
      </w:pPr>
      <w:r>
        <w:t>El proceso se migra y hace lecturas/escrituras</w:t>
      </w:r>
    </w:p>
    <w:p w14:paraId="6EAABAC6" w14:textId="548B6C65" w:rsidR="00D50B98" w:rsidRPr="00D50B98" w:rsidRDefault="00D50B98" w:rsidP="00D50B98">
      <w:pPr>
        <w:pStyle w:val="Prrafodelista"/>
        <w:numPr>
          <w:ilvl w:val="2"/>
          <w:numId w:val="27"/>
        </w:numPr>
        <w:rPr>
          <w:b/>
          <w:bCs/>
        </w:rPr>
      </w:pPr>
      <w:r>
        <w:t>Se puede duplicar en nodo destino. Problemas si otro proceso abre el mismo fichero en la maquina origen</w:t>
      </w:r>
    </w:p>
    <w:p w14:paraId="02CA49D8" w14:textId="145D72F4" w:rsidR="00D50B98" w:rsidRPr="00D50B98" w:rsidRDefault="00D50B98" w:rsidP="00D50B98">
      <w:pPr>
        <w:pStyle w:val="Prrafodelista"/>
        <w:numPr>
          <w:ilvl w:val="2"/>
          <w:numId w:val="27"/>
        </w:numPr>
        <w:rPr>
          <w:b/>
          <w:bCs/>
        </w:rPr>
      </w:pPr>
      <w:r>
        <w:t>Se pueden usar caches de disco y algoritmos de coherencia de cache</w:t>
      </w:r>
    </w:p>
    <w:p w14:paraId="53C2D024" w14:textId="4471F252" w:rsidR="00D50B98" w:rsidRPr="00D50B98" w:rsidRDefault="00D50B98" w:rsidP="00D50B98">
      <w:pPr>
        <w:pStyle w:val="Prrafodelista"/>
        <w:numPr>
          <w:ilvl w:val="1"/>
          <w:numId w:val="27"/>
        </w:numPr>
        <w:rPr>
          <w:b/>
          <w:bCs/>
        </w:rPr>
      </w:pPr>
      <w:r>
        <w:t>Se pueden compartir solo los bloques de disco para evitar cargar la red de datos innecesarios</w:t>
      </w:r>
    </w:p>
    <w:p w14:paraId="1B82552D" w14:textId="5B1FD48D" w:rsidR="00D50B98" w:rsidRDefault="00D50B98" w:rsidP="00D50B98">
      <w:r>
        <w:rPr>
          <w:b/>
          <w:bCs/>
        </w:rPr>
        <w:t xml:space="preserve">Negociación de la Migración: </w:t>
      </w:r>
      <w:r>
        <w:t>¿Quién se queda con el proceso?</w:t>
      </w:r>
    </w:p>
    <w:p w14:paraId="3C49F688" w14:textId="541CE814" w:rsidR="00D50B98" w:rsidRDefault="00D50B98" w:rsidP="00D50B98">
      <w:pPr>
        <w:pStyle w:val="Prrafodelista"/>
        <w:numPr>
          <w:ilvl w:val="0"/>
          <w:numId w:val="27"/>
        </w:numPr>
      </w:pPr>
      <w:r>
        <w:t>Para el sistema Charlotte:</w:t>
      </w:r>
    </w:p>
    <w:p w14:paraId="15B511B5" w14:textId="179DDF5F" w:rsidR="00D50B98" w:rsidRDefault="00D50B98" w:rsidP="00D50B98">
      <w:pPr>
        <w:pStyle w:val="Prrafodelista"/>
        <w:numPr>
          <w:ilvl w:val="1"/>
          <w:numId w:val="27"/>
        </w:numPr>
      </w:pPr>
      <w:r>
        <w:t>Se deja la responsabilidad de migración u planificación a la utilidad Starter</w:t>
      </w:r>
    </w:p>
    <w:p w14:paraId="6D828047" w14:textId="6CEA3636" w:rsidR="00D50B98" w:rsidRDefault="00D50B98" w:rsidP="00D50B98">
      <w:pPr>
        <w:pStyle w:val="Prrafodelista"/>
        <w:numPr>
          <w:ilvl w:val="1"/>
          <w:numId w:val="27"/>
        </w:numPr>
      </w:pPr>
      <w:r>
        <w:t>Cada proceso starter se encarga de vigilar el estado de un grupo de maquinas</w:t>
      </w:r>
    </w:p>
    <w:p w14:paraId="4A0AD628" w14:textId="3C320786" w:rsidR="00D50B98" w:rsidRDefault="00D50B98" w:rsidP="00D50B98">
      <w:pPr>
        <w:pStyle w:val="Prrafodelista"/>
        <w:numPr>
          <w:ilvl w:val="1"/>
          <w:numId w:val="27"/>
        </w:numPr>
      </w:pPr>
      <w:r>
        <w:t>La decisión se toma al poner de acuerdo dos procesos Starter</w:t>
      </w:r>
    </w:p>
    <w:p w14:paraId="1483AAEB" w14:textId="3D33D776" w:rsidR="00D50B98" w:rsidRPr="00D50B98" w:rsidRDefault="00D50B98" w:rsidP="00D50B98">
      <w:pPr>
        <w:pStyle w:val="Prrafodelista"/>
        <w:numPr>
          <w:ilvl w:val="0"/>
          <w:numId w:val="27"/>
        </w:numPr>
      </w:pPr>
      <w:r>
        <w:rPr>
          <w:b/>
          <w:bCs/>
        </w:rPr>
        <w:t>Pasos:</w:t>
      </w:r>
      <w:r w:rsidR="006647E8">
        <w:rPr>
          <w:b/>
          <w:bCs/>
        </w:rPr>
        <w:t xml:space="preserve"> </w:t>
      </w:r>
      <w:r w:rsidR="006647E8">
        <w:t>Starter Origen (S), Starter Origen (S), Proceso (P)</w:t>
      </w:r>
    </w:p>
    <w:p w14:paraId="3283B653" w14:textId="79548BF0" w:rsidR="00D50B98" w:rsidRDefault="00D50B98" w:rsidP="00D50B98">
      <w:pPr>
        <w:pStyle w:val="Prrafodelista"/>
        <w:numPr>
          <w:ilvl w:val="0"/>
          <w:numId w:val="29"/>
        </w:numPr>
      </w:pPr>
      <w:r>
        <w:t xml:space="preserve">Se envía un mensaje al </w:t>
      </w:r>
      <w:r w:rsidR="006647E8" w:rsidRPr="006647E8">
        <w:rPr>
          <w:b/>
          <w:bCs/>
        </w:rPr>
        <w:t>D</w:t>
      </w:r>
      <w:r w:rsidR="006647E8">
        <w:t xml:space="preserve"> </w:t>
      </w:r>
      <w:r>
        <w:t xml:space="preserve">para solicitar </w:t>
      </w:r>
      <w:r w:rsidR="006647E8">
        <w:t>una transferencia</w:t>
      </w:r>
    </w:p>
    <w:p w14:paraId="4DD99A84" w14:textId="00754959" w:rsidR="00D50B98" w:rsidRDefault="00D50B98" w:rsidP="00D50B98">
      <w:pPr>
        <w:pStyle w:val="Prrafodelista"/>
        <w:numPr>
          <w:ilvl w:val="0"/>
          <w:numId w:val="29"/>
        </w:numPr>
      </w:pPr>
      <w:r>
        <w:t xml:space="preserve">Si </w:t>
      </w:r>
      <w:r w:rsidR="006647E8" w:rsidRPr="006647E8">
        <w:rPr>
          <w:b/>
          <w:bCs/>
        </w:rPr>
        <w:t>D</w:t>
      </w:r>
      <w:r w:rsidR="006647E8">
        <w:t xml:space="preserve"> está listo para recibir procesos, envía un mensaje positivo</w:t>
      </w:r>
    </w:p>
    <w:p w14:paraId="158E34D5" w14:textId="2BED8E5A" w:rsidR="006647E8" w:rsidRDefault="006647E8" w:rsidP="00D50B98">
      <w:pPr>
        <w:pStyle w:val="Prrafodelista"/>
        <w:numPr>
          <w:ilvl w:val="0"/>
          <w:numId w:val="29"/>
        </w:numPr>
      </w:pPr>
      <w:r w:rsidRPr="006647E8">
        <w:rPr>
          <w:b/>
          <w:bCs/>
        </w:rPr>
        <w:t>S</w:t>
      </w:r>
      <w:r>
        <w:t xml:space="preserve"> comunica al kernel su decisión de migrar el </w:t>
      </w:r>
      <w:r w:rsidRPr="006647E8">
        <w:rPr>
          <w:b/>
          <w:bCs/>
        </w:rPr>
        <w:t>P</w:t>
      </w:r>
      <w:r>
        <w:t xml:space="preserve">. El kernel le </w:t>
      </w:r>
      <w:proofErr w:type="spellStart"/>
      <w:r>
        <w:t>envia</w:t>
      </w:r>
      <w:proofErr w:type="spellEnd"/>
      <w:r>
        <w:t xml:space="preserve"> un mensaje de oferta a </w:t>
      </w:r>
      <w:r w:rsidRPr="006647E8">
        <w:rPr>
          <w:b/>
          <w:bCs/>
        </w:rPr>
        <w:t>D</w:t>
      </w:r>
      <w:r>
        <w:t xml:space="preserve"> con las estadísticas de </w:t>
      </w:r>
      <w:r>
        <w:rPr>
          <w:b/>
          <w:bCs/>
        </w:rPr>
        <w:t xml:space="preserve">P </w:t>
      </w:r>
      <w:r>
        <w:t>para que decida si puede hacer cargo</w:t>
      </w:r>
    </w:p>
    <w:p w14:paraId="2A981A8F" w14:textId="5D4C70E3" w:rsidR="006647E8" w:rsidRDefault="006647E8" w:rsidP="00D50B98">
      <w:pPr>
        <w:pStyle w:val="Prrafodelista"/>
        <w:numPr>
          <w:ilvl w:val="0"/>
          <w:numId w:val="29"/>
        </w:numPr>
      </w:pPr>
      <w:r>
        <w:t xml:space="preserve">Si </w:t>
      </w:r>
      <w:r>
        <w:rPr>
          <w:b/>
          <w:bCs/>
        </w:rPr>
        <w:t xml:space="preserve">D </w:t>
      </w:r>
      <w:r>
        <w:t xml:space="preserve">esta falto de recursos, puede rechazar la oferta. En caso de rechazo, le pasa el mensaje a </w:t>
      </w:r>
      <w:r>
        <w:rPr>
          <w:b/>
          <w:bCs/>
        </w:rPr>
        <w:t xml:space="preserve">S </w:t>
      </w:r>
      <w:r>
        <w:t>para que decida si acepta o no el proceso</w:t>
      </w:r>
    </w:p>
    <w:p w14:paraId="6053ADB6" w14:textId="6AF60DF5" w:rsidR="009D73D8" w:rsidRDefault="006647E8" w:rsidP="009D73D8">
      <w:pPr>
        <w:pStyle w:val="Prrafodelista"/>
        <w:numPr>
          <w:ilvl w:val="0"/>
          <w:numId w:val="29"/>
        </w:numPr>
      </w:pPr>
      <w:r>
        <w:t xml:space="preserve">Si </w:t>
      </w:r>
      <w:r>
        <w:rPr>
          <w:b/>
          <w:bCs/>
        </w:rPr>
        <w:t xml:space="preserve">S </w:t>
      </w:r>
      <w:r>
        <w:t xml:space="preserve">acepta, se manda un mensaje de “Inmigrar” el proceso. El kernel de </w:t>
      </w:r>
      <w:r>
        <w:rPr>
          <w:b/>
          <w:bCs/>
        </w:rPr>
        <w:t>D</w:t>
      </w:r>
      <w:r>
        <w:t xml:space="preserve"> reenvía la petición a </w:t>
      </w:r>
      <w:r>
        <w:rPr>
          <w:b/>
          <w:bCs/>
        </w:rPr>
        <w:t xml:space="preserve">S </w:t>
      </w:r>
      <w:r>
        <w:t xml:space="preserve">y reserva los recursos necesarios para recibir a </w:t>
      </w:r>
      <w:r>
        <w:rPr>
          <w:b/>
          <w:bCs/>
        </w:rPr>
        <w:t>P.</w:t>
      </w:r>
    </w:p>
    <w:p w14:paraId="27100D20" w14:textId="2A666AAB" w:rsidR="009D73D8" w:rsidRDefault="009D73D8" w:rsidP="009D73D8">
      <w:pPr>
        <w:pStyle w:val="Ttulo3"/>
      </w:pPr>
      <w:bookmarkStart w:id="16" w:name="_Toc219399699"/>
      <w:r>
        <w:lastRenderedPageBreak/>
        <w:t>Acceso de 2 Nodos a un Recurso</w:t>
      </w:r>
      <w:bookmarkEnd w:id="16"/>
    </w:p>
    <w:p w14:paraId="42DA9AA5" w14:textId="153E1A6C" w:rsidR="009A3D5E" w:rsidRDefault="009D73D8" w:rsidP="009D73D8">
      <w:r>
        <w:t xml:space="preserve">Al tener varios nodos accediendo a un recurso, necesitamos un sistema para asegurar que solo uno </w:t>
      </w:r>
      <w:r w:rsidR="009A3D5E">
        <w:t>acceda.</w:t>
      </w:r>
    </w:p>
    <w:p w14:paraId="2B321B46" w14:textId="6F09C390" w:rsidR="009A3D5E" w:rsidRDefault="009A3D5E" w:rsidP="009A3D5E">
      <w:pPr>
        <w:pStyle w:val="Prrafodelista"/>
        <w:numPr>
          <w:ilvl w:val="0"/>
          <w:numId w:val="30"/>
        </w:numPr>
      </w:pPr>
      <w:r>
        <w:t>No debe ocurrir que un proceso que solicita un acceso a una sección critica sea retardado de forma infinita</w:t>
      </w:r>
    </w:p>
    <w:p w14:paraId="78C81E97" w14:textId="3BF445E2" w:rsidR="009A3D5E" w:rsidRDefault="009A3D5E" w:rsidP="009A3D5E">
      <w:pPr>
        <w:pStyle w:val="Prrafodelista"/>
        <w:numPr>
          <w:ilvl w:val="0"/>
          <w:numId w:val="30"/>
        </w:numPr>
      </w:pPr>
      <w:r>
        <w:t>Cuando la sección critica esta libre, cualquier proceso debería acceder sin retraso</w:t>
      </w:r>
    </w:p>
    <w:p w14:paraId="4E5C5F3E" w14:textId="67C21E51" w:rsidR="009A3D5E" w:rsidRDefault="009A3D5E" w:rsidP="009A3D5E">
      <w:pPr>
        <w:pStyle w:val="Prrafodelista"/>
        <w:numPr>
          <w:ilvl w:val="0"/>
          <w:numId w:val="30"/>
        </w:numPr>
      </w:pPr>
      <w:r>
        <w:t xml:space="preserve">No se puede la velocidad relativa de los procesos o el </w:t>
      </w:r>
      <w:proofErr w:type="spellStart"/>
      <w:r>
        <w:t>numero</w:t>
      </w:r>
      <w:proofErr w:type="spellEnd"/>
      <w:r>
        <w:t xml:space="preserve"> de procesadores</w:t>
      </w:r>
    </w:p>
    <w:p w14:paraId="56E0247B" w14:textId="02034B73" w:rsidR="009A3D5E" w:rsidRDefault="009A3D5E" w:rsidP="009A3D5E">
      <w:pPr>
        <w:pStyle w:val="Prrafodelista"/>
        <w:numPr>
          <w:ilvl w:val="0"/>
          <w:numId w:val="30"/>
        </w:numPr>
      </w:pPr>
      <w:r>
        <w:t>Un proceso debería recibir en la región critica por un tiempo finito</w:t>
      </w:r>
    </w:p>
    <w:p w14:paraId="5BCD4329" w14:textId="7D84895A" w:rsidR="009A3D5E" w:rsidRDefault="009A3D5E" w:rsidP="009A3D5E">
      <w:pPr>
        <w:rPr>
          <w:b/>
          <w:bCs/>
        </w:rPr>
      </w:pPr>
      <w:r>
        <w:rPr>
          <w:b/>
          <w:bCs/>
        </w:rPr>
        <w:t>Exclusión Mutua:</w:t>
      </w:r>
    </w:p>
    <w:p w14:paraId="7CFB2270" w14:textId="74D47F6F" w:rsidR="009A3D5E" w:rsidRPr="00FB0BCD" w:rsidRDefault="009A3D5E" w:rsidP="009A3D5E">
      <w:pPr>
        <w:pStyle w:val="Prrafodelista"/>
        <w:numPr>
          <w:ilvl w:val="0"/>
          <w:numId w:val="31"/>
        </w:numPr>
        <w:rPr>
          <w:b/>
          <w:bCs/>
        </w:rPr>
      </w:pPr>
      <w:r>
        <w:t>Es necesario un sistema de ordenación</w:t>
      </w:r>
    </w:p>
    <w:p w14:paraId="7C472E65" w14:textId="3C43CD44" w:rsidR="00FB0BCD" w:rsidRPr="00FB0BCD" w:rsidRDefault="00FB0BCD" w:rsidP="009A3D5E">
      <w:pPr>
        <w:pStyle w:val="Prrafodelista"/>
        <w:numPr>
          <w:ilvl w:val="0"/>
          <w:numId w:val="31"/>
        </w:numPr>
        <w:rPr>
          <w:b/>
          <w:bCs/>
        </w:rPr>
      </w:pPr>
      <w:r>
        <w:t>Suponiendo que todos los ordenadores tienen el mismo reloj, se añade a cada mensaje una etiqueta de tiempo que permita la reordenación</w:t>
      </w:r>
    </w:p>
    <w:p w14:paraId="2DD6BC98" w14:textId="6751EBE1" w:rsidR="00FB0BCD" w:rsidRDefault="00FB0BCD" w:rsidP="00FB0BCD">
      <w:pPr>
        <w:rPr>
          <w:b/>
          <w:bCs/>
        </w:rPr>
      </w:pPr>
      <w:r>
        <w:rPr>
          <w:b/>
          <w:bCs/>
        </w:rPr>
        <w:t>Cola Distribuida:</w:t>
      </w:r>
    </w:p>
    <w:p w14:paraId="546CA38A" w14:textId="718394B8" w:rsidR="00FB0BCD" w:rsidRPr="00FB0BCD" w:rsidRDefault="00FB0BCD" w:rsidP="00FB0BCD">
      <w:pPr>
        <w:pStyle w:val="Prrafodelista"/>
        <w:numPr>
          <w:ilvl w:val="0"/>
          <w:numId w:val="32"/>
        </w:numPr>
        <w:rPr>
          <w:b/>
          <w:bCs/>
        </w:rPr>
      </w:pPr>
      <w:r>
        <w:t>Cada nodo contiene un proceso que realizara acceso a los recursos en exclusión mutua. Este proceso actúa como arbitro</w:t>
      </w:r>
    </w:p>
    <w:p w14:paraId="2AEFCA0C" w14:textId="1C4DC2AB" w:rsidR="00FB0BCD" w:rsidRPr="00FB0BCD" w:rsidRDefault="00FB0BCD" w:rsidP="00FB0BCD">
      <w:pPr>
        <w:pStyle w:val="Prrafodelista"/>
        <w:numPr>
          <w:ilvl w:val="0"/>
          <w:numId w:val="32"/>
        </w:numPr>
        <w:rPr>
          <w:b/>
          <w:bCs/>
        </w:rPr>
      </w:pPr>
      <w:r>
        <w:t>Los mensajes se reciben en el mismo orden que se enviaron</w:t>
      </w:r>
    </w:p>
    <w:p w14:paraId="090228BD" w14:textId="5346607D" w:rsidR="00FB0BCD" w:rsidRPr="00FB0BCD" w:rsidRDefault="00FB0BCD" w:rsidP="00FB0BCD">
      <w:pPr>
        <w:pStyle w:val="Prrafodelista"/>
        <w:numPr>
          <w:ilvl w:val="0"/>
          <w:numId w:val="32"/>
        </w:numPr>
        <w:rPr>
          <w:b/>
          <w:bCs/>
        </w:rPr>
      </w:pPr>
      <w:r>
        <w:t>La red está completamente conectada</w:t>
      </w:r>
    </w:p>
    <w:p w14:paraId="1649033F" w14:textId="03AFDF68" w:rsidR="00FB0BCD" w:rsidRPr="00FB0BCD" w:rsidRDefault="00FB0BCD" w:rsidP="00FB0BCD">
      <w:pPr>
        <w:pStyle w:val="Prrafodelista"/>
        <w:numPr>
          <w:ilvl w:val="0"/>
          <w:numId w:val="32"/>
        </w:numPr>
        <w:rPr>
          <w:b/>
          <w:bCs/>
        </w:rPr>
      </w:pPr>
      <w:r>
        <w:t>Todos los nodos mantienen un vector de estado del recurso compartido, que funciona como la cola FIFO.</w:t>
      </w:r>
    </w:p>
    <w:p w14:paraId="43B5DF9E" w14:textId="41711DF7" w:rsidR="00FB0BCD" w:rsidRDefault="00FB0BCD" w:rsidP="00FB0BCD">
      <w:pPr>
        <w:pStyle w:val="Prrafodelista"/>
        <w:numPr>
          <w:ilvl w:val="0"/>
          <w:numId w:val="32"/>
        </w:numPr>
        <w:rPr>
          <w:b/>
          <w:bCs/>
        </w:rPr>
      </w:pPr>
      <w:r>
        <w:rPr>
          <w:b/>
          <w:bCs/>
        </w:rPr>
        <w:t>Proceso:</w:t>
      </w:r>
    </w:p>
    <w:p w14:paraId="6863D66F" w14:textId="1388254D" w:rsidR="00FB0BCD" w:rsidRPr="00FB0BCD" w:rsidRDefault="00FB0BCD" w:rsidP="00FB0BCD">
      <w:pPr>
        <w:pStyle w:val="Prrafodelista"/>
        <w:numPr>
          <w:ilvl w:val="0"/>
          <w:numId w:val="33"/>
        </w:numPr>
        <w:rPr>
          <w:b/>
          <w:bCs/>
        </w:rPr>
      </w:pPr>
      <w:r>
        <w:t>El nodo Pi encola en su vector local y envía un mensaje de petición a todos los nodos indicando la posición dentro del vector</w:t>
      </w:r>
    </w:p>
    <w:p w14:paraId="7F1C4FDC" w14:textId="4662EAB1" w:rsidR="00FB0BCD" w:rsidRPr="00FB0BCD" w:rsidRDefault="00FB0BCD" w:rsidP="00FB0BCD">
      <w:pPr>
        <w:pStyle w:val="Prrafodelista"/>
        <w:numPr>
          <w:ilvl w:val="0"/>
          <w:numId w:val="33"/>
        </w:numPr>
        <w:rPr>
          <w:b/>
          <w:bCs/>
        </w:rPr>
      </w:pPr>
      <w:r>
        <w:t>El resto de los nodos reciben el mensaje para encolar al nodo Pi. Si en esa posición no hay otro proceso, se acepta la posición</w:t>
      </w:r>
    </w:p>
    <w:p w14:paraId="332B184F" w14:textId="0ED1F944" w:rsidR="00FB0BCD" w:rsidRPr="00FB0BCD" w:rsidRDefault="00FB0BCD" w:rsidP="00FB0BCD">
      <w:pPr>
        <w:pStyle w:val="Prrafodelista"/>
        <w:numPr>
          <w:ilvl w:val="0"/>
          <w:numId w:val="33"/>
        </w:numPr>
        <w:rPr>
          <w:b/>
          <w:bCs/>
        </w:rPr>
      </w:pPr>
      <w:r>
        <w:t>Cuando el proceso Pi se encuentra a la salida de la cola, puede acceder a la sección de exclusión mutua</w:t>
      </w:r>
    </w:p>
    <w:p w14:paraId="44FCC1C2" w14:textId="61DCEDCC" w:rsidR="00FB0BCD" w:rsidRPr="008F544F" w:rsidRDefault="00FB0BCD" w:rsidP="00FB0BCD">
      <w:pPr>
        <w:pStyle w:val="Prrafodelista"/>
        <w:numPr>
          <w:ilvl w:val="0"/>
          <w:numId w:val="33"/>
        </w:numPr>
        <w:rPr>
          <w:b/>
          <w:bCs/>
        </w:rPr>
      </w:pPr>
      <w:r>
        <w:t>Cuando acaba con la sección</w:t>
      </w:r>
      <w:r w:rsidR="008F544F">
        <w:t>, se envía un mensaje al resto de nodos para que saquen a Pi del vector FIFO.</w:t>
      </w:r>
    </w:p>
    <w:p w14:paraId="356864E0" w14:textId="0B8E50A9" w:rsidR="008F544F" w:rsidRPr="008F544F" w:rsidRDefault="008F544F" w:rsidP="00FB0BCD">
      <w:pPr>
        <w:pStyle w:val="Prrafodelista"/>
        <w:numPr>
          <w:ilvl w:val="0"/>
          <w:numId w:val="33"/>
        </w:numPr>
        <w:rPr>
          <w:b/>
          <w:bCs/>
        </w:rPr>
      </w:pPr>
      <w:r>
        <w:t>El resto de los procesos recibirán el mensaje y comprobaran si es su turno para acceder.</w:t>
      </w:r>
    </w:p>
    <w:p w14:paraId="7EF35C57" w14:textId="64E3D234" w:rsidR="008F544F" w:rsidRDefault="008F544F" w:rsidP="008F544F">
      <w:pPr>
        <w:pStyle w:val="Ttulo2"/>
      </w:pPr>
      <w:bookmarkStart w:id="17" w:name="_Toc219399700"/>
      <w:r>
        <w:t>Virtualización</w:t>
      </w:r>
      <w:bookmarkEnd w:id="17"/>
    </w:p>
    <w:p w14:paraId="1E5F4EC1" w14:textId="237AD10D" w:rsidR="008F544F" w:rsidRDefault="00097021" w:rsidP="008F544F">
      <w:r>
        <w:t>Permite ejecutar varias instancias de un SO o aplicaciones simultáneamente</w:t>
      </w:r>
    </w:p>
    <w:p w14:paraId="7FE04220" w14:textId="77777777" w:rsidR="00097021" w:rsidRDefault="00097021" w:rsidP="008F544F">
      <w:pPr>
        <w:rPr>
          <w:b/>
          <w:bCs/>
        </w:rPr>
      </w:pPr>
      <w:r>
        <w:rPr>
          <w:b/>
          <w:bCs/>
        </w:rPr>
        <w:t>Motivos para virtualizar:</w:t>
      </w:r>
    </w:p>
    <w:p w14:paraId="3FC9A024" w14:textId="77777777" w:rsidR="00097021" w:rsidRPr="00097021" w:rsidRDefault="00097021" w:rsidP="008F544F">
      <w:pPr>
        <w:pStyle w:val="Prrafodelista"/>
        <w:numPr>
          <w:ilvl w:val="0"/>
          <w:numId w:val="34"/>
        </w:numPr>
        <w:rPr>
          <w:b/>
          <w:bCs/>
        </w:rPr>
      </w:pPr>
      <w:r>
        <w:t>Baja utilización de la infraestructura</w:t>
      </w:r>
    </w:p>
    <w:p w14:paraId="5C8C53F2" w14:textId="77777777" w:rsidR="00097021" w:rsidRPr="00097021" w:rsidRDefault="00097021" w:rsidP="008F544F">
      <w:pPr>
        <w:pStyle w:val="Prrafodelista"/>
        <w:numPr>
          <w:ilvl w:val="0"/>
          <w:numId w:val="34"/>
        </w:numPr>
        <w:rPr>
          <w:b/>
          <w:bCs/>
        </w:rPr>
      </w:pPr>
      <w:r>
        <w:t>Incremento de los costes de la infraestructura física y en el personal de TI.</w:t>
      </w:r>
    </w:p>
    <w:p w14:paraId="7670B112" w14:textId="77777777" w:rsidR="00097021" w:rsidRPr="00097021" w:rsidRDefault="00097021" w:rsidP="008F544F">
      <w:pPr>
        <w:pStyle w:val="Prrafodelista"/>
        <w:numPr>
          <w:ilvl w:val="0"/>
          <w:numId w:val="34"/>
        </w:numPr>
        <w:rPr>
          <w:b/>
          <w:bCs/>
        </w:rPr>
      </w:pPr>
      <w:r>
        <w:t>Protección frente a contingencias insuficiente</w:t>
      </w:r>
    </w:p>
    <w:p w14:paraId="7351166A" w14:textId="18CFC978" w:rsidR="00097021" w:rsidRPr="00097021" w:rsidRDefault="00097021" w:rsidP="008F544F">
      <w:pPr>
        <w:pStyle w:val="Prrafodelista"/>
        <w:numPr>
          <w:ilvl w:val="0"/>
          <w:numId w:val="34"/>
        </w:numPr>
        <w:rPr>
          <w:b/>
          <w:bCs/>
        </w:rPr>
      </w:pPr>
      <w:r>
        <w:t>Mantenimiento elevando de los escritorios de usuario</w:t>
      </w:r>
    </w:p>
    <w:p w14:paraId="01B0AD89" w14:textId="244F1053" w:rsidR="00097021" w:rsidRDefault="00097021" w:rsidP="00097021">
      <w:pPr>
        <w:rPr>
          <w:b/>
          <w:bCs/>
        </w:rPr>
      </w:pPr>
      <w:r>
        <w:rPr>
          <w:b/>
          <w:bCs/>
        </w:rPr>
        <w:lastRenderedPageBreak/>
        <w:t>Ventajas:</w:t>
      </w:r>
    </w:p>
    <w:p w14:paraId="029DD3A9" w14:textId="02A09B42" w:rsidR="00097021" w:rsidRPr="00097021" w:rsidRDefault="00097021" w:rsidP="00097021">
      <w:pPr>
        <w:pStyle w:val="Prrafodelista"/>
        <w:numPr>
          <w:ilvl w:val="0"/>
          <w:numId w:val="35"/>
        </w:numPr>
        <w:rPr>
          <w:b/>
          <w:bCs/>
        </w:rPr>
      </w:pPr>
      <w:r>
        <w:t>Menor inversión en infraestructura</w:t>
      </w:r>
    </w:p>
    <w:p w14:paraId="165F49A2" w14:textId="02786154" w:rsidR="00097021" w:rsidRPr="00097021" w:rsidRDefault="00097021" w:rsidP="00097021">
      <w:pPr>
        <w:pStyle w:val="Prrafodelista"/>
        <w:numPr>
          <w:ilvl w:val="0"/>
          <w:numId w:val="35"/>
        </w:numPr>
        <w:rPr>
          <w:b/>
          <w:bCs/>
        </w:rPr>
      </w:pPr>
      <w:r>
        <w:t>Menor coste de mantenimiento</w:t>
      </w:r>
    </w:p>
    <w:p w14:paraId="625C9B54" w14:textId="67434761" w:rsidR="00097021" w:rsidRPr="00097021" w:rsidRDefault="00097021" w:rsidP="00097021">
      <w:pPr>
        <w:pStyle w:val="Prrafodelista"/>
        <w:numPr>
          <w:ilvl w:val="0"/>
          <w:numId w:val="35"/>
        </w:numPr>
        <w:rPr>
          <w:b/>
          <w:bCs/>
        </w:rPr>
      </w:pPr>
      <w:r>
        <w:t>Mayor flexibilidad</w:t>
      </w:r>
    </w:p>
    <w:p w14:paraId="3E20595C" w14:textId="4CD0F60D" w:rsidR="00097021" w:rsidRPr="00097021" w:rsidRDefault="00097021" w:rsidP="00097021">
      <w:pPr>
        <w:pStyle w:val="Prrafodelista"/>
        <w:numPr>
          <w:ilvl w:val="0"/>
          <w:numId w:val="35"/>
        </w:numPr>
        <w:rPr>
          <w:b/>
          <w:bCs/>
        </w:rPr>
      </w:pPr>
      <w:r>
        <w:t>Mayor seguridad y tolerancia a fallo</w:t>
      </w:r>
    </w:p>
    <w:p w14:paraId="40A4F18E" w14:textId="4117A8B5" w:rsidR="00097021" w:rsidRDefault="00097021" w:rsidP="00097021">
      <w:r>
        <w:rPr>
          <w:b/>
          <w:bCs/>
        </w:rPr>
        <w:t xml:space="preserve">Hipervisor/VMM: </w:t>
      </w:r>
      <w:r>
        <w:t>Software que se encarga de proporcionar los mecanismos específicos de virtualización</w:t>
      </w:r>
    </w:p>
    <w:p w14:paraId="53F4A1F9" w14:textId="3992ED65" w:rsidR="00097021" w:rsidRDefault="00097021" w:rsidP="00097021">
      <w:pPr>
        <w:pStyle w:val="Prrafodelista"/>
        <w:numPr>
          <w:ilvl w:val="0"/>
          <w:numId w:val="36"/>
        </w:numPr>
      </w:pPr>
      <w:r>
        <w:rPr>
          <w:b/>
          <w:bCs/>
        </w:rPr>
        <w:t xml:space="preserve">Tipo 1: </w:t>
      </w:r>
      <w:r>
        <w:t>Directamente sobre el hardware</w:t>
      </w:r>
    </w:p>
    <w:p w14:paraId="1BC996ED" w14:textId="2BAB73A5" w:rsidR="00097021" w:rsidRDefault="00097021" w:rsidP="00097021">
      <w:pPr>
        <w:pStyle w:val="Prrafodelista"/>
        <w:numPr>
          <w:ilvl w:val="0"/>
          <w:numId w:val="36"/>
        </w:numPr>
      </w:pPr>
      <w:r>
        <w:rPr>
          <w:b/>
          <w:bCs/>
        </w:rPr>
        <w:t>Tipo 2:</w:t>
      </w:r>
      <w:r>
        <w:t xml:space="preserve"> Se ejecuta dentro del SO</w:t>
      </w:r>
    </w:p>
    <w:p w14:paraId="33A3994C" w14:textId="774F4B8A" w:rsidR="00097021" w:rsidRDefault="00097021" w:rsidP="00097021">
      <w:pPr>
        <w:rPr>
          <w:b/>
          <w:bCs/>
        </w:rPr>
      </w:pPr>
      <w:r>
        <w:rPr>
          <w:b/>
          <w:bCs/>
        </w:rPr>
        <w:t>Tipos de Virtualización:</w:t>
      </w:r>
    </w:p>
    <w:p w14:paraId="22D92D45" w14:textId="43DAF428" w:rsidR="00097021" w:rsidRPr="00097021" w:rsidRDefault="00097021" w:rsidP="00097021">
      <w:pPr>
        <w:pStyle w:val="Prrafodelista"/>
        <w:numPr>
          <w:ilvl w:val="0"/>
          <w:numId w:val="37"/>
        </w:numPr>
      </w:pPr>
      <w:r>
        <w:rPr>
          <w:b/>
          <w:bCs/>
        </w:rPr>
        <w:t>Completa:</w:t>
      </w:r>
    </w:p>
    <w:p w14:paraId="70311E13" w14:textId="370B7449" w:rsidR="00097021" w:rsidRDefault="00097021" w:rsidP="00097021">
      <w:pPr>
        <w:pStyle w:val="Prrafodelista"/>
        <w:numPr>
          <w:ilvl w:val="1"/>
          <w:numId w:val="37"/>
        </w:numPr>
      </w:pPr>
      <w:r>
        <w:t xml:space="preserve">Abstracción </w:t>
      </w:r>
      <w:r w:rsidR="00E67FA9">
        <w:t xml:space="preserve">completa </w:t>
      </w:r>
      <w:r>
        <w:t>del hardware</w:t>
      </w:r>
    </w:p>
    <w:p w14:paraId="30CDAE95" w14:textId="406EE49A" w:rsidR="00E67FA9" w:rsidRDefault="00E67FA9" w:rsidP="00097021">
      <w:pPr>
        <w:pStyle w:val="Prrafodelista"/>
        <w:numPr>
          <w:ilvl w:val="1"/>
          <w:numId w:val="37"/>
        </w:numPr>
      </w:pPr>
      <w:r>
        <w:t xml:space="preserve">Proporciona soporte para </w:t>
      </w:r>
      <w:proofErr w:type="spellStart"/>
      <w:r>
        <w:t>SOs</w:t>
      </w:r>
      <w:proofErr w:type="spellEnd"/>
    </w:p>
    <w:p w14:paraId="5CB43A3C" w14:textId="301EAEF4" w:rsidR="00E67FA9" w:rsidRDefault="00E67FA9" w:rsidP="00097021">
      <w:pPr>
        <w:pStyle w:val="Prrafodelista"/>
        <w:numPr>
          <w:ilvl w:val="1"/>
          <w:numId w:val="37"/>
        </w:numPr>
      </w:pPr>
      <w:r>
        <w:t xml:space="preserve">Proporciona emulación de CPU para operaciones </w:t>
      </w:r>
      <w:proofErr w:type="spellStart"/>
      <w:r>
        <w:t>privilegidas</w:t>
      </w:r>
      <w:proofErr w:type="spellEnd"/>
    </w:p>
    <w:p w14:paraId="3CC312E6" w14:textId="3FABD4BE" w:rsidR="00E67FA9" w:rsidRPr="00097021" w:rsidRDefault="00E67FA9" w:rsidP="00097021">
      <w:pPr>
        <w:pStyle w:val="Prrafodelista"/>
        <w:numPr>
          <w:ilvl w:val="1"/>
          <w:numId w:val="37"/>
        </w:numPr>
      </w:pPr>
      <w:r>
        <w:t>Menor rendimiento que otras alternativas</w:t>
      </w:r>
    </w:p>
    <w:p w14:paraId="3741CC7A" w14:textId="4B91532B" w:rsidR="00097021" w:rsidRPr="00E67FA9" w:rsidRDefault="00097021" w:rsidP="00097021">
      <w:pPr>
        <w:pStyle w:val="Prrafodelista"/>
        <w:numPr>
          <w:ilvl w:val="0"/>
          <w:numId w:val="37"/>
        </w:numPr>
      </w:pPr>
      <w:r>
        <w:rPr>
          <w:b/>
          <w:bCs/>
        </w:rPr>
        <w:t>Asistida por Hardware:</w:t>
      </w:r>
    </w:p>
    <w:p w14:paraId="1E2F4BF7" w14:textId="752890AF" w:rsidR="00E67FA9" w:rsidRDefault="00E67FA9" w:rsidP="00E67FA9">
      <w:pPr>
        <w:pStyle w:val="Prrafodelista"/>
        <w:numPr>
          <w:ilvl w:val="1"/>
          <w:numId w:val="37"/>
        </w:numPr>
      </w:pPr>
      <w:r>
        <w:t>Parecida a la anterior</w:t>
      </w:r>
    </w:p>
    <w:p w14:paraId="2976CF90" w14:textId="3277DE18" w:rsidR="00E67FA9" w:rsidRDefault="00E67FA9" w:rsidP="00E67FA9">
      <w:pPr>
        <w:pStyle w:val="Prrafodelista"/>
        <w:numPr>
          <w:ilvl w:val="1"/>
          <w:numId w:val="37"/>
        </w:numPr>
      </w:pPr>
      <w:r w:rsidRPr="00E67FA9">
        <w:t>La captura de instrucciones se lleva a cabo con los mecanismos HW</w:t>
      </w:r>
    </w:p>
    <w:p w14:paraId="10ECB9FA" w14:textId="38888561" w:rsidR="00E67FA9" w:rsidRPr="00097021" w:rsidRDefault="00E67FA9" w:rsidP="00E67FA9">
      <w:pPr>
        <w:pStyle w:val="Prrafodelista"/>
        <w:numPr>
          <w:ilvl w:val="1"/>
          <w:numId w:val="37"/>
        </w:numPr>
      </w:pPr>
      <w:r>
        <w:t>Menor sobrecarga</w:t>
      </w:r>
    </w:p>
    <w:p w14:paraId="5B842073" w14:textId="5645BDBF" w:rsidR="00097021" w:rsidRPr="00E67FA9" w:rsidRDefault="00097021" w:rsidP="00097021">
      <w:pPr>
        <w:pStyle w:val="Prrafodelista"/>
        <w:numPr>
          <w:ilvl w:val="0"/>
          <w:numId w:val="37"/>
        </w:numPr>
      </w:pPr>
      <w:r>
        <w:rPr>
          <w:b/>
          <w:bCs/>
        </w:rPr>
        <w:t>Paravirtualización:</w:t>
      </w:r>
    </w:p>
    <w:p w14:paraId="69562021" w14:textId="0F18B8AC" w:rsidR="00E67FA9" w:rsidRDefault="00E67FA9" w:rsidP="00E67FA9">
      <w:pPr>
        <w:pStyle w:val="Prrafodelista"/>
        <w:numPr>
          <w:ilvl w:val="1"/>
          <w:numId w:val="37"/>
        </w:numPr>
      </w:pPr>
      <w:r>
        <w:t>El SO es consciente de estar ejecutando en un entorno virtualizado</w:t>
      </w:r>
    </w:p>
    <w:p w14:paraId="13E2F3B1" w14:textId="793D0583" w:rsidR="00E67FA9" w:rsidRDefault="00E67FA9" w:rsidP="00E67FA9">
      <w:pPr>
        <w:pStyle w:val="Prrafodelista"/>
        <w:numPr>
          <w:ilvl w:val="1"/>
          <w:numId w:val="37"/>
        </w:numPr>
      </w:pPr>
      <w:r>
        <w:t>Se comunica con un hipervisor tipo 1</w:t>
      </w:r>
    </w:p>
    <w:p w14:paraId="4779FC6D" w14:textId="1BEE52AB" w:rsidR="00E67FA9" w:rsidRDefault="00E67FA9" w:rsidP="00E67FA9">
      <w:pPr>
        <w:pStyle w:val="Prrafodelista"/>
        <w:numPr>
          <w:ilvl w:val="1"/>
          <w:numId w:val="37"/>
        </w:numPr>
      </w:pPr>
      <w:r>
        <w:t>El hipervisor dialoga con el hardware</w:t>
      </w:r>
    </w:p>
    <w:p w14:paraId="39298FD0" w14:textId="2C85BCEA" w:rsidR="00E67FA9" w:rsidRDefault="00E67FA9" w:rsidP="00E67FA9">
      <w:pPr>
        <w:pStyle w:val="Prrafodelista"/>
        <w:numPr>
          <w:ilvl w:val="1"/>
          <w:numId w:val="37"/>
        </w:numPr>
      </w:pPr>
      <w:r>
        <w:t>Instancia de SO privilegiada comunicando con el hipervisor</w:t>
      </w:r>
    </w:p>
    <w:p w14:paraId="298D9B8C" w14:textId="7DC3C903" w:rsidR="00E67FA9" w:rsidRPr="00097021" w:rsidRDefault="00E67FA9" w:rsidP="00E67FA9">
      <w:pPr>
        <w:pStyle w:val="Prrafodelista"/>
        <w:numPr>
          <w:ilvl w:val="1"/>
          <w:numId w:val="37"/>
        </w:numPr>
      </w:pPr>
      <w:r>
        <w:rPr>
          <w:b/>
          <w:bCs/>
        </w:rPr>
        <w:t xml:space="preserve">Ventaja: </w:t>
      </w:r>
      <w:r>
        <w:t>Rendimiento</w:t>
      </w:r>
    </w:p>
    <w:p w14:paraId="60CAF5AF" w14:textId="2E61700C" w:rsidR="00097021" w:rsidRPr="00E67FA9" w:rsidRDefault="00097021" w:rsidP="00097021">
      <w:pPr>
        <w:pStyle w:val="Prrafodelista"/>
        <w:numPr>
          <w:ilvl w:val="0"/>
          <w:numId w:val="37"/>
        </w:numPr>
      </w:pPr>
      <w:r>
        <w:rPr>
          <w:b/>
          <w:bCs/>
        </w:rPr>
        <w:t>A nivel de SO:</w:t>
      </w:r>
    </w:p>
    <w:p w14:paraId="0472A8C4" w14:textId="46859FD5" w:rsidR="00E67FA9" w:rsidRDefault="00E67FA9" w:rsidP="00E67FA9">
      <w:pPr>
        <w:pStyle w:val="Prrafodelista"/>
        <w:numPr>
          <w:ilvl w:val="1"/>
          <w:numId w:val="37"/>
        </w:numPr>
      </w:pPr>
      <w:r>
        <w:t>Permite la ejecución de múltiples instancias de un mismo SO</w:t>
      </w:r>
    </w:p>
    <w:p w14:paraId="4348BC05" w14:textId="1476B362" w:rsidR="00E67FA9" w:rsidRDefault="00E67FA9" w:rsidP="00E67FA9">
      <w:pPr>
        <w:pStyle w:val="Prrafodelista"/>
        <w:numPr>
          <w:ilvl w:val="1"/>
          <w:numId w:val="37"/>
        </w:numPr>
      </w:pPr>
      <w:r>
        <w:t>De uso en entornos compartidos</w:t>
      </w:r>
    </w:p>
    <w:p w14:paraId="1075A883" w14:textId="04A3F33B" w:rsidR="0037384A" w:rsidRDefault="00812AD9" w:rsidP="00E67FA9">
      <w:pPr>
        <w:pStyle w:val="Prrafodelista"/>
        <w:numPr>
          <w:ilvl w:val="1"/>
          <w:numId w:val="37"/>
        </w:numPr>
      </w:pPr>
      <w:r>
        <w:t>Poca flexibilidad</w:t>
      </w:r>
    </w:p>
    <w:p w14:paraId="152E0C98" w14:textId="77777777" w:rsidR="004314BC" w:rsidRDefault="004314BC" w:rsidP="004314BC"/>
    <w:p w14:paraId="2CB60309" w14:textId="77777777" w:rsidR="004314BC" w:rsidRDefault="004314BC" w:rsidP="004314BC"/>
    <w:p w14:paraId="4E86A477" w14:textId="77777777" w:rsidR="004314BC" w:rsidRDefault="004314BC" w:rsidP="004314BC"/>
    <w:p w14:paraId="04F8830B" w14:textId="77777777" w:rsidR="004314BC" w:rsidRDefault="004314BC" w:rsidP="004314BC"/>
    <w:p w14:paraId="05F293E1" w14:textId="77777777" w:rsidR="004314BC" w:rsidRDefault="004314BC" w:rsidP="004314BC"/>
    <w:p w14:paraId="186E493B" w14:textId="77777777" w:rsidR="004314BC" w:rsidRDefault="004314BC" w:rsidP="004314BC"/>
    <w:p w14:paraId="51453A35" w14:textId="77777777" w:rsidR="004314BC" w:rsidRPr="00097021" w:rsidRDefault="004314BC" w:rsidP="004314BC"/>
    <w:p w14:paraId="04587E11" w14:textId="1C33FA72" w:rsidR="00995D8E" w:rsidRDefault="00995D8E" w:rsidP="00995D8E">
      <w:pPr>
        <w:pStyle w:val="Ttulo1"/>
      </w:pPr>
      <w:bookmarkStart w:id="18" w:name="_Toc219399701"/>
      <w:r>
        <w:lastRenderedPageBreak/>
        <w:t>Tema 3 – Kubernetes y Docker</w:t>
      </w:r>
      <w:bookmarkEnd w:id="18"/>
    </w:p>
    <w:p w14:paraId="0778B519" w14:textId="7AC0FC2B" w:rsidR="004314BC" w:rsidRDefault="004314BC" w:rsidP="004314BC">
      <w:pPr>
        <w:pStyle w:val="Ttulo2"/>
      </w:pPr>
      <w:bookmarkStart w:id="19" w:name="_Toc219399702"/>
      <w:r>
        <w:t>Kubernetes</w:t>
      </w:r>
      <w:bookmarkEnd w:id="19"/>
    </w:p>
    <w:p w14:paraId="70F05662" w14:textId="4A22B695" w:rsidR="004314BC" w:rsidRDefault="004314BC" w:rsidP="004314BC">
      <w:r>
        <w:rPr>
          <w:b/>
          <w:bCs/>
        </w:rPr>
        <w:t xml:space="preserve">Kubernetes: </w:t>
      </w:r>
      <w:r>
        <w:t>Herramienta de código abierto diseñada para facilitar el despliegue de contenidos y servicios. Basado en el uso de contenedores que aíslan las aplicaciones reaprovechando el sistema operativo en el que estén desplegadas</w:t>
      </w:r>
    </w:p>
    <w:p w14:paraId="51938041" w14:textId="10B20B91" w:rsidR="004314BC" w:rsidRDefault="004314BC" w:rsidP="004314BC">
      <w:pPr>
        <w:rPr>
          <w:b/>
          <w:bCs/>
        </w:rPr>
      </w:pPr>
      <w:r>
        <w:rPr>
          <w:b/>
          <w:bCs/>
        </w:rPr>
        <w:t>Provee:</w:t>
      </w:r>
    </w:p>
    <w:p w14:paraId="589842E5" w14:textId="6F6A9D19" w:rsidR="004314BC" w:rsidRPr="004314BC" w:rsidRDefault="004314BC" w:rsidP="004314BC">
      <w:pPr>
        <w:pStyle w:val="Prrafodelista"/>
        <w:numPr>
          <w:ilvl w:val="0"/>
          <w:numId w:val="39"/>
        </w:numPr>
        <w:rPr>
          <w:b/>
          <w:bCs/>
        </w:rPr>
      </w:pPr>
      <w:r>
        <w:t>Descubrimiento de servicios y balanceo de carga</w:t>
      </w:r>
    </w:p>
    <w:p w14:paraId="3C82142B" w14:textId="3DEEDBB5" w:rsidR="004314BC" w:rsidRPr="004314BC" w:rsidRDefault="004314BC" w:rsidP="004314BC">
      <w:pPr>
        <w:pStyle w:val="Prrafodelista"/>
        <w:numPr>
          <w:ilvl w:val="0"/>
          <w:numId w:val="39"/>
        </w:numPr>
        <w:rPr>
          <w:b/>
          <w:bCs/>
        </w:rPr>
      </w:pPr>
      <w:r>
        <w:t>Manipulación y Configuración del almacenamiento</w:t>
      </w:r>
    </w:p>
    <w:p w14:paraId="46A3EC33" w14:textId="0A5ED9E1" w:rsidR="004314BC" w:rsidRPr="004314BC" w:rsidRDefault="004314BC" w:rsidP="004314BC">
      <w:pPr>
        <w:pStyle w:val="Prrafodelista"/>
        <w:numPr>
          <w:ilvl w:val="0"/>
          <w:numId w:val="39"/>
        </w:numPr>
        <w:rPr>
          <w:b/>
          <w:bCs/>
        </w:rPr>
      </w:pPr>
      <w:r>
        <w:t>Vuelta atrás a estados anteriores</w:t>
      </w:r>
    </w:p>
    <w:p w14:paraId="72C8D565" w14:textId="79B73285" w:rsidR="004314BC" w:rsidRPr="004314BC" w:rsidRDefault="004314BC" w:rsidP="004314BC">
      <w:pPr>
        <w:pStyle w:val="Prrafodelista"/>
        <w:numPr>
          <w:ilvl w:val="0"/>
          <w:numId w:val="39"/>
        </w:numPr>
        <w:rPr>
          <w:b/>
          <w:bCs/>
        </w:rPr>
      </w:pPr>
      <w:r>
        <w:t>Empaquetado automático de contenidos</w:t>
      </w:r>
    </w:p>
    <w:p w14:paraId="78AFB21C" w14:textId="37D2E445" w:rsidR="004314BC" w:rsidRPr="004314BC" w:rsidRDefault="004314BC" w:rsidP="004314BC">
      <w:pPr>
        <w:pStyle w:val="Prrafodelista"/>
        <w:numPr>
          <w:ilvl w:val="0"/>
          <w:numId w:val="39"/>
        </w:numPr>
        <w:rPr>
          <w:b/>
          <w:bCs/>
        </w:rPr>
      </w:pPr>
      <w:proofErr w:type="spellStart"/>
      <w:r>
        <w:t>Autoreparado</w:t>
      </w:r>
      <w:proofErr w:type="spellEnd"/>
    </w:p>
    <w:p w14:paraId="06268FA6" w14:textId="00D73ECB" w:rsidR="004314BC" w:rsidRPr="004314BC" w:rsidRDefault="004314BC" w:rsidP="004314BC">
      <w:pPr>
        <w:pStyle w:val="Prrafodelista"/>
        <w:numPr>
          <w:ilvl w:val="0"/>
          <w:numId w:val="39"/>
        </w:numPr>
        <w:rPr>
          <w:b/>
          <w:bCs/>
        </w:rPr>
      </w:pPr>
      <w:r>
        <w:t>Accesos seguros</w:t>
      </w:r>
    </w:p>
    <w:p w14:paraId="366C92DF" w14:textId="009CACB2" w:rsidR="004314BC" w:rsidRDefault="004314BC" w:rsidP="004314BC">
      <w:pPr>
        <w:rPr>
          <w:b/>
          <w:bCs/>
        </w:rPr>
      </w:pPr>
      <w:r>
        <w:rPr>
          <w:b/>
          <w:bCs/>
        </w:rPr>
        <w:t>No provee:</w:t>
      </w:r>
    </w:p>
    <w:p w14:paraId="47F5E167" w14:textId="1E7C2C1B" w:rsidR="004314BC" w:rsidRPr="004314BC" w:rsidRDefault="004314BC" w:rsidP="004314BC">
      <w:pPr>
        <w:pStyle w:val="Prrafodelista"/>
        <w:numPr>
          <w:ilvl w:val="0"/>
          <w:numId w:val="40"/>
        </w:numPr>
        <w:rPr>
          <w:b/>
          <w:bCs/>
        </w:rPr>
      </w:pPr>
      <w:r>
        <w:t>No despliega código fuente</w:t>
      </w:r>
    </w:p>
    <w:p w14:paraId="60616493" w14:textId="05069522" w:rsidR="004314BC" w:rsidRPr="004314BC" w:rsidRDefault="004314BC" w:rsidP="004314BC">
      <w:pPr>
        <w:pStyle w:val="Prrafodelista"/>
        <w:numPr>
          <w:ilvl w:val="0"/>
          <w:numId w:val="40"/>
        </w:numPr>
        <w:rPr>
          <w:b/>
          <w:bCs/>
        </w:rPr>
      </w:pPr>
      <w:r>
        <w:t>No es un middleware</w:t>
      </w:r>
    </w:p>
    <w:p w14:paraId="0C5C04ED" w14:textId="1340044A" w:rsidR="004314BC" w:rsidRPr="00973986" w:rsidRDefault="004314BC" w:rsidP="004314BC">
      <w:pPr>
        <w:pStyle w:val="Prrafodelista"/>
        <w:numPr>
          <w:ilvl w:val="0"/>
          <w:numId w:val="40"/>
        </w:numPr>
        <w:rPr>
          <w:b/>
          <w:bCs/>
        </w:rPr>
      </w:pPr>
      <w:r>
        <w:t>No recolecta logs</w:t>
      </w:r>
    </w:p>
    <w:p w14:paraId="31684667" w14:textId="4E36EE25" w:rsidR="00973986" w:rsidRDefault="00973986" w:rsidP="00973986">
      <w:pPr>
        <w:pStyle w:val="Ttulo3"/>
      </w:pPr>
      <w:bookmarkStart w:id="20" w:name="_Toc219399703"/>
      <w:r>
        <w:t>Clúster de Kubernetes</w:t>
      </w:r>
      <w:bookmarkEnd w:id="20"/>
    </w:p>
    <w:p w14:paraId="2E6DD61D" w14:textId="4780FF3B" w:rsidR="00973986" w:rsidRDefault="00973986" w:rsidP="00973986">
      <w:r>
        <w:t>Un clúster de Kubernetes está formado por nodos de trabajo, que ejecutan aplicaciones en contenedores. Cada nodo aloja los pods</w:t>
      </w:r>
    </w:p>
    <w:p w14:paraId="4E02F97F" w14:textId="19223F27" w:rsidR="00973986" w:rsidRDefault="00973986" w:rsidP="00973986">
      <w:r>
        <w:rPr>
          <w:b/>
          <w:bCs/>
        </w:rPr>
        <w:t xml:space="preserve">Control Plane: </w:t>
      </w:r>
      <w:r>
        <w:t>Administra los nodos y los pods del clúster</w:t>
      </w:r>
    </w:p>
    <w:p w14:paraId="38B94CCB" w14:textId="7DF97605" w:rsidR="00973986" w:rsidRDefault="00973986" w:rsidP="00973986">
      <w:pPr>
        <w:pStyle w:val="Prrafodelista"/>
        <w:numPr>
          <w:ilvl w:val="0"/>
          <w:numId w:val="42"/>
        </w:numPr>
      </w:pPr>
      <w:r>
        <w:t xml:space="preserve">En entornos de producción, el control plane se ejecuta en varios equipos y un </w:t>
      </w:r>
      <w:proofErr w:type="spellStart"/>
      <w:proofErr w:type="gramStart"/>
      <w:r>
        <w:t>cluster</w:t>
      </w:r>
      <w:proofErr w:type="spellEnd"/>
      <w:proofErr w:type="gramEnd"/>
      <w:r>
        <w:t xml:space="preserve"> generalmente ejecuta varios nodos</w:t>
      </w:r>
    </w:p>
    <w:p w14:paraId="18CCF476" w14:textId="33A82016" w:rsidR="00973986" w:rsidRDefault="00973986" w:rsidP="00973986">
      <w:pPr>
        <w:pStyle w:val="Prrafodelista"/>
        <w:numPr>
          <w:ilvl w:val="0"/>
          <w:numId w:val="42"/>
        </w:numPr>
      </w:pPr>
      <w:r>
        <w:t>Genera tolerancia a fallos y alta disponibilidad</w:t>
      </w:r>
    </w:p>
    <w:p w14:paraId="61B6AA3E" w14:textId="700A8BD9" w:rsidR="00973986" w:rsidRDefault="00973986" w:rsidP="00973986">
      <w:r>
        <w:rPr>
          <w:b/>
          <w:bCs/>
        </w:rPr>
        <w:t xml:space="preserve">Container: </w:t>
      </w:r>
      <w:r w:rsidR="00FA761C">
        <w:t>Unidad básica de despliegue, consiste en un conjunto de aplicaciones empaquetadas listas para ejecutarse.</w:t>
      </w:r>
    </w:p>
    <w:p w14:paraId="089EA0D0" w14:textId="21577085" w:rsidR="00973986" w:rsidRDefault="00973986" w:rsidP="00973986">
      <w:r>
        <w:rPr>
          <w:b/>
          <w:bCs/>
        </w:rPr>
        <w:t xml:space="preserve">Container </w:t>
      </w:r>
      <w:proofErr w:type="spellStart"/>
      <w:r>
        <w:rPr>
          <w:b/>
          <w:bCs/>
        </w:rPr>
        <w:t>runtime</w:t>
      </w:r>
      <w:proofErr w:type="spellEnd"/>
      <w:r>
        <w:rPr>
          <w:b/>
          <w:bCs/>
        </w:rPr>
        <w:t>:</w:t>
      </w:r>
      <w:r w:rsidR="00FA761C">
        <w:t xml:space="preserve"> Se usar docker para la creación y configuración</w:t>
      </w:r>
    </w:p>
    <w:p w14:paraId="013D0510" w14:textId="10A1E9BF" w:rsidR="00FA761C" w:rsidRDefault="00FA761C" w:rsidP="00973986">
      <w:r>
        <w:rPr>
          <w:b/>
          <w:bCs/>
        </w:rPr>
        <w:t xml:space="preserve">Pods: </w:t>
      </w:r>
      <w:r>
        <w:t>Unidades de despliegue de aplicaciones manejadas por Kubernetes.</w:t>
      </w:r>
    </w:p>
    <w:p w14:paraId="0CD79010" w14:textId="2FD2E35D" w:rsidR="00FA761C" w:rsidRDefault="00FA761C" w:rsidP="00FA761C">
      <w:pPr>
        <w:pStyle w:val="Prrafodelista"/>
        <w:numPr>
          <w:ilvl w:val="0"/>
          <w:numId w:val="43"/>
        </w:numPr>
      </w:pPr>
      <w:r>
        <w:t xml:space="preserve">Consisten en uno o mas </w:t>
      </w:r>
      <w:proofErr w:type="spellStart"/>
      <w:r>
        <w:t>contenadores</w:t>
      </w:r>
      <w:proofErr w:type="spellEnd"/>
      <w:r>
        <w:t xml:space="preserve"> que permiten compartir recursos en red</w:t>
      </w:r>
    </w:p>
    <w:p w14:paraId="070C80E1" w14:textId="1C681CBC" w:rsidR="00FA761C" w:rsidRDefault="00FA761C" w:rsidP="00FA761C">
      <w:pPr>
        <w:pStyle w:val="Prrafodelista"/>
        <w:numPr>
          <w:ilvl w:val="0"/>
          <w:numId w:val="43"/>
        </w:numPr>
      </w:pPr>
      <w:r>
        <w:t>Puede representar un conjunto de aplicaciones que trabajan en común</w:t>
      </w:r>
    </w:p>
    <w:p w14:paraId="4F29270B" w14:textId="06634FFC" w:rsidR="00FA761C" w:rsidRDefault="00FA761C" w:rsidP="00FA761C">
      <w:pPr>
        <w:pStyle w:val="Prrafodelista"/>
        <w:numPr>
          <w:ilvl w:val="0"/>
          <w:numId w:val="43"/>
        </w:numPr>
      </w:pPr>
      <w:r>
        <w:rPr>
          <w:b/>
          <w:bCs/>
        </w:rPr>
        <w:t xml:space="preserve">Pods que ejecutan un único contenedor: </w:t>
      </w:r>
      <w:r>
        <w:t>Un nodo de red con una sola imagen ejecutando sus aplicaciones</w:t>
      </w:r>
    </w:p>
    <w:p w14:paraId="414D4EDC" w14:textId="0303B8FB" w:rsidR="00FA761C" w:rsidRDefault="00FA761C" w:rsidP="00FA761C">
      <w:pPr>
        <w:pStyle w:val="Prrafodelista"/>
        <w:numPr>
          <w:ilvl w:val="0"/>
          <w:numId w:val="43"/>
        </w:numPr>
      </w:pPr>
      <w:r>
        <w:rPr>
          <w:b/>
          <w:bCs/>
        </w:rPr>
        <w:t>Pods con varios contenedores:</w:t>
      </w:r>
      <w:r>
        <w:t xml:space="preserve"> Se pueden unir varios contenedores para tener una aplicación más grande</w:t>
      </w:r>
    </w:p>
    <w:p w14:paraId="7EA6724F" w14:textId="280A9883" w:rsidR="00FA761C" w:rsidRPr="00FA761C" w:rsidRDefault="00FA761C" w:rsidP="00FA761C">
      <w:pPr>
        <w:pStyle w:val="Prrafodelista"/>
        <w:numPr>
          <w:ilvl w:val="0"/>
          <w:numId w:val="43"/>
        </w:numPr>
      </w:pPr>
      <w:r>
        <w:t>Son volátiles. Se crean bajo demanda y se destruyen cuando no se usan</w:t>
      </w:r>
    </w:p>
    <w:p w14:paraId="07B7ADB3" w14:textId="26544360" w:rsidR="00FA761C" w:rsidRDefault="00945A84" w:rsidP="00973986">
      <w:proofErr w:type="spellStart"/>
      <w:r>
        <w:rPr>
          <w:b/>
          <w:bCs/>
        </w:rPr>
        <w:lastRenderedPageBreak/>
        <w:t>Deployments</w:t>
      </w:r>
      <w:proofErr w:type="spellEnd"/>
      <w:r>
        <w:rPr>
          <w:b/>
          <w:bCs/>
        </w:rPr>
        <w:t xml:space="preserve">: </w:t>
      </w:r>
      <w:r>
        <w:t xml:space="preserve">Representan los despliegues de aplicaciones. </w:t>
      </w:r>
      <w:proofErr w:type="spellStart"/>
      <w:r>
        <w:t>Estan</w:t>
      </w:r>
      <w:proofErr w:type="spellEnd"/>
      <w:r>
        <w:t xml:space="preserve"> formados por uno o varios pods, ejecutándose en una o varias maquinas</w:t>
      </w:r>
    </w:p>
    <w:p w14:paraId="47A63B65" w14:textId="1702AECF" w:rsidR="00945A84" w:rsidRDefault="00945A84" w:rsidP="00945A84">
      <w:pPr>
        <w:pStyle w:val="Prrafodelista"/>
        <w:numPr>
          <w:ilvl w:val="0"/>
          <w:numId w:val="44"/>
        </w:numPr>
      </w:pPr>
      <w:r>
        <w:t>Ofrece un punto de entrada con la aplicación que puede redirigirse a alguno de los pods del sistema.</w:t>
      </w:r>
    </w:p>
    <w:p w14:paraId="561FA68D" w14:textId="6C4AD5EA" w:rsidR="00945A84" w:rsidRDefault="00945A84" w:rsidP="00945A84">
      <w:pPr>
        <w:pStyle w:val="Ttulo3"/>
      </w:pPr>
      <w:bookmarkStart w:id="21" w:name="_Toc219399704"/>
      <w:r>
        <w:t>Capa de Red: CNI</w:t>
      </w:r>
      <w:bookmarkEnd w:id="21"/>
    </w:p>
    <w:p w14:paraId="4C4D533B" w14:textId="3A8DFF81" w:rsidR="00945A84" w:rsidRDefault="00945A84" w:rsidP="00945A84">
      <w:r>
        <w:t>Para poder conectar las instancias de docker entre los distintos pods, es necesario un programa externo</w:t>
      </w:r>
    </w:p>
    <w:p w14:paraId="49C376B6" w14:textId="446933E5" w:rsidR="00945A84" w:rsidRDefault="00945A84" w:rsidP="00945A84">
      <w:r>
        <w:t>Se provee una capa CNI que cualquiera pueda implementar:</w:t>
      </w:r>
    </w:p>
    <w:p w14:paraId="6ACFA332" w14:textId="12236983" w:rsidR="00945A84" w:rsidRDefault="00945A84" w:rsidP="00945A84">
      <w:pPr>
        <w:pStyle w:val="Prrafodelista"/>
        <w:numPr>
          <w:ilvl w:val="0"/>
          <w:numId w:val="44"/>
        </w:numPr>
      </w:pPr>
      <w:proofErr w:type="spellStart"/>
      <w:r>
        <w:rPr>
          <w:b/>
          <w:bCs/>
        </w:rPr>
        <w:t>Weave</w:t>
      </w:r>
      <w:proofErr w:type="spellEnd"/>
      <w:r>
        <w:rPr>
          <w:b/>
          <w:bCs/>
        </w:rPr>
        <w:t xml:space="preserve">: </w:t>
      </w:r>
      <w:r>
        <w:t>Flexibilidad en la configuración de red</w:t>
      </w:r>
    </w:p>
    <w:p w14:paraId="7B8DD20B" w14:textId="17D79071" w:rsidR="00945A84" w:rsidRDefault="00945A84" w:rsidP="00945A84">
      <w:pPr>
        <w:pStyle w:val="Prrafodelista"/>
        <w:numPr>
          <w:ilvl w:val="0"/>
          <w:numId w:val="44"/>
        </w:numPr>
      </w:pPr>
      <w:proofErr w:type="spellStart"/>
      <w:r>
        <w:rPr>
          <w:b/>
          <w:bCs/>
        </w:rPr>
        <w:t>Flannel</w:t>
      </w:r>
      <w:proofErr w:type="spellEnd"/>
      <w:r>
        <w:rPr>
          <w:b/>
          <w:bCs/>
        </w:rPr>
        <w:t>:</w:t>
      </w:r>
      <w:r>
        <w:t xml:space="preserve"> Facilidad de uso, muy popular</w:t>
      </w:r>
    </w:p>
    <w:p w14:paraId="2BFC0EA0" w14:textId="3023ED7E" w:rsidR="00945A84" w:rsidRDefault="00945A84" w:rsidP="00945A84">
      <w:pPr>
        <w:pStyle w:val="Prrafodelista"/>
        <w:numPr>
          <w:ilvl w:val="0"/>
          <w:numId w:val="44"/>
        </w:numPr>
      </w:pPr>
      <w:r>
        <w:rPr>
          <w:b/>
          <w:bCs/>
        </w:rPr>
        <w:t>Calico:</w:t>
      </w:r>
      <w:r>
        <w:t xml:space="preserve"> Centrado en eficiencia de comunicaciones</w:t>
      </w:r>
    </w:p>
    <w:p w14:paraId="4FCC6605" w14:textId="7A42CECC" w:rsidR="00945A84" w:rsidRDefault="00945A84" w:rsidP="00945A84">
      <w:pPr>
        <w:pStyle w:val="Ttulo3"/>
      </w:pPr>
      <w:bookmarkStart w:id="22" w:name="_Toc219399705"/>
      <w:r>
        <w:t>Uso de Kubernetes</w:t>
      </w:r>
      <w:bookmarkEnd w:id="22"/>
    </w:p>
    <w:p w14:paraId="76AF03F4" w14:textId="486551DF" w:rsidR="00945A84" w:rsidRDefault="00945A84" w:rsidP="00945A84">
      <w:proofErr w:type="spellStart"/>
      <w:r>
        <w:rPr>
          <w:b/>
          <w:bCs/>
        </w:rPr>
        <w:t>kubeadm</w:t>
      </w:r>
      <w:proofErr w:type="spellEnd"/>
      <w:r>
        <w:rPr>
          <w:b/>
          <w:bCs/>
        </w:rPr>
        <w:t xml:space="preserve">: </w:t>
      </w:r>
      <w:r w:rsidR="00721FB1">
        <w:t>Sirve para gestionar la red virtual y los servicios principales de Kubernetes</w:t>
      </w:r>
    </w:p>
    <w:p w14:paraId="1D4B97CC" w14:textId="77777777" w:rsidR="00721FB1" w:rsidRDefault="00721FB1" w:rsidP="00721FB1">
      <w:pPr>
        <w:pStyle w:val="Prrafodelista"/>
        <w:numPr>
          <w:ilvl w:val="0"/>
          <w:numId w:val="45"/>
        </w:numPr>
      </w:pPr>
      <w:proofErr w:type="spellStart"/>
      <w:r>
        <w:rPr>
          <w:b/>
          <w:bCs/>
        </w:rPr>
        <w:t>kubeadm</w:t>
      </w:r>
      <w:proofErr w:type="spellEnd"/>
      <w:r>
        <w:rPr>
          <w:b/>
          <w:bCs/>
        </w:rPr>
        <w:t xml:space="preserve"> </w:t>
      </w:r>
      <w:proofErr w:type="spellStart"/>
      <w:r>
        <w:rPr>
          <w:b/>
          <w:bCs/>
        </w:rPr>
        <w:t>init</w:t>
      </w:r>
      <w:proofErr w:type="spellEnd"/>
      <w:r>
        <w:rPr>
          <w:b/>
          <w:bCs/>
        </w:rPr>
        <w:t xml:space="preserve">: </w:t>
      </w:r>
      <w:r>
        <w:t xml:space="preserve">Inicia el servicio </w:t>
      </w:r>
      <w:proofErr w:type="spellStart"/>
      <w:r>
        <w:t>kubernetes</w:t>
      </w:r>
      <w:proofErr w:type="spellEnd"/>
      <w:r>
        <w:t xml:space="preserve"> en el nodo máster. </w:t>
      </w:r>
    </w:p>
    <w:p w14:paraId="7DC3ED78" w14:textId="2827E366" w:rsidR="00721FB1" w:rsidRDefault="00721FB1" w:rsidP="00721FB1">
      <w:pPr>
        <w:pStyle w:val="Prrafodelista"/>
        <w:numPr>
          <w:ilvl w:val="1"/>
          <w:numId w:val="45"/>
        </w:numPr>
      </w:pPr>
      <w:r>
        <w:t>Configura el sistema de claves para poder unirse a la red virtual</w:t>
      </w:r>
    </w:p>
    <w:p w14:paraId="61F5DDBC" w14:textId="375F03FA" w:rsidR="00721FB1" w:rsidRDefault="00721FB1" w:rsidP="00721FB1">
      <w:pPr>
        <w:pStyle w:val="Prrafodelista"/>
        <w:numPr>
          <w:ilvl w:val="1"/>
          <w:numId w:val="45"/>
        </w:numPr>
      </w:pPr>
      <w:r>
        <w:t xml:space="preserve">Inicia es servicio </w:t>
      </w:r>
      <w:proofErr w:type="spellStart"/>
      <w:r>
        <w:t>kubelet</w:t>
      </w:r>
      <w:proofErr w:type="spellEnd"/>
      <w:r>
        <w:t xml:space="preserve"> del nodo </w:t>
      </w:r>
      <w:proofErr w:type="gramStart"/>
      <w:r>
        <w:t>master</w:t>
      </w:r>
      <w:proofErr w:type="gramEnd"/>
      <w:r>
        <w:t xml:space="preserve"> para poder levantar pods/</w:t>
      </w:r>
      <w:proofErr w:type="spellStart"/>
      <w:r>
        <w:t>deployments</w:t>
      </w:r>
      <w:proofErr w:type="spellEnd"/>
      <w:r>
        <w:t xml:space="preserve"> en este nodo</w:t>
      </w:r>
    </w:p>
    <w:p w14:paraId="4F17FBD6" w14:textId="7F066AAE" w:rsidR="00721FB1" w:rsidRPr="00721FB1" w:rsidRDefault="00721FB1" w:rsidP="00721FB1">
      <w:pPr>
        <w:pStyle w:val="Prrafodelista"/>
        <w:numPr>
          <w:ilvl w:val="0"/>
          <w:numId w:val="45"/>
        </w:numPr>
      </w:pPr>
      <w:proofErr w:type="spellStart"/>
      <w:r>
        <w:rPr>
          <w:b/>
          <w:bCs/>
        </w:rPr>
        <w:t>kubeadm</w:t>
      </w:r>
      <w:proofErr w:type="spellEnd"/>
      <w:r>
        <w:rPr>
          <w:b/>
          <w:bCs/>
        </w:rPr>
        <w:t xml:space="preserve"> </w:t>
      </w:r>
      <w:proofErr w:type="spellStart"/>
      <w:r>
        <w:rPr>
          <w:b/>
          <w:bCs/>
        </w:rPr>
        <w:t>reset</w:t>
      </w:r>
      <w:proofErr w:type="spellEnd"/>
      <w:r>
        <w:rPr>
          <w:b/>
          <w:bCs/>
        </w:rPr>
        <w:t xml:space="preserve">: </w:t>
      </w:r>
      <w:r>
        <w:t>Apaga el servicio Kubernetes y destruye la red virtual</w:t>
      </w:r>
      <w:r>
        <w:rPr>
          <w:b/>
          <w:bCs/>
        </w:rPr>
        <w:t xml:space="preserve"> </w:t>
      </w:r>
    </w:p>
    <w:p w14:paraId="1F016669" w14:textId="71FD8AD4" w:rsidR="00721FB1" w:rsidRDefault="00721FB1" w:rsidP="00721FB1">
      <w:pPr>
        <w:pStyle w:val="Prrafodelista"/>
        <w:numPr>
          <w:ilvl w:val="0"/>
          <w:numId w:val="45"/>
        </w:numPr>
      </w:pPr>
      <w:proofErr w:type="spellStart"/>
      <w:r>
        <w:rPr>
          <w:b/>
          <w:bCs/>
        </w:rPr>
        <w:t>kubeadm</w:t>
      </w:r>
      <w:proofErr w:type="spellEnd"/>
      <w:r>
        <w:rPr>
          <w:b/>
          <w:bCs/>
        </w:rPr>
        <w:t xml:space="preserve"> </w:t>
      </w:r>
      <w:proofErr w:type="spellStart"/>
      <w:r>
        <w:rPr>
          <w:b/>
          <w:bCs/>
        </w:rPr>
        <w:t>join</w:t>
      </w:r>
      <w:proofErr w:type="spellEnd"/>
      <w:r>
        <w:rPr>
          <w:b/>
          <w:bCs/>
        </w:rPr>
        <w:t xml:space="preserve">: </w:t>
      </w:r>
      <w:r>
        <w:t>Se ejecuta desde los nodos esclavos. Añade un nodo a la red de Kubernetes</w:t>
      </w:r>
    </w:p>
    <w:p w14:paraId="18A7AACF" w14:textId="0063D25D" w:rsidR="00721FB1" w:rsidRDefault="00721FB1" w:rsidP="00721FB1">
      <w:proofErr w:type="spellStart"/>
      <w:r>
        <w:rPr>
          <w:b/>
          <w:bCs/>
        </w:rPr>
        <w:t>kubectl</w:t>
      </w:r>
      <w:proofErr w:type="spellEnd"/>
      <w:r>
        <w:rPr>
          <w:b/>
          <w:bCs/>
        </w:rPr>
        <w:t xml:space="preserve">: </w:t>
      </w:r>
      <w:r>
        <w:t>Sirve para con</w:t>
      </w:r>
      <w:r w:rsidR="00954245">
        <w:t>figurar aplicaciones lanzadas dentro de Kubernetes</w:t>
      </w:r>
    </w:p>
    <w:p w14:paraId="37B31893" w14:textId="32323579" w:rsidR="00954245" w:rsidRDefault="00954245" w:rsidP="00954245">
      <w:r>
        <w:rPr>
          <w:b/>
          <w:bCs/>
        </w:rPr>
        <w:t xml:space="preserve">Formato: </w:t>
      </w:r>
      <w:proofErr w:type="spellStart"/>
      <w:r w:rsidRPr="00954245">
        <w:t>kubectl</w:t>
      </w:r>
      <w:proofErr w:type="spellEnd"/>
      <w:r>
        <w:t xml:space="preserve"> &lt;comando&gt; &lt;elemento&gt; &lt;ID&gt; &lt;opciones&gt;</w:t>
      </w:r>
    </w:p>
    <w:p w14:paraId="118F0E90" w14:textId="59BE2188" w:rsidR="00954245" w:rsidRDefault="00954245" w:rsidP="00954245">
      <w:pPr>
        <w:pStyle w:val="Prrafodelista"/>
        <w:numPr>
          <w:ilvl w:val="0"/>
          <w:numId w:val="47"/>
        </w:numPr>
      </w:pPr>
      <w:r>
        <w:rPr>
          <w:b/>
          <w:bCs/>
        </w:rPr>
        <w:t xml:space="preserve">Comando: </w:t>
      </w:r>
      <w:r>
        <w:t>La operación que queremos realizar</w:t>
      </w:r>
    </w:p>
    <w:p w14:paraId="5B3BBBC7" w14:textId="26AFC479" w:rsidR="00954245" w:rsidRDefault="00954245" w:rsidP="00954245">
      <w:pPr>
        <w:pStyle w:val="Prrafodelista"/>
        <w:numPr>
          <w:ilvl w:val="0"/>
          <w:numId w:val="47"/>
        </w:numPr>
      </w:pPr>
      <w:r>
        <w:rPr>
          <w:b/>
          <w:bCs/>
        </w:rPr>
        <w:t>Elemento:</w:t>
      </w:r>
      <w:r>
        <w:t xml:space="preserve"> Objeto sobre el que se quiere realizar la operación</w:t>
      </w:r>
    </w:p>
    <w:p w14:paraId="3CBE7163" w14:textId="6FC80B71" w:rsidR="00954245" w:rsidRDefault="00954245" w:rsidP="00954245">
      <w:r>
        <w:rPr>
          <w:b/>
          <w:bCs/>
        </w:rPr>
        <w:t xml:space="preserve">Crear un </w:t>
      </w:r>
      <w:proofErr w:type="spellStart"/>
      <w:r>
        <w:rPr>
          <w:b/>
          <w:bCs/>
        </w:rPr>
        <w:t>deployment</w:t>
      </w:r>
      <w:proofErr w:type="spellEnd"/>
      <w:r>
        <w:rPr>
          <w:b/>
          <w:bCs/>
        </w:rPr>
        <w:t xml:space="preserve">: </w:t>
      </w:r>
      <w:proofErr w:type="spellStart"/>
      <w:r w:rsidRPr="00954245">
        <w:t>kubectl</w:t>
      </w:r>
      <w:proofErr w:type="spellEnd"/>
      <w:r w:rsidRPr="00954245">
        <w:t xml:space="preserve"> </w:t>
      </w:r>
      <w:proofErr w:type="spellStart"/>
      <w:r w:rsidRPr="00954245">
        <w:t>create</w:t>
      </w:r>
      <w:proofErr w:type="spellEnd"/>
      <w:r w:rsidRPr="00954245">
        <w:t xml:space="preserve"> </w:t>
      </w:r>
      <w:proofErr w:type="spellStart"/>
      <w:r w:rsidRPr="00954245">
        <w:t>deployment</w:t>
      </w:r>
      <w:proofErr w:type="spellEnd"/>
      <w:r w:rsidRPr="00954245">
        <w:t xml:space="preserve"> </w:t>
      </w:r>
      <w:r>
        <w:t>&lt;nombre&gt; --</w:t>
      </w:r>
      <w:proofErr w:type="spellStart"/>
      <w:r w:rsidRPr="00954245">
        <w:t>image</w:t>
      </w:r>
      <w:proofErr w:type="spellEnd"/>
      <w:r w:rsidRPr="00954245">
        <w:t xml:space="preserve"> </w:t>
      </w:r>
      <w:r>
        <w:t>&lt;</w:t>
      </w:r>
      <w:proofErr w:type="spellStart"/>
      <w:r>
        <w:t>nombre_imagen</w:t>
      </w:r>
      <w:proofErr w:type="spellEnd"/>
      <w:r>
        <w:t>&gt;</w:t>
      </w:r>
      <w:r w:rsidRPr="00954245">
        <w:t xml:space="preserve"> --replicas</w:t>
      </w:r>
      <w:r>
        <w:t xml:space="preserve"> &lt;</w:t>
      </w:r>
      <w:proofErr w:type="spellStart"/>
      <w:r>
        <w:t>num_copias</w:t>
      </w:r>
      <w:proofErr w:type="spellEnd"/>
      <w:r>
        <w:t>&gt;</w:t>
      </w:r>
    </w:p>
    <w:p w14:paraId="0F440980" w14:textId="08B035C1" w:rsidR="00954245" w:rsidRDefault="00954245" w:rsidP="00954245">
      <w:r>
        <w:rPr>
          <w:b/>
          <w:bCs/>
        </w:rPr>
        <w:t xml:space="preserve">Acceder a un </w:t>
      </w:r>
      <w:proofErr w:type="spellStart"/>
      <w:r>
        <w:rPr>
          <w:b/>
          <w:bCs/>
        </w:rPr>
        <w:t>pod</w:t>
      </w:r>
      <w:proofErr w:type="spellEnd"/>
      <w:r>
        <w:rPr>
          <w:b/>
          <w:bCs/>
        </w:rPr>
        <w:t xml:space="preserve"> en ejecución: </w:t>
      </w:r>
      <w:proofErr w:type="spellStart"/>
      <w:r w:rsidRPr="00954245">
        <w:t>kubectl</w:t>
      </w:r>
      <w:proofErr w:type="spellEnd"/>
      <w:r w:rsidRPr="00954245">
        <w:t xml:space="preserve"> </w:t>
      </w:r>
      <w:proofErr w:type="spellStart"/>
      <w:r w:rsidRPr="00954245">
        <w:t>exec</w:t>
      </w:r>
      <w:proofErr w:type="spellEnd"/>
      <w:r w:rsidRPr="00954245">
        <w:t xml:space="preserve"> &lt;</w:t>
      </w:r>
      <w:proofErr w:type="spellStart"/>
      <w:r w:rsidRPr="00954245">
        <w:t>podID</w:t>
      </w:r>
      <w:proofErr w:type="spellEnd"/>
      <w:r w:rsidRPr="00954245">
        <w:t>&gt;</w:t>
      </w:r>
      <w:r w:rsidRPr="00954245">
        <w:t xml:space="preserve"> --</w:t>
      </w:r>
      <w:r w:rsidRPr="00954245">
        <w:t xml:space="preserve"> &lt;comando&gt;</w:t>
      </w:r>
    </w:p>
    <w:p w14:paraId="1DD4F5D2" w14:textId="37B21C02" w:rsidR="00954245" w:rsidRDefault="00954245" w:rsidP="00954245">
      <w:pPr>
        <w:pStyle w:val="Ttulo3"/>
      </w:pPr>
      <w:bookmarkStart w:id="23" w:name="_Toc219399706"/>
      <w:r>
        <w:t>Archivos YAML</w:t>
      </w:r>
      <w:bookmarkEnd w:id="23"/>
    </w:p>
    <w:p w14:paraId="64865DBD" w14:textId="7046A9B0" w:rsidR="00954245" w:rsidRDefault="00954245" w:rsidP="00954245">
      <w:r w:rsidRPr="00954245">
        <w:rPr>
          <w:b/>
          <w:bCs/>
        </w:rPr>
        <w:t xml:space="preserve">Aplicar archivo </w:t>
      </w:r>
      <w:proofErr w:type="spellStart"/>
      <w:r w:rsidRPr="00954245">
        <w:rPr>
          <w:b/>
          <w:bCs/>
        </w:rPr>
        <w:t>yaml</w:t>
      </w:r>
      <w:proofErr w:type="spellEnd"/>
      <w:r w:rsidRPr="00954245">
        <w:rPr>
          <w:b/>
          <w:bCs/>
        </w:rPr>
        <w:t>:</w:t>
      </w:r>
      <w:r>
        <w:t xml:space="preserve"> </w:t>
      </w:r>
      <w:proofErr w:type="spellStart"/>
      <w:r w:rsidRPr="00954245">
        <w:t>kubectl</w:t>
      </w:r>
      <w:proofErr w:type="spellEnd"/>
      <w:r w:rsidRPr="00954245">
        <w:t xml:space="preserve"> </w:t>
      </w:r>
      <w:proofErr w:type="spellStart"/>
      <w:r w:rsidRPr="00954245">
        <w:t>apply</w:t>
      </w:r>
      <w:proofErr w:type="spellEnd"/>
      <w:r w:rsidRPr="00954245">
        <w:t xml:space="preserve"> -f</w:t>
      </w:r>
      <w:r>
        <w:t xml:space="preserve"> &lt;</w:t>
      </w:r>
      <w:proofErr w:type="spellStart"/>
      <w:r>
        <w:t>nombre_ar</w:t>
      </w:r>
      <w:r w:rsidR="004820D4">
        <w:t>chivo</w:t>
      </w:r>
      <w:proofErr w:type="spellEnd"/>
      <w:r w:rsidR="004820D4">
        <w:t>&gt;</w:t>
      </w:r>
    </w:p>
    <w:p w14:paraId="1F84253B" w14:textId="7D099416" w:rsidR="007F00BF" w:rsidRDefault="007F00BF" w:rsidP="00954245">
      <w:pPr>
        <w:rPr>
          <w:b/>
          <w:bCs/>
        </w:rPr>
      </w:pPr>
      <w:r>
        <w:rPr>
          <w:b/>
          <w:bCs/>
        </w:rPr>
        <w:t>Campos:</w:t>
      </w:r>
    </w:p>
    <w:p w14:paraId="03BB3AD1" w14:textId="5B772375" w:rsidR="007F00BF" w:rsidRPr="007F00BF" w:rsidRDefault="007F00BF" w:rsidP="007F00BF">
      <w:pPr>
        <w:pStyle w:val="Prrafodelista"/>
        <w:numPr>
          <w:ilvl w:val="0"/>
          <w:numId w:val="48"/>
        </w:numPr>
        <w:rPr>
          <w:b/>
          <w:bCs/>
        </w:rPr>
      </w:pPr>
      <w:proofErr w:type="spellStart"/>
      <w:r>
        <w:rPr>
          <w:b/>
          <w:bCs/>
        </w:rPr>
        <w:t>apiVersion</w:t>
      </w:r>
      <w:proofErr w:type="spellEnd"/>
      <w:r>
        <w:rPr>
          <w:b/>
          <w:bCs/>
        </w:rPr>
        <w:t xml:space="preserve">: </w:t>
      </w:r>
      <w:proofErr w:type="spellStart"/>
      <w:r>
        <w:t>Version</w:t>
      </w:r>
      <w:proofErr w:type="spellEnd"/>
      <w:r>
        <w:t xml:space="preserve"> a usar</w:t>
      </w:r>
    </w:p>
    <w:p w14:paraId="5A47B42F" w14:textId="230C3159" w:rsidR="007F00BF" w:rsidRPr="007F00BF" w:rsidRDefault="007F00BF" w:rsidP="007F00BF">
      <w:pPr>
        <w:pStyle w:val="Prrafodelista"/>
        <w:numPr>
          <w:ilvl w:val="0"/>
          <w:numId w:val="48"/>
        </w:numPr>
        <w:rPr>
          <w:b/>
          <w:bCs/>
        </w:rPr>
      </w:pPr>
      <w:proofErr w:type="spellStart"/>
      <w:r>
        <w:rPr>
          <w:b/>
          <w:bCs/>
        </w:rPr>
        <w:t>kind</w:t>
      </w:r>
      <w:proofErr w:type="spellEnd"/>
      <w:r>
        <w:rPr>
          <w:b/>
          <w:bCs/>
        </w:rPr>
        <w:t xml:space="preserve">: </w:t>
      </w:r>
      <w:r>
        <w:t>Tipo de objeto a crear</w:t>
      </w:r>
    </w:p>
    <w:p w14:paraId="61C828E5" w14:textId="2AD36DA8" w:rsidR="007F00BF" w:rsidRPr="007F00BF" w:rsidRDefault="007F00BF" w:rsidP="007F00BF">
      <w:pPr>
        <w:pStyle w:val="Prrafodelista"/>
        <w:numPr>
          <w:ilvl w:val="0"/>
          <w:numId w:val="48"/>
        </w:numPr>
        <w:rPr>
          <w:b/>
          <w:bCs/>
        </w:rPr>
      </w:pPr>
      <w:proofErr w:type="spellStart"/>
      <w:r>
        <w:rPr>
          <w:b/>
          <w:bCs/>
        </w:rPr>
        <w:t>metadata</w:t>
      </w:r>
      <w:proofErr w:type="spellEnd"/>
      <w:r>
        <w:rPr>
          <w:b/>
          <w:bCs/>
        </w:rPr>
        <w:t xml:space="preserve">: </w:t>
      </w:r>
      <w:r>
        <w:t>Datos generales sobre el objeto</w:t>
      </w:r>
    </w:p>
    <w:p w14:paraId="7D171AE3" w14:textId="1C1DDE5D" w:rsidR="007F00BF" w:rsidRPr="007F00BF" w:rsidRDefault="007F00BF" w:rsidP="007F00BF">
      <w:pPr>
        <w:pStyle w:val="Prrafodelista"/>
        <w:numPr>
          <w:ilvl w:val="0"/>
          <w:numId w:val="48"/>
        </w:numPr>
        <w:rPr>
          <w:b/>
          <w:bCs/>
        </w:rPr>
      </w:pPr>
      <w:proofErr w:type="spellStart"/>
      <w:r>
        <w:rPr>
          <w:b/>
          <w:bCs/>
        </w:rPr>
        <w:t>spec</w:t>
      </w:r>
      <w:proofErr w:type="spellEnd"/>
      <w:r>
        <w:rPr>
          <w:b/>
          <w:bCs/>
        </w:rPr>
        <w:t xml:space="preserve">: </w:t>
      </w:r>
      <w:r>
        <w:t>Estado del objeto que se quiere crear. Puede contener subcategorías</w:t>
      </w:r>
    </w:p>
    <w:p w14:paraId="4806CCDE" w14:textId="1106D925" w:rsidR="007F00BF" w:rsidRDefault="007F00BF" w:rsidP="007F00BF">
      <w:pPr>
        <w:rPr>
          <w:b/>
          <w:bCs/>
        </w:rPr>
      </w:pPr>
      <w:r>
        <w:rPr>
          <w:b/>
          <w:bCs/>
        </w:rPr>
        <w:lastRenderedPageBreak/>
        <w:t xml:space="preserve">Ejemplo creación </w:t>
      </w:r>
      <w:proofErr w:type="spellStart"/>
      <w:r>
        <w:rPr>
          <w:b/>
          <w:bCs/>
        </w:rPr>
        <w:t>deployment</w:t>
      </w:r>
      <w:proofErr w:type="spellEnd"/>
      <w:r>
        <w:rPr>
          <w:b/>
          <w:bCs/>
        </w:rPr>
        <w:t>:</w:t>
      </w:r>
    </w:p>
    <w:p w14:paraId="03789107" w14:textId="65D95277" w:rsidR="007F00BF" w:rsidRDefault="007F00BF" w:rsidP="007F00BF">
      <w:pPr>
        <w:rPr>
          <w:b/>
          <w:bCs/>
        </w:rPr>
      </w:pPr>
      <w:r w:rsidRPr="007F00BF">
        <w:rPr>
          <w:b/>
          <w:bCs/>
        </w:rPr>
        <w:drawing>
          <wp:inline distT="0" distB="0" distL="0" distR="0" wp14:anchorId="5D3D8E33" wp14:editId="6A639EA9">
            <wp:extent cx="3163660" cy="2762250"/>
            <wp:effectExtent l="0" t="0" r="0" b="0"/>
            <wp:docPr id="11800458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45874" name="Imagen 1" descr="Texto&#10;&#10;El contenido generado por IA puede ser incorrecto."/>
                    <pic:cNvPicPr/>
                  </pic:nvPicPr>
                  <pic:blipFill>
                    <a:blip r:embed="rId9"/>
                    <a:stretch>
                      <a:fillRect/>
                    </a:stretch>
                  </pic:blipFill>
                  <pic:spPr>
                    <a:xfrm>
                      <a:off x="0" y="0"/>
                      <a:ext cx="3171187" cy="2768822"/>
                    </a:xfrm>
                    <a:prstGeom prst="rect">
                      <a:avLst/>
                    </a:prstGeom>
                  </pic:spPr>
                </pic:pic>
              </a:graphicData>
            </a:graphic>
          </wp:inline>
        </w:drawing>
      </w:r>
    </w:p>
    <w:p w14:paraId="7912D61E" w14:textId="335074A7" w:rsidR="007F00BF" w:rsidRDefault="007F00BF" w:rsidP="007F00BF">
      <w:pPr>
        <w:rPr>
          <w:b/>
          <w:bCs/>
        </w:rPr>
      </w:pPr>
      <w:r>
        <w:rPr>
          <w:b/>
          <w:bCs/>
        </w:rPr>
        <w:t>Ejemplo creación servicio:</w:t>
      </w:r>
    </w:p>
    <w:p w14:paraId="500F0222" w14:textId="78D9B4F3" w:rsidR="007F00BF" w:rsidRDefault="007F00BF" w:rsidP="007F00BF">
      <w:pPr>
        <w:rPr>
          <w:b/>
          <w:bCs/>
        </w:rPr>
      </w:pPr>
      <w:r w:rsidRPr="007F00BF">
        <w:rPr>
          <w:b/>
          <w:bCs/>
        </w:rPr>
        <w:drawing>
          <wp:inline distT="0" distB="0" distL="0" distR="0" wp14:anchorId="52FFCF9A" wp14:editId="2F688738">
            <wp:extent cx="2701925" cy="2971460"/>
            <wp:effectExtent l="0" t="0" r="3175" b="635"/>
            <wp:docPr id="54233690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6901" name="Imagen 1" descr="Interfaz de usuario gráfica, Texto&#10;&#10;El contenido generado por IA puede ser incorrecto."/>
                    <pic:cNvPicPr/>
                  </pic:nvPicPr>
                  <pic:blipFill>
                    <a:blip r:embed="rId10"/>
                    <a:stretch>
                      <a:fillRect/>
                    </a:stretch>
                  </pic:blipFill>
                  <pic:spPr>
                    <a:xfrm>
                      <a:off x="0" y="0"/>
                      <a:ext cx="2720909" cy="2992338"/>
                    </a:xfrm>
                    <a:prstGeom prst="rect">
                      <a:avLst/>
                    </a:prstGeom>
                  </pic:spPr>
                </pic:pic>
              </a:graphicData>
            </a:graphic>
          </wp:inline>
        </w:drawing>
      </w:r>
    </w:p>
    <w:p w14:paraId="36AE0265" w14:textId="3D0D86DA" w:rsidR="007F00BF" w:rsidRDefault="007F00BF" w:rsidP="007F00BF">
      <w:pPr>
        <w:pStyle w:val="Ttulo3"/>
      </w:pPr>
      <w:bookmarkStart w:id="24" w:name="_Toc219399707"/>
      <w:r>
        <w:t>Directorios para datos persistentes</w:t>
      </w:r>
      <w:bookmarkEnd w:id="24"/>
    </w:p>
    <w:p w14:paraId="220CD001" w14:textId="0E88F99D" w:rsidR="007F00BF" w:rsidRDefault="007F00BF" w:rsidP="007F00BF">
      <w:r>
        <w:t xml:space="preserve">Los pods creados usan sistemas de fichero volátiles. Si se borra el </w:t>
      </w:r>
      <w:proofErr w:type="spellStart"/>
      <w:r>
        <w:t>pod</w:t>
      </w:r>
      <w:proofErr w:type="spellEnd"/>
      <w:r>
        <w:t>, se pierde el trabajo</w:t>
      </w:r>
    </w:p>
    <w:p w14:paraId="27EA0A67" w14:textId="3AF8728F" w:rsidR="007F00BF" w:rsidRDefault="007F00BF" w:rsidP="007F00BF">
      <w:r>
        <w:t>Se usan volúmenes para guardar datos que se necesiten en ejecuciones futuras</w:t>
      </w:r>
    </w:p>
    <w:p w14:paraId="6409AF57" w14:textId="1DD14379" w:rsidR="00FE254C" w:rsidRDefault="00FE254C" w:rsidP="007F00BF">
      <w:r>
        <w:rPr>
          <w:b/>
          <w:bCs/>
        </w:rPr>
        <w:t xml:space="preserve">Volumen: </w:t>
      </w:r>
      <w:r>
        <w:t>Objeto de Kubernetes similar a un disco duro. Los volúmenes pueden estar implementados cualquier sistema de disco duro.</w:t>
      </w:r>
    </w:p>
    <w:p w14:paraId="6F5FBCB9" w14:textId="33C8BD43" w:rsidR="00FE254C" w:rsidRDefault="00FE254C" w:rsidP="00FE254C">
      <w:pPr>
        <w:pStyle w:val="Prrafodelista"/>
        <w:numPr>
          <w:ilvl w:val="0"/>
          <w:numId w:val="49"/>
        </w:numPr>
      </w:pPr>
      <w:r>
        <w:rPr>
          <w:b/>
          <w:bCs/>
        </w:rPr>
        <w:t xml:space="preserve">Directorios locales: </w:t>
      </w:r>
      <w:proofErr w:type="spellStart"/>
      <w:r>
        <w:t>hostPath</w:t>
      </w:r>
      <w:proofErr w:type="spellEnd"/>
    </w:p>
    <w:p w14:paraId="356DC5E3" w14:textId="48BE8747" w:rsidR="00FE254C" w:rsidRDefault="00FE254C" w:rsidP="00FE254C">
      <w:pPr>
        <w:pStyle w:val="Prrafodelista"/>
        <w:numPr>
          <w:ilvl w:val="0"/>
          <w:numId w:val="49"/>
        </w:numPr>
      </w:pPr>
      <w:r>
        <w:rPr>
          <w:b/>
          <w:bCs/>
        </w:rPr>
        <w:t>Directorios en red:</w:t>
      </w:r>
      <w:r>
        <w:t xml:space="preserve"> </w:t>
      </w:r>
      <w:proofErr w:type="spellStart"/>
      <w:r>
        <w:t>nfs</w:t>
      </w:r>
      <w:proofErr w:type="spellEnd"/>
    </w:p>
    <w:p w14:paraId="6E818BE7" w14:textId="2C0628E7" w:rsidR="00FE254C" w:rsidRPr="00FE254C" w:rsidRDefault="00FE254C" w:rsidP="00FE254C">
      <w:pPr>
        <w:pStyle w:val="Prrafodelista"/>
        <w:numPr>
          <w:ilvl w:val="0"/>
          <w:numId w:val="49"/>
        </w:numPr>
      </w:pPr>
      <w:r>
        <w:rPr>
          <w:b/>
          <w:bCs/>
        </w:rPr>
        <w:t>Directorios en la nube:</w:t>
      </w:r>
      <w:r>
        <w:t xml:space="preserve"> AWS S3</w:t>
      </w:r>
    </w:p>
    <w:p w14:paraId="5BF4E0A4" w14:textId="07573633" w:rsidR="004314BC" w:rsidRPr="004314BC" w:rsidRDefault="004314BC" w:rsidP="004314BC">
      <w:pPr>
        <w:pStyle w:val="Ttulo2"/>
      </w:pPr>
      <w:bookmarkStart w:id="25" w:name="_Toc219399708"/>
      <w:r>
        <w:lastRenderedPageBreak/>
        <w:t>Docker</w:t>
      </w:r>
      <w:bookmarkEnd w:id="25"/>
    </w:p>
    <w:p w14:paraId="31301506" w14:textId="1F827828" w:rsidR="004314BC" w:rsidRDefault="001A2E6E" w:rsidP="004314BC">
      <w:r>
        <w:t xml:space="preserve">Permite crear contenedores de aplicaciones con todas las librerías desde el sistema operativo. </w:t>
      </w:r>
    </w:p>
    <w:p w14:paraId="51F541BF" w14:textId="62A5F611" w:rsidR="001A2E6E" w:rsidRDefault="001A2E6E" w:rsidP="004314BC">
      <w:r>
        <w:t>Facilita la migración de aplicaciones levantando sus servicios de manera independiente dentro del SO</w:t>
      </w:r>
    </w:p>
    <w:p w14:paraId="3DEF1C8A" w14:textId="292AFDC6" w:rsidR="001A2E6E" w:rsidRDefault="001A2E6E" w:rsidP="004314BC">
      <w:r>
        <w:t>Kubernetes usa docker como sistema contenedor de los pods que se ejecuten en su red</w:t>
      </w:r>
    </w:p>
    <w:p w14:paraId="1A9C9BFC" w14:textId="5D9E62D8" w:rsidR="001A2E6E" w:rsidRDefault="001A2E6E" w:rsidP="001A2E6E">
      <w:pPr>
        <w:pStyle w:val="Ttulo3"/>
      </w:pPr>
      <w:bookmarkStart w:id="26" w:name="_Toc219399709"/>
      <w:r>
        <w:t>Creación de Imágenes</w:t>
      </w:r>
      <w:bookmarkEnd w:id="26"/>
    </w:p>
    <w:p w14:paraId="76F62810" w14:textId="63BCAFD8" w:rsidR="001A2E6E" w:rsidRDefault="001A2E6E" w:rsidP="001A2E6E">
      <w:r>
        <w:t>Para crear una nueva imagen, se deben crear un directorio con los siguientes recursos</w:t>
      </w:r>
    </w:p>
    <w:p w14:paraId="61F71BC9" w14:textId="0FFAD62B" w:rsidR="001A2E6E" w:rsidRDefault="001A2E6E" w:rsidP="001A2E6E">
      <w:pPr>
        <w:pStyle w:val="Prrafodelista"/>
        <w:numPr>
          <w:ilvl w:val="0"/>
          <w:numId w:val="50"/>
        </w:numPr>
      </w:pPr>
      <w:r>
        <w:rPr>
          <w:b/>
          <w:bCs/>
        </w:rPr>
        <w:t xml:space="preserve">Dockerfile: </w:t>
      </w:r>
      <w:r>
        <w:t>Archivo con las reglas de construcción de la imagen</w:t>
      </w:r>
    </w:p>
    <w:p w14:paraId="2F5EBD27" w14:textId="334716A0" w:rsidR="001A2E6E" w:rsidRDefault="004943CA" w:rsidP="001A2E6E">
      <w:pPr>
        <w:pStyle w:val="Prrafodelista"/>
        <w:numPr>
          <w:ilvl w:val="0"/>
          <w:numId w:val="50"/>
        </w:numPr>
      </w:pPr>
      <w:r>
        <w:rPr>
          <w:b/>
          <w:bCs/>
        </w:rPr>
        <w:t>Archivos extra que añadir</w:t>
      </w:r>
      <w:r w:rsidR="001A2E6E">
        <w:rPr>
          <w:b/>
          <w:bCs/>
        </w:rPr>
        <w:t>:</w:t>
      </w:r>
      <w:r w:rsidR="001A2E6E">
        <w:t xml:space="preserve"> Si queremos copiar archivos a la imagen docker, debemos colocarlos junto al archivo Dockerfile</w:t>
      </w:r>
    </w:p>
    <w:p w14:paraId="1808FBCA" w14:textId="3001E017" w:rsidR="001A2E6E" w:rsidRDefault="001A2E6E" w:rsidP="001A2E6E">
      <w:r>
        <w:t>Los archivos Dockerfile consisten en una serie de</w:t>
      </w:r>
      <w:r w:rsidR="004943CA">
        <w:t xml:space="preserve"> reglas de construcción para nuestro contenedor</w:t>
      </w:r>
    </w:p>
    <w:p w14:paraId="0EAAF124" w14:textId="6CD42C96" w:rsidR="004943CA" w:rsidRPr="004943CA" w:rsidRDefault="004943CA" w:rsidP="004943CA">
      <w:pPr>
        <w:pStyle w:val="Prrafodelista"/>
        <w:numPr>
          <w:ilvl w:val="0"/>
          <w:numId w:val="51"/>
        </w:numPr>
      </w:pPr>
      <w:r>
        <w:rPr>
          <w:b/>
          <w:bCs/>
        </w:rPr>
        <w:t xml:space="preserve">Sección “selección de sistema base”: </w:t>
      </w:r>
      <w:r>
        <w:t>Permite partir de una distribución del sistema operativo</w:t>
      </w:r>
    </w:p>
    <w:p w14:paraId="29BF0E61" w14:textId="5D48E8AF" w:rsidR="004943CA" w:rsidRPr="004943CA" w:rsidRDefault="004943CA" w:rsidP="004943CA">
      <w:pPr>
        <w:pStyle w:val="Prrafodelista"/>
        <w:numPr>
          <w:ilvl w:val="0"/>
          <w:numId w:val="51"/>
        </w:numPr>
      </w:pPr>
      <w:r>
        <w:rPr>
          <w:b/>
          <w:bCs/>
        </w:rPr>
        <w:t xml:space="preserve">Sección “instalación de programas genéricos”: </w:t>
      </w:r>
      <w:r>
        <w:t>Permite añadir los programas que se usaran dentro del contenedor</w:t>
      </w:r>
    </w:p>
    <w:p w14:paraId="5A9987E1" w14:textId="5FCCFEF5" w:rsidR="004943CA" w:rsidRPr="001A2E6E" w:rsidRDefault="004943CA" w:rsidP="004943CA">
      <w:pPr>
        <w:pStyle w:val="Prrafodelista"/>
        <w:numPr>
          <w:ilvl w:val="0"/>
          <w:numId w:val="51"/>
        </w:numPr>
      </w:pPr>
      <w:r>
        <w:rPr>
          <w:b/>
          <w:bCs/>
        </w:rPr>
        <w:t xml:space="preserve">Sección “configuración de ejecución”: </w:t>
      </w:r>
      <w:r>
        <w:t>Añade configuraciones y programas externos que no se encuentren en la distribución de la que se parte</w:t>
      </w:r>
    </w:p>
    <w:sectPr w:rsidR="004943CA" w:rsidRPr="001A2E6E" w:rsidSect="00EE369F">
      <w:footerReference w:type="default" r:id="rId1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0A210" w14:textId="77777777" w:rsidR="006F0611" w:rsidRDefault="006F0611" w:rsidP="00EF232C">
      <w:pPr>
        <w:spacing w:after="0" w:line="240" w:lineRule="auto"/>
      </w:pPr>
      <w:r>
        <w:separator/>
      </w:r>
    </w:p>
  </w:endnote>
  <w:endnote w:type="continuationSeparator" w:id="0">
    <w:p w14:paraId="1BDEF39B" w14:textId="77777777" w:rsidR="006F0611" w:rsidRDefault="006F0611" w:rsidP="00EF2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0907430"/>
      <w:docPartObj>
        <w:docPartGallery w:val="Page Numbers (Bottom of Page)"/>
        <w:docPartUnique/>
      </w:docPartObj>
    </w:sdtPr>
    <w:sdtContent>
      <w:p w14:paraId="33E6E0CE" w14:textId="49EBC49A" w:rsidR="00EF232C" w:rsidRDefault="00EF232C">
        <w:pPr>
          <w:pStyle w:val="Piedepgina"/>
          <w:jc w:val="right"/>
        </w:pPr>
        <w:r>
          <w:fldChar w:fldCharType="begin"/>
        </w:r>
        <w:r>
          <w:instrText>PAGE   \* MERGEFORMAT</w:instrText>
        </w:r>
        <w:r>
          <w:fldChar w:fldCharType="separate"/>
        </w:r>
        <w:r>
          <w:t>2</w:t>
        </w:r>
        <w:r>
          <w:fldChar w:fldCharType="end"/>
        </w:r>
      </w:p>
    </w:sdtContent>
  </w:sdt>
  <w:p w14:paraId="6EEE1336" w14:textId="77777777" w:rsidR="00EF232C" w:rsidRDefault="00EF232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BEDC2" w14:textId="77777777" w:rsidR="006F0611" w:rsidRDefault="006F0611" w:rsidP="00EF232C">
      <w:pPr>
        <w:spacing w:after="0" w:line="240" w:lineRule="auto"/>
      </w:pPr>
      <w:r>
        <w:separator/>
      </w:r>
    </w:p>
  </w:footnote>
  <w:footnote w:type="continuationSeparator" w:id="0">
    <w:p w14:paraId="6B67E12F" w14:textId="77777777" w:rsidR="006F0611" w:rsidRDefault="006F0611" w:rsidP="00EF23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58F3"/>
    <w:multiLevelType w:val="hybridMultilevel"/>
    <w:tmpl w:val="B8263DA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ED55E4"/>
    <w:multiLevelType w:val="hybridMultilevel"/>
    <w:tmpl w:val="B3F0954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0459BC"/>
    <w:multiLevelType w:val="hybridMultilevel"/>
    <w:tmpl w:val="856E32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DA22CAF"/>
    <w:multiLevelType w:val="hybridMultilevel"/>
    <w:tmpl w:val="FB8E3A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00F34FA"/>
    <w:multiLevelType w:val="hybridMultilevel"/>
    <w:tmpl w:val="6A0A824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16D48FB"/>
    <w:multiLevelType w:val="hybridMultilevel"/>
    <w:tmpl w:val="6A768C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17D1E5A"/>
    <w:multiLevelType w:val="hybridMultilevel"/>
    <w:tmpl w:val="5836646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1C5650D"/>
    <w:multiLevelType w:val="hybridMultilevel"/>
    <w:tmpl w:val="FCDABA4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4037DCD"/>
    <w:multiLevelType w:val="hybridMultilevel"/>
    <w:tmpl w:val="B43868E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1B7C0C10"/>
    <w:multiLevelType w:val="hybridMultilevel"/>
    <w:tmpl w:val="C75475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E01560F"/>
    <w:multiLevelType w:val="hybridMultilevel"/>
    <w:tmpl w:val="A86A85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0953EB6"/>
    <w:multiLevelType w:val="hybridMultilevel"/>
    <w:tmpl w:val="FBD6ED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25B23ED"/>
    <w:multiLevelType w:val="hybridMultilevel"/>
    <w:tmpl w:val="DE282F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3286CB4"/>
    <w:multiLevelType w:val="hybridMultilevel"/>
    <w:tmpl w:val="F2DC6A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3897F13"/>
    <w:multiLevelType w:val="hybridMultilevel"/>
    <w:tmpl w:val="9EBABF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4A46775"/>
    <w:multiLevelType w:val="hybridMultilevel"/>
    <w:tmpl w:val="7B140F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72B6854"/>
    <w:multiLevelType w:val="hybridMultilevel"/>
    <w:tmpl w:val="54E66E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9845B76"/>
    <w:multiLevelType w:val="hybridMultilevel"/>
    <w:tmpl w:val="0E4007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0777027"/>
    <w:multiLevelType w:val="hybridMultilevel"/>
    <w:tmpl w:val="D15077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25E7ECA"/>
    <w:multiLevelType w:val="hybridMultilevel"/>
    <w:tmpl w:val="E9561E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27F01A0"/>
    <w:multiLevelType w:val="hybridMultilevel"/>
    <w:tmpl w:val="0480E27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EAE6003"/>
    <w:multiLevelType w:val="hybridMultilevel"/>
    <w:tmpl w:val="1B5ABE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F5F601D"/>
    <w:multiLevelType w:val="hybridMultilevel"/>
    <w:tmpl w:val="877041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2DB19AE"/>
    <w:multiLevelType w:val="hybridMultilevel"/>
    <w:tmpl w:val="C164A5C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44132F3"/>
    <w:multiLevelType w:val="hybridMultilevel"/>
    <w:tmpl w:val="845E99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6B140CA"/>
    <w:multiLevelType w:val="hybridMultilevel"/>
    <w:tmpl w:val="A19EBF9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7793B31"/>
    <w:multiLevelType w:val="hybridMultilevel"/>
    <w:tmpl w:val="F26CDD40"/>
    <w:lvl w:ilvl="0" w:tplc="D46841BA">
      <w:start w:val="1"/>
      <w:numFmt w:val="decimal"/>
      <w:lvlText w:val="%1."/>
      <w:lvlJc w:val="left"/>
      <w:pPr>
        <w:ind w:left="1080" w:hanging="360"/>
      </w:pPr>
      <w:rPr>
        <w:rFonts w:hint="default"/>
        <w:b/>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7" w15:restartNumberingAfterBreak="0">
    <w:nsid w:val="499405A8"/>
    <w:multiLevelType w:val="hybridMultilevel"/>
    <w:tmpl w:val="3DCE8A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9CE36A7"/>
    <w:multiLevelType w:val="hybridMultilevel"/>
    <w:tmpl w:val="B03673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B1354AE"/>
    <w:multiLevelType w:val="hybridMultilevel"/>
    <w:tmpl w:val="9774C7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FE36AF5"/>
    <w:multiLevelType w:val="hybridMultilevel"/>
    <w:tmpl w:val="2806EB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2402FCF"/>
    <w:multiLevelType w:val="hybridMultilevel"/>
    <w:tmpl w:val="C84213BE"/>
    <w:lvl w:ilvl="0" w:tplc="0C0A0001">
      <w:start w:val="1"/>
      <w:numFmt w:val="bullet"/>
      <w:lvlText w:val=""/>
      <w:lvlJc w:val="left"/>
      <w:pPr>
        <w:ind w:left="1430" w:hanging="360"/>
      </w:pPr>
      <w:rPr>
        <w:rFonts w:ascii="Symbol" w:hAnsi="Symbol"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32" w15:restartNumberingAfterBreak="0">
    <w:nsid w:val="55A034B5"/>
    <w:multiLevelType w:val="hybridMultilevel"/>
    <w:tmpl w:val="8830222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5FE3CAC"/>
    <w:multiLevelType w:val="hybridMultilevel"/>
    <w:tmpl w:val="FD60CF64"/>
    <w:lvl w:ilvl="0" w:tplc="B546CF00">
      <w:start w:val="1"/>
      <w:numFmt w:val="decimal"/>
      <w:lvlText w:val="%1."/>
      <w:lvlJc w:val="left"/>
      <w:pPr>
        <w:ind w:left="1800" w:hanging="360"/>
      </w:pPr>
      <w:rPr>
        <w:rFonts w:hint="default"/>
        <w:b/>
        <w:bCs/>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34" w15:restartNumberingAfterBreak="0">
    <w:nsid w:val="58F03E7E"/>
    <w:multiLevelType w:val="hybridMultilevel"/>
    <w:tmpl w:val="369EBA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A14768F"/>
    <w:multiLevelType w:val="hybridMultilevel"/>
    <w:tmpl w:val="03BA505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AB17800"/>
    <w:multiLevelType w:val="hybridMultilevel"/>
    <w:tmpl w:val="EB607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F674906"/>
    <w:multiLevelType w:val="hybridMultilevel"/>
    <w:tmpl w:val="4B1002C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09328D2"/>
    <w:multiLevelType w:val="hybridMultilevel"/>
    <w:tmpl w:val="667C20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09E6859"/>
    <w:multiLevelType w:val="hybridMultilevel"/>
    <w:tmpl w:val="80501B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1054500"/>
    <w:multiLevelType w:val="hybridMultilevel"/>
    <w:tmpl w:val="92487F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2A467DF"/>
    <w:multiLevelType w:val="hybridMultilevel"/>
    <w:tmpl w:val="0E88D6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54A0530"/>
    <w:multiLevelType w:val="hybridMultilevel"/>
    <w:tmpl w:val="A2820540"/>
    <w:lvl w:ilvl="0" w:tplc="8B804028">
      <w:start w:val="1"/>
      <w:numFmt w:val="decimal"/>
      <w:lvlText w:val="%1."/>
      <w:lvlJc w:val="lef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43" w15:restartNumberingAfterBreak="0">
    <w:nsid w:val="67631C23"/>
    <w:multiLevelType w:val="hybridMultilevel"/>
    <w:tmpl w:val="4D1A35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77E0E87"/>
    <w:multiLevelType w:val="hybridMultilevel"/>
    <w:tmpl w:val="03F657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6BFB5C7C"/>
    <w:multiLevelType w:val="hybridMultilevel"/>
    <w:tmpl w:val="74A205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6DC56166"/>
    <w:multiLevelType w:val="hybridMultilevel"/>
    <w:tmpl w:val="92CC0C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4065C40"/>
    <w:multiLevelType w:val="hybridMultilevel"/>
    <w:tmpl w:val="B254DB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5DA7B4C"/>
    <w:multiLevelType w:val="hybridMultilevel"/>
    <w:tmpl w:val="B010FAB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7DB68E9"/>
    <w:multiLevelType w:val="hybridMultilevel"/>
    <w:tmpl w:val="1204A4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7BA12806"/>
    <w:multiLevelType w:val="hybridMultilevel"/>
    <w:tmpl w:val="518AA0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68983475">
    <w:abstractNumId w:val="46"/>
  </w:num>
  <w:num w:numId="2" w16cid:durableId="1021128279">
    <w:abstractNumId w:val="2"/>
  </w:num>
  <w:num w:numId="3" w16cid:durableId="1133989179">
    <w:abstractNumId w:val="12"/>
  </w:num>
  <w:num w:numId="4" w16cid:durableId="475882052">
    <w:abstractNumId w:val="10"/>
  </w:num>
  <w:num w:numId="5" w16cid:durableId="1690837209">
    <w:abstractNumId w:val="41"/>
  </w:num>
  <w:num w:numId="6" w16cid:durableId="1989432371">
    <w:abstractNumId w:val="44"/>
  </w:num>
  <w:num w:numId="7" w16cid:durableId="1894463677">
    <w:abstractNumId w:val="48"/>
  </w:num>
  <w:num w:numId="8" w16cid:durableId="114254353">
    <w:abstractNumId w:val="43"/>
  </w:num>
  <w:num w:numId="9" w16cid:durableId="592982396">
    <w:abstractNumId w:val="18"/>
  </w:num>
  <w:num w:numId="10" w16cid:durableId="469591230">
    <w:abstractNumId w:val="7"/>
  </w:num>
  <w:num w:numId="11" w16cid:durableId="1707677177">
    <w:abstractNumId w:val="19"/>
  </w:num>
  <w:num w:numId="12" w16cid:durableId="1200750650">
    <w:abstractNumId w:val="35"/>
  </w:num>
  <w:num w:numId="13" w16cid:durableId="1501195785">
    <w:abstractNumId w:val="5"/>
  </w:num>
  <w:num w:numId="14" w16cid:durableId="966549244">
    <w:abstractNumId w:val="4"/>
  </w:num>
  <w:num w:numId="15" w16cid:durableId="1643848873">
    <w:abstractNumId w:val="8"/>
  </w:num>
  <w:num w:numId="16" w16cid:durableId="909388198">
    <w:abstractNumId w:val="50"/>
  </w:num>
  <w:num w:numId="17" w16cid:durableId="804346518">
    <w:abstractNumId w:val="45"/>
  </w:num>
  <w:num w:numId="18" w16cid:durableId="2088188206">
    <w:abstractNumId w:val="38"/>
  </w:num>
  <w:num w:numId="19" w16cid:durableId="2059739580">
    <w:abstractNumId w:val="32"/>
  </w:num>
  <w:num w:numId="20" w16cid:durableId="858128862">
    <w:abstractNumId w:val="37"/>
  </w:num>
  <w:num w:numId="21" w16cid:durableId="1227492060">
    <w:abstractNumId w:val="29"/>
  </w:num>
  <w:num w:numId="22" w16cid:durableId="199249489">
    <w:abstractNumId w:val="24"/>
  </w:num>
  <w:num w:numId="23" w16cid:durableId="1198589693">
    <w:abstractNumId w:val="25"/>
  </w:num>
  <w:num w:numId="24" w16cid:durableId="1729451176">
    <w:abstractNumId w:val="49"/>
  </w:num>
  <w:num w:numId="25" w16cid:durableId="961377843">
    <w:abstractNumId w:val="23"/>
  </w:num>
  <w:num w:numId="26" w16cid:durableId="1391882510">
    <w:abstractNumId w:val="0"/>
  </w:num>
  <w:num w:numId="27" w16cid:durableId="1300956318">
    <w:abstractNumId w:val="22"/>
  </w:num>
  <w:num w:numId="28" w16cid:durableId="938299049">
    <w:abstractNumId w:val="26"/>
  </w:num>
  <w:num w:numId="29" w16cid:durableId="1666009516">
    <w:abstractNumId w:val="33"/>
  </w:num>
  <w:num w:numId="30" w16cid:durableId="1013411911">
    <w:abstractNumId w:val="13"/>
  </w:num>
  <w:num w:numId="31" w16cid:durableId="1005983457">
    <w:abstractNumId w:val="47"/>
  </w:num>
  <w:num w:numId="32" w16cid:durableId="382369541">
    <w:abstractNumId w:val="20"/>
  </w:num>
  <w:num w:numId="33" w16cid:durableId="1547523335">
    <w:abstractNumId w:val="42"/>
  </w:num>
  <w:num w:numId="34" w16cid:durableId="635987436">
    <w:abstractNumId w:val="40"/>
  </w:num>
  <w:num w:numId="35" w16cid:durableId="1892109005">
    <w:abstractNumId w:val="34"/>
  </w:num>
  <w:num w:numId="36" w16cid:durableId="725570029">
    <w:abstractNumId w:val="17"/>
  </w:num>
  <w:num w:numId="37" w16cid:durableId="1063408520">
    <w:abstractNumId w:val="30"/>
  </w:num>
  <w:num w:numId="38" w16cid:durableId="1723022977">
    <w:abstractNumId w:val="15"/>
  </w:num>
  <w:num w:numId="39" w16cid:durableId="1023943023">
    <w:abstractNumId w:val="27"/>
  </w:num>
  <w:num w:numId="40" w16cid:durableId="1660577285">
    <w:abstractNumId w:val="16"/>
  </w:num>
  <w:num w:numId="41" w16cid:durableId="1572740599">
    <w:abstractNumId w:val="31"/>
  </w:num>
  <w:num w:numId="42" w16cid:durableId="134224631">
    <w:abstractNumId w:val="9"/>
  </w:num>
  <w:num w:numId="43" w16cid:durableId="1428036652">
    <w:abstractNumId w:val="1"/>
  </w:num>
  <w:num w:numId="44" w16cid:durableId="825392452">
    <w:abstractNumId w:val="39"/>
  </w:num>
  <w:num w:numId="45" w16cid:durableId="1823228852">
    <w:abstractNumId w:val="6"/>
  </w:num>
  <w:num w:numId="46" w16cid:durableId="1842700805">
    <w:abstractNumId w:val="14"/>
  </w:num>
  <w:num w:numId="47" w16cid:durableId="1097672861">
    <w:abstractNumId w:val="21"/>
  </w:num>
  <w:num w:numId="48" w16cid:durableId="1732924559">
    <w:abstractNumId w:val="28"/>
  </w:num>
  <w:num w:numId="49" w16cid:durableId="1565333776">
    <w:abstractNumId w:val="11"/>
  </w:num>
  <w:num w:numId="50" w16cid:durableId="1054960687">
    <w:abstractNumId w:val="3"/>
  </w:num>
  <w:num w:numId="51" w16cid:durableId="164858194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15C"/>
    <w:rsid w:val="00011DAF"/>
    <w:rsid w:val="00092633"/>
    <w:rsid w:val="00097021"/>
    <w:rsid w:val="000F548D"/>
    <w:rsid w:val="00125244"/>
    <w:rsid w:val="001415A3"/>
    <w:rsid w:val="00160AC9"/>
    <w:rsid w:val="00167D2C"/>
    <w:rsid w:val="00186690"/>
    <w:rsid w:val="001A2E6E"/>
    <w:rsid w:val="001C15DD"/>
    <w:rsid w:val="002B1AC7"/>
    <w:rsid w:val="00367143"/>
    <w:rsid w:val="0037384A"/>
    <w:rsid w:val="004314BC"/>
    <w:rsid w:val="00434B9F"/>
    <w:rsid w:val="00475641"/>
    <w:rsid w:val="004820D4"/>
    <w:rsid w:val="004943CA"/>
    <w:rsid w:val="004C77D0"/>
    <w:rsid w:val="004D13FC"/>
    <w:rsid w:val="00552BB8"/>
    <w:rsid w:val="00562491"/>
    <w:rsid w:val="006400EA"/>
    <w:rsid w:val="00663F9E"/>
    <w:rsid w:val="006647E8"/>
    <w:rsid w:val="006F0611"/>
    <w:rsid w:val="00721FB1"/>
    <w:rsid w:val="007749C7"/>
    <w:rsid w:val="007F00BF"/>
    <w:rsid w:val="00812AD9"/>
    <w:rsid w:val="00812BCB"/>
    <w:rsid w:val="008F544F"/>
    <w:rsid w:val="00945A84"/>
    <w:rsid w:val="00954245"/>
    <w:rsid w:val="00973986"/>
    <w:rsid w:val="00995D8E"/>
    <w:rsid w:val="009974E8"/>
    <w:rsid w:val="009A3D5E"/>
    <w:rsid w:val="009D73D8"/>
    <w:rsid w:val="00A86329"/>
    <w:rsid w:val="00BC5161"/>
    <w:rsid w:val="00BD5039"/>
    <w:rsid w:val="00C2315C"/>
    <w:rsid w:val="00CD6335"/>
    <w:rsid w:val="00D040AA"/>
    <w:rsid w:val="00D50B98"/>
    <w:rsid w:val="00D6218B"/>
    <w:rsid w:val="00D801F8"/>
    <w:rsid w:val="00D941C5"/>
    <w:rsid w:val="00DA564E"/>
    <w:rsid w:val="00DF553A"/>
    <w:rsid w:val="00E07435"/>
    <w:rsid w:val="00E67FA9"/>
    <w:rsid w:val="00EE369F"/>
    <w:rsid w:val="00EF232C"/>
    <w:rsid w:val="00F1619E"/>
    <w:rsid w:val="00FA761C"/>
    <w:rsid w:val="00FB0BCD"/>
    <w:rsid w:val="00FE25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70961"/>
  <w15:chartTrackingRefBased/>
  <w15:docId w15:val="{8BA8EAD7-F0B3-4B24-BB40-5E660D4A2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335"/>
    <w:rPr>
      <w:rFonts w:ascii="Times New Roman" w:hAnsi="Times New Roman" w:cs="Times New Roman"/>
    </w:rPr>
  </w:style>
  <w:style w:type="paragraph" w:styleId="Ttulo1">
    <w:name w:val="heading 1"/>
    <w:basedOn w:val="Normal"/>
    <w:next w:val="Normal"/>
    <w:link w:val="Ttulo1Car"/>
    <w:uiPriority w:val="9"/>
    <w:qFormat/>
    <w:rsid w:val="00CD6335"/>
    <w:pPr>
      <w:keepNext/>
      <w:keepLines/>
      <w:spacing w:before="360" w:after="80"/>
      <w:outlineLvl w:val="0"/>
    </w:pPr>
    <w:rPr>
      <w:rFonts w:eastAsiaTheme="majorEastAsia"/>
      <w:color w:val="0F4761" w:themeColor="accent1" w:themeShade="BF"/>
      <w:sz w:val="40"/>
      <w:szCs w:val="40"/>
    </w:rPr>
  </w:style>
  <w:style w:type="paragraph" w:styleId="Ttulo2">
    <w:name w:val="heading 2"/>
    <w:basedOn w:val="Normal"/>
    <w:next w:val="Normal"/>
    <w:link w:val="Ttulo2Car"/>
    <w:uiPriority w:val="9"/>
    <w:unhideWhenUsed/>
    <w:qFormat/>
    <w:rsid w:val="00CD6335"/>
    <w:pPr>
      <w:keepNext/>
      <w:keepLines/>
      <w:spacing w:before="160" w:after="80"/>
      <w:outlineLvl w:val="1"/>
    </w:pPr>
    <w:rPr>
      <w:rFonts w:eastAsiaTheme="majorEastAsia"/>
      <w:color w:val="0F4761" w:themeColor="accent1" w:themeShade="BF"/>
      <w:sz w:val="32"/>
      <w:szCs w:val="32"/>
    </w:rPr>
  </w:style>
  <w:style w:type="paragraph" w:styleId="Ttulo3">
    <w:name w:val="heading 3"/>
    <w:basedOn w:val="Normal"/>
    <w:next w:val="Normal"/>
    <w:link w:val="Ttulo3Car"/>
    <w:uiPriority w:val="9"/>
    <w:unhideWhenUsed/>
    <w:qFormat/>
    <w:rsid w:val="00C231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31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31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31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31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31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31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6335"/>
    <w:rPr>
      <w:rFonts w:ascii="Times New Roman" w:eastAsiaTheme="majorEastAsia" w:hAnsi="Times New Roman" w:cs="Times New Roman"/>
      <w:color w:val="0F4761" w:themeColor="accent1" w:themeShade="BF"/>
      <w:sz w:val="40"/>
      <w:szCs w:val="40"/>
    </w:rPr>
  </w:style>
  <w:style w:type="character" w:customStyle="1" w:styleId="Ttulo2Car">
    <w:name w:val="Título 2 Car"/>
    <w:basedOn w:val="Fuentedeprrafopredeter"/>
    <w:link w:val="Ttulo2"/>
    <w:uiPriority w:val="9"/>
    <w:rsid w:val="00CD6335"/>
    <w:rPr>
      <w:rFonts w:ascii="Times New Roman" w:eastAsiaTheme="majorEastAsia" w:hAnsi="Times New Roman" w:cs="Times New Roman"/>
      <w:color w:val="0F4761" w:themeColor="accent1" w:themeShade="BF"/>
      <w:sz w:val="32"/>
      <w:szCs w:val="32"/>
    </w:rPr>
  </w:style>
  <w:style w:type="character" w:customStyle="1" w:styleId="Ttulo3Car">
    <w:name w:val="Título 3 Car"/>
    <w:basedOn w:val="Fuentedeprrafopredeter"/>
    <w:link w:val="Ttulo3"/>
    <w:uiPriority w:val="9"/>
    <w:rsid w:val="00C2315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31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31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31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31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31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315C"/>
    <w:rPr>
      <w:rFonts w:eastAsiaTheme="majorEastAsia" w:cstheme="majorBidi"/>
      <w:color w:val="272727" w:themeColor="text1" w:themeTint="D8"/>
    </w:rPr>
  </w:style>
  <w:style w:type="paragraph" w:styleId="Ttulo">
    <w:name w:val="Title"/>
    <w:basedOn w:val="Normal"/>
    <w:next w:val="Normal"/>
    <w:link w:val="TtuloCar"/>
    <w:uiPriority w:val="10"/>
    <w:qFormat/>
    <w:rsid w:val="00C23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31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31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31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315C"/>
    <w:pPr>
      <w:spacing w:before="160"/>
      <w:jc w:val="center"/>
    </w:pPr>
    <w:rPr>
      <w:i/>
      <w:iCs/>
      <w:color w:val="404040" w:themeColor="text1" w:themeTint="BF"/>
    </w:rPr>
  </w:style>
  <w:style w:type="character" w:customStyle="1" w:styleId="CitaCar">
    <w:name w:val="Cita Car"/>
    <w:basedOn w:val="Fuentedeprrafopredeter"/>
    <w:link w:val="Cita"/>
    <w:uiPriority w:val="29"/>
    <w:rsid w:val="00C2315C"/>
    <w:rPr>
      <w:i/>
      <w:iCs/>
      <w:color w:val="404040" w:themeColor="text1" w:themeTint="BF"/>
    </w:rPr>
  </w:style>
  <w:style w:type="paragraph" w:styleId="Prrafodelista">
    <w:name w:val="List Paragraph"/>
    <w:basedOn w:val="Normal"/>
    <w:uiPriority w:val="34"/>
    <w:qFormat/>
    <w:rsid w:val="00C2315C"/>
    <w:pPr>
      <w:ind w:left="720"/>
      <w:contextualSpacing/>
    </w:pPr>
  </w:style>
  <w:style w:type="character" w:styleId="nfasisintenso">
    <w:name w:val="Intense Emphasis"/>
    <w:basedOn w:val="Fuentedeprrafopredeter"/>
    <w:uiPriority w:val="21"/>
    <w:qFormat/>
    <w:rsid w:val="00C2315C"/>
    <w:rPr>
      <w:i/>
      <w:iCs/>
      <w:color w:val="0F4761" w:themeColor="accent1" w:themeShade="BF"/>
    </w:rPr>
  </w:style>
  <w:style w:type="paragraph" w:styleId="Citadestacada">
    <w:name w:val="Intense Quote"/>
    <w:basedOn w:val="Normal"/>
    <w:next w:val="Normal"/>
    <w:link w:val="CitadestacadaCar"/>
    <w:uiPriority w:val="30"/>
    <w:qFormat/>
    <w:rsid w:val="00C23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315C"/>
    <w:rPr>
      <w:i/>
      <w:iCs/>
      <w:color w:val="0F4761" w:themeColor="accent1" w:themeShade="BF"/>
    </w:rPr>
  </w:style>
  <w:style w:type="character" w:styleId="Referenciaintensa">
    <w:name w:val="Intense Reference"/>
    <w:basedOn w:val="Fuentedeprrafopredeter"/>
    <w:uiPriority w:val="32"/>
    <w:qFormat/>
    <w:rsid w:val="00C2315C"/>
    <w:rPr>
      <w:b/>
      <w:bCs/>
      <w:smallCaps/>
      <w:color w:val="0F4761" w:themeColor="accent1" w:themeShade="BF"/>
      <w:spacing w:val="5"/>
    </w:rPr>
  </w:style>
  <w:style w:type="paragraph" w:styleId="Sinespaciado">
    <w:name w:val="No Spacing"/>
    <w:link w:val="SinespaciadoCar"/>
    <w:uiPriority w:val="1"/>
    <w:qFormat/>
    <w:rsid w:val="00EE369F"/>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EE369F"/>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CD6335"/>
    <w:pPr>
      <w:spacing w:before="240" w:after="0" w:line="259" w:lineRule="auto"/>
      <w:outlineLvl w:val="9"/>
    </w:pPr>
    <w:rPr>
      <w:rFonts w:asciiTheme="majorHAnsi" w:hAnsiTheme="majorHAnsi" w:cstheme="majorBidi"/>
      <w:kern w:val="0"/>
      <w:sz w:val="32"/>
      <w:szCs w:val="32"/>
      <w:lang w:eastAsia="es-ES"/>
      <w14:ligatures w14:val="none"/>
    </w:rPr>
  </w:style>
  <w:style w:type="paragraph" w:styleId="TDC1">
    <w:name w:val="toc 1"/>
    <w:basedOn w:val="Normal"/>
    <w:next w:val="Normal"/>
    <w:autoRedefine/>
    <w:uiPriority w:val="39"/>
    <w:unhideWhenUsed/>
    <w:rsid w:val="00167D2C"/>
    <w:pPr>
      <w:spacing w:after="100"/>
    </w:pPr>
  </w:style>
  <w:style w:type="paragraph" w:styleId="TDC2">
    <w:name w:val="toc 2"/>
    <w:basedOn w:val="Normal"/>
    <w:next w:val="Normal"/>
    <w:autoRedefine/>
    <w:uiPriority w:val="39"/>
    <w:unhideWhenUsed/>
    <w:rsid w:val="00167D2C"/>
    <w:pPr>
      <w:spacing w:after="100"/>
      <w:ind w:left="240"/>
    </w:pPr>
  </w:style>
  <w:style w:type="character" w:styleId="Hipervnculo">
    <w:name w:val="Hyperlink"/>
    <w:basedOn w:val="Fuentedeprrafopredeter"/>
    <w:uiPriority w:val="99"/>
    <w:unhideWhenUsed/>
    <w:rsid w:val="00167D2C"/>
    <w:rPr>
      <w:color w:val="467886" w:themeColor="hyperlink"/>
      <w:u w:val="single"/>
    </w:rPr>
  </w:style>
  <w:style w:type="paragraph" w:styleId="TDC3">
    <w:name w:val="toc 3"/>
    <w:basedOn w:val="Normal"/>
    <w:next w:val="Normal"/>
    <w:autoRedefine/>
    <w:uiPriority w:val="39"/>
    <w:unhideWhenUsed/>
    <w:rsid w:val="00125244"/>
    <w:pPr>
      <w:spacing w:after="100"/>
      <w:ind w:left="480"/>
    </w:pPr>
  </w:style>
  <w:style w:type="paragraph" w:styleId="Encabezado">
    <w:name w:val="header"/>
    <w:basedOn w:val="Normal"/>
    <w:link w:val="EncabezadoCar"/>
    <w:uiPriority w:val="99"/>
    <w:unhideWhenUsed/>
    <w:rsid w:val="00EF232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F232C"/>
    <w:rPr>
      <w:rFonts w:ascii="Times New Roman" w:hAnsi="Times New Roman" w:cs="Times New Roman"/>
    </w:rPr>
  </w:style>
  <w:style w:type="paragraph" w:styleId="Piedepgina">
    <w:name w:val="footer"/>
    <w:basedOn w:val="Normal"/>
    <w:link w:val="PiedepginaCar"/>
    <w:uiPriority w:val="99"/>
    <w:unhideWhenUsed/>
    <w:rsid w:val="00EF232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F232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Programación de Sistemas Distribuidos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FC596A-E42A-462B-8D8B-866924EEC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17</Pages>
  <Words>3815</Words>
  <Characters>20988</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Apuntes</vt:lpstr>
    </vt:vector>
  </TitlesOfParts>
  <Company>FIIS 3ºA</Company>
  <LinksUpToDate>false</LinksUpToDate>
  <CharactersWithSpaces>24754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Apuntes</dc:title>
  <dc:subject/>
  <dc:creator>Víctor Manuel Peiró Martínez</dc:creator>
  <cp:keywords/>
  <dc:description/>
  <cp:lastModifiedBy>Víctor Manuel Peiró Martínez</cp:lastModifiedBy>
  <cp:revision>19</cp:revision>
  <dcterms:created xsi:type="dcterms:W3CDTF">2026-01-14T23:16:00Z</dcterms:created>
  <dcterms:modified xsi:type="dcterms:W3CDTF">2026-01-15T19:01:00Z</dcterms:modified>
</cp:coreProperties>
</file>