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22DC" w14:textId="55C3CC7E" w:rsidR="0066769D" w:rsidRDefault="00FD2D0C" w:rsidP="00FA68B5">
      <w:pPr>
        <w:spacing w:after="80" w:line="240" w:lineRule="auto"/>
        <w:ind w:left="708" w:hanging="708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ab/>
      </w:r>
    </w:p>
    <w:p w14:paraId="1400302F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664541E1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09FD4788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54ADEA5F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2F0520AB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2C31802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417D0767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7491CBDD" w14:textId="77777777" w:rsidR="0066769D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</w:p>
    <w:p w14:paraId="1846C823" w14:textId="1A059EE7" w:rsidR="0066769D" w:rsidRPr="001F19E1" w:rsidRDefault="0066769D" w:rsidP="0066769D">
      <w:pPr>
        <w:spacing w:after="80" w:line="240" w:lineRule="auto"/>
        <w:contextualSpacing/>
        <w:jc w:val="center"/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  <w:t>Ejercicios 2</w:t>
      </w:r>
    </w:p>
    <w:p w14:paraId="6E789B16" w14:textId="77777777" w:rsidR="0066769D" w:rsidRPr="001F19E1" w:rsidRDefault="0066769D" w:rsidP="0066769D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Víctor Manuel Peiró Martínez</w:t>
      </w:r>
    </w:p>
    <w:p w14:paraId="23E299EC" w14:textId="77777777" w:rsidR="0066769D" w:rsidRPr="001F19E1" w:rsidRDefault="0066769D" w:rsidP="0066769D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 xml:space="preserve">FIIS </w:t>
      </w: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3</w:t>
      </w:r>
      <w:r w:rsidRPr="001F19E1"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</w:t>
      </w:r>
    </w:p>
    <w:p w14:paraId="4737C12F" w14:textId="77777777" w:rsidR="0066769D" w:rsidRPr="001F19E1" w:rsidRDefault="0066769D" w:rsidP="0066769D">
      <w:pPr>
        <w:numPr>
          <w:ilvl w:val="1"/>
          <w:numId w:val="0"/>
        </w:numPr>
        <w:jc w:val="center"/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  <w:t>Ampliación de Bases de Datos</w:t>
      </w:r>
    </w:p>
    <w:p w14:paraId="40FB08BB" w14:textId="77777777" w:rsidR="0066769D" w:rsidRDefault="0066769D" w:rsidP="0066769D"/>
    <w:p w14:paraId="798AD3E8" w14:textId="77777777" w:rsidR="0066769D" w:rsidRDefault="0066769D" w:rsidP="0066769D"/>
    <w:p w14:paraId="5DF073A6" w14:textId="77777777" w:rsidR="0066769D" w:rsidRDefault="0066769D" w:rsidP="0066769D"/>
    <w:p w14:paraId="6C91979F" w14:textId="77777777" w:rsidR="0066769D" w:rsidRDefault="0066769D" w:rsidP="0066769D"/>
    <w:p w14:paraId="28729351" w14:textId="77777777" w:rsidR="0066769D" w:rsidRDefault="0066769D" w:rsidP="0066769D"/>
    <w:p w14:paraId="4E8A5B46" w14:textId="77777777" w:rsidR="0066769D" w:rsidRDefault="0066769D" w:rsidP="0066769D"/>
    <w:p w14:paraId="2CDC65E5" w14:textId="77777777" w:rsidR="0066769D" w:rsidRDefault="0066769D" w:rsidP="0066769D"/>
    <w:p w14:paraId="1E3DD763" w14:textId="77777777" w:rsidR="0066769D" w:rsidRDefault="0066769D" w:rsidP="0066769D"/>
    <w:p w14:paraId="457CB899" w14:textId="77777777" w:rsidR="0066769D" w:rsidRDefault="0066769D" w:rsidP="0066769D"/>
    <w:p w14:paraId="5CC291EF" w14:textId="77777777" w:rsidR="0066769D" w:rsidRDefault="0066769D" w:rsidP="0066769D"/>
    <w:p w14:paraId="2F655B30" w14:textId="77777777" w:rsidR="0066769D" w:rsidRDefault="0066769D" w:rsidP="0066769D"/>
    <w:p w14:paraId="5E68005A" w14:textId="77777777" w:rsidR="0066769D" w:rsidRDefault="0066769D" w:rsidP="0066769D"/>
    <w:p w14:paraId="19D02DA4" w14:textId="77777777" w:rsidR="00DC4CF4" w:rsidRDefault="0066769D" w:rsidP="0066769D">
      <w:pPr>
        <w:rPr>
          <w:rFonts w:ascii="Times New Roman" w:hAnsi="Times New Roman" w:cs="Times New Roman"/>
        </w:rPr>
      </w:pPr>
      <w:r w:rsidRPr="0066769D">
        <w:rPr>
          <w:rStyle w:val="Ttulo2Car"/>
          <w:rFonts w:ascii="Times New Roman" w:hAnsi="Times New Roman" w:cs="Times New Roman"/>
        </w:rPr>
        <w:lastRenderedPageBreak/>
        <w:t xml:space="preserve">Problemas de agregación para la colección de </w:t>
      </w:r>
      <w:proofErr w:type="spellStart"/>
      <w:r w:rsidRPr="0066769D">
        <w:rPr>
          <w:rStyle w:val="Ttulo2Car"/>
          <w:rFonts w:ascii="Times New Roman" w:hAnsi="Times New Roman" w:cs="Times New Roman"/>
        </w:rPr>
        <w:t>users</w:t>
      </w:r>
      <w:proofErr w:type="spellEnd"/>
      <w:r w:rsidR="00352136" w:rsidRPr="00352136">
        <w:rPr>
          <w:rStyle w:val="Ttulo2Car"/>
          <w:rFonts w:ascii="Times New Roman" w:hAnsi="Times New Roman" w:cs="Times New Roman"/>
        </w:rPr>
        <w:t>:</w:t>
      </w:r>
      <w:r w:rsidRPr="0066769D">
        <w:rPr>
          <w:rFonts w:ascii="Times New Roman" w:hAnsi="Times New Roman" w:cs="Times New Roman"/>
        </w:rPr>
        <w:br/>
        <w:t>1. Edad media de los usuarios: Calcula la edad media de todos los usuarios.</w:t>
      </w:r>
    </w:p>
    <w:p w14:paraId="57576DFD" w14:textId="77777777" w:rsidR="00DC4CF4" w:rsidRDefault="00DC4CF4" w:rsidP="0066769D">
      <w:pPr>
        <w:rPr>
          <w:rFonts w:ascii="Times New Roman" w:hAnsi="Times New Roman" w:cs="Times New Roman"/>
        </w:rPr>
      </w:pPr>
      <w:r w:rsidRPr="00DC4CF4">
        <w:rPr>
          <w:rFonts w:ascii="Times New Roman" w:hAnsi="Times New Roman" w:cs="Times New Roman"/>
          <w:noProof/>
        </w:rPr>
        <w:drawing>
          <wp:inline distT="0" distB="0" distL="0" distR="0" wp14:anchorId="74E3509A" wp14:editId="63DA5AA9">
            <wp:extent cx="5400040" cy="347980"/>
            <wp:effectExtent l="0" t="0" r="0" b="0"/>
            <wp:docPr id="64319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2. Los 5 usuarios más antiguos: Encuentre los 5 usuarios más antiguos.</w:t>
      </w:r>
    </w:p>
    <w:p w14:paraId="6562C4A5" w14:textId="77777777" w:rsidR="002F4D70" w:rsidRDefault="00DC4CF4" w:rsidP="0066769D">
      <w:pPr>
        <w:rPr>
          <w:rFonts w:ascii="Times New Roman" w:hAnsi="Times New Roman" w:cs="Times New Roman"/>
        </w:rPr>
      </w:pPr>
      <w:r w:rsidRPr="00DC4CF4">
        <w:rPr>
          <w:rFonts w:ascii="Times New Roman" w:hAnsi="Times New Roman" w:cs="Times New Roman"/>
          <w:noProof/>
        </w:rPr>
        <w:drawing>
          <wp:inline distT="0" distB="0" distL="0" distR="0" wp14:anchorId="771E7389" wp14:editId="0231CED5">
            <wp:extent cx="5400040" cy="6206490"/>
            <wp:effectExtent l="0" t="0" r="0" b="3810"/>
            <wp:docPr id="11130400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4008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3. Usuarios con correos electrónicos de dominio específico: cuente el número</w:t>
      </w:r>
      <w:r w:rsidR="0066769D" w:rsidRPr="0066769D">
        <w:rPr>
          <w:rFonts w:ascii="Times New Roman" w:hAnsi="Times New Roman" w:cs="Times New Roman"/>
        </w:rPr>
        <w:br/>
        <w:t>de usuarios con direcciones de correo electrónico de un dominio específico</w:t>
      </w:r>
      <w:r w:rsidR="0066769D" w:rsidRPr="0066769D">
        <w:rPr>
          <w:rFonts w:ascii="Times New Roman" w:hAnsi="Times New Roman" w:cs="Times New Roman"/>
        </w:rPr>
        <w:br/>
        <w:t>(por ejemplo, example.com).</w:t>
      </w:r>
    </w:p>
    <w:p w14:paraId="5DAECF1D" w14:textId="4E3F6929" w:rsidR="00607013" w:rsidRDefault="00607013" w:rsidP="0066769D">
      <w:pPr>
        <w:rPr>
          <w:rFonts w:ascii="Times New Roman" w:hAnsi="Times New Roman" w:cs="Times New Roman"/>
        </w:rPr>
      </w:pPr>
      <w:r w:rsidRPr="00607013">
        <w:rPr>
          <w:rFonts w:ascii="Times New Roman" w:hAnsi="Times New Roman" w:cs="Times New Roman"/>
          <w:noProof/>
        </w:rPr>
        <w:drawing>
          <wp:inline distT="0" distB="0" distL="0" distR="0" wp14:anchorId="71B22022" wp14:editId="694C5DBE">
            <wp:extent cx="5941792" cy="215900"/>
            <wp:effectExtent l="0" t="0" r="1905" b="0"/>
            <wp:docPr id="47189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9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616" cy="2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E02E" w14:textId="77777777" w:rsidR="00607013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  <w:t>4. Inicios de sesión recientes: recupere los usuarios que han iniciado sesión en</w:t>
      </w:r>
      <w:r w:rsidRPr="0066769D">
        <w:rPr>
          <w:rFonts w:ascii="Times New Roman" w:hAnsi="Times New Roman" w:cs="Times New Roman"/>
        </w:rPr>
        <w:br/>
        <w:t>los últimos 30 días.</w:t>
      </w:r>
    </w:p>
    <w:p w14:paraId="01EA0974" w14:textId="77777777" w:rsidR="002C4164" w:rsidRDefault="002C4164" w:rsidP="0066769D">
      <w:pPr>
        <w:rPr>
          <w:rFonts w:ascii="Times New Roman" w:hAnsi="Times New Roman" w:cs="Times New Roman"/>
        </w:rPr>
      </w:pPr>
      <w:r w:rsidRPr="002C4164">
        <w:rPr>
          <w:rFonts w:ascii="Times New Roman" w:hAnsi="Times New Roman" w:cs="Times New Roman"/>
          <w:noProof/>
        </w:rPr>
        <w:drawing>
          <wp:inline distT="0" distB="0" distL="0" distR="0" wp14:anchorId="71CDAD31" wp14:editId="116D3594">
            <wp:extent cx="6383853" cy="927100"/>
            <wp:effectExtent l="0" t="0" r="0" b="6350"/>
            <wp:docPr id="10836502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027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9185" cy="9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5. Nombres de usuario que comienzan con una letra: Encuentre todos los</w:t>
      </w:r>
      <w:r w:rsidR="0066769D" w:rsidRPr="0066769D">
        <w:rPr>
          <w:rFonts w:ascii="Times New Roman" w:hAnsi="Times New Roman" w:cs="Times New Roman"/>
        </w:rPr>
        <w:br/>
        <w:t>nombres de usuario que comiencen con una letra específica.</w:t>
      </w:r>
    </w:p>
    <w:p w14:paraId="200E86E5" w14:textId="77777777" w:rsidR="001C7D82" w:rsidRDefault="002C4164" w:rsidP="0066769D">
      <w:pPr>
        <w:rPr>
          <w:rFonts w:ascii="Times New Roman" w:hAnsi="Times New Roman" w:cs="Times New Roman"/>
        </w:rPr>
      </w:pPr>
      <w:r w:rsidRPr="002C4164">
        <w:rPr>
          <w:rFonts w:ascii="Times New Roman" w:hAnsi="Times New Roman" w:cs="Times New Roman"/>
          <w:noProof/>
        </w:rPr>
        <w:drawing>
          <wp:inline distT="0" distB="0" distL="0" distR="0" wp14:anchorId="11E60A1E" wp14:editId="4B9B1443">
            <wp:extent cx="5400040" cy="2924175"/>
            <wp:effectExtent l="0" t="0" r="0" b="9525"/>
            <wp:docPr id="5912948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4825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6. Usuarios por último año de inicio de sesión: agrupe a los usuarios por el año</w:t>
      </w:r>
      <w:r w:rsidR="0066769D" w:rsidRPr="0066769D">
        <w:rPr>
          <w:rFonts w:ascii="Times New Roman" w:hAnsi="Times New Roman" w:cs="Times New Roman"/>
        </w:rPr>
        <w:br/>
        <w:t>de su último inicio de sesión y cuente el número de usuarios de cada año.</w:t>
      </w:r>
    </w:p>
    <w:p w14:paraId="10E43540" w14:textId="77777777" w:rsidR="008428B9" w:rsidRDefault="001C7D82" w:rsidP="0066769D">
      <w:pPr>
        <w:rPr>
          <w:rFonts w:ascii="Times New Roman" w:hAnsi="Times New Roman" w:cs="Times New Roman"/>
        </w:rPr>
      </w:pPr>
      <w:r w:rsidRPr="001C7D82">
        <w:rPr>
          <w:rFonts w:ascii="Times New Roman" w:hAnsi="Times New Roman" w:cs="Times New Roman"/>
          <w:noProof/>
        </w:rPr>
        <w:drawing>
          <wp:inline distT="0" distB="0" distL="0" distR="0" wp14:anchorId="40000F51" wp14:editId="2C08AAFF">
            <wp:extent cx="5400040" cy="2209800"/>
            <wp:effectExtent l="0" t="0" r="0" b="0"/>
            <wp:docPr id="13126901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9011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B0D2" w14:textId="77777777" w:rsidR="008428B9" w:rsidRDefault="008428B9" w:rsidP="0066769D">
      <w:pPr>
        <w:rPr>
          <w:rFonts w:ascii="Times New Roman" w:hAnsi="Times New Roman" w:cs="Times New Roman"/>
        </w:rPr>
      </w:pPr>
    </w:p>
    <w:p w14:paraId="745E6781" w14:textId="77777777" w:rsidR="008428B9" w:rsidRDefault="008428B9" w:rsidP="0066769D">
      <w:pPr>
        <w:rPr>
          <w:rFonts w:ascii="Times New Roman" w:hAnsi="Times New Roman" w:cs="Times New Roman"/>
        </w:rPr>
      </w:pPr>
    </w:p>
    <w:p w14:paraId="7B453563" w14:textId="6BFA1757" w:rsidR="008428B9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  <w:t>7. Usuarios con campos faltantes: identifique a los usuarios que no tienen una</w:t>
      </w:r>
      <w:r w:rsidRPr="0066769D">
        <w:rPr>
          <w:rFonts w:ascii="Times New Roman" w:hAnsi="Times New Roman" w:cs="Times New Roman"/>
        </w:rPr>
        <w:br/>
        <w:t>dirección de correo electrónico.</w:t>
      </w:r>
    </w:p>
    <w:p w14:paraId="4464573C" w14:textId="77777777" w:rsidR="00F812A2" w:rsidRDefault="008428B9" w:rsidP="0066769D">
      <w:pPr>
        <w:rPr>
          <w:rFonts w:ascii="Times New Roman" w:hAnsi="Times New Roman" w:cs="Times New Roman"/>
        </w:rPr>
      </w:pPr>
      <w:r w:rsidRPr="008428B9">
        <w:rPr>
          <w:rFonts w:ascii="Times New Roman" w:hAnsi="Times New Roman" w:cs="Times New Roman"/>
          <w:noProof/>
        </w:rPr>
        <w:drawing>
          <wp:inline distT="0" distB="0" distL="0" distR="0" wp14:anchorId="5FBEDFD0" wp14:editId="70B634DA">
            <wp:extent cx="5400040" cy="1429385"/>
            <wp:effectExtent l="0" t="0" r="0" b="0"/>
            <wp:docPr id="20574587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873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8. Edad media por nombre inicial: Calcula la edad media de los usuarios</w:t>
      </w:r>
      <w:r w:rsidR="0066769D" w:rsidRPr="0066769D">
        <w:rPr>
          <w:rFonts w:ascii="Times New Roman" w:hAnsi="Times New Roman" w:cs="Times New Roman"/>
        </w:rPr>
        <w:br/>
        <w:t>agrupados por la primera letra de su nombre.</w:t>
      </w:r>
    </w:p>
    <w:p w14:paraId="5F194D35" w14:textId="77777777" w:rsidR="00A243CD" w:rsidRDefault="00F812A2" w:rsidP="0066769D">
      <w:pPr>
        <w:rPr>
          <w:rFonts w:ascii="Times New Roman" w:hAnsi="Times New Roman" w:cs="Times New Roman"/>
        </w:rPr>
      </w:pPr>
      <w:r w:rsidRPr="00F812A2">
        <w:rPr>
          <w:rFonts w:ascii="Times New Roman" w:hAnsi="Times New Roman" w:cs="Times New Roman"/>
          <w:noProof/>
        </w:rPr>
        <w:drawing>
          <wp:inline distT="0" distB="0" distL="0" distR="0" wp14:anchorId="5BE3671A" wp14:editId="0925A1B8">
            <wp:extent cx="5400040" cy="3018790"/>
            <wp:effectExtent l="0" t="0" r="0" b="0"/>
            <wp:docPr id="6942008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080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9. Usuarios con varias condiciones: busque usuarios que tengan más de 30</w:t>
      </w:r>
      <w:r w:rsidR="0066769D" w:rsidRPr="0066769D">
        <w:rPr>
          <w:rFonts w:ascii="Times New Roman" w:hAnsi="Times New Roman" w:cs="Times New Roman"/>
        </w:rPr>
        <w:br/>
        <w:t>años y que hayan iniciado sesión en los últimos 6 meses.</w:t>
      </w:r>
    </w:p>
    <w:p w14:paraId="7D17F52A" w14:textId="77777777" w:rsidR="00A243CD" w:rsidRDefault="00A243CD" w:rsidP="0066769D">
      <w:pPr>
        <w:rPr>
          <w:rFonts w:ascii="Times New Roman" w:hAnsi="Times New Roman" w:cs="Times New Roman"/>
        </w:rPr>
      </w:pPr>
      <w:r w:rsidRPr="00A243CD">
        <w:rPr>
          <w:rFonts w:ascii="Times New Roman" w:hAnsi="Times New Roman" w:cs="Times New Roman"/>
          <w:noProof/>
        </w:rPr>
        <w:drawing>
          <wp:inline distT="0" distB="0" distL="0" distR="0" wp14:anchorId="33F5DC94" wp14:editId="483BEFAC">
            <wp:extent cx="5400040" cy="1207135"/>
            <wp:effectExtent l="0" t="0" r="0" b="0"/>
            <wp:docPr id="14717066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06632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F31D" w14:textId="77777777" w:rsidR="00A243CD" w:rsidRDefault="00A243CD" w:rsidP="0066769D">
      <w:pPr>
        <w:rPr>
          <w:rFonts w:ascii="Times New Roman" w:hAnsi="Times New Roman" w:cs="Times New Roman"/>
        </w:rPr>
      </w:pPr>
    </w:p>
    <w:p w14:paraId="3F4DD084" w14:textId="77777777" w:rsidR="00A243CD" w:rsidRDefault="00A243CD" w:rsidP="0066769D">
      <w:pPr>
        <w:rPr>
          <w:rFonts w:ascii="Times New Roman" w:hAnsi="Times New Roman" w:cs="Times New Roman"/>
        </w:rPr>
      </w:pPr>
    </w:p>
    <w:p w14:paraId="225DC3E6" w14:textId="77777777" w:rsidR="00A243CD" w:rsidRDefault="00A243CD" w:rsidP="0066769D">
      <w:pPr>
        <w:rPr>
          <w:rFonts w:ascii="Times New Roman" w:hAnsi="Times New Roman" w:cs="Times New Roman"/>
        </w:rPr>
      </w:pPr>
    </w:p>
    <w:p w14:paraId="5B0E61B6" w14:textId="77777777" w:rsidR="00D57D63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</w:r>
      <w:r w:rsidRPr="0066769D">
        <w:rPr>
          <w:rStyle w:val="Ttulo2Car"/>
          <w:rFonts w:ascii="Times New Roman" w:hAnsi="Times New Roman" w:cs="Times New Roman"/>
        </w:rPr>
        <w:t xml:space="preserve">Problemas de agregación para la colección de </w:t>
      </w:r>
      <w:proofErr w:type="spellStart"/>
      <w:r w:rsidRPr="0066769D">
        <w:rPr>
          <w:rStyle w:val="Ttulo2Car"/>
          <w:rFonts w:ascii="Times New Roman" w:hAnsi="Times New Roman" w:cs="Times New Roman"/>
        </w:rPr>
        <w:t>products</w:t>
      </w:r>
      <w:proofErr w:type="spellEnd"/>
      <w:r w:rsidRPr="0066769D">
        <w:rPr>
          <w:rFonts w:ascii="Times New Roman" w:hAnsi="Times New Roman" w:cs="Times New Roman"/>
        </w:rPr>
        <w:br/>
        <w:t>11. Precio medio por categoría: Calcula el precio medio de los productos de cada</w:t>
      </w:r>
      <w:r w:rsidRPr="0066769D">
        <w:rPr>
          <w:rFonts w:ascii="Times New Roman" w:hAnsi="Times New Roman" w:cs="Times New Roman"/>
        </w:rPr>
        <w:br/>
        <w:t>categoría.</w:t>
      </w:r>
    </w:p>
    <w:p w14:paraId="48B3E422" w14:textId="77777777" w:rsidR="00D57D63" w:rsidRDefault="00D57D63" w:rsidP="0066769D">
      <w:pPr>
        <w:rPr>
          <w:rFonts w:ascii="Times New Roman" w:hAnsi="Times New Roman" w:cs="Times New Roman"/>
        </w:rPr>
      </w:pPr>
      <w:r w:rsidRPr="00D57D63">
        <w:rPr>
          <w:rFonts w:ascii="Times New Roman" w:hAnsi="Times New Roman" w:cs="Times New Roman"/>
          <w:noProof/>
        </w:rPr>
        <w:drawing>
          <wp:inline distT="0" distB="0" distL="0" distR="0" wp14:anchorId="7EE8047D" wp14:editId="7FD87DF6">
            <wp:extent cx="4749800" cy="2266544"/>
            <wp:effectExtent l="0" t="0" r="0" b="635"/>
            <wp:docPr id="19660159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1592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373" cy="227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12. Valor total del inventario: Calcule el valor total de todos los productos.</w:t>
      </w:r>
    </w:p>
    <w:p w14:paraId="5C0CB4A8" w14:textId="77777777" w:rsidR="00D57D63" w:rsidRDefault="00D57D63" w:rsidP="0066769D">
      <w:pPr>
        <w:rPr>
          <w:rFonts w:ascii="Times New Roman" w:hAnsi="Times New Roman" w:cs="Times New Roman"/>
        </w:rPr>
      </w:pPr>
      <w:r w:rsidRPr="00D57D63">
        <w:rPr>
          <w:rFonts w:ascii="Times New Roman" w:hAnsi="Times New Roman" w:cs="Times New Roman"/>
          <w:noProof/>
        </w:rPr>
        <w:drawing>
          <wp:inline distT="0" distB="0" distL="0" distR="0" wp14:anchorId="6EAACD48" wp14:editId="3B733E56">
            <wp:extent cx="4724400" cy="1154434"/>
            <wp:effectExtent l="0" t="0" r="0" b="7620"/>
            <wp:docPr id="736754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47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939" cy="116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13. Los 3 productos más caros: Encuentra los 3 productos más caros.</w:t>
      </w:r>
    </w:p>
    <w:p w14:paraId="21B67B40" w14:textId="77777777" w:rsidR="00D57D63" w:rsidRDefault="00D57D63" w:rsidP="0066769D">
      <w:pPr>
        <w:rPr>
          <w:rFonts w:ascii="Times New Roman" w:hAnsi="Times New Roman" w:cs="Times New Roman"/>
        </w:rPr>
      </w:pPr>
      <w:r w:rsidRPr="00D57D63">
        <w:rPr>
          <w:rFonts w:ascii="Times New Roman" w:hAnsi="Times New Roman" w:cs="Times New Roman"/>
          <w:noProof/>
        </w:rPr>
        <w:drawing>
          <wp:inline distT="0" distB="0" distL="0" distR="0" wp14:anchorId="7A726AA1" wp14:editId="06E6D4AA">
            <wp:extent cx="4565650" cy="3584763"/>
            <wp:effectExtent l="0" t="0" r="6350" b="0"/>
            <wp:docPr id="32730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071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403" cy="35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E55C" w14:textId="77777777" w:rsidR="008D5F8E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  <w:t>14. Productos con una palabra clave específica: busque productos cuya</w:t>
      </w:r>
      <w:r w:rsidRPr="0066769D">
        <w:rPr>
          <w:rFonts w:ascii="Times New Roman" w:hAnsi="Times New Roman" w:cs="Times New Roman"/>
        </w:rPr>
        <w:br/>
        <w:t>descripción contenga una palabra clave específica.</w:t>
      </w:r>
    </w:p>
    <w:p w14:paraId="7230D68C" w14:textId="77777777" w:rsidR="008D5F8E" w:rsidRDefault="008D5F8E" w:rsidP="0066769D">
      <w:pPr>
        <w:rPr>
          <w:rFonts w:ascii="Times New Roman" w:hAnsi="Times New Roman" w:cs="Times New Roman"/>
        </w:rPr>
      </w:pPr>
      <w:r w:rsidRPr="008D5F8E">
        <w:rPr>
          <w:rFonts w:ascii="Times New Roman" w:hAnsi="Times New Roman" w:cs="Times New Roman"/>
          <w:noProof/>
        </w:rPr>
        <w:drawing>
          <wp:inline distT="0" distB="0" distL="0" distR="0" wp14:anchorId="6746A2F6" wp14:editId="6E4DDAAC">
            <wp:extent cx="5400040" cy="3980180"/>
            <wp:effectExtent l="0" t="0" r="0" b="1270"/>
            <wp:docPr id="462559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5985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15. Recuento de productos por categoría: cuente el número de productos de</w:t>
      </w:r>
      <w:r w:rsidR="0066769D" w:rsidRPr="0066769D">
        <w:rPr>
          <w:rFonts w:ascii="Times New Roman" w:hAnsi="Times New Roman" w:cs="Times New Roman"/>
        </w:rPr>
        <w:br/>
        <w:t>cada categoría.</w:t>
      </w:r>
    </w:p>
    <w:p w14:paraId="2DC8A91D" w14:textId="77777777" w:rsidR="000F2B08" w:rsidRDefault="008D5F8E" w:rsidP="0066769D">
      <w:pPr>
        <w:rPr>
          <w:rFonts w:ascii="Times New Roman" w:hAnsi="Times New Roman" w:cs="Times New Roman"/>
        </w:rPr>
      </w:pPr>
      <w:r w:rsidRPr="008D5F8E">
        <w:rPr>
          <w:rFonts w:ascii="Times New Roman" w:hAnsi="Times New Roman" w:cs="Times New Roman"/>
          <w:noProof/>
        </w:rPr>
        <w:drawing>
          <wp:inline distT="0" distB="0" distL="0" distR="0" wp14:anchorId="16A7FB6A" wp14:editId="156FDEA4">
            <wp:extent cx="5400040" cy="2647950"/>
            <wp:effectExtent l="0" t="0" r="0" b="0"/>
            <wp:docPr id="31426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51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750E" w14:textId="77777777" w:rsidR="000F2B08" w:rsidRDefault="000F2B08" w:rsidP="0066769D">
      <w:pPr>
        <w:rPr>
          <w:rFonts w:ascii="Times New Roman" w:hAnsi="Times New Roman" w:cs="Times New Roman"/>
        </w:rPr>
      </w:pPr>
    </w:p>
    <w:p w14:paraId="525C55AC" w14:textId="77777777" w:rsidR="000F2B08" w:rsidRDefault="000F2B08" w:rsidP="0066769D">
      <w:pPr>
        <w:rPr>
          <w:rFonts w:ascii="Times New Roman" w:hAnsi="Times New Roman" w:cs="Times New Roman"/>
        </w:rPr>
      </w:pPr>
    </w:p>
    <w:p w14:paraId="1B332FA5" w14:textId="465552F5" w:rsidR="000F2B08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  <w:t>16. Simulación de aumento de precios: Calcule los nuevos precios si los precios</w:t>
      </w:r>
      <w:r w:rsidRPr="0066769D">
        <w:rPr>
          <w:rFonts w:ascii="Times New Roman" w:hAnsi="Times New Roman" w:cs="Times New Roman"/>
        </w:rPr>
        <w:br/>
        <w:t>de todos los productos se incrementaron en un 10%.</w:t>
      </w:r>
    </w:p>
    <w:p w14:paraId="3089BD6E" w14:textId="77777777" w:rsidR="00084FAD" w:rsidRDefault="000F2B08" w:rsidP="0066769D">
      <w:pPr>
        <w:rPr>
          <w:rFonts w:ascii="Times New Roman" w:hAnsi="Times New Roman" w:cs="Times New Roman"/>
        </w:rPr>
      </w:pPr>
      <w:r w:rsidRPr="000F2B08">
        <w:rPr>
          <w:rFonts w:ascii="Times New Roman" w:hAnsi="Times New Roman" w:cs="Times New Roman"/>
          <w:noProof/>
        </w:rPr>
        <w:drawing>
          <wp:inline distT="0" distB="0" distL="0" distR="0" wp14:anchorId="4A0CE028" wp14:editId="091BFB7C">
            <wp:extent cx="5400040" cy="2915920"/>
            <wp:effectExtent l="0" t="0" r="0" b="0"/>
            <wp:docPr id="108793325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3254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17. Productos con varias condiciones: busca productos que pertenezcan a una</w:t>
      </w:r>
      <w:r w:rsidR="0066769D" w:rsidRPr="0066769D">
        <w:rPr>
          <w:rFonts w:ascii="Times New Roman" w:hAnsi="Times New Roman" w:cs="Times New Roman"/>
        </w:rPr>
        <w:br/>
        <w:t>categoría específica y que tengan un precio superior a un determinado</w:t>
      </w:r>
      <w:r w:rsidR="0066769D" w:rsidRPr="0066769D">
        <w:rPr>
          <w:rFonts w:ascii="Times New Roman" w:hAnsi="Times New Roman" w:cs="Times New Roman"/>
        </w:rPr>
        <w:br/>
        <w:t>umbral.</w:t>
      </w:r>
    </w:p>
    <w:p w14:paraId="78186083" w14:textId="77777777" w:rsidR="00084FAD" w:rsidRDefault="00084FAD" w:rsidP="0066769D">
      <w:pPr>
        <w:rPr>
          <w:rStyle w:val="Ttulo2Car"/>
          <w:rFonts w:ascii="Times New Roman" w:hAnsi="Times New Roman" w:cs="Times New Roman"/>
        </w:rPr>
      </w:pPr>
      <w:r w:rsidRPr="00084FAD">
        <w:rPr>
          <w:rFonts w:ascii="Times New Roman" w:hAnsi="Times New Roman" w:cs="Times New Roman"/>
          <w:noProof/>
        </w:rPr>
        <w:drawing>
          <wp:inline distT="0" distB="0" distL="0" distR="0" wp14:anchorId="56F5A89D" wp14:editId="298A64D3">
            <wp:extent cx="5143500" cy="4210847"/>
            <wp:effectExtent l="0" t="0" r="0" b="0"/>
            <wp:docPr id="11172310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105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7196" cy="42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1664" w14:textId="77777777" w:rsidR="00333C04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</w:r>
      <w:r w:rsidRPr="0066769D">
        <w:rPr>
          <w:rStyle w:val="Ttulo2Car"/>
          <w:rFonts w:ascii="Times New Roman" w:hAnsi="Times New Roman" w:cs="Times New Roman"/>
        </w:rPr>
        <w:t>Problemas de agregación para la colección de places</w:t>
      </w:r>
      <w:r w:rsidRPr="0066769D">
        <w:rPr>
          <w:rFonts w:ascii="Times New Roman" w:hAnsi="Times New Roman" w:cs="Times New Roman"/>
        </w:rPr>
        <w:br/>
        <w:t>21. Calificación promedio de los lugares: Calcule la calificación promedio de</w:t>
      </w:r>
      <w:r w:rsidRPr="0066769D">
        <w:rPr>
          <w:rFonts w:ascii="Times New Roman" w:hAnsi="Times New Roman" w:cs="Times New Roman"/>
        </w:rPr>
        <w:br/>
        <w:t>todos los lugares.</w:t>
      </w:r>
    </w:p>
    <w:p w14:paraId="599D4527" w14:textId="77777777" w:rsidR="000A322B" w:rsidRDefault="00333C04" w:rsidP="0066769D">
      <w:pPr>
        <w:rPr>
          <w:rFonts w:ascii="Times New Roman" w:hAnsi="Times New Roman" w:cs="Times New Roman"/>
        </w:rPr>
      </w:pPr>
      <w:r w:rsidRPr="00333C04">
        <w:rPr>
          <w:rFonts w:ascii="Times New Roman" w:hAnsi="Times New Roman" w:cs="Times New Roman"/>
          <w:noProof/>
        </w:rPr>
        <w:drawing>
          <wp:inline distT="0" distB="0" distL="0" distR="0" wp14:anchorId="2B9EA423" wp14:editId="013EA801">
            <wp:extent cx="5400040" cy="1645920"/>
            <wp:effectExtent l="0" t="0" r="0" b="0"/>
            <wp:docPr id="3278933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9332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22. Lugares cerca de un punto: Encuentre todos los lugares dentro de un radio de</w:t>
      </w:r>
      <w:r w:rsidR="0066769D" w:rsidRPr="0066769D">
        <w:rPr>
          <w:rFonts w:ascii="Times New Roman" w:hAnsi="Times New Roman" w:cs="Times New Roman"/>
        </w:rPr>
        <w:br/>
        <w:t>10 kilómetros de un punto determinado.</w:t>
      </w:r>
    </w:p>
    <w:p w14:paraId="2DE926BA" w14:textId="77777777" w:rsidR="000A322B" w:rsidRDefault="000A322B" w:rsidP="0066769D">
      <w:pPr>
        <w:rPr>
          <w:rFonts w:ascii="Times New Roman" w:hAnsi="Times New Roman" w:cs="Times New Roman"/>
        </w:rPr>
      </w:pPr>
      <w:r w:rsidRPr="000A322B">
        <w:rPr>
          <w:rFonts w:ascii="Times New Roman" w:hAnsi="Times New Roman" w:cs="Times New Roman"/>
          <w:noProof/>
        </w:rPr>
        <w:drawing>
          <wp:inline distT="0" distB="0" distL="0" distR="0" wp14:anchorId="05F1D662" wp14:editId="1599DAE6">
            <wp:extent cx="5400040" cy="617220"/>
            <wp:effectExtent l="0" t="0" r="0" b="0"/>
            <wp:docPr id="124925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5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23. Los 5 lugares mejor valorados: Encuentra los 5 lugares mejor valorados.</w:t>
      </w:r>
    </w:p>
    <w:p w14:paraId="306DB0FD" w14:textId="77777777" w:rsidR="000A322B" w:rsidRDefault="000A322B" w:rsidP="0066769D">
      <w:pPr>
        <w:rPr>
          <w:rFonts w:ascii="Times New Roman" w:hAnsi="Times New Roman" w:cs="Times New Roman"/>
        </w:rPr>
      </w:pPr>
      <w:r w:rsidRPr="000A322B">
        <w:rPr>
          <w:rFonts w:ascii="Times New Roman" w:hAnsi="Times New Roman" w:cs="Times New Roman"/>
          <w:noProof/>
        </w:rPr>
        <w:drawing>
          <wp:inline distT="0" distB="0" distL="0" distR="0" wp14:anchorId="717FB63A" wp14:editId="02D87266">
            <wp:extent cx="4870450" cy="4545143"/>
            <wp:effectExtent l="0" t="0" r="6350" b="8255"/>
            <wp:docPr id="5498924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245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342" cy="45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50C3" w14:textId="77777777" w:rsidR="00A90A42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br/>
        <w:t>24. Lugares por proximidad: ordene los lugares por su distancia a un punto</w:t>
      </w:r>
      <w:r w:rsidRPr="0066769D">
        <w:rPr>
          <w:rFonts w:ascii="Times New Roman" w:hAnsi="Times New Roman" w:cs="Times New Roman"/>
        </w:rPr>
        <w:br/>
        <w:t>determinado.</w:t>
      </w:r>
    </w:p>
    <w:p w14:paraId="36569155" w14:textId="4321DF19" w:rsidR="0066769D" w:rsidRDefault="00A90A42" w:rsidP="0066769D">
      <w:pPr>
        <w:rPr>
          <w:rFonts w:ascii="Times New Roman" w:hAnsi="Times New Roman" w:cs="Times New Roman"/>
        </w:rPr>
      </w:pPr>
      <w:r w:rsidRPr="00A90A42">
        <w:rPr>
          <w:rFonts w:ascii="Times New Roman" w:hAnsi="Times New Roman" w:cs="Times New Roman"/>
          <w:noProof/>
        </w:rPr>
        <w:drawing>
          <wp:inline distT="0" distB="0" distL="0" distR="0" wp14:anchorId="057889B8" wp14:editId="6512A70E">
            <wp:extent cx="5400040" cy="4625975"/>
            <wp:effectExtent l="0" t="0" r="0" b="3175"/>
            <wp:docPr id="14632454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45468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25. Lugares con una palabra clave de nombre específico: busque lugares cuyo</w:t>
      </w:r>
      <w:r w:rsidR="0066769D" w:rsidRPr="0066769D">
        <w:rPr>
          <w:rFonts w:ascii="Times New Roman" w:hAnsi="Times New Roman" w:cs="Times New Roman"/>
        </w:rPr>
        <w:br/>
        <w:t>nombre contenga una palabra clave específica.</w:t>
      </w:r>
    </w:p>
    <w:p w14:paraId="6D54BDD7" w14:textId="380F1DBB" w:rsidR="00A90A42" w:rsidRPr="0066769D" w:rsidRDefault="00A90A42" w:rsidP="0066769D">
      <w:pPr>
        <w:rPr>
          <w:rFonts w:ascii="Times New Roman" w:hAnsi="Times New Roman" w:cs="Times New Roman"/>
        </w:rPr>
      </w:pPr>
      <w:r w:rsidRPr="00A90A42">
        <w:rPr>
          <w:rFonts w:ascii="Times New Roman" w:hAnsi="Times New Roman" w:cs="Times New Roman"/>
          <w:noProof/>
        </w:rPr>
        <w:drawing>
          <wp:inline distT="0" distB="0" distL="0" distR="0" wp14:anchorId="36F45AC3" wp14:editId="6D87C6B2">
            <wp:extent cx="5400040" cy="2542540"/>
            <wp:effectExtent l="0" t="0" r="0" b="0"/>
            <wp:docPr id="164799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174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DCD4" w14:textId="77777777" w:rsidR="00A90A42" w:rsidRDefault="0066769D" w:rsidP="0066769D">
      <w:pPr>
        <w:rPr>
          <w:rFonts w:ascii="Times New Roman" w:hAnsi="Times New Roman" w:cs="Times New Roman"/>
        </w:rPr>
      </w:pPr>
      <w:r w:rsidRPr="0066769D">
        <w:rPr>
          <w:rFonts w:ascii="Times New Roman" w:hAnsi="Times New Roman" w:cs="Times New Roman"/>
        </w:rPr>
        <w:lastRenderedPageBreak/>
        <w:t>26. Lugares por recuento de calificación: cuente el número de lugares para cada</w:t>
      </w:r>
      <w:r w:rsidRPr="0066769D">
        <w:rPr>
          <w:rFonts w:ascii="Times New Roman" w:hAnsi="Times New Roman" w:cs="Times New Roman"/>
        </w:rPr>
        <w:br/>
        <w:t>valor de calificación.</w:t>
      </w:r>
    </w:p>
    <w:p w14:paraId="32123D20" w14:textId="5A35F363" w:rsidR="0066769D" w:rsidRDefault="00A90A42" w:rsidP="0066769D">
      <w:pPr>
        <w:rPr>
          <w:rFonts w:ascii="Times New Roman" w:hAnsi="Times New Roman" w:cs="Times New Roman"/>
        </w:rPr>
      </w:pPr>
      <w:r w:rsidRPr="00A90A42">
        <w:rPr>
          <w:rFonts w:ascii="Times New Roman" w:hAnsi="Times New Roman" w:cs="Times New Roman"/>
          <w:noProof/>
        </w:rPr>
        <w:drawing>
          <wp:inline distT="0" distB="0" distL="0" distR="0" wp14:anchorId="62C7045D" wp14:editId="69BD48D3">
            <wp:extent cx="4572638" cy="3429479"/>
            <wp:effectExtent l="0" t="0" r="0" b="0"/>
            <wp:docPr id="16962139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1399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69D" w:rsidRPr="0066769D">
        <w:rPr>
          <w:rFonts w:ascii="Times New Roman" w:hAnsi="Times New Roman" w:cs="Times New Roman"/>
        </w:rPr>
        <w:br/>
        <w:t>27. Lugares con múltiples condiciones: Encuentre lugares que tengan una</w:t>
      </w:r>
      <w:r w:rsidR="0066769D" w:rsidRPr="0066769D">
        <w:rPr>
          <w:rFonts w:ascii="Times New Roman" w:hAnsi="Times New Roman" w:cs="Times New Roman"/>
        </w:rPr>
        <w:br/>
        <w:t>calificación superior a 4.5 y estén a una cierta distancia de un punto</w:t>
      </w:r>
      <w:r w:rsidR="0066769D" w:rsidRPr="0066769D">
        <w:rPr>
          <w:rFonts w:ascii="Times New Roman" w:hAnsi="Times New Roman" w:cs="Times New Roman"/>
        </w:rPr>
        <w:br/>
        <w:t>determinado</w:t>
      </w:r>
    </w:p>
    <w:p w14:paraId="14A25B17" w14:textId="7E3509EF" w:rsidR="008F4021" w:rsidRPr="0066769D" w:rsidRDefault="008F4021" w:rsidP="0066769D">
      <w:pPr>
        <w:rPr>
          <w:rFonts w:ascii="Times New Roman" w:hAnsi="Times New Roman" w:cs="Times New Roman"/>
        </w:rPr>
      </w:pPr>
      <w:r w:rsidRPr="008F4021">
        <w:rPr>
          <w:rFonts w:ascii="Times New Roman" w:hAnsi="Times New Roman" w:cs="Times New Roman"/>
          <w:noProof/>
        </w:rPr>
        <w:drawing>
          <wp:inline distT="0" distB="0" distL="0" distR="0" wp14:anchorId="53CB03E5" wp14:editId="50FF3C33">
            <wp:extent cx="5400040" cy="3664585"/>
            <wp:effectExtent l="0" t="0" r="0" b="0"/>
            <wp:docPr id="54861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1556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A67F" w14:textId="77777777" w:rsidR="00475641" w:rsidRPr="00352136" w:rsidRDefault="00475641">
      <w:pPr>
        <w:rPr>
          <w:rFonts w:ascii="Times New Roman" w:hAnsi="Times New Roman" w:cs="Times New Roman"/>
        </w:rPr>
      </w:pPr>
    </w:p>
    <w:sectPr w:rsidR="00475641" w:rsidRPr="003521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9D"/>
    <w:rsid w:val="000060F3"/>
    <w:rsid w:val="00084FAD"/>
    <w:rsid w:val="000A322B"/>
    <w:rsid w:val="000F2B08"/>
    <w:rsid w:val="00157CFE"/>
    <w:rsid w:val="001C7D82"/>
    <w:rsid w:val="002C4164"/>
    <w:rsid w:val="002F4D70"/>
    <w:rsid w:val="003021E1"/>
    <w:rsid w:val="00333C04"/>
    <w:rsid w:val="00352136"/>
    <w:rsid w:val="00475641"/>
    <w:rsid w:val="00607013"/>
    <w:rsid w:val="0066769D"/>
    <w:rsid w:val="006B4D71"/>
    <w:rsid w:val="007D4C02"/>
    <w:rsid w:val="008428B9"/>
    <w:rsid w:val="008D5F8E"/>
    <w:rsid w:val="008F4021"/>
    <w:rsid w:val="00A243CD"/>
    <w:rsid w:val="00A34E26"/>
    <w:rsid w:val="00A90A42"/>
    <w:rsid w:val="00B26FC4"/>
    <w:rsid w:val="00BD5039"/>
    <w:rsid w:val="00D57D63"/>
    <w:rsid w:val="00DA564E"/>
    <w:rsid w:val="00DC4CF4"/>
    <w:rsid w:val="00F812A2"/>
    <w:rsid w:val="00FA68B5"/>
    <w:rsid w:val="00FD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88E3E"/>
  <w15:chartTrackingRefBased/>
  <w15:docId w15:val="{C7AF986A-2E2C-4CA6-A671-82645359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9D"/>
  </w:style>
  <w:style w:type="paragraph" w:styleId="Ttulo1">
    <w:name w:val="heading 1"/>
    <w:basedOn w:val="Normal"/>
    <w:next w:val="Normal"/>
    <w:link w:val="Ttulo1Car"/>
    <w:uiPriority w:val="9"/>
    <w:qFormat/>
    <w:rsid w:val="0066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6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76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76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7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76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7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7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76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76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76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76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9</cp:revision>
  <dcterms:created xsi:type="dcterms:W3CDTF">2025-10-23T16:57:00Z</dcterms:created>
  <dcterms:modified xsi:type="dcterms:W3CDTF">2025-10-28T22:22:00Z</dcterms:modified>
</cp:coreProperties>
</file>