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3AE3" w14:textId="64EBBE03" w:rsidR="001F3596" w:rsidRPr="001F3596" w:rsidRDefault="00017856" w:rsidP="001F3596">
      <w:p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</w:rPr>
      </w:pPr>
      <w:r>
        <w:t>As an actress myself, I understand the stress and nervousness that surrounds receiving a good review of your work.  If the critics don’t like me, will the show keep running? Will I lose my job? How can I ever become a star if I have a single, bad review? Unfortunately, for</w:t>
      </w:r>
      <w:r w:rsidR="001A34EC">
        <w:t xml:space="preserve"> performer</w:t>
      </w:r>
      <w:r>
        <w:t xml:space="preserve"> Sig. Battani of </w:t>
      </w:r>
      <w:r w:rsidR="001F3596">
        <w:rPr>
          <w:rFonts w:cstheme="minorHAnsi"/>
          <w:color w:val="000000"/>
          <w:highlight w:val="white"/>
        </w:rPr>
        <w:t>“</w:t>
      </w:r>
      <w:proofErr w:type="spellStart"/>
      <w:r w:rsidR="001F3596">
        <w:rPr>
          <w:rFonts w:cstheme="minorHAnsi"/>
          <w:color w:val="000000"/>
          <w:highlight w:val="white"/>
        </w:rPr>
        <w:t>Ernani</w:t>
      </w:r>
      <w:proofErr w:type="spellEnd"/>
      <w:r w:rsidR="001F3596">
        <w:rPr>
          <w:rFonts w:cstheme="minorHAnsi"/>
          <w:color w:val="000000"/>
          <w:highlight w:val="white"/>
        </w:rPr>
        <w:t>”</w:t>
      </w:r>
      <w:r>
        <w:rPr>
          <w:rFonts w:cstheme="minorHAnsi"/>
          <w:color w:val="000000"/>
          <w:highlight w:val="white"/>
        </w:rPr>
        <w:t xml:space="preserve"> at the Abbas Theatre, these questions may soon become a reality.  This dream-crushing review becomes a reality on the second page on the Monday issue of February 18, 1907.  At first, a reader may think that the critic is praising the actors for their work, as he says that “</w:t>
      </w:r>
      <w:r w:rsidRPr="00017856">
        <w:rPr>
          <w:rFonts w:cstheme="minorHAnsi"/>
          <w:color w:val="000000"/>
          <w:highlight w:val="white"/>
        </w:rPr>
        <w:t>The fine old filibustering sentiment of “</w:t>
      </w:r>
      <w:proofErr w:type="spellStart"/>
      <w:r w:rsidRPr="00017856">
        <w:rPr>
          <w:rFonts w:cstheme="minorHAnsi"/>
          <w:color w:val="000000"/>
          <w:highlight w:val="white"/>
        </w:rPr>
        <w:t>Ernani</w:t>
      </w:r>
      <w:proofErr w:type="spellEnd"/>
      <w:r w:rsidRPr="00017856">
        <w:rPr>
          <w:rFonts w:cstheme="minorHAnsi"/>
          <w:color w:val="000000"/>
          <w:highlight w:val="white"/>
        </w:rPr>
        <w:t xml:space="preserve">” seemed to please </w:t>
      </w:r>
      <w:r>
        <w:rPr>
          <w:rFonts w:cstheme="minorHAnsi"/>
          <w:color w:val="000000"/>
          <w:highlight w:val="white"/>
        </w:rPr>
        <w:t>the</w:t>
      </w:r>
      <w:r w:rsidRPr="00017856">
        <w:rPr>
          <w:rFonts w:cstheme="minorHAnsi"/>
          <w:color w:val="000000"/>
          <w:highlight w:val="white"/>
        </w:rPr>
        <w:t xml:space="preserve"> performers, and more especially Sig. </w:t>
      </w:r>
      <w:proofErr w:type="spellStart"/>
      <w:r w:rsidRPr="00017856">
        <w:rPr>
          <w:rFonts w:cstheme="minorHAnsi"/>
          <w:color w:val="000000"/>
          <w:highlight w:val="white"/>
        </w:rPr>
        <w:t>Arrighetti</w:t>
      </w:r>
      <w:proofErr w:type="spellEnd"/>
      <w:r w:rsidRPr="00017856">
        <w:rPr>
          <w:rFonts w:cstheme="minorHAnsi"/>
          <w:color w:val="000000"/>
          <w:highlight w:val="white"/>
        </w:rPr>
        <w:t>, who was in splendid form</w:t>
      </w:r>
      <w:r>
        <w:rPr>
          <w:rFonts w:cstheme="minorHAnsi"/>
          <w:color w:val="000000"/>
          <w:highlight w:val="white"/>
        </w:rPr>
        <w:t xml:space="preserve">. </w:t>
      </w:r>
      <w:r w:rsidRPr="00017856">
        <w:rPr>
          <w:rFonts w:cstheme="minorHAnsi"/>
          <w:color w:val="000000"/>
          <w:highlight w:val="white"/>
        </w:rPr>
        <w:t xml:space="preserve"> Sig. </w:t>
      </w:r>
      <w:proofErr w:type="spellStart"/>
      <w:r w:rsidRPr="00017856">
        <w:rPr>
          <w:rFonts w:cstheme="minorHAnsi"/>
          <w:color w:val="000000"/>
          <w:highlight w:val="white"/>
        </w:rPr>
        <w:t>Lucenti</w:t>
      </w:r>
      <w:proofErr w:type="spellEnd"/>
      <w:r w:rsidRPr="00017856">
        <w:rPr>
          <w:rFonts w:cstheme="minorHAnsi"/>
          <w:color w:val="000000"/>
          <w:highlight w:val="white"/>
        </w:rPr>
        <w:t xml:space="preserve"> was, as ever, delightful all through.</w:t>
      </w:r>
      <w:r w:rsidRPr="00017856">
        <w:rPr>
          <w:rFonts w:cstheme="minorHAnsi"/>
          <w:color w:val="000000"/>
          <w:highlight w:val="white"/>
        </w:rPr>
        <w:t>”</w:t>
      </w:r>
      <w:r>
        <w:rPr>
          <w:rFonts w:cstheme="minorHAnsi"/>
          <w:color w:val="000000"/>
          <w:highlight w:val="white"/>
        </w:rPr>
        <w:t xml:space="preserve"> </w:t>
      </w:r>
      <w:r w:rsidR="001A34EC">
        <w:rPr>
          <w:rFonts w:cstheme="minorHAnsi"/>
          <w:color w:val="000000"/>
          <w:highlight w:val="white"/>
        </w:rPr>
        <w:t xml:space="preserve"> </w:t>
      </w:r>
      <w:r>
        <w:rPr>
          <w:rFonts w:cstheme="minorHAnsi"/>
          <w:color w:val="000000"/>
          <w:highlight w:val="white"/>
        </w:rPr>
        <w:t>For t</w:t>
      </w:r>
      <w:r w:rsidR="001A34EC">
        <w:rPr>
          <w:rFonts w:cstheme="minorHAnsi"/>
          <w:color w:val="000000"/>
          <w:highlight w:val="white"/>
        </w:rPr>
        <w:t>hose actors</w:t>
      </w:r>
      <w:r>
        <w:rPr>
          <w:rFonts w:cstheme="minorHAnsi"/>
          <w:color w:val="000000"/>
          <w:highlight w:val="white"/>
        </w:rPr>
        <w:t xml:space="preserve">, the fear of receiving a career-crushing review has still not come to fruition, yet. </w:t>
      </w:r>
      <w:r w:rsidR="001F3596">
        <w:rPr>
          <w:rFonts w:cstheme="minorHAnsi"/>
          <w:color w:val="000000"/>
          <w:highlight w:val="white"/>
        </w:rPr>
        <w:t xml:space="preserve">  </w:t>
      </w:r>
      <w:r>
        <w:rPr>
          <w:rFonts w:cstheme="minorHAnsi"/>
          <w:color w:val="000000"/>
          <w:highlight w:val="white"/>
        </w:rPr>
        <w:t xml:space="preserve">However, the review takes a turn for the worst as the critic states that “Sig. Battani is most disappointing this year to those who delighted in him during the summer.” </w:t>
      </w:r>
      <w:r w:rsidR="001A34EC">
        <w:rPr>
          <w:rFonts w:cstheme="minorHAnsi"/>
          <w:color w:val="000000"/>
          <w:highlight w:val="white"/>
        </w:rPr>
        <w:t xml:space="preserve">The critic tries to lessen the blow to Sig. Battani’s self-esteem by saying that the performance may not have been as bad as the audience thought; perhaps he was sick from the </w:t>
      </w:r>
      <w:r w:rsidR="001F3596">
        <w:rPr>
          <w:rFonts w:cstheme="minorHAnsi"/>
          <w:color w:val="000000"/>
          <w:highlight w:val="white"/>
        </w:rPr>
        <w:t>weather or that his voice was changing from a lyric to strong tenor.  However, he did not hold back when he said, “I</w:t>
      </w:r>
      <w:r w:rsidR="001F3596" w:rsidRPr="001F3596">
        <w:rPr>
          <w:rFonts w:cstheme="minorHAnsi"/>
          <w:color w:val="000000"/>
          <w:highlight w:val="white"/>
        </w:rPr>
        <w:t>t is a pity hi</w:t>
      </w:r>
      <w:r w:rsidR="001F3596" w:rsidRPr="001F3596">
        <w:rPr>
          <w:rFonts w:cstheme="minorHAnsi"/>
          <w:color w:val="000000"/>
          <w:highlight w:val="white"/>
        </w:rPr>
        <w:t xml:space="preserve">s </w:t>
      </w:r>
      <w:r w:rsidR="001F3596" w:rsidRPr="001F3596">
        <w:rPr>
          <w:rFonts w:cstheme="minorHAnsi"/>
          <w:color w:val="000000"/>
          <w:highlight w:val="white"/>
        </w:rPr>
        <w:t>acting is so poor. His manipulation of the dagger (and, indeed, all the</w:t>
      </w:r>
      <w:r w:rsidR="001F3596" w:rsidRPr="001F3596">
        <w:rPr>
          <w:rFonts w:cstheme="minorHAnsi"/>
          <w:color w:val="000000"/>
          <w:highlight w:val="white"/>
        </w:rPr>
        <w:t xml:space="preserve"> </w:t>
      </w:r>
      <w:r w:rsidR="001F3596" w:rsidRPr="001F3596">
        <w:rPr>
          <w:rFonts w:cstheme="minorHAnsi"/>
          <w:color w:val="000000"/>
          <w:highlight w:val="white"/>
        </w:rPr>
        <w:t>death scene) was rather absurd.</w:t>
      </w:r>
      <w:r w:rsidR="001F3596">
        <w:rPr>
          <w:rFonts w:cstheme="minorHAnsi"/>
          <w:color w:val="000000"/>
          <w:highlight w:val="white"/>
        </w:rPr>
        <w:t xml:space="preserve">” Though showing the death of a character on stage is a challenging task, unfortunately for Sig. Battani, a death scene with a dagger cannot be falsified or exaggerated if it is to be believable for the audience.  Perhaps Sig. Battani could have redeemed himself by having more believable acting or a stronger voice throughout the rest of the performance. Alas, this is not the case.  </w:t>
      </w:r>
      <w:proofErr w:type="gramStart"/>
      <w:r w:rsidR="001F3596">
        <w:rPr>
          <w:rFonts w:cstheme="minorHAnsi"/>
          <w:color w:val="000000"/>
          <w:highlight w:val="white"/>
        </w:rPr>
        <w:t>For the amount of</w:t>
      </w:r>
      <w:proofErr w:type="gramEnd"/>
      <w:r w:rsidR="001F3596">
        <w:rPr>
          <w:rFonts w:cstheme="minorHAnsi"/>
          <w:color w:val="000000"/>
          <w:highlight w:val="white"/>
        </w:rPr>
        <w:t xml:space="preserve"> time that Sig. Battani most likely put into developing this role, this review is quite a shame.  Let’s hope that Sig. Battani’s future is not destroyed because of this one performance; otherwise, he will have stabbed his himself and his career in the back with his own dagger.  </w:t>
      </w:r>
    </w:p>
    <w:p w14:paraId="2403FD73" w14:textId="6D858DB1" w:rsidR="00017856" w:rsidRPr="001F3596" w:rsidRDefault="00017856" w:rsidP="00017856">
      <w:p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color w:val="000000"/>
          <w:highlight w:val="white"/>
        </w:rPr>
      </w:pPr>
    </w:p>
    <w:p w14:paraId="70CA5F27" w14:textId="1EB1402C" w:rsidR="001A34EC" w:rsidRDefault="001A34EC" w:rsidP="0001785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14:paraId="10F7AC22" w14:textId="08934728" w:rsidR="001A34EC" w:rsidRDefault="001A34EC" w:rsidP="0001785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EAFDA97" w14:textId="61F7DE64" w:rsidR="00017856" w:rsidRDefault="00017856" w:rsidP="0001785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020D717" w14:textId="306092F2" w:rsidR="00CC3CED" w:rsidRDefault="00CC3CED"/>
    <w:sectPr w:rsidR="00CC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56"/>
    <w:rsid w:val="00017856"/>
    <w:rsid w:val="001A34EC"/>
    <w:rsid w:val="001F3596"/>
    <w:rsid w:val="00CC3CED"/>
    <w:rsid w:val="00F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D090"/>
  <w15:chartTrackingRefBased/>
  <w15:docId w15:val="{E83011FA-6EFC-4FEB-ACA8-5B69D7D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Northcutt</dc:creator>
  <cp:keywords/>
  <dc:description/>
  <cp:lastModifiedBy>Faith Northcutt</cp:lastModifiedBy>
  <cp:revision>1</cp:revision>
  <dcterms:created xsi:type="dcterms:W3CDTF">2018-03-05T15:13:00Z</dcterms:created>
  <dcterms:modified xsi:type="dcterms:W3CDTF">2018-03-05T19:54:00Z</dcterms:modified>
</cp:coreProperties>
</file>