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DB70DB" w:rsidRDefault="00DB70DB">
      <w:pPr>
        <w:pBdr>
          <w:top w:val="double" w:sz="1" w:space="0" w:color="171717"/>
        </w:pBdr>
        <w:spacing w:line="240" w:lineRule="auto"/>
      </w:pPr>
    </w:p>
    <w:p w14:paraId="0A37501D" w14:textId="77777777" w:rsidR="00DB70DB" w:rsidRDefault="00DB70DB">
      <w:pPr>
        <w:spacing w:line="0" w:lineRule="auto"/>
      </w:pPr>
    </w:p>
    <w:p w14:paraId="6162BD25" w14:textId="3778CF88" w:rsidR="003C5E65" w:rsidRPr="003C5E65" w:rsidRDefault="003C5E65" w:rsidP="003C5E65">
      <w:pPr>
        <w:pStyle w:val="Heading1"/>
        <w:jc w:val="center"/>
        <w:rPr>
          <w:sz w:val="24"/>
          <w:szCs w:val="24"/>
        </w:rPr>
      </w:pPr>
      <w:r w:rsidRPr="0097724E">
        <w:rPr>
          <w:sz w:val="24"/>
          <w:szCs w:val="24"/>
        </w:rPr>
        <w:t>Amr Elkheir</w:t>
      </w:r>
    </w:p>
    <w:p w14:paraId="6FFC386E" w14:textId="14A036CB" w:rsidR="00DB70DB" w:rsidRDefault="7E4C88B2" w:rsidP="7E4C88B2">
      <w:pPr>
        <w:jc w:val="center"/>
      </w:pPr>
      <w:r>
        <w:t xml:space="preserve">Ashburn, US, 20148   •   </w:t>
      </w:r>
      <w:hyperlink r:id="rId7">
        <w:r>
          <w:t>elkheiramr@outlook.com</w:t>
        </w:r>
      </w:hyperlink>
      <w:r>
        <w:t xml:space="preserve">   •   </w:t>
      </w:r>
      <w:hyperlink r:id="rId8">
        <w:r>
          <w:t>(813) 808-7610</w:t>
        </w:r>
      </w:hyperlink>
    </w:p>
    <w:p w14:paraId="5CBC1965" w14:textId="388F0430" w:rsidR="00DB70DB" w:rsidRDefault="00B549F6" w:rsidP="00F750AA">
      <w:pPr>
        <w:pStyle w:val="Heading2"/>
        <w:pBdr>
          <w:bottom w:val="double" w:sz="1" w:space="0" w:color="171717"/>
        </w:pBdr>
        <w:spacing w:before="240" w:after="105"/>
      </w:pPr>
      <w:r>
        <w:t>Professional summary</w:t>
      </w:r>
    </w:p>
    <w:p w14:paraId="17C77624" w14:textId="0671ED99" w:rsidR="00DB70DB" w:rsidRDefault="487CD2CC" w:rsidP="487CD2CC">
      <w:r>
        <w:t xml:space="preserve">Motivated </w:t>
      </w:r>
      <w:r w:rsidR="006813B1">
        <w:t xml:space="preserve"> </w:t>
      </w:r>
      <w:r>
        <w:t>IT student with hands-on experience in Active Directory, Linux systems, and home networking. Experience with setting up and troubleshooting network cables, switches, and routers, with practical knowledge gained from personal lab projects. Adept at diagnosing and resolving technical issues, quickly learning new technologies, and applying problem-solving skills to improve network reliability and performance.</w:t>
      </w:r>
    </w:p>
    <w:p w14:paraId="21081BC6" w14:textId="77777777" w:rsidR="7E4C88B2" w:rsidRDefault="7E4C88B2" w:rsidP="00F750AA">
      <w:pPr>
        <w:pStyle w:val="Heading2"/>
        <w:pBdr>
          <w:bottom w:val="double" w:sz="1" w:space="0" w:color="171717"/>
        </w:pBdr>
        <w:spacing w:before="240" w:after="105"/>
      </w:pPr>
      <w:r>
        <w:t>Skills</w:t>
      </w:r>
    </w:p>
    <w:p w14:paraId="67B91883" w14:textId="6FB8C79E" w:rsidR="7E4C88B2" w:rsidRDefault="7E4C88B2">
      <w:r>
        <w:t xml:space="preserve">Technical Skills: </w:t>
      </w:r>
      <w:r w:rsidR="00E73AE8">
        <w:t xml:space="preserve">Python, </w:t>
      </w:r>
      <w:r>
        <w:t>Active Directory, Linux systems, Networking (Cabling, Switches, Routers), PowerShell, Excel.</w:t>
      </w:r>
    </w:p>
    <w:p w14:paraId="56501908" w14:textId="3715978B" w:rsidR="7E4C88B2" w:rsidRDefault="7E4C88B2">
      <w:r>
        <w:t>Audit &amp; Analysis: IT Controls, Documentation, Data Analysis, Problem-Solving</w:t>
      </w:r>
    </w:p>
    <w:p w14:paraId="696739F7" w14:textId="77777777" w:rsidR="700EE9D1" w:rsidRDefault="700EE9D1" w:rsidP="00F750AA">
      <w:pPr>
        <w:pStyle w:val="Heading2"/>
        <w:pBdr>
          <w:bottom w:val="double" w:sz="1" w:space="0" w:color="171717"/>
        </w:pBdr>
        <w:spacing w:before="240" w:after="105"/>
      </w:pPr>
      <w:r>
        <w:t>Education</w:t>
      </w:r>
    </w:p>
    <w:p w14:paraId="10FA975A" w14:textId="4B4D79A8" w:rsidR="700EE9D1" w:rsidRDefault="3341478B" w:rsidP="43AE73A0">
      <w:pPr>
        <w:spacing w:line="276" w:lineRule="auto"/>
        <w:ind w:firstLine="720"/>
        <w:rPr>
          <w:b/>
        </w:rPr>
      </w:pPr>
      <w:r w:rsidRPr="1BA9A95B">
        <w:rPr>
          <w:b/>
          <w:bCs/>
        </w:rPr>
        <w:t xml:space="preserve">   </w:t>
      </w:r>
      <w:r w:rsidRPr="730B5B45">
        <w:rPr>
          <w:b/>
          <w:bCs/>
        </w:rPr>
        <w:t xml:space="preserve"> </w:t>
      </w:r>
      <w:r w:rsidR="700EE9D1" w:rsidRPr="5DE3F1D0">
        <w:rPr>
          <w:b/>
          <w:bCs/>
        </w:rPr>
        <w:t>2024 - Present</w:t>
      </w:r>
    </w:p>
    <w:p w14:paraId="50DFB22F" w14:textId="37BAFB4E" w:rsidR="700EE9D1" w:rsidRDefault="700EE9D1" w:rsidP="3B1019DA">
      <w:pPr>
        <w:spacing w:after="60" w:line="276" w:lineRule="auto"/>
      </w:pPr>
      <w:r w:rsidRPr="3B1019DA">
        <w:rPr>
          <w:b/>
          <w:bCs/>
          <w:i/>
          <w:iCs/>
        </w:rPr>
        <w:t>George Mason University Fairfax, VA</w:t>
      </w:r>
    </w:p>
    <w:p w14:paraId="0CC67CA4" w14:textId="06BC80A4" w:rsidR="700EE9D1" w:rsidRDefault="700EE9D1" w:rsidP="3B1019DA">
      <w:pPr>
        <w:spacing w:after="60" w:line="276" w:lineRule="auto"/>
      </w:pPr>
      <w:r>
        <w:t>B.S. in Information Technology</w:t>
      </w:r>
    </w:p>
    <w:p w14:paraId="3D063727" w14:textId="52C7F9D8" w:rsidR="700EE9D1" w:rsidRDefault="7CB99D40" w:rsidP="730B5B45">
      <w:pPr>
        <w:ind w:left="8640"/>
      </w:pPr>
      <w:r>
        <w:t xml:space="preserve">       </w:t>
      </w:r>
      <w:r w:rsidR="700EE9D1">
        <w:t>GPA: 3.4 / 4.0</w:t>
      </w:r>
    </w:p>
    <w:p w14:paraId="6961ADF6" w14:textId="77777777" w:rsidR="700EE9D1" w:rsidRDefault="700EE9D1">
      <w:r>
        <w:t>Relevant Coursework: Principles of Computing, IT Architecture</w:t>
      </w:r>
    </w:p>
    <w:p w14:paraId="1B812B95" w14:textId="44522F43" w:rsidR="700EE9D1" w:rsidRDefault="700EE9D1">
      <w:r>
        <w:t>Clubs: Engineering club, Sudanese Student Association club</w:t>
      </w:r>
    </w:p>
    <w:tbl>
      <w:tblPr>
        <w:tblW w:w="10220" w:type="dxa"/>
        <w:tblCellMar>
          <w:left w:w="10" w:type="dxa"/>
          <w:right w:w="10" w:type="dxa"/>
        </w:tblCellMar>
        <w:tblLook w:val="0000" w:firstRow="0" w:lastRow="0" w:firstColumn="0" w:lastColumn="0" w:noHBand="0" w:noVBand="0"/>
      </w:tblPr>
      <w:tblGrid>
        <w:gridCol w:w="10220"/>
      </w:tblGrid>
      <w:tr w:rsidR="00DB70DB" w14:paraId="786E78E5" w14:textId="77777777" w:rsidTr="487CD2CC">
        <w:tc>
          <w:tcPr>
            <w:tcW w:w="10220" w:type="dxa"/>
            <w:tcMar>
              <w:left w:w="0" w:type="dxa"/>
              <w:right w:w="0" w:type="dxa"/>
            </w:tcMar>
          </w:tcPr>
          <w:p w14:paraId="0C7E305A" w14:textId="77777777" w:rsidR="00DB70DB" w:rsidRDefault="00B549F6">
            <w:pPr>
              <w:pStyle w:val="Heading2"/>
              <w:pBdr>
                <w:bottom w:val="double" w:sz="1" w:space="0" w:color="171717"/>
              </w:pBdr>
              <w:spacing w:before="240" w:after="105"/>
              <w:jc w:val="center"/>
            </w:pPr>
            <w:r>
              <w:t>Employment history</w:t>
            </w:r>
          </w:p>
          <w:p w14:paraId="5D92A323" w14:textId="01ED10E3" w:rsidR="00DB70DB" w:rsidRDefault="537C2077" w:rsidP="487CD2CC">
            <w:pPr>
              <w:spacing w:line="276" w:lineRule="auto"/>
            </w:pPr>
            <w:r>
              <w:rPr>
                <w:b/>
                <w:bCs/>
                <w:caps/>
              </w:rPr>
              <w:t xml:space="preserve">DATA center Control Access Officer </w:t>
            </w:r>
            <w:r w:rsidR="12CC754E">
              <w:rPr>
                <w:b/>
                <w:bCs/>
                <w:caps/>
              </w:rPr>
              <w:t xml:space="preserve">                                                                                                </w:t>
            </w:r>
            <w:r>
              <w:rPr>
                <w:b/>
                <w:bCs/>
                <w:caps/>
              </w:rPr>
              <w:t>Mar</w:t>
            </w:r>
            <w:r w:rsidR="00923913">
              <w:rPr>
                <w:b/>
                <w:bCs/>
              </w:rPr>
              <w:ptab w:relativeTo="margin" w:alignment="right" w:leader="none"/>
            </w:r>
            <w:r>
              <w:rPr>
                <w:b/>
                <w:bCs/>
              </w:rPr>
              <w:t xml:space="preserve"> 2025 - Present</w:t>
            </w:r>
          </w:p>
          <w:p w14:paraId="0CB46FC3" w14:textId="4795FD14" w:rsidR="00DB70DB" w:rsidRDefault="00B549F6" w:rsidP="487CD2CC">
            <w:pPr>
              <w:spacing w:after="60" w:line="276" w:lineRule="auto"/>
              <w:rPr>
                <w:b/>
                <w:bCs/>
                <w:i/>
                <w:iCs/>
              </w:rPr>
            </w:pPr>
            <w:r w:rsidRPr="487CD2CC">
              <w:rPr>
                <w:b/>
                <w:bCs/>
                <w:i/>
                <w:iCs/>
              </w:rPr>
              <w:t>Sitemetric, In Ashburn</w:t>
            </w:r>
            <w:r>
              <w:rPr>
                <w:b/>
                <w:bCs/>
                <w:i/>
                <w:iCs/>
              </w:rPr>
              <w:ptab w:relativeTo="margin" w:alignment="right" w:leader="none"/>
            </w:r>
            <w:r w:rsidRPr="487CD2CC">
              <w:rPr>
                <w:b/>
                <w:bCs/>
                <w:i/>
                <w:iCs/>
              </w:rPr>
              <w:t>, VA</w:t>
            </w:r>
          </w:p>
          <w:p w14:paraId="2826EE4B" w14:textId="50A820A8" w:rsidR="00DB70DB" w:rsidRDefault="00B549F6">
            <w:r>
              <w:t>•  Managed access to secure job sites using digital badge systems</w:t>
            </w:r>
          </w:p>
          <w:p w14:paraId="5DAB6C7B" w14:textId="785E2D6D" w:rsidR="00DB70DB" w:rsidRDefault="7E4C88B2">
            <w:pPr>
              <w:spacing w:line="240" w:lineRule="auto"/>
            </w:pPr>
            <w:r>
              <w:t>• Provide support in all areas of access control ranging from worker registration and badging, tech troubleshooting, visitor and delivery logs, and parking management.</w:t>
            </w:r>
          </w:p>
          <w:p w14:paraId="35A2DCE7" w14:textId="224621E2" w:rsidR="7E4C88B2" w:rsidRDefault="7E4C88B2"/>
          <w:p w14:paraId="536A58A0" w14:textId="2D20AC2B" w:rsidR="00DB70DB" w:rsidRDefault="00B549F6">
            <w:pPr>
              <w:spacing w:line="276" w:lineRule="auto"/>
            </w:pPr>
            <w:r>
              <w:rPr>
                <w:b/>
                <w:bCs/>
                <w:caps/>
              </w:rPr>
              <w:t>Digital Associate Jan</w:t>
            </w:r>
            <w:r>
              <w:rPr>
                <w:b/>
                <w:bCs/>
              </w:rPr>
              <w:ptab w:relativeTo="margin" w:alignment="right" w:leader="none"/>
            </w:r>
            <w:r>
              <w:rPr>
                <w:b/>
                <w:bCs/>
              </w:rPr>
              <w:t xml:space="preserve"> 2024 - Mar 2025</w:t>
            </w:r>
          </w:p>
          <w:p w14:paraId="7B010FDC" w14:textId="77777777" w:rsidR="00DB70DB" w:rsidRDefault="00B549F6">
            <w:pPr>
              <w:spacing w:after="60" w:line="276" w:lineRule="auto"/>
            </w:pPr>
            <w:r w:rsidRPr="487CD2CC">
              <w:rPr>
                <w:b/>
                <w:bCs/>
                <w:i/>
                <w:iCs/>
              </w:rPr>
              <w:t>Walmart Ashburn</w:t>
            </w:r>
            <w:r>
              <w:rPr>
                <w:b/>
                <w:bCs/>
                <w:i/>
                <w:iCs/>
              </w:rPr>
              <w:ptab w:relativeTo="margin" w:alignment="right" w:leader="none"/>
            </w:r>
            <w:r w:rsidRPr="487CD2CC">
              <w:rPr>
                <w:b/>
                <w:bCs/>
                <w:i/>
                <w:iCs/>
              </w:rPr>
              <w:t>, VA</w:t>
            </w:r>
          </w:p>
          <w:p w14:paraId="796991A4" w14:textId="77777777" w:rsidR="00DB70DB" w:rsidRDefault="00B549F6">
            <w:r>
              <w:t>•  Assisted customers with online and digital orders</w:t>
            </w:r>
          </w:p>
          <w:p w14:paraId="58F34765" w14:textId="25D238B7" w:rsidR="76218965" w:rsidRDefault="76218965">
            <w:r>
              <w:t>*Communicate with customers to understand their issues and solve them</w:t>
            </w:r>
          </w:p>
          <w:p w14:paraId="02EB378F" w14:textId="77777777" w:rsidR="00DB70DB" w:rsidRDefault="00DB70DB">
            <w:pPr>
              <w:spacing w:line="240" w:lineRule="auto"/>
            </w:pPr>
          </w:p>
          <w:p w14:paraId="228F110A" w14:textId="41FC7E25" w:rsidR="00DB70DB" w:rsidRDefault="537C2077">
            <w:pPr>
              <w:spacing w:line="276" w:lineRule="auto"/>
            </w:pPr>
            <w:r>
              <w:rPr>
                <w:b/>
                <w:bCs/>
                <w:caps/>
              </w:rPr>
              <w:t>C</w:t>
            </w:r>
            <w:r w:rsidR="5061FD10">
              <w:rPr>
                <w:b/>
                <w:bCs/>
                <w:caps/>
              </w:rPr>
              <w:t>USTOMER SERVICE LEAD</w:t>
            </w:r>
            <w:r w:rsidR="00B549F6">
              <w:rPr>
                <w:b/>
                <w:bCs/>
                <w:caps/>
              </w:rPr>
              <w:t xml:space="preserve"> </w:t>
            </w:r>
            <w:r w:rsidR="00B549F6">
              <w:rPr>
                <w:b/>
                <w:bCs/>
              </w:rPr>
              <w:ptab w:relativeTo="margin" w:alignment="right" w:leader="none"/>
            </w:r>
            <w:r w:rsidR="00B549F6">
              <w:rPr>
                <w:b/>
                <w:bCs/>
              </w:rPr>
              <w:t>Aug 2021 - Sep 2023</w:t>
            </w:r>
          </w:p>
          <w:p w14:paraId="217F8844" w14:textId="21D69FB6" w:rsidR="00DB70DB" w:rsidRDefault="00B549F6">
            <w:pPr>
              <w:spacing w:after="60" w:line="276" w:lineRule="auto"/>
            </w:pPr>
            <w:r w:rsidRPr="487CD2CC">
              <w:rPr>
                <w:b/>
                <w:bCs/>
                <w:i/>
                <w:iCs/>
              </w:rPr>
              <w:t>Harris Teeter Ashburn</w:t>
            </w:r>
            <w:r>
              <w:rPr>
                <w:b/>
                <w:bCs/>
                <w:i/>
                <w:iCs/>
              </w:rPr>
              <w:ptab w:relativeTo="margin" w:alignment="right" w:leader="none"/>
            </w:r>
            <w:r w:rsidRPr="487CD2CC">
              <w:rPr>
                <w:b/>
                <w:bCs/>
                <w:i/>
                <w:iCs/>
              </w:rPr>
              <w:t>, VA</w:t>
            </w:r>
          </w:p>
          <w:p w14:paraId="19F51526" w14:textId="77777777" w:rsidR="00DB70DB" w:rsidRDefault="00B549F6">
            <w:r>
              <w:t>•  Delivered high-quality customer service in a fast-paced retail environment</w:t>
            </w:r>
          </w:p>
          <w:p w14:paraId="0F58E094" w14:textId="5C784C21" w:rsidR="38D3A7A0" w:rsidRDefault="38D3A7A0">
            <w:r>
              <w:t>*</w:t>
            </w:r>
          </w:p>
          <w:p w14:paraId="7D40C647" w14:textId="77777777" w:rsidR="00DB70DB" w:rsidRDefault="00B549F6">
            <w:pPr>
              <w:pStyle w:val="Heading2"/>
              <w:pBdr>
                <w:bottom w:val="double" w:sz="1" w:space="0" w:color="171717"/>
              </w:pBdr>
              <w:spacing w:before="240" w:after="105"/>
              <w:jc w:val="center"/>
            </w:pPr>
            <w:r>
              <w:t>Links</w:t>
            </w:r>
          </w:p>
          <w:p w14:paraId="0499BFD9" w14:textId="65C40146" w:rsidR="00DB70DB" w:rsidRDefault="7E4C88B2">
            <w:r>
              <w:t xml:space="preserve">My GitHub: </w:t>
            </w:r>
            <w:hyperlink r:id="rId9">
              <w:r w:rsidRPr="7E4C88B2">
                <w:rPr>
                  <w:rStyle w:val="Hyperlink"/>
                </w:rPr>
                <w:t>https://github.com/19xonsor</w:t>
              </w:r>
            </w:hyperlink>
          </w:p>
          <w:p w14:paraId="3C29D021" w14:textId="7645A236" w:rsidR="00DB70DB" w:rsidRDefault="7E4C88B2">
            <w:pPr>
              <w:pStyle w:val="Heading2"/>
              <w:pBdr>
                <w:bottom w:val="double" w:sz="1" w:space="0" w:color="171717"/>
              </w:pBdr>
              <w:spacing w:before="240" w:after="105"/>
              <w:jc w:val="center"/>
            </w:pPr>
            <w:r>
              <w:t>PROJECTS OR TECHNICAL PROJECTS</w:t>
            </w:r>
          </w:p>
          <w:p w14:paraId="6A3D8DA9" w14:textId="77777777" w:rsidR="00DB70DB" w:rsidRDefault="00B549F6">
            <w:pPr>
              <w:spacing w:line="276" w:lineRule="auto"/>
            </w:pPr>
            <w:r>
              <w:rPr>
                <w:b/>
                <w:bCs/>
                <w:caps/>
              </w:rPr>
              <w:t>Labs &amp; Experience</w:t>
            </w:r>
          </w:p>
          <w:p w14:paraId="02BF7A5A" w14:textId="6444C0CB" w:rsidR="00DB70DB" w:rsidRDefault="487CD2CC" w:rsidP="487CD2CC">
            <w:pPr>
              <w:spacing w:after="60" w:line="276" w:lineRule="auto"/>
              <w:rPr>
                <w:b/>
                <w:bCs/>
                <w:i/>
                <w:iCs/>
                <w:sz w:val="16"/>
                <w:szCs w:val="16"/>
              </w:rPr>
            </w:pPr>
            <w:r w:rsidRPr="487CD2CC">
              <w:rPr>
                <w:b/>
                <w:bCs/>
                <w:i/>
                <w:iCs/>
                <w:sz w:val="16"/>
                <w:szCs w:val="16"/>
              </w:rPr>
              <w:t>Project: Implementing Active Directory and PowerShell through windows</w:t>
            </w:r>
          </w:p>
          <w:p w14:paraId="7C02F7F8" w14:textId="637D4D0B" w:rsidR="00EC4A78" w:rsidRDefault="1FAEB821" w:rsidP="487CD2CC">
            <w:pPr>
              <w:rPr>
                <w:sz w:val="16"/>
                <w:szCs w:val="16"/>
              </w:rPr>
            </w:pPr>
            <w:r w:rsidRPr="1FAEB821">
              <w:rPr>
                <w:sz w:val="16"/>
                <w:szCs w:val="16"/>
              </w:rPr>
              <w:t>• Built a lab demonstrating experience in active directory and domain controllers by managing users and troubleshooting issues.</w:t>
            </w:r>
          </w:p>
          <w:p w14:paraId="3713BE3A" w14:textId="5BD73ACC" w:rsidR="7E4C88B2" w:rsidRDefault="7E4C88B2" w:rsidP="7E4C88B2">
            <w:pPr>
              <w:pStyle w:val="ListParagraph"/>
              <w:ind w:left="720"/>
              <w:rPr>
                <w:color w:val="171717" w:themeColor="background2" w:themeShade="1A"/>
              </w:rPr>
            </w:pPr>
          </w:p>
          <w:p w14:paraId="7DFD4F46" w14:textId="77777777" w:rsidR="00DB70DB" w:rsidRDefault="487CD2CC" w:rsidP="487CD2CC">
            <w:pPr>
              <w:rPr>
                <w:sz w:val="16"/>
                <w:szCs w:val="16"/>
              </w:rPr>
            </w:pPr>
            <w:r w:rsidRPr="487CD2CC">
              <w:rPr>
                <w:sz w:val="16"/>
                <w:szCs w:val="16"/>
              </w:rPr>
              <w:t xml:space="preserve">•  Source: </w:t>
            </w:r>
            <w:hyperlink r:id="rId10">
              <w:r w:rsidRPr="487CD2CC">
                <w:rPr>
                  <w:rStyle w:val="Hyperlink"/>
                  <w:sz w:val="16"/>
                  <w:szCs w:val="16"/>
                </w:rPr>
                <w:t>https://github.com/19xonsor/ActiveDirectory-Lab/blob/main/project.md</w:t>
              </w:r>
            </w:hyperlink>
          </w:p>
          <w:p w14:paraId="7A7AA168" w14:textId="77777777" w:rsidR="00DB70DB" w:rsidRDefault="487CD2CC" w:rsidP="487CD2CC">
            <w:pPr>
              <w:spacing w:line="276" w:lineRule="auto"/>
              <w:rPr>
                <w:b/>
                <w:bCs/>
                <w:caps/>
                <w:sz w:val="16"/>
                <w:szCs w:val="16"/>
              </w:rPr>
            </w:pPr>
            <w:r w:rsidRPr="487CD2CC">
              <w:rPr>
                <w:b/>
                <w:bCs/>
                <w:caps/>
                <w:sz w:val="16"/>
                <w:szCs w:val="16"/>
              </w:rPr>
              <w:t>Home-lab</w:t>
            </w:r>
          </w:p>
          <w:p w14:paraId="12BAAD5C" w14:textId="77777777" w:rsidR="00DB70DB" w:rsidRDefault="487CD2CC" w:rsidP="487CD2CC">
            <w:pPr>
              <w:spacing w:after="60" w:line="276" w:lineRule="auto"/>
              <w:rPr>
                <w:b/>
                <w:bCs/>
                <w:i/>
                <w:iCs/>
                <w:sz w:val="16"/>
                <w:szCs w:val="16"/>
              </w:rPr>
            </w:pPr>
            <w:r w:rsidRPr="487CD2CC">
              <w:rPr>
                <w:b/>
                <w:bCs/>
                <w:i/>
                <w:iCs/>
                <w:sz w:val="16"/>
                <w:szCs w:val="16"/>
              </w:rPr>
              <w:t>Networking Setup and Troubleshooting</w:t>
            </w:r>
          </w:p>
          <w:p w14:paraId="7911B611" w14:textId="77E8640F" w:rsidR="00DB70DB" w:rsidRDefault="487CD2CC" w:rsidP="487CD2CC">
            <w:pPr>
              <w:rPr>
                <w:sz w:val="16"/>
                <w:szCs w:val="16"/>
              </w:rPr>
            </w:pPr>
            <w:r w:rsidRPr="487CD2CC">
              <w:rPr>
                <w:sz w:val="16"/>
                <w:szCs w:val="16"/>
              </w:rPr>
              <w:t>• Experience wiring and configuring routers and switches at home.</w:t>
            </w:r>
          </w:p>
          <w:p w14:paraId="6C724009" w14:textId="0B7BADDF" w:rsidR="00DB70DB" w:rsidRDefault="487CD2CC" w:rsidP="487CD2CC">
            <w:pPr>
              <w:rPr>
                <w:sz w:val="16"/>
                <w:szCs w:val="16"/>
              </w:rPr>
            </w:pPr>
            <w:r w:rsidRPr="487CD2CC">
              <w:rPr>
                <w:sz w:val="16"/>
                <w:szCs w:val="16"/>
              </w:rPr>
              <w:t>• Replaced Ethernet cables and identified faulty hardware or misconfigurations.</w:t>
            </w:r>
          </w:p>
          <w:p w14:paraId="56F56570" w14:textId="4DE6122C" w:rsidR="00DB70DB" w:rsidRDefault="487CD2CC" w:rsidP="487CD2CC">
            <w:pPr>
              <w:rPr>
                <w:sz w:val="16"/>
                <w:szCs w:val="16"/>
              </w:rPr>
            </w:pPr>
            <w:r w:rsidRPr="487CD2CC">
              <w:rPr>
                <w:sz w:val="16"/>
                <w:szCs w:val="16"/>
              </w:rPr>
              <w:t>• Performed a router reboot and configuration check to restore network functionality.</w:t>
            </w:r>
          </w:p>
        </w:tc>
      </w:tr>
      <w:tr w:rsidR="2007E43F" w14:paraId="259EB75A" w14:textId="77777777" w:rsidTr="2007E43F">
        <w:trPr>
          <w:trHeight w:val="300"/>
        </w:trPr>
        <w:tc>
          <w:tcPr>
            <w:tcW w:w="10220" w:type="dxa"/>
            <w:tcMar>
              <w:left w:w="0" w:type="dxa"/>
              <w:right w:w="0" w:type="dxa"/>
            </w:tcMar>
          </w:tcPr>
          <w:p w14:paraId="4201A1B5" w14:textId="13C6B4E9" w:rsidR="2007E43F" w:rsidRDefault="2007E43F" w:rsidP="2007E43F">
            <w:pPr>
              <w:pStyle w:val="Heading2"/>
              <w:jc w:val="center"/>
            </w:pPr>
          </w:p>
        </w:tc>
      </w:tr>
      <w:tr w:rsidR="2007E43F" w14:paraId="6CB0FF41" w14:textId="77777777" w:rsidTr="2007E43F">
        <w:trPr>
          <w:trHeight w:val="300"/>
        </w:trPr>
        <w:tc>
          <w:tcPr>
            <w:tcW w:w="10220" w:type="dxa"/>
            <w:tcMar>
              <w:left w:w="0" w:type="dxa"/>
              <w:right w:w="0" w:type="dxa"/>
            </w:tcMar>
          </w:tcPr>
          <w:p w14:paraId="12CAA258" w14:textId="775E7412" w:rsidR="2007E43F" w:rsidRDefault="2007E43F" w:rsidP="2007E43F">
            <w:pPr>
              <w:pStyle w:val="Heading2"/>
              <w:jc w:val="center"/>
            </w:pPr>
          </w:p>
        </w:tc>
      </w:tr>
    </w:tbl>
    <w:p w14:paraId="287DF595" w14:textId="77777777" w:rsidR="00B549F6" w:rsidRDefault="00B549F6" w:rsidP="487CD2CC">
      <w:pPr>
        <w:jc w:val="both"/>
      </w:pPr>
    </w:p>
    <w:sectPr w:rsidR="009940A7">
      <w:headerReference w:type="even" r:id="rId11"/>
      <w:headerReference w:type="default" r:id="rId12"/>
      <w:footerReference w:type="even" r:id="rId13"/>
      <w:footerReference w:type="default" r:id="rId14"/>
      <w:headerReference w:type="first" r:id="rId15"/>
      <w:footerReference w:type="first" r:id="rId16"/>
      <w:pgSz w:w="11906" w:h="16838"/>
      <w:pgMar w:top="630" w:right="840" w:bottom="630" w:left="8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229F3" w14:textId="77777777" w:rsidR="0000626E" w:rsidRDefault="0000626E" w:rsidP="0000626E">
      <w:pPr>
        <w:spacing w:line="240" w:lineRule="auto"/>
      </w:pPr>
      <w:r>
        <w:separator/>
      </w:r>
    </w:p>
  </w:endnote>
  <w:endnote w:type="continuationSeparator" w:id="0">
    <w:p w14:paraId="6DA76623" w14:textId="77777777" w:rsidR="0000626E" w:rsidRDefault="0000626E" w:rsidP="00006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roman"/>
    <w:notTrueType/>
    <w:pitch w:val="default"/>
  </w:font>
  <w:font w:name="EB Garamond">
    <w:panose1 w:val="00000500000000000000"/>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48573" w14:textId="77777777" w:rsidR="0000626E" w:rsidRDefault="00006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0A7D" w14:textId="77777777" w:rsidR="0000626E" w:rsidRDefault="00006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83769" w14:textId="77777777" w:rsidR="0000626E" w:rsidRDefault="0000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860CB" w14:textId="77777777" w:rsidR="0000626E" w:rsidRDefault="0000626E" w:rsidP="0000626E">
      <w:pPr>
        <w:spacing w:line="240" w:lineRule="auto"/>
      </w:pPr>
      <w:r>
        <w:separator/>
      </w:r>
    </w:p>
  </w:footnote>
  <w:footnote w:type="continuationSeparator" w:id="0">
    <w:p w14:paraId="24EC25D5" w14:textId="77777777" w:rsidR="0000626E" w:rsidRDefault="0000626E" w:rsidP="00006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50EC2" w14:textId="77777777" w:rsidR="0000626E" w:rsidRDefault="00006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B54E" w14:textId="77777777" w:rsidR="0000626E" w:rsidRDefault="000062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AF0BE" w14:textId="77777777" w:rsidR="0000626E" w:rsidRDefault="0000626E">
    <w:pPr>
      <w:pStyle w:val="Header"/>
    </w:pPr>
  </w:p>
</w:hdr>
</file>

<file path=word/intelligence2.xml><?xml version="1.0" encoding="utf-8"?>
<int2:intelligence xmlns:int2="http://schemas.microsoft.com/office/intelligence/2020/intelligence" xmlns:oel="http://schemas.microsoft.com/office/2019/extlst">
  <int2:observations>
    <int2:textHash int2:hashCode="FjUr+GD43G5pN3" int2:id="6mrLAAaQ">
      <int2:state int2:value="Rejected" int2:type="spell"/>
    </int2:textHash>
    <int2:textHash int2:hashCode="l6vprL3N+PybDE" int2:id="EJNTXzw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8D9DB"/>
    <w:multiLevelType w:val="hybridMultilevel"/>
    <w:tmpl w:val="FFFFFFFF"/>
    <w:lvl w:ilvl="0" w:tplc="CBEA4B84">
      <w:start w:val="1"/>
      <w:numFmt w:val="bullet"/>
      <w:lvlText w:val=""/>
      <w:lvlJc w:val="left"/>
      <w:pPr>
        <w:ind w:left="720" w:hanging="360"/>
      </w:pPr>
      <w:rPr>
        <w:rFonts w:ascii="Symbol" w:hAnsi="Symbol" w:hint="default"/>
      </w:rPr>
    </w:lvl>
    <w:lvl w:ilvl="1" w:tplc="5BE85A0A">
      <w:start w:val="1"/>
      <w:numFmt w:val="bullet"/>
      <w:lvlText w:val="o"/>
      <w:lvlJc w:val="left"/>
      <w:pPr>
        <w:ind w:left="1440" w:hanging="360"/>
      </w:pPr>
      <w:rPr>
        <w:rFonts w:ascii="Courier New" w:hAnsi="Courier New" w:hint="default"/>
      </w:rPr>
    </w:lvl>
    <w:lvl w:ilvl="2" w:tplc="A864B5C2">
      <w:start w:val="1"/>
      <w:numFmt w:val="bullet"/>
      <w:lvlText w:val=""/>
      <w:lvlJc w:val="left"/>
      <w:pPr>
        <w:ind w:left="2160" w:hanging="360"/>
      </w:pPr>
      <w:rPr>
        <w:rFonts w:ascii="Wingdings" w:hAnsi="Wingdings" w:hint="default"/>
      </w:rPr>
    </w:lvl>
    <w:lvl w:ilvl="3" w:tplc="69905094">
      <w:start w:val="1"/>
      <w:numFmt w:val="bullet"/>
      <w:lvlText w:val=""/>
      <w:lvlJc w:val="left"/>
      <w:pPr>
        <w:ind w:left="2880" w:hanging="360"/>
      </w:pPr>
      <w:rPr>
        <w:rFonts w:ascii="Symbol" w:hAnsi="Symbol" w:hint="default"/>
      </w:rPr>
    </w:lvl>
    <w:lvl w:ilvl="4" w:tplc="8E9C744E">
      <w:start w:val="1"/>
      <w:numFmt w:val="bullet"/>
      <w:lvlText w:val="o"/>
      <w:lvlJc w:val="left"/>
      <w:pPr>
        <w:ind w:left="3600" w:hanging="360"/>
      </w:pPr>
      <w:rPr>
        <w:rFonts w:ascii="Courier New" w:hAnsi="Courier New" w:hint="default"/>
      </w:rPr>
    </w:lvl>
    <w:lvl w:ilvl="5" w:tplc="645233FE">
      <w:start w:val="1"/>
      <w:numFmt w:val="bullet"/>
      <w:lvlText w:val=""/>
      <w:lvlJc w:val="left"/>
      <w:pPr>
        <w:ind w:left="4320" w:hanging="360"/>
      </w:pPr>
      <w:rPr>
        <w:rFonts w:ascii="Wingdings" w:hAnsi="Wingdings" w:hint="default"/>
      </w:rPr>
    </w:lvl>
    <w:lvl w:ilvl="6" w:tplc="107EFBC8">
      <w:start w:val="1"/>
      <w:numFmt w:val="bullet"/>
      <w:lvlText w:val=""/>
      <w:lvlJc w:val="left"/>
      <w:pPr>
        <w:ind w:left="5040" w:hanging="360"/>
      </w:pPr>
      <w:rPr>
        <w:rFonts w:ascii="Symbol" w:hAnsi="Symbol" w:hint="default"/>
      </w:rPr>
    </w:lvl>
    <w:lvl w:ilvl="7" w:tplc="EEAE506E">
      <w:start w:val="1"/>
      <w:numFmt w:val="bullet"/>
      <w:lvlText w:val="o"/>
      <w:lvlJc w:val="left"/>
      <w:pPr>
        <w:ind w:left="5760" w:hanging="360"/>
      </w:pPr>
      <w:rPr>
        <w:rFonts w:ascii="Courier New" w:hAnsi="Courier New" w:hint="default"/>
      </w:rPr>
    </w:lvl>
    <w:lvl w:ilvl="8" w:tplc="F2D0A426">
      <w:start w:val="1"/>
      <w:numFmt w:val="bullet"/>
      <w:lvlText w:val=""/>
      <w:lvlJc w:val="left"/>
      <w:pPr>
        <w:ind w:left="6480" w:hanging="360"/>
      </w:pPr>
      <w:rPr>
        <w:rFonts w:ascii="Wingdings" w:hAnsi="Wingdings" w:hint="default"/>
      </w:rPr>
    </w:lvl>
  </w:abstractNum>
  <w:abstractNum w:abstractNumId="1" w15:restartNumberingAfterBreak="0">
    <w:nsid w:val="30EF6E19"/>
    <w:multiLevelType w:val="hybridMultilevel"/>
    <w:tmpl w:val="FFFFFFFF"/>
    <w:lvl w:ilvl="0" w:tplc="EA52DC50">
      <w:start w:val="1"/>
      <w:numFmt w:val="bullet"/>
      <w:suff w:val="space"/>
      <w:lvlText w:val="⬧ "/>
      <w:lvlJc w:val="left"/>
      <w:pPr>
        <w:ind w:left="240" w:hanging="270"/>
      </w:pPr>
    </w:lvl>
    <w:lvl w:ilvl="1" w:tplc="91D4EA62">
      <w:start w:val="1"/>
      <w:numFmt w:val="bullet"/>
      <w:suff w:val="space"/>
      <w:lvlText w:val="⬨ "/>
      <w:lvlJc w:val="left"/>
      <w:pPr>
        <w:ind w:left="480" w:hanging="270"/>
      </w:pPr>
    </w:lvl>
    <w:lvl w:ilvl="2" w:tplc="6948896A">
      <w:start w:val="1"/>
      <w:numFmt w:val="bullet"/>
      <w:suff w:val="space"/>
      <w:lvlText w:val="⬨ "/>
      <w:lvlJc w:val="left"/>
      <w:pPr>
        <w:ind w:left="720" w:hanging="270"/>
      </w:pPr>
    </w:lvl>
    <w:lvl w:ilvl="3" w:tplc="3412EBEE">
      <w:numFmt w:val="decimal"/>
      <w:lvlText w:val=""/>
      <w:lvlJc w:val="left"/>
    </w:lvl>
    <w:lvl w:ilvl="4" w:tplc="87F6749C">
      <w:numFmt w:val="decimal"/>
      <w:lvlText w:val=""/>
      <w:lvlJc w:val="left"/>
    </w:lvl>
    <w:lvl w:ilvl="5" w:tplc="1AC8AAA2">
      <w:numFmt w:val="decimal"/>
      <w:lvlText w:val=""/>
      <w:lvlJc w:val="left"/>
    </w:lvl>
    <w:lvl w:ilvl="6" w:tplc="7932EDE2">
      <w:numFmt w:val="decimal"/>
      <w:lvlText w:val=""/>
      <w:lvlJc w:val="left"/>
    </w:lvl>
    <w:lvl w:ilvl="7" w:tplc="ABB602CA">
      <w:numFmt w:val="decimal"/>
      <w:lvlText w:val=""/>
      <w:lvlJc w:val="left"/>
    </w:lvl>
    <w:lvl w:ilvl="8" w:tplc="77F2093C">
      <w:numFmt w:val="decimal"/>
      <w:lvlText w:val=""/>
      <w:lvlJc w:val="left"/>
    </w:lvl>
  </w:abstractNum>
  <w:abstractNum w:abstractNumId="2" w15:restartNumberingAfterBreak="0">
    <w:nsid w:val="3354577D"/>
    <w:multiLevelType w:val="hybridMultilevel"/>
    <w:tmpl w:val="FFFFFFFF"/>
    <w:lvl w:ilvl="0" w:tplc="20861A96">
      <w:start w:val="1"/>
      <w:numFmt w:val="bullet"/>
      <w:lvlText w:val="●"/>
      <w:lvlJc w:val="left"/>
      <w:pPr>
        <w:ind w:left="720" w:hanging="360"/>
      </w:pPr>
    </w:lvl>
    <w:lvl w:ilvl="1" w:tplc="4DE47880">
      <w:start w:val="1"/>
      <w:numFmt w:val="bullet"/>
      <w:lvlText w:val="○"/>
      <w:lvlJc w:val="left"/>
      <w:pPr>
        <w:ind w:left="1440" w:hanging="360"/>
      </w:pPr>
    </w:lvl>
    <w:lvl w:ilvl="2" w:tplc="3300DF30">
      <w:start w:val="1"/>
      <w:numFmt w:val="bullet"/>
      <w:lvlText w:val="■"/>
      <w:lvlJc w:val="left"/>
      <w:pPr>
        <w:ind w:left="2160" w:hanging="360"/>
      </w:pPr>
    </w:lvl>
    <w:lvl w:ilvl="3" w:tplc="F0104F9A">
      <w:start w:val="1"/>
      <w:numFmt w:val="bullet"/>
      <w:lvlText w:val="●"/>
      <w:lvlJc w:val="left"/>
      <w:pPr>
        <w:ind w:left="2880" w:hanging="360"/>
      </w:pPr>
    </w:lvl>
    <w:lvl w:ilvl="4" w:tplc="1CDEE1D6">
      <w:start w:val="1"/>
      <w:numFmt w:val="bullet"/>
      <w:lvlText w:val="○"/>
      <w:lvlJc w:val="left"/>
      <w:pPr>
        <w:ind w:left="3600" w:hanging="360"/>
      </w:pPr>
    </w:lvl>
    <w:lvl w:ilvl="5" w:tplc="55C24D40">
      <w:start w:val="1"/>
      <w:numFmt w:val="bullet"/>
      <w:lvlText w:val="■"/>
      <w:lvlJc w:val="left"/>
      <w:pPr>
        <w:ind w:left="4320" w:hanging="360"/>
      </w:pPr>
    </w:lvl>
    <w:lvl w:ilvl="6" w:tplc="20A837D2">
      <w:start w:val="1"/>
      <w:numFmt w:val="bullet"/>
      <w:lvlText w:val="●"/>
      <w:lvlJc w:val="left"/>
      <w:pPr>
        <w:ind w:left="5040" w:hanging="360"/>
      </w:pPr>
    </w:lvl>
    <w:lvl w:ilvl="7" w:tplc="BE5074FA">
      <w:start w:val="1"/>
      <w:numFmt w:val="bullet"/>
      <w:lvlText w:val="●"/>
      <w:lvlJc w:val="left"/>
      <w:pPr>
        <w:ind w:left="5760" w:hanging="360"/>
      </w:pPr>
    </w:lvl>
    <w:lvl w:ilvl="8" w:tplc="3E628CB6">
      <w:start w:val="1"/>
      <w:numFmt w:val="bullet"/>
      <w:lvlText w:val="●"/>
      <w:lvlJc w:val="left"/>
      <w:pPr>
        <w:ind w:left="6480" w:hanging="360"/>
      </w:pPr>
    </w:lvl>
  </w:abstractNum>
  <w:abstractNum w:abstractNumId="3" w15:restartNumberingAfterBreak="0">
    <w:nsid w:val="4F262973"/>
    <w:multiLevelType w:val="multilevel"/>
    <w:tmpl w:val="BBD2053E"/>
    <w:lvl w:ilvl="0">
      <w:start w:val="1"/>
      <w:numFmt w:val="decimal"/>
      <w:suff w:val="space"/>
      <w:lvlText w:val="%1."/>
      <w:lvlJc w:val="left"/>
      <w:pPr>
        <w:ind w:left="240" w:hanging="270"/>
      </w:pPr>
    </w:lvl>
    <w:lvl w:ilvl="1">
      <w:start w:val="1"/>
      <w:numFmt w:val="decimal"/>
      <w:suff w:val="space"/>
      <w:lvlText w:val="%1.%2."/>
      <w:lvlJc w:val="left"/>
      <w:pPr>
        <w:ind w:left="480" w:hanging="270"/>
      </w:pPr>
    </w:lvl>
    <w:lvl w:ilvl="2">
      <w:start w:val="1"/>
      <w:numFmt w:val="decimal"/>
      <w:suff w:val="space"/>
      <w:lvlText w:val="%1.%2.%3."/>
      <w:lvlJc w:val="left"/>
      <w:pPr>
        <w:ind w:left="720" w:hanging="27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AB8CBA"/>
    <w:multiLevelType w:val="hybridMultilevel"/>
    <w:tmpl w:val="FFFFFFFF"/>
    <w:lvl w:ilvl="0" w:tplc="D5CC7B60">
      <w:start w:val="1"/>
      <w:numFmt w:val="bullet"/>
      <w:lvlText w:val="-"/>
      <w:lvlJc w:val="left"/>
      <w:pPr>
        <w:ind w:left="720" w:hanging="360"/>
      </w:pPr>
      <w:rPr>
        <w:rFonts w:ascii="Aptos" w:hAnsi="Aptos" w:hint="default"/>
      </w:rPr>
    </w:lvl>
    <w:lvl w:ilvl="1" w:tplc="764CA03E">
      <w:start w:val="1"/>
      <w:numFmt w:val="bullet"/>
      <w:lvlText w:val="o"/>
      <w:lvlJc w:val="left"/>
      <w:pPr>
        <w:ind w:left="1440" w:hanging="360"/>
      </w:pPr>
      <w:rPr>
        <w:rFonts w:ascii="Courier New" w:hAnsi="Courier New" w:hint="default"/>
      </w:rPr>
    </w:lvl>
    <w:lvl w:ilvl="2" w:tplc="EF3C8D96">
      <w:start w:val="1"/>
      <w:numFmt w:val="bullet"/>
      <w:lvlText w:val=""/>
      <w:lvlJc w:val="left"/>
      <w:pPr>
        <w:ind w:left="2160" w:hanging="360"/>
      </w:pPr>
      <w:rPr>
        <w:rFonts w:ascii="Wingdings" w:hAnsi="Wingdings" w:hint="default"/>
      </w:rPr>
    </w:lvl>
    <w:lvl w:ilvl="3" w:tplc="3F5E6116">
      <w:start w:val="1"/>
      <w:numFmt w:val="bullet"/>
      <w:lvlText w:val=""/>
      <w:lvlJc w:val="left"/>
      <w:pPr>
        <w:ind w:left="2880" w:hanging="360"/>
      </w:pPr>
      <w:rPr>
        <w:rFonts w:ascii="Symbol" w:hAnsi="Symbol" w:hint="default"/>
      </w:rPr>
    </w:lvl>
    <w:lvl w:ilvl="4" w:tplc="FBA0E5A0">
      <w:start w:val="1"/>
      <w:numFmt w:val="bullet"/>
      <w:lvlText w:val="o"/>
      <w:lvlJc w:val="left"/>
      <w:pPr>
        <w:ind w:left="3600" w:hanging="360"/>
      </w:pPr>
      <w:rPr>
        <w:rFonts w:ascii="Courier New" w:hAnsi="Courier New" w:hint="default"/>
      </w:rPr>
    </w:lvl>
    <w:lvl w:ilvl="5" w:tplc="C714EBB2">
      <w:start w:val="1"/>
      <w:numFmt w:val="bullet"/>
      <w:lvlText w:val=""/>
      <w:lvlJc w:val="left"/>
      <w:pPr>
        <w:ind w:left="4320" w:hanging="360"/>
      </w:pPr>
      <w:rPr>
        <w:rFonts w:ascii="Wingdings" w:hAnsi="Wingdings" w:hint="default"/>
      </w:rPr>
    </w:lvl>
    <w:lvl w:ilvl="6" w:tplc="D35888E8">
      <w:start w:val="1"/>
      <w:numFmt w:val="bullet"/>
      <w:lvlText w:val=""/>
      <w:lvlJc w:val="left"/>
      <w:pPr>
        <w:ind w:left="5040" w:hanging="360"/>
      </w:pPr>
      <w:rPr>
        <w:rFonts w:ascii="Symbol" w:hAnsi="Symbol" w:hint="default"/>
      </w:rPr>
    </w:lvl>
    <w:lvl w:ilvl="7" w:tplc="C2BAEB3E">
      <w:start w:val="1"/>
      <w:numFmt w:val="bullet"/>
      <w:lvlText w:val="o"/>
      <w:lvlJc w:val="left"/>
      <w:pPr>
        <w:ind w:left="5760" w:hanging="360"/>
      </w:pPr>
      <w:rPr>
        <w:rFonts w:ascii="Courier New" w:hAnsi="Courier New" w:hint="default"/>
      </w:rPr>
    </w:lvl>
    <w:lvl w:ilvl="8" w:tplc="625242AE">
      <w:start w:val="1"/>
      <w:numFmt w:val="bullet"/>
      <w:lvlText w:val=""/>
      <w:lvlJc w:val="left"/>
      <w:pPr>
        <w:ind w:left="6480" w:hanging="360"/>
      </w:pPr>
      <w:rPr>
        <w:rFonts w:ascii="Wingdings" w:hAnsi="Wingdings" w:hint="default"/>
      </w:rPr>
    </w:lvl>
  </w:abstractNum>
  <w:abstractNum w:abstractNumId="5" w15:restartNumberingAfterBreak="0">
    <w:nsid w:val="55085006"/>
    <w:multiLevelType w:val="hybridMultilevel"/>
    <w:tmpl w:val="FFFFFFFF"/>
    <w:lvl w:ilvl="0" w:tplc="51602EE0">
      <w:start w:val="1"/>
      <w:numFmt w:val="bullet"/>
      <w:lvlText w:val=""/>
      <w:lvlJc w:val="left"/>
      <w:pPr>
        <w:ind w:left="720" w:hanging="360"/>
      </w:pPr>
      <w:rPr>
        <w:rFonts w:ascii="Symbol" w:hAnsi="Symbol" w:hint="default"/>
      </w:rPr>
    </w:lvl>
    <w:lvl w:ilvl="1" w:tplc="D1902B50">
      <w:start w:val="1"/>
      <w:numFmt w:val="bullet"/>
      <w:lvlText w:val="o"/>
      <w:lvlJc w:val="left"/>
      <w:pPr>
        <w:ind w:left="1440" w:hanging="360"/>
      </w:pPr>
      <w:rPr>
        <w:rFonts w:ascii="Courier New" w:hAnsi="Courier New" w:hint="default"/>
      </w:rPr>
    </w:lvl>
    <w:lvl w:ilvl="2" w:tplc="0194E992">
      <w:start w:val="1"/>
      <w:numFmt w:val="bullet"/>
      <w:lvlText w:val=""/>
      <w:lvlJc w:val="left"/>
      <w:pPr>
        <w:ind w:left="2160" w:hanging="360"/>
      </w:pPr>
      <w:rPr>
        <w:rFonts w:ascii="Wingdings" w:hAnsi="Wingdings" w:hint="default"/>
      </w:rPr>
    </w:lvl>
    <w:lvl w:ilvl="3" w:tplc="4C7CA4EA">
      <w:start w:val="1"/>
      <w:numFmt w:val="bullet"/>
      <w:lvlText w:val=""/>
      <w:lvlJc w:val="left"/>
      <w:pPr>
        <w:ind w:left="2880" w:hanging="360"/>
      </w:pPr>
      <w:rPr>
        <w:rFonts w:ascii="Symbol" w:hAnsi="Symbol" w:hint="default"/>
      </w:rPr>
    </w:lvl>
    <w:lvl w:ilvl="4" w:tplc="16E49C3A">
      <w:start w:val="1"/>
      <w:numFmt w:val="bullet"/>
      <w:lvlText w:val="o"/>
      <w:lvlJc w:val="left"/>
      <w:pPr>
        <w:ind w:left="3600" w:hanging="360"/>
      </w:pPr>
      <w:rPr>
        <w:rFonts w:ascii="Courier New" w:hAnsi="Courier New" w:hint="default"/>
      </w:rPr>
    </w:lvl>
    <w:lvl w:ilvl="5" w:tplc="CFFC7FEC">
      <w:start w:val="1"/>
      <w:numFmt w:val="bullet"/>
      <w:lvlText w:val=""/>
      <w:lvlJc w:val="left"/>
      <w:pPr>
        <w:ind w:left="4320" w:hanging="360"/>
      </w:pPr>
      <w:rPr>
        <w:rFonts w:ascii="Wingdings" w:hAnsi="Wingdings" w:hint="default"/>
      </w:rPr>
    </w:lvl>
    <w:lvl w:ilvl="6" w:tplc="14323BAA">
      <w:start w:val="1"/>
      <w:numFmt w:val="bullet"/>
      <w:lvlText w:val=""/>
      <w:lvlJc w:val="left"/>
      <w:pPr>
        <w:ind w:left="5040" w:hanging="360"/>
      </w:pPr>
      <w:rPr>
        <w:rFonts w:ascii="Symbol" w:hAnsi="Symbol" w:hint="default"/>
      </w:rPr>
    </w:lvl>
    <w:lvl w:ilvl="7" w:tplc="5E5A00EA">
      <w:start w:val="1"/>
      <w:numFmt w:val="bullet"/>
      <w:lvlText w:val="o"/>
      <w:lvlJc w:val="left"/>
      <w:pPr>
        <w:ind w:left="5760" w:hanging="360"/>
      </w:pPr>
      <w:rPr>
        <w:rFonts w:ascii="Courier New" w:hAnsi="Courier New" w:hint="default"/>
      </w:rPr>
    </w:lvl>
    <w:lvl w:ilvl="8" w:tplc="7A9E6C98">
      <w:start w:val="1"/>
      <w:numFmt w:val="bullet"/>
      <w:lvlText w:val=""/>
      <w:lvlJc w:val="left"/>
      <w:pPr>
        <w:ind w:left="6480" w:hanging="360"/>
      </w:pPr>
      <w:rPr>
        <w:rFonts w:ascii="Wingdings" w:hAnsi="Wingdings" w:hint="default"/>
      </w:rPr>
    </w:lvl>
  </w:abstractNum>
  <w:abstractNum w:abstractNumId="6" w15:restartNumberingAfterBreak="0">
    <w:nsid w:val="6E1531C3"/>
    <w:multiLevelType w:val="hybridMultilevel"/>
    <w:tmpl w:val="FFFFFFFF"/>
    <w:lvl w:ilvl="0" w:tplc="FCBC493C">
      <w:start w:val="1"/>
      <w:numFmt w:val="bullet"/>
      <w:lvlText w:val=""/>
      <w:lvlJc w:val="left"/>
      <w:pPr>
        <w:ind w:left="720" w:hanging="360"/>
      </w:pPr>
      <w:rPr>
        <w:rFonts w:ascii="Symbol" w:hAnsi="Symbol" w:hint="default"/>
      </w:rPr>
    </w:lvl>
    <w:lvl w:ilvl="1" w:tplc="0354F9F4">
      <w:start w:val="1"/>
      <w:numFmt w:val="bullet"/>
      <w:lvlText w:val="o"/>
      <w:lvlJc w:val="left"/>
      <w:pPr>
        <w:ind w:left="1440" w:hanging="360"/>
      </w:pPr>
      <w:rPr>
        <w:rFonts w:ascii="Courier New" w:hAnsi="Courier New" w:hint="default"/>
      </w:rPr>
    </w:lvl>
    <w:lvl w:ilvl="2" w:tplc="B2E0B960">
      <w:start w:val="1"/>
      <w:numFmt w:val="bullet"/>
      <w:lvlText w:val=""/>
      <w:lvlJc w:val="left"/>
      <w:pPr>
        <w:ind w:left="2160" w:hanging="360"/>
      </w:pPr>
      <w:rPr>
        <w:rFonts w:ascii="Wingdings" w:hAnsi="Wingdings" w:hint="default"/>
      </w:rPr>
    </w:lvl>
    <w:lvl w:ilvl="3" w:tplc="217600A6">
      <w:start w:val="1"/>
      <w:numFmt w:val="bullet"/>
      <w:lvlText w:val=""/>
      <w:lvlJc w:val="left"/>
      <w:pPr>
        <w:ind w:left="2880" w:hanging="360"/>
      </w:pPr>
      <w:rPr>
        <w:rFonts w:ascii="Symbol" w:hAnsi="Symbol" w:hint="default"/>
      </w:rPr>
    </w:lvl>
    <w:lvl w:ilvl="4" w:tplc="4180210A">
      <w:start w:val="1"/>
      <w:numFmt w:val="bullet"/>
      <w:lvlText w:val="o"/>
      <w:lvlJc w:val="left"/>
      <w:pPr>
        <w:ind w:left="3600" w:hanging="360"/>
      </w:pPr>
      <w:rPr>
        <w:rFonts w:ascii="Courier New" w:hAnsi="Courier New" w:hint="default"/>
      </w:rPr>
    </w:lvl>
    <w:lvl w:ilvl="5" w:tplc="E7B24666">
      <w:start w:val="1"/>
      <w:numFmt w:val="bullet"/>
      <w:lvlText w:val=""/>
      <w:lvlJc w:val="left"/>
      <w:pPr>
        <w:ind w:left="4320" w:hanging="360"/>
      </w:pPr>
      <w:rPr>
        <w:rFonts w:ascii="Wingdings" w:hAnsi="Wingdings" w:hint="default"/>
      </w:rPr>
    </w:lvl>
    <w:lvl w:ilvl="6" w:tplc="13A88F6E">
      <w:start w:val="1"/>
      <w:numFmt w:val="bullet"/>
      <w:lvlText w:val=""/>
      <w:lvlJc w:val="left"/>
      <w:pPr>
        <w:ind w:left="5040" w:hanging="360"/>
      </w:pPr>
      <w:rPr>
        <w:rFonts w:ascii="Symbol" w:hAnsi="Symbol" w:hint="default"/>
      </w:rPr>
    </w:lvl>
    <w:lvl w:ilvl="7" w:tplc="F95E3550">
      <w:start w:val="1"/>
      <w:numFmt w:val="bullet"/>
      <w:lvlText w:val="o"/>
      <w:lvlJc w:val="left"/>
      <w:pPr>
        <w:ind w:left="5760" w:hanging="360"/>
      </w:pPr>
      <w:rPr>
        <w:rFonts w:ascii="Courier New" w:hAnsi="Courier New" w:hint="default"/>
      </w:rPr>
    </w:lvl>
    <w:lvl w:ilvl="8" w:tplc="8A24FEF6">
      <w:start w:val="1"/>
      <w:numFmt w:val="bullet"/>
      <w:lvlText w:val=""/>
      <w:lvlJc w:val="left"/>
      <w:pPr>
        <w:ind w:left="6480" w:hanging="360"/>
      </w:pPr>
      <w:rPr>
        <w:rFonts w:ascii="Wingdings" w:hAnsi="Wingdings" w:hint="default"/>
      </w:rPr>
    </w:lvl>
  </w:abstractNum>
  <w:num w:numId="1" w16cid:durableId="1565336279">
    <w:abstractNumId w:val="2"/>
    <w:lvlOverride w:ilvl="0">
      <w:startOverride w:val="1"/>
    </w:lvlOverride>
  </w:num>
  <w:num w:numId="2" w16cid:durableId="569577275">
    <w:abstractNumId w:val="4"/>
  </w:num>
  <w:num w:numId="3" w16cid:durableId="1798450756">
    <w:abstractNumId w:val="6"/>
  </w:num>
  <w:num w:numId="4" w16cid:durableId="786393659">
    <w:abstractNumId w:val="5"/>
  </w:num>
  <w:num w:numId="5" w16cid:durableId="192322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7"/>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DB"/>
    <w:rsid w:val="0000626E"/>
    <w:rsid w:val="0002707D"/>
    <w:rsid w:val="00043460"/>
    <w:rsid w:val="000C2389"/>
    <w:rsid w:val="0011412D"/>
    <w:rsid w:val="001C75E5"/>
    <w:rsid w:val="002534F2"/>
    <w:rsid w:val="002C10F5"/>
    <w:rsid w:val="003C5E65"/>
    <w:rsid w:val="005C0EF6"/>
    <w:rsid w:val="005D59C8"/>
    <w:rsid w:val="006813B1"/>
    <w:rsid w:val="006B0B13"/>
    <w:rsid w:val="00790681"/>
    <w:rsid w:val="007C7188"/>
    <w:rsid w:val="00806B68"/>
    <w:rsid w:val="008B4BB1"/>
    <w:rsid w:val="00923913"/>
    <w:rsid w:val="009347FD"/>
    <w:rsid w:val="0097724E"/>
    <w:rsid w:val="00A42904"/>
    <w:rsid w:val="00A87090"/>
    <w:rsid w:val="00AB184E"/>
    <w:rsid w:val="00B549F6"/>
    <w:rsid w:val="00B625B9"/>
    <w:rsid w:val="00C70E79"/>
    <w:rsid w:val="00C7480A"/>
    <w:rsid w:val="00CA5196"/>
    <w:rsid w:val="00CD1B98"/>
    <w:rsid w:val="00CD4DF7"/>
    <w:rsid w:val="00D348DD"/>
    <w:rsid w:val="00D573A6"/>
    <w:rsid w:val="00DB70DB"/>
    <w:rsid w:val="00E16631"/>
    <w:rsid w:val="00E73AE8"/>
    <w:rsid w:val="00E91B75"/>
    <w:rsid w:val="00EC4A78"/>
    <w:rsid w:val="00F750AA"/>
    <w:rsid w:val="044E4E83"/>
    <w:rsid w:val="06393C6F"/>
    <w:rsid w:val="08EDE558"/>
    <w:rsid w:val="12A9D4C5"/>
    <w:rsid w:val="12CC754E"/>
    <w:rsid w:val="13CBDBD7"/>
    <w:rsid w:val="1BA9A95B"/>
    <w:rsid w:val="1FAEB821"/>
    <w:rsid w:val="2007E43F"/>
    <w:rsid w:val="27F42409"/>
    <w:rsid w:val="2FC3B862"/>
    <w:rsid w:val="3341478B"/>
    <w:rsid w:val="38D3A7A0"/>
    <w:rsid w:val="395F5E15"/>
    <w:rsid w:val="3B1019DA"/>
    <w:rsid w:val="3DFAED71"/>
    <w:rsid w:val="43AE73A0"/>
    <w:rsid w:val="43F3F3F3"/>
    <w:rsid w:val="487CD2CC"/>
    <w:rsid w:val="4B593829"/>
    <w:rsid w:val="4BDC7E6D"/>
    <w:rsid w:val="4EF45084"/>
    <w:rsid w:val="5061FD10"/>
    <w:rsid w:val="537C2077"/>
    <w:rsid w:val="5603D85D"/>
    <w:rsid w:val="5DE3F1D0"/>
    <w:rsid w:val="5E81BEE2"/>
    <w:rsid w:val="613809D7"/>
    <w:rsid w:val="6142A865"/>
    <w:rsid w:val="61D2B8F9"/>
    <w:rsid w:val="6CD2828C"/>
    <w:rsid w:val="6F5C4D13"/>
    <w:rsid w:val="6FCD688E"/>
    <w:rsid w:val="700EE9D1"/>
    <w:rsid w:val="730B5B45"/>
    <w:rsid w:val="76218965"/>
    <w:rsid w:val="7C09FE34"/>
    <w:rsid w:val="7CB99D40"/>
    <w:rsid w:val="7E4C8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B09F"/>
  <w15:docId w15:val="{EEB0162E-ADBE-4C16-BAFD-F728EE03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color w:val="171717"/>
        <w:sz w:val="19"/>
        <w:szCs w:val="19"/>
        <w:lang w:val="en-US" w:eastAsia="ja-JP" w:bidi="ar-SA"/>
      </w:rPr>
    </w:rPrDefault>
    <w:pPrDefault>
      <w:pPr>
        <w:spacing w:line="30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link w:val="Heading1Char"/>
    <w:uiPriority w:val="9"/>
    <w:qFormat/>
    <w:pPr>
      <w:spacing w:line="276" w:lineRule="auto"/>
      <w:outlineLvl w:val="0"/>
    </w:pPr>
    <w:rPr>
      <w:b/>
      <w:bCs/>
      <w:caps/>
      <w:sz w:val="45"/>
      <w:szCs w:val="45"/>
    </w:rPr>
  </w:style>
  <w:style w:type="paragraph" w:styleId="Heading2">
    <w:name w:val="heading 2"/>
    <w:uiPriority w:val="9"/>
    <w:unhideWhenUsed/>
    <w:qFormat/>
    <w:pPr>
      <w:spacing w:after="60"/>
      <w:outlineLvl w:val="1"/>
    </w:pPr>
    <w:rPr>
      <w:b/>
      <w:bCs/>
      <w:caps/>
      <w:sz w:val="22"/>
      <w:szCs w:val="22"/>
    </w:rPr>
  </w:style>
  <w:style w:type="paragraph" w:styleId="Heading3">
    <w:name w:val="heading 3"/>
    <w:uiPriority w:val="9"/>
    <w:semiHidden/>
    <w:unhideWhenUsed/>
    <w:qFormat/>
    <w:pPr>
      <w:spacing w:line="276" w:lineRule="auto"/>
      <w:outlineLvl w:val="2"/>
    </w:pPr>
    <w:rPr>
      <w:b/>
      <w:bCs/>
      <w:caps/>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
    <w:pPr>
      <w:spacing w:before="30" w:after="30"/>
    </w:pPr>
  </w:style>
  <w:style w:type="paragraph" w:customStyle="1" w:styleId="a0">
    <w:pPr>
      <w:spacing w:after="90" w:line="319" w:lineRule="auto"/>
      <w:jc w:val="center"/>
    </w:pPr>
    <w:rPr>
      <w:caps/>
      <w:sz w:val="17"/>
      <w:szCs w:val="17"/>
    </w:rPr>
  </w:style>
  <w:style w:type="paragraph" w:customStyle="1" w:styleId="a1">
    <w:pPr>
      <w:spacing w:before="60" w:after="60"/>
    </w:pPr>
  </w:style>
  <w:style w:type="paragraph" w:customStyle="1" w:styleId="a2">
    <w:pPr>
      <w:spacing w:before="60" w:after="60"/>
      <w:ind w:left="240"/>
    </w:pPr>
  </w:style>
  <w:style w:type="paragraph" w:customStyle="1" w:styleId="a3">
    <w:pPr>
      <w:spacing w:line="276" w:lineRule="auto"/>
    </w:pPr>
    <w:rPr>
      <w:i/>
      <w:iCs/>
    </w:rPr>
  </w:style>
  <w:style w:type="character" w:customStyle="1" w:styleId="a4">
    <w:uiPriority w:val="99"/>
    <w:unhideWhenUsed/>
    <w:rPr>
      <w:i/>
      <w:iCs/>
    </w:rPr>
  </w:style>
  <w:style w:type="character" w:customStyle="1" w:styleId="a5">
    <w:uiPriority w:val="99"/>
    <w:unhideWhenUsed/>
    <w:rPr>
      <w:color w:val="171717"/>
      <w:u w:val="single" w:color="171717"/>
    </w:rPr>
  </w:style>
  <w:style w:type="paragraph" w:styleId="Header">
    <w:name w:val="header"/>
    <w:basedOn w:val="Normal"/>
    <w:link w:val="HeaderChar"/>
    <w:uiPriority w:val="99"/>
    <w:unhideWhenUsed/>
    <w:rsid w:val="0000626E"/>
    <w:pPr>
      <w:tabs>
        <w:tab w:val="center" w:pos="4680"/>
        <w:tab w:val="right" w:pos="9360"/>
      </w:tabs>
      <w:spacing w:line="240" w:lineRule="auto"/>
    </w:pPr>
  </w:style>
  <w:style w:type="character" w:customStyle="1" w:styleId="HeaderChar">
    <w:name w:val="Header Char"/>
    <w:basedOn w:val="DefaultParagraphFont"/>
    <w:link w:val="Header"/>
    <w:uiPriority w:val="99"/>
    <w:rsid w:val="0000626E"/>
  </w:style>
  <w:style w:type="paragraph" w:styleId="Footer">
    <w:name w:val="footer"/>
    <w:basedOn w:val="Normal"/>
    <w:link w:val="FooterChar"/>
    <w:uiPriority w:val="99"/>
    <w:unhideWhenUsed/>
    <w:rsid w:val="0000626E"/>
    <w:pPr>
      <w:tabs>
        <w:tab w:val="center" w:pos="4680"/>
        <w:tab w:val="right" w:pos="9360"/>
      </w:tabs>
      <w:spacing w:line="240" w:lineRule="auto"/>
    </w:pPr>
  </w:style>
  <w:style w:type="character" w:customStyle="1" w:styleId="FooterChar">
    <w:name w:val="Footer Char"/>
    <w:basedOn w:val="DefaultParagraphFont"/>
    <w:link w:val="Footer"/>
    <w:uiPriority w:val="99"/>
    <w:rsid w:val="0000626E"/>
  </w:style>
  <w:style w:type="character" w:customStyle="1" w:styleId="Heading1Char">
    <w:name w:val="Heading 1 Char"/>
    <w:basedOn w:val="DefaultParagraphFont"/>
    <w:link w:val="Heading1"/>
    <w:uiPriority w:val="9"/>
    <w:rsid w:val="0000626E"/>
    <w:rPr>
      <w:b/>
      <w:bCs/>
      <w:caps/>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tel:(813)%20808-761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kheiramr@outloo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19xonsor/ActiveDirectory-Lab/blob/main/project.md"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github.com/19xonso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Elkheir</dc:title>
  <dc:creator>Resume.co</dc:creator>
  <cp:lastModifiedBy>Amr E</cp:lastModifiedBy>
  <cp:revision>2</cp:revision>
  <dcterms:created xsi:type="dcterms:W3CDTF">2025-09-12T19:17:00Z</dcterms:created>
  <dcterms:modified xsi:type="dcterms:W3CDTF">2025-09-12T19:17:00Z</dcterms:modified>
</cp:coreProperties>
</file>