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2E3A51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29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2E3A51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>Работа с функциями. Разработка библиотек</w:t>
      </w:r>
      <w:r w:rsidRPr="002E3A51">
        <w:rPr>
          <w:rFonts w:eastAsia="Times New Roman"/>
          <w:sz w:val="32"/>
          <w:szCs w:val="32"/>
          <w:lang w:eastAsia="ru-RU"/>
        </w:rPr>
        <w:t>»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2E3A51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Группа СА-22-2</w:t>
      </w: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  <w:r w:rsidRPr="002E3A51">
        <w:rPr>
          <w:rFonts w:eastAsia="Times New Roman"/>
          <w:szCs w:val="28"/>
          <w:lang w:eastAsia="ru-RU"/>
        </w:rPr>
        <w:t xml:space="preserve"> &amp; </w:t>
      </w:r>
    </w:p>
    <w:p w:rsidR="009D0995" w:rsidRPr="002E3A51" w:rsidRDefault="009D0995" w:rsidP="009D099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9D0995" w:rsidRPr="002E3A51" w:rsidRDefault="009D0995" w:rsidP="009D099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D0995" w:rsidRPr="002E3A51" w:rsidRDefault="009D0995" w:rsidP="009D099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Санкт-Петербург</w:t>
      </w:r>
    </w:p>
    <w:p w:rsidR="009D0995" w:rsidRPr="002E3A51" w:rsidRDefault="009D0995" w:rsidP="009D0995">
      <w:pPr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2025</w:t>
      </w:r>
    </w:p>
    <w:p w:rsidR="00726DFD" w:rsidRDefault="009D0995" w:rsidP="009D0995">
      <w:pPr>
        <w:jc w:val="center"/>
      </w:pPr>
      <w:r w:rsidRPr="009D0995">
        <w:rPr>
          <w:noProof/>
          <w:lang w:eastAsia="ru-RU"/>
        </w:rPr>
        <w:lastRenderedPageBreak/>
        <w:drawing>
          <wp:inline distT="0" distB="0" distL="0" distR="0" wp14:anchorId="3A9D14B6" wp14:editId="581B2CCB">
            <wp:extent cx="5008729" cy="2933039"/>
            <wp:effectExtent l="0" t="0" r="190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3877" cy="293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1 – использование функций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3CE55198" wp14:editId="4478042B">
            <wp:extent cx="3858163" cy="1524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2 </w:t>
      </w:r>
      <w:r w:rsidR="00E24AED">
        <w:t>–</w:t>
      </w:r>
      <w:r>
        <w:t xml:space="preserve"> результат</w:t>
      </w:r>
    </w:p>
    <w:p w:rsidR="00E24AED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</w:t>
      </w:r>
      <w:proofErr w:type="spellStart"/>
      <w:r w:rsidRPr="00B851CF">
        <w:rPr>
          <w:szCs w:val="28"/>
        </w:rPr>
        <w:t>myfunc</w:t>
      </w:r>
      <w:proofErr w:type="spellEnd"/>
      <w:r w:rsidRPr="00B851CF">
        <w:rPr>
          <w:szCs w:val="28"/>
        </w:rPr>
        <w:t xml:space="preserve"> объявлена до ее использования</w:t>
      </w:r>
      <w:r>
        <w:rPr>
          <w:szCs w:val="28"/>
        </w:rPr>
        <w:t xml:space="preserve">, </w:t>
      </w:r>
      <w:r w:rsidRPr="00B851CF">
        <w:rPr>
          <w:szCs w:val="28"/>
        </w:rPr>
        <w:t>Функция вызывается 4 раза: 3 раза в цикле и 1 раз после цикла</w:t>
      </w:r>
      <w:r>
        <w:rPr>
          <w:szCs w:val="28"/>
        </w:rPr>
        <w:t xml:space="preserve">, </w:t>
      </w:r>
      <w:r w:rsidRPr="00B851CF">
        <w:rPr>
          <w:szCs w:val="28"/>
        </w:rPr>
        <w:t>Скрипт выполняется без ошибок, каждый вызов функции выводит сообщение</w:t>
      </w:r>
    </w:p>
    <w:p w:rsidR="005E6E08" w:rsidRPr="00E24AED" w:rsidRDefault="005E6E08" w:rsidP="00E24AED">
      <w:pPr>
        <w:spacing w:after="0"/>
        <w:ind w:firstLine="709"/>
        <w:rPr>
          <w:szCs w:val="28"/>
        </w:rPr>
      </w:pPr>
      <w:bookmarkStart w:id="3" w:name="_GoBack"/>
      <w:bookmarkEnd w:id="3"/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lastRenderedPageBreak/>
        <w:drawing>
          <wp:inline distT="0" distB="0" distL="0" distR="0" wp14:anchorId="1A70C53D" wp14:editId="32108353">
            <wp:extent cx="3823768" cy="2606722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6494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3 – ошибочное использование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45F3B775" wp14:editId="31D1D1E1">
            <wp:extent cx="5210902" cy="14098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D07500">
      <w:pPr>
        <w:jc w:val="center"/>
      </w:pPr>
      <w:r>
        <w:t xml:space="preserve">Рисунок 4 </w:t>
      </w:r>
      <w:r w:rsidR="00E24AED">
        <w:t>–</w:t>
      </w:r>
      <w:r>
        <w:t xml:space="preserve"> результат</w:t>
      </w:r>
    </w:p>
    <w:p w:rsidR="00E24AED" w:rsidRPr="00E24AED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</w:t>
      </w:r>
      <w:proofErr w:type="spellStart"/>
      <w:r w:rsidRPr="00B851CF">
        <w:rPr>
          <w:szCs w:val="28"/>
        </w:rPr>
        <w:t>myfunc</w:t>
      </w:r>
      <w:proofErr w:type="spellEnd"/>
      <w:r w:rsidRPr="00B851CF">
        <w:rPr>
          <w:szCs w:val="28"/>
        </w:rPr>
        <w:t xml:space="preserve"> вызывается до ее объявления</w:t>
      </w:r>
      <w:r>
        <w:rPr>
          <w:szCs w:val="28"/>
        </w:rPr>
        <w:t>, э</w:t>
      </w:r>
      <w:r w:rsidRPr="00B851CF">
        <w:rPr>
          <w:szCs w:val="28"/>
        </w:rPr>
        <w:t>то приводит к ошибке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5D97B415" wp14:editId="1C7A4E36">
            <wp:extent cx="4086795" cy="233395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5 – переопределение функции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lastRenderedPageBreak/>
        <w:drawing>
          <wp:inline distT="0" distB="0" distL="0" distR="0" wp14:anchorId="676169FD" wp14:editId="1F2BFF88">
            <wp:extent cx="4324954" cy="1028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6 </w:t>
      </w:r>
      <w:r w:rsidR="00E24AED">
        <w:t>–</w:t>
      </w:r>
      <w:r>
        <w:t xml:space="preserve"> результат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</w:t>
      </w:r>
      <w:proofErr w:type="spellStart"/>
      <w:r w:rsidRPr="00B851CF">
        <w:rPr>
          <w:szCs w:val="28"/>
        </w:rPr>
        <w:t>myfunc</w:t>
      </w:r>
      <w:proofErr w:type="spellEnd"/>
      <w:r w:rsidRPr="00B851CF">
        <w:rPr>
          <w:szCs w:val="28"/>
        </w:rPr>
        <w:t xml:space="preserve"> сначала объявлена с одним телом, затем переопределена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Первый вызов выводит "Значение первой функции"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Второй вызов (после переопределения) выводит "Значение второй функции"</w:t>
      </w:r>
    </w:p>
    <w:p w:rsidR="00E24AED" w:rsidRPr="00E24AED" w:rsidRDefault="00E24AED" w:rsidP="00E24AED">
      <w:pPr>
        <w:spacing w:after="0"/>
        <w:ind w:firstLine="709"/>
        <w:rPr>
          <w:szCs w:val="28"/>
        </w:rPr>
      </w:pPr>
      <w:proofErr w:type="spellStart"/>
      <w:r w:rsidRPr="00B851CF">
        <w:rPr>
          <w:szCs w:val="28"/>
        </w:rPr>
        <w:t>Bash</w:t>
      </w:r>
      <w:proofErr w:type="spellEnd"/>
      <w:r w:rsidRPr="00B851CF">
        <w:rPr>
          <w:szCs w:val="28"/>
        </w:rPr>
        <w:t xml:space="preserve"> позволяет переопределять функции без предупреждений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14D5337F" wp14:editId="7BE94DA7">
            <wp:extent cx="3934374" cy="188621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Pr="00D07500" w:rsidRDefault="00D07500" w:rsidP="009D0995">
      <w:pPr>
        <w:jc w:val="center"/>
        <w:rPr>
          <w:lang w:val="en-US"/>
        </w:rPr>
      </w:pPr>
      <w:r>
        <w:t xml:space="preserve">Рисунок 7 – использование команды </w:t>
      </w:r>
      <w:r>
        <w:rPr>
          <w:lang w:val="en-US"/>
        </w:rPr>
        <w:t>return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55685B6A" wp14:editId="3AA1A3B3">
            <wp:extent cx="3753374" cy="98121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D07500">
      <w:pPr>
        <w:jc w:val="center"/>
      </w:pPr>
      <w:r>
        <w:t xml:space="preserve">Рисунок 8 </w:t>
      </w:r>
      <w:r w:rsidR="00E24AED">
        <w:t>–</w:t>
      </w:r>
      <w:r>
        <w:t xml:space="preserve"> результат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запрашивает ввод числа, добавляет 10 и возвращает результат через </w:t>
      </w:r>
      <w:proofErr w:type="spellStart"/>
      <w:r w:rsidRPr="00B851CF">
        <w:rPr>
          <w:szCs w:val="28"/>
        </w:rPr>
        <w:t>return</w:t>
      </w:r>
      <w:proofErr w:type="spellEnd"/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Код возврата доступен через переменную $?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Ограничение: максимальное возвращаемое значение - 255</w:t>
      </w:r>
    </w:p>
    <w:p w:rsidR="00E24AED" w:rsidRDefault="00E24AED" w:rsidP="00E24AED">
      <w:pPr>
        <w:ind w:firstLine="709"/>
      </w:pPr>
      <w:r w:rsidRPr="00B851CF">
        <w:rPr>
          <w:szCs w:val="28"/>
        </w:rPr>
        <w:t>Если значение больше 255, оно "заворачивается"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lastRenderedPageBreak/>
        <w:drawing>
          <wp:inline distT="0" distB="0" distL="0" distR="0" wp14:anchorId="4BF3EBDB" wp14:editId="510BD1B7">
            <wp:extent cx="4086795" cy="218152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9 – запись вывода функции в переменную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7A89801B" wp14:editId="0804911C">
            <wp:extent cx="3791479" cy="800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10 </w:t>
      </w:r>
      <w:r w:rsidR="00E24AED">
        <w:t>–</w:t>
      </w:r>
      <w:r>
        <w:t xml:space="preserve"> результат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Функция выводит результат с помощью </w:t>
      </w:r>
      <w:proofErr w:type="spellStart"/>
      <w:r w:rsidRPr="00B851CF">
        <w:rPr>
          <w:szCs w:val="28"/>
        </w:rPr>
        <w:t>echo</w:t>
      </w:r>
      <w:proofErr w:type="spellEnd"/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Результат захватывается в переменную </w:t>
      </w:r>
      <w:proofErr w:type="spellStart"/>
      <w:r w:rsidRPr="00B851CF">
        <w:rPr>
          <w:szCs w:val="28"/>
        </w:rPr>
        <w:t>result</w:t>
      </w:r>
      <w:proofErr w:type="spellEnd"/>
      <w:r w:rsidRPr="00B851CF">
        <w:rPr>
          <w:szCs w:val="28"/>
        </w:rPr>
        <w:t xml:space="preserve"> с помощью $(...)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Этот метод позволяет возвращать любые данные, а не только числа 0-255</w:t>
      </w:r>
    </w:p>
    <w:p w:rsidR="00E24AED" w:rsidRPr="00E24AED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Более гибкий подход по сравнению с </w:t>
      </w:r>
      <w:proofErr w:type="spellStart"/>
      <w:r w:rsidRPr="00B851CF">
        <w:rPr>
          <w:szCs w:val="28"/>
        </w:rPr>
        <w:t>return</w:t>
      </w:r>
      <w:proofErr w:type="spellEnd"/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10455772" wp14:editId="417F71F3">
            <wp:extent cx="3548418" cy="27400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9294" cy="274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11 – применение аргументов Функции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lastRenderedPageBreak/>
        <w:drawing>
          <wp:inline distT="0" distB="0" distL="0" distR="0" wp14:anchorId="4BAF01F6" wp14:editId="13EB0B5E">
            <wp:extent cx="3581900" cy="11622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D07500">
      <w:pPr>
        <w:jc w:val="center"/>
      </w:pPr>
      <w:r>
        <w:t>Рисунок 12 – результат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обрабатывает разное количество аргументов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 0 или &gt;2 аргументов возвращает -1</w:t>
      </w:r>
    </w:p>
    <w:p w:rsidR="00E24AED" w:rsidRPr="00B851CF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 1 аргументе складывает его с самим собой</w:t>
      </w:r>
    </w:p>
    <w:p w:rsidR="00E24AED" w:rsidRPr="00E24AED" w:rsidRDefault="00E24AED" w:rsidP="00E24AED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 2 аргументах складывает их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035DDB6E" wp14:editId="1E2B8CDA">
            <wp:extent cx="3924848" cy="237205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13 – передача параметров из командной строки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54381BCC" wp14:editId="1FC0AC54">
            <wp:extent cx="4096322" cy="69542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14 – результат 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ожидает аргументы, но они не передаются при вызове</w:t>
      </w:r>
    </w:p>
    <w:p w:rsidR="00EE1D2D" w:rsidRPr="00EE1D2D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Приводит к ошибке деления на ноль (пустые 1 и 2 интерпретируются как 0)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lastRenderedPageBreak/>
        <w:drawing>
          <wp:inline distT="0" distB="0" distL="0" distR="0" wp14:anchorId="34FB2EAD" wp14:editId="233A714D">
            <wp:extent cx="3600953" cy="192431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15 – работа с глобальными переменными 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69BF0A4C" wp14:editId="14F61DF5">
            <wp:extent cx="3467584" cy="84784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16 </w:t>
      </w:r>
      <w:r w:rsidR="00EE1D2D">
        <w:t>–</w:t>
      </w:r>
      <w:r>
        <w:t xml:space="preserve"> результат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Переменная </w:t>
      </w:r>
      <w:proofErr w:type="spellStart"/>
      <w:r w:rsidRPr="00B851CF">
        <w:rPr>
          <w:szCs w:val="28"/>
        </w:rPr>
        <w:t>value</w:t>
      </w:r>
      <w:proofErr w:type="spellEnd"/>
      <w:r w:rsidRPr="00B851CF">
        <w:rPr>
          <w:szCs w:val="28"/>
        </w:rPr>
        <w:t xml:space="preserve"> объявлена вне функции, но доступна внутри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Изменения переменной внутри функции сохраняются после ее выполнения</w:t>
      </w:r>
    </w:p>
    <w:p w:rsidR="00EE1D2D" w:rsidRPr="00EE1D2D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По умолчанию все переменные в </w:t>
      </w:r>
      <w:proofErr w:type="spellStart"/>
      <w:r w:rsidRPr="00B851CF">
        <w:rPr>
          <w:szCs w:val="28"/>
        </w:rPr>
        <w:t>Bash</w:t>
      </w:r>
      <w:proofErr w:type="spellEnd"/>
      <w:r w:rsidRPr="00B851CF">
        <w:rPr>
          <w:szCs w:val="28"/>
        </w:rPr>
        <w:t xml:space="preserve"> глобальные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65FEA617" wp14:editId="7536A08F">
            <wp:extent cx="4667534" cy="196258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5258" cy="196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17 – работа с локальными переменными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7AE03BC5" wp14:editId="53EF5BA0">
            <wp:extent cx="3648584" cy="847843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18 </w:t>
      </w:r>
      <w:r w:rsidR="00EE1D2D">
        <w:t>–</w:t>
      </w:r>
      <w:r>
        <w:t xml:space="preserve"> результат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lastRenderedPageBreak/>
        <w:t xml:space="preserve">Внутри функции объявлена локальная переменная </w:t>
      </w:r>
      <w:proofErr w:type="spellStart"/>
      <w:r w:rsidRPr="00B851CF">
        <w:rPr>
          <w:szCs w:val="28"/>
        </w:rPr>
        <w:t>temp</w:t>
      </w:r>
      <w:proofErr w:type="spellEnd"/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Внешняя переменная </w:t>
      </w:r>
      <w:proofErr w:type="spellStart"/>
      <w:r w:rsidRPr="00B851CF">
        <w:rPr>
          <w:szCs w:val="28"/>
        </w:rPr>
        <w:t>temp</w:t>
      </w:r>
      <w:proofErr w:type="spellEnd"/>
      <w:r w:rsidRPr="00B851CF">
        <w:rPr>
          <w:szCs w:val="28"/>
        </w:rPr>
        <w:t xml:space="preserve"> не изменяется функцией</w:t>
      </w:r>
    </w:p>
    <w:p w:rsidR="00EE1D2D" w:rsidRPr="00EE1D2D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Ключевое слово </w:t>
      </w:r>
      <w:proofErr w:type="spellStart"/>
      <w:r w:rsidRPr="00B851CF">
        <w:rPr>
          <w:szCs w:val="28"/>
        </w:rPr>
        <w:t>local</w:t>
      </w:r>
      <w:proofErr w:type="spellEnd"/>
      <w:r w:rsidRPr="00B851CF">
        <w:rPr>
          <w:szCs w:val="28"/>
        </w:rPr>
        <w:t xml:space="preserve"> ограничивает область видимости переменной функцией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2C7F72AA" wp14:editId="3DD5E5AB">
            <wp:extent cx="4277322" cy="2067213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>Рисунок 19 – передача функции в качестве аргумента массива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174911DB" wp14:editId="693EBF25">
            <wp:extent cx="3639058" cy="10288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20 </w:t>
      </w:r>
      <w:r w:rsidR="00EE1D2D">
        <w:t>–</w:t>
      </w:r>
      <w:r>
        <w:t xml:space="preserve"> результат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При передаче массива функции передается только первый элемент</w:t>
      </w:r>
    </w:p>
    <w:p w:rsidR="00EE1D2D" w:rsidRPr="00EE1D2D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не получает весь массив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6BB8809E" wp14:editId="3176163B">
            <wp:extent cx="4299044" cy="1823587"/>
            <wp:effectExtent l="0" t="0" r="635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6924" cy="18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D07500" w:rsidP="009D0995">
      <w:pPr>
        <w:jc w:val="center"/>
      </w:pPr>
      <w:r>
        <w:t xml:space="preserve">Рисунок 21 </w:t>
      </w:r>
      <w:r w:rsidR="00AD2F43">
        <w:t>–</w:t>
      </w:r>
      <w:r>
        <w:t xml:space="preserve"> </w:t>
      </w:r>
      <w:r w:rsidR="00AD2F43">
        <w:t>извлечение данных и передача их функции как аргументы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lastRenderedPageBreak/>
        <w:drawing>
          <wp:inline distT="0" distB="0" distL="0" distR="0" wp14:anchorId="016B8AFA" wp14:editId="657D4F8F">
            <wp:extent cx="3991532" cy="905001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AD2F43" w:rsidP="009D0995">
      <w:pPr>
        <w:jc w:val="center"/>
      </w:pPr>
      <w:r>
        <w:t xml:space="preserve">Рисунок 22 </w:t>
      </w:r>
      <w:r w:rsidR="00EE1D2D">
        <w:t>–</w:t>
      </w:r>
      <w:r>
        <w:t xml:space="preserve"> результат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Массив раскрывается при передаче в функцию с ${</w:t>
      </w:r>
      <w:proofErr w:type="spellStart"/>
      <w:r w:rsidRPr="00B851CF">
        <w:rPr>
          <w:szCs w:val="28"/>
        </w:rPr>
        <w:t>array</w:t>
      </w:r>
      <w:proofErr w:type="spellEnd"/>
      <w:r w:rsidRPr="00B851CF">
        <w:rPr>
          <w:szCs w:val="28"/>
        </w:rPr>
        <w:t>[*]}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Внутри функции аргументы собираются обратно в массив</w:t>
      </w:r>
    </w:p>
    <w:p w:rsidR="00EE1D2D" w:rsidRPr="00EE1D2D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Правильный способ передачи массивов в функции</w:t>
      </w:r>
    </w:p>
    <w:p w:rsidR="009D0995" w:rsidRDefault="009D0995" w:rsidP="009D0995">
      <w:pPr>
        <w:jc w:val="center"/>
      </w:pPr>
      <w:r w:rsidRPr="009D0995">
        <w:rPr>
          <w:noProof/>
          <w:lang w:eastAsia="ru-RU"/>
        </w:rPr>
        <w:drawing>
          <wp:inline distT="0" distB="0" distL="0" distR="0" wp14:anchorId="1373F274" wp14:editId="59EBC1AE">
            <wp:extent cx="4339988" cy="2428558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7711" cy="243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AD2F43" w:rsidP="009D0995">
      <w:pPr>
        <w:jc w:val="center"/>
      </w:pPr>
      <w:r>
        <w:t>Рисунок 23 – рекурсивная функция</w:t>
      </w:r>
    </w:p>
    <w:p w:rsidR="009D0995" w:rsidRDefault="005D0A85" w:rsidP="009D0995">
      <w:pPr>
        <w:jc w:val="center"/>
      </w:pPr>
      <w:r w:rsidRPr="005D0A85">
        <w:rPr>
          <w:noProof/>
          <w:lang w:eastAsia="ru-RU"/>
        </w:rPr>
        <w:drawing>
          <wp:inline distT="0" distB="0" distL="0" distR="0" wp14:anchorId="0D9F6B00" wp14:editId="37D89F24">
            <wp:extent cx="5048955" cy="10097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AD2F43" w:rsidP="009D0995">
      <w:pPr>
        <w:jc w:val="center"/>
      </w:pPr>
      <w:r>
        <w:t xml:space="preserve">Рисунок 24 </w:t>
      </w:r>
      <w:r w:rsidR="00EE1D2D">
        <w:t>–</w:t>
      </w:r>
      <w:r>
        <w:t xml:space="preserve"> результат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Функция вызывает сама себя для вычисления факториала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Базовый случай: факториал 1 равен 1</w:t>
      </w:r>
    </w:p>
    <w:p w:rsidR="00EE1D2D" w:rsidRPr="00B851CF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>Рекурсивный случай: n! = n * (n-1)!</w:t>
      </w:r>
    </w:p>
    <w:p w:rsidR="00EE1D2D" w:rsidRPr="00EE1D2D" w:rsidRDefault="00EE1D2D" w:rsidP="00EE1D2D">
      <w:pPr>
        <w:spacing w:after="0"/>
        <w:ind w:firstLine="709"/>
        <w:rPr>
          <w:szCs w:val="28"/>
        </w:rPr>
      </w:pPr>
      <w:r w:rsidRPr="00B851CF">
        <w:rPr>
          <w:szCs w:val="28"/>
        </w:rPr>
        <w:t xml:space="preserve">Демонстрирует возможность рекурсии в </w:t>
      </w:r>
      <w:proofErr w:type="spellStart"/>
      <w:r w:rsidRPr="00B851CF">
        <w:rPr>
          <w:szCs w:val="28"/>
        </w:rPr>
        <w:t>Bash</w:t>
      </w:r>
      <w:proofErr w:type="spellEnd"/>
    </w:p>
    <w:p w:rsidR="005D0A85" w:rsidRDefault="005D0A85" w:rsidP="009D0995">
      <w:pPr>
        <w:jc w:val="center"/>
      </w:pPr>
      <w:r w:rsidRPr="005D0A85">
        <w:rPr>
          <w:noProof/>
          <w:lang w:eastAsia="ru-RU"/>
        </w:rPr>
        <w:lastRenderedPageBreak/>
        <w:drawing>
          <wp:inline distT="0" distB="0" distL="0" distR="0" wp14:anchorId="0A538E0C" wp14:editId="427D1323">
            <wp:extent cx="4725059" cy="139084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Pr="00AD2F43" w:rsidRDefault="00AD2F43" w:rsidP="009D0995">
      <w:pPr>
        <w:jc w:val="center"/>
      </w:pPr>
      <w:r>
        <w:t xml:space="preserve">Рисунок 25 – создание скрипта </w:t>
      </w:r>
      <w:proofErr w:type="spellStart"/>
      <w:r>
        <w:rPr>
          <w:lang w:val="en-US"/>
        </w:rPr>
        <w:t>myfuncs</w:t>
      </w:r>
      <w:proofErr w:type="spellEnd"/>
    </w:p>
    <w:p w:rsidR="005D0A85" w:rsidRDefault="005D0A85" w:rsidP="009D0995">
      <w:pPr>
        <w:jc w:val="center"/>
      </w:pPr>
      <w:r w:rsidRPr="005D0A85">
        <w:rPr>
          <w:noProof/>
          <w:lang w:eastAsia="ru-RU"/>
        </w:rPr>
        <w:drawing>
          <wp:inline distT="0" distB="0" distL="0" distR="0" wp14:anchorId="79021A9E" wp14:editId="60C40F7D">
            <wp:extent cx="2410161" cy="135273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Pr="00AD2F43" w:rsidRDefault="00AD2F43" w:rsidP="009D0995">
      <w:pPr>
        <w:jc w:val="center"/>
        <w:rPr>
          <w:lang w:val="en-US"/>
        </w:rPr>
      </w:pPr>
      <w:r>
        <w:t xml:space="preserve">Рисунок 26 – редактирование </w:t>
      </w:r>
      <w:proofErr w:type="spellStart"/>
      <w:r>
        <w:rPr>
          <w:lang w:val="en-US"/>
        </w:rPr>
        <w:t>myscript</w:t>
      </w:r>
      <w:proofErr w:type="spellEnd"/>
    </w:p>
    <w:p w:rsidR="005D0A85" w:rsidRDefault="005D0A85" w:rsidP="009D0995">
      <w:pPr>
        <w:jc w:val="center"/>
      </w:pPr>
      <w:r w:rsidRPr="005D0A85">
        <w:rPr>
          <w:noProof/>
          <w:lang w:eastAsia="ru-RU"/>
        </w:rPr>
        <w:drawing>
          <wp:inline distT="0" distB="0" distL="0" distR="0" wp14:anchorId="28543118" wp14:editId="3D3BDD14">
            <wp:extent cx="3953427" cy="666843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AD2F43" w:rsidP="009D0995">
      <w:pPr>
        <w:jc w:val="center"/>
      </w:pPr>
      <w:r>
        <w:t>Рисунок 27 - результат</w:t>
      </w:r>
    </w:p>
    <w:p w:rsidR="005D0A85" w:rsidRDefault="005D0A85" w:rsidP="009D0995">
      <w:pPr>
        <w:jc w:val="center"/>
      </w:pPr>
      <w:r w:rsidRPr="005D0A85">
        <w:rPr>
          <w:noProof/>
          <w:lang w:eastAsia="ru-RU"/>
        </w:rPr>
        <w:drawing>
          <wp:inline distT="0" distB="0" distL="0" distR="0" wp14:anchorId="2463AEC2" wp14:editId="2A079DC9">
            <wp:extent cx="5353797" cy="3077004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Pr="00AD2F43" w:rsidRDefault="00AD2F43" w:rsidP="009D0995">
      <w:pPr>
        <w:jc w:val="center"/>
        <w:rPr>
          <w:lang w:val="en-US"/>
        </w:rPr>
      </w:pPr>
      <w:r>
        <w:t xml:space="preserve">Рисунок 28 – добавление строки в </w:t>
      </w:r>
      <w:r>
        <w:rPr>
          <w:lang w:val="en-US"/>
        </w:rPr>
        <w:t>.bash</w:t>
      </w:r>
    </w:p>
    <w:p w:rsidR="005D0A85" w:rsidRDefault="005D0A85" w:rsidP="009D0995">
      <w:pPr>
        <w:jc w:val="center"/>
      </w:pPr>
      <w:r w:rsidRPr="005D0A85">
        <w:rPr>
          <w:noProof/>
          <w:lang w:eastAsia="ru-RU"/>
        </w:rPr>
        <w:lastRenderedPageBreak/>
        <w:drawing>
          <wp:inline distT="0" distB="0" distL="0" distR="0" wp14:anchorId="55ACE845" wp14:editId="676D11F6">
            <wp:extent cx="3762900" cy="676369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00" w:rsidRDefault="00AD2F43" w:rsidP="009D0995">
      <w:pPr>
        <w:jc w:val="center"/>
      </w:pPr>
      <w:r>
        <w:t xml:space="preserve">Рисунок 29 </w:t>
      </w:r>
      <w:r w:rsidR="00EE1D2D">
        <w:t>–</w:t>
      </w:r>
      <w:r>
        <w:t xml:space="preserve"> результат</w:t>
      </w:r>
    </w:p>
    <w:p w:rsidR="00EE1D2D" w:rsidRDefault="00EE1D2D" w:rsidP="00EE1D2D">
      <w:pPr>
        <w:ind w:firstLine="709"/>
      </w:pPr>
      <w:r>
        <w:t>Функции из библиотеки можно сделать доступными в командной строке</w:t>
      </w:r>
    </w:p>
    <w:p w:rsidR="00EE1D2D" w:rsidRDefault="00EE1D2D" w:rsidP="00EE1D2D">
      <w:pPr>
        <w:ind w:firstLine="709"/>
      </w:pPr>
      <w:r>
        <w:t>Для этого библиотеку нужно подключить в .</w:t>
      </w:r>
      <w:proofErr w:type="spellStart"/>
      <w:r>
        <w:t>bashrc</w:t>
      </w:r>
      <w:proofErr w:type="spellEnd"/>
    </w:p>
    <w:p w:rsidR="00EE1D2D" w:rsidRDefault="00EE1D2D" w:rsidP="00EE1D2D">
      <w:pPr>
        <w:ind w:firstLine="709"/>
      </w:pPr>
      <w:r>
        <w:t>После этого функции можно вызывать напрямую из терминала</w:t>
      </w:r>
    </w:p>
    <w:p w:rsidR="00EE1D2D" w:rsidRDefault="00EE1D2D" w:rsidP="00EE1D2D">
      <w:pPr>
        <w:ind w:firstLine="709"/>
      </w:pPr>
      <w:r>
        <w:t>Изменения в .</w:t>
      </w:r>
      <w:proofErr w:type="spellStart"/>
      <w:r>
        <w:t>bashrc</w:t>
      </w:r>
      <w:proofErr w:type="spellEnd"/>
      <w:r>
        <w:t xml:space="preserve"> применяются после перезапуска сессии</w:t>
      </w:r>
    </w:p>
    <w:p w:rsidR="00D07500" w:rsidRDefault="00D07500">
      <w:r>
        <w:br w:type="page"/>
      </w:r>
    </w:p>
    <w:p w:rsidR="00D07500" w:rsidRPr="00842880" w:rsidRDefault="00D07500" w:rsidP="00D07500">
      <w:pPr>
        <w:shd w:val="clear" w:color="auto" w:fill="FFFFFF"/>
        <w:spacing w:after="0"/>
        <w:ind w:firstLine="709"/>
        <w:jc w:val="center"/>
        <w:outlineLvl w:val="1"/>
        <w:rPr>
          <w:rFonts w:eastAsia="Times New Roman"/>
          <w:b/>
          <w:color w:val="404040"/>
          <w:szCs w:val="28"/>
          <w:lang w:eastAsia="ru-RU"/>
        </w:rPr>
      </w:pPr>
      <w:r>
        <w:rPr>
          <w:rFonts w:eastAsia="Times New Roman"/>
          <w:b/>
          <w:color w:val="404040"/>
          <w:szCs w:val="28"/>
          <w:lang w:eastAsia="ru-RU"/>
        </w:rPr>
        <w:lastRenderedPageBreak/>
        <w:t>К</w:t>
      </w:r>
      <w:r w:rsidRPr="00842880">
        <w:rPr>
          <w:rFonts w:eastAsia="Times New Roman"/>
          <w:b/>
          <w:color w:val="404040"/>
          <w:szCs w:val="28"/>
          <w:lang w:eastAsia="ru-RU"/>
        </w:rPr>
        <w:t>онтрольные вопросы</w:t>
      </w:r>
    </w:p>
    <w:p w:rsidR="00D07500" w:rsidRPr="00762807" w:rsidRDefault="00D07500" w:rsidP="00D07500">
      <w:pPr>
        <w:pStyle w:val="a5"/>
        <w:numPr>
          <w:ilvl w:val="0"/>
          <w:numId w:val="1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762807">
        <w:rPr>
          <w:rFonts w:eastAsia="Times New Roman"/>
          <w:bCs/>
          <w:color w:val="404040"/>
          <w:szCs w:val="28"/>
          <w:lang w:eastAsia="ru-RU"/>
        </w:rPr>
        <w:t>Отличия локальных и глобальных переменных:</w:t>
      </w:r>
    </w:p>
    <w:p w:rsidR="00D07500" w:rsidRPr="00842880" w:rsidRDefault="00D07500" w:rsidP="00D07500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Глобальные переменные доступны во всем скрипте</w:t>
      </w:r>
    </w:p>
    <w:p w:rsidR="00D07500" w:rsidRPr="00842880" w:rsidRDefault="00D07500" w:rsidP="00D07500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 xml:space="preserve">Локальные переменные (объявленные с </w:t>
      </w:r>
      <w:r w:rsidRPr="00842880">
        <w:rPr>
          <w:rFonts w:eastAsia="Times New Roman"/>
          <w:color w:val="404040"/>
          <w:szCs w:val="28"/>
          <w:lang w:val="en-US" w:eastAsia="ru-RU"/>
        </w:rPr>
        <w:t>local</w:t>
      </w:r>
      <w:r w:rsidRPr="00842880">
        <w:rPr>
          <w:rFonts w:eastAsia="Times New Roman"/>
          <w:color w:val="404040"/>
          <w:szCs w:val="28"/>
          <w:lang w:eastAsia="ru-RU"/>
        </w:rPr>
        <w:t>) доступны только внутри функции</w:t>
      </w:r>
    </w:p>
    <w:p w:rsidR="00D07500" w:rsidRPr="00842880" w:rsidRDefault="00D07500" w:rsidP="00D07500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Изменения глобальных переменных сохраняются после выполнения функции</w:t>
      </w:r>
    </w:p>
    <w:p w:rsidR="00D07500" w:rsidRPr="00842880" w:rsidRDefault="00D07500" w:rsidP="00D07500">
      <w:pPr>
        <w:pStyle w:val="a5"/>
        <w:numPr>
          <w:ilvl w:val="0"/>
          <w:numId w:val="4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Локальные переменные не влияют на одноименные глобальные переменные</w:t>
      </w:r>
    </w:p>
    <w:p w:rsidR="00D07500" w:rsidRPr="00762807" w:rsidRDefault="00D07500" w:rsidP="00D07500">
      <w:pPr>
        <w:pStyle w:val="a5"/>
        <w:numPr>
          <w:ilvl w:val="0"/>
          <w:numId w:val="1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762807">
        <w:rPr>
          <w:rFonts w:eastAsia="Times New Roman"/>
          <w:bCs/>
          <w:color w:val="404040"/>
          <w:szCs w:val="28"/>
          <w:lang w:eastAsia="ru-RU"/>
        </w:rPr>
        <w:t>Особенность/недостаток функций в сценариях:</w:t>
      </w:r>
    </w:p>
    <w:p w:rsidR="00D07500" w:rsidRPr="00842880" w:rsidRDefault="00D07500" w:rsidP="00D07500">
      <w:pPr>
        <w:pStyle w:val="a5"/>
        <w:numPr>
          <w:ilvl w:val="0"/>
          <w:numId w:val="3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Функции могут возвращать</w:t>
      </w:r>
      <w:r>
        <w:rPr>
          <w:rFonts w:eastAsia="Times New Roman"/>
          <w:color w:val="404040"/>
          <w:szCs w:val="28"/>
          <w:lang w:eastAsia="ru-RU"/>
        </w:rPr>
        <w:t xml:space="preserve"> только целые числа 0-255 через </w:t>
      </w:r>
      <w:r>
        <w:rPr>
          <w:rFonts w:eastAsia="Times New Roman"/>
          <w:color w:val="404040"/>
          <w:szCs w:val="28"/>
          <w:lang w:val="en-US" w:eastAsia="ru-RU"/>
        </w:rPr>
        <w:t>return</w:t>
      </w:r>
    </w:p>
    <w:p w:rsidR="00D07500" w:rsidRPr="00842880" w:rsidRDefault="00D07500" w:rsidP="00D07500">
      <w:pPr>
        <w:pStyle w:val="a5"/>
        <w:numPr>
          <w:ilvl w:val="0"/>
          <w:numId w:val="3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Для возврата других д</w:t>
      </w:r>
      <w:r>
        <w:rPr>
          <w:rFonts w:eastAsia="Times New Roman"/>
          <w:color w:val="404040"/>
          <w:szCs w:val="28"/>
          <w:lang w:eastAsia="ru-RU"/>
        </w:rPr>
        <w:t xml:space="preserve">анных нужно использовать вывод </w:t>
      </w:r>
      <w:r w:rsidRPr="00842880">
        <w:rPr>
          <w:rFonts w:eastAsia="Times New Roman"/>
          <w:color w:val="404040"/>
          <w:szCs w:val="28"/>
          <w:lang w:eastAsia="ru-RU"/>
        </w:rPr>
        <w:t>(</w:t>
      </w:r>
      <w:r>
        <w:rPr>
          <w:rFonts w:eastAsia="Times New Roman"/>
          <w:color w:val="404040"/>
          <w:szCs w:val="28"/>
          <w:lang w:val="en-US" w:eastAsia="ru-RU"/>
        </w:rPr>
        <w:t>echo</w:t>
      </w:r>
      <w:r w:rsidRPr="00842880">
        <w:rPr>
          <w:rFonts w:eastAsia="Times New Roman"/>
          <w:color w:val="404040"/>
          <w:szCs w:val="28"/>
          <w:lang w:eastAsia="ru-RU"/>
        </w:rPr>
        <w:t>) и захват результата</w:t>
      </w:r>
    </w:p>
    <w:p w:rsidR="00D07500" w:rsidRPr="00842880" w:rsidRDefault="00D07500" w:rsidP="00D07500">
      <w:pPr>
        <w:pStyle w:val="a5"/>
        <w:numPr>
          <w:ilvl w:val="0"/>
          <w:numId w:val="3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Функции не могут напрямую работать с аргументами скрипта, их нужно явно передавать</w:t>
      </w:r>
    </w:p>
    <w:p w:rsidR="00D07500" w:rsidRPr="00762807" w:rsidRDefault="00D07500" w:rsidP="00D07500">
      <w:pPr>
        <w:pStyle w:val="a5"/>
        <w:numPr>
          <w:ilvl w:val="0"/>
          <w:numId w:val="1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762807">
        <w:rPr>
          <w:rFonts w:eastAsia="Times New Roman"/>
          <w:bCs/>
          <w:color w:val="404040"/>
          <w:szCs w:val="28"/>
          <w:lang w:eastAsia="ru-RU"/>
        </w:rPr>
        <w:t xml:space="preserve">Библиотеки </w:t>
      </w:r>
      <w:proofErr w:type="spellStart"/>
      <w:r w:rsidRPr="00762807">
        <w:rPr>
          <w:rFonts w:eastAsia="Times New Roman"/>
          <w:bCs/>
          <w:color w:val="404040"/>
          <w:szCs w:val="28"/>
          <w:lang w:eastAsia="ru-RU"/>
        </w:rPr>
        <w:t>bash</w:t>
      </w:r>
      <w:proofErr w:type="spellEnd"/>
      <w:r w:rsidRPr="00762807">
        <w:rPr>
          <w:rFonts w:eastAsia="Times New Roman"/>
          <w:bCs/>
          <w:color w:val="404040"/>
          <w:szCs w:val="28"/>
          <w:lang w:eastAsia="ru-RU"/>
        </w:rPr>
        <w:t>:</w:t>
      </w:r>
    </w:p>
    <w:p w:rsidR="00D07500" w:rsidRPr="00842880" w:rsidRDefault="00D07500" w:rsidP="00D07500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Это файлы с набором функций</w:t>
      </w:r>
    </w:p>
    <w:p w:rsidR="00D07500" w:rsidRPr="00842880" w:rsidRDefault="00D07500" w:rsidP="00D07500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>
        <w:rPr>
          <w:rFonts w:eastAsia="Times New Roman"/>
          <w:color w:val="404040"/>
          <w:szCs w:val="28"/>
          <w:lang w:eastAsia="ru-RU"/>
        </w:rPr>
        <w:t>Подключаются с помощью</w:t>
      </w:r>
      <w:r w:rsidRPr="00842880">
        <w:rPr>
          <w:rFonts w:eastAsia="Times New Roman"/>
          <w:color w:val="404040"/>
          <w:szCs w:val="28"/>
          <w:lang w:eastAsia="ru-RU"/>
        </w:rPr>
        <w:t xml:space="preserve"> </w:t>
      </w:r>
      <w:r>
        <w:rPr>
          <w:rFonts w:eastAsia="Times New Roman"/>
          <w:color w:val="404040"/>
          <w:szCs w:val="28"/>
          <w:lang w:val="en-US" w:eastAsia="ru-RU"/>
        </w:rPr>
        <w:t>source</w:t>
      </w:r>
      <w:r w:rsidRPr="00842880">
        <w:rPr>
          <w:rFonts w:eastAsia="Times New Roman"/>
          <w:color w:val="404040"/>
          <w:szCs w:val="28"/>
          <w:lang w:eastAsia="ru-RU"/>
        </w:rPr>
        <w:t xml:space="preserve"> или “</w:t>
      </w:r>
      <w:proofErr w:type="gramStart"/>
      <w:r w:rsidRPr="00842880">
        <w:rPr>
          <w:rFonts w:eastAsia="Times New Roman"/>
          <w:color w:val="404040"/>
          <w:szCs w:val="28"/>
          <w:lang w:eastAsia="ru-RU"/>
        </w:rPr>
        <w:t>.”</w:t>
      </w:r>
      <w:proofErr w:type="gramEnd"/>
    </w:p>
    <w:p w:rsidR="00D07500" w:rsidRPr="00842880" w:rsidRDefault="00D07500" w:rsidP="00D07500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Позволяют повторно использовать код в разных скриптах</w:t>
      </w:r>
    </w:p>
    <w:p w:rsidR="00D07500" w:rsidRPr="00842880" w:rsidRDefault="00D07500" w:rsidP="00D07500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proofErr w:type="gramStart"/>
      <w:r>
        <w:rPr>
          <w:rFonts w:eastAsia="Times New Roman"/>
          <w:color w:val="404040"/>
          <w:szCs w:val="28"/>
          <w:lang w:eastAsia="ru-RU"/>
        </w:rPr>
        <w:t>Могут быть подключены в</w:t>
      </w:r>
      <w:r w:rsidRPr="00842880">
        <w:rPr>
          <w:rFonts w:eastAsia="Times New Roman"/>
          <w:color w:val="404040"/>
          <w:szCs w:val="28"/>
          <w:lang w:eastAsia="ru-RU"/>
        </w:rPr>
        <w:t xml:space="preserve"> .</w:t>
      </w:r>
      <w:proofErr w:type="spellStart"/>
      <w:r>
        <w:rPr>
          <w:rFonts w:eastAsia="Times New Roman"/>
          <w:color w:val="404040"/>
          <w:szCs w:val="28"/>
          <w:lang w:val="en-US" w:eastAsia="ru-RU"/>
        </w:rPr>
        <w:t>bashrc</w:t>
      </w:r>
      <w:proofErr w:type="spellEnd"/>
      <w:r w:rsidRPr="00842880">
        <w:rPr>
          <w:rFonts w:eastAsia="Times New Roman"/>
          <w:color w:val="404040"/>
          <w:szCs w:val="28"/>
          <w:lang w:eastAsia="ru-RU"/>
        </w:rPr>
        <w:t> для доступности из командной строки</w:t>
      </w:r>
      <w:proofErr w:type="gramEnd"/>
    </w:p>
    <w:p w:rsidR="00D07500" w:rsidRPr="00B851CF" w:rsidRDefault="00D07500" w:rsidP="00D07500">
      <w:pPr>
        <w:pStyle w:val="a5"/>
        <w:numPr>
          <w:ilvl w:val="0"/>
          <w:numId w:val="2"/>
        </w:numPr>
        <w:shd w:val="clear" w:color="auto" w:fill="FFFFFF"/>
        <w:spacing w:after="0"/>
        <w:ind w:left="0" w:firstLine="709"/>
        <w:rPr>
          <w:rFonts w:eastAsia="Times New Roman"/>
          <w:color w:val="404040"/>
          <w:szCs w:val="28"/>
          <w:lang w:eastAsia="ru-RU"/>
        </w:rPr>
      </w:pPr>
      <w:r w:rsidRPr="00842880">
        <w:rPr>
          <w:rFonts w:eastAsia="Times New Roman"/>
          <w:color w:val="404040"/>
          <w:szCs w:val="28"/>
          <w:lang w:eastAsia="ru-RU"/>
        </w:rPr>
        <w:t>Важно избегать конфликтов имен со стандартными командами</w:t>
      </w:r>
    </w:p>
    <w:p w:rsidR="005D0A85" w:rsidRDefault="005D0A85" w:rsidP="009D0995">
      <w:pPr>
        <w:jc w:val="center"/>
      </w:pPr>
    </w:p>
    <w:p w:rsidR="005D0A85" w:rsidRDefault="005D0A85" w:rsidP="009D0995">
      <w:pPr>
        <w:jc w:val="center"/>
      </w:pPr>
    </w:p>
    <w:p w:rsidR="009D0995" w:rsidRDefault="009D0995" w:rsidP="009D0995">
      <w:pPr>
        <w:jc w:val="center"/>
      </w:pPr>
    </w:p>
    <w:sectPr w:rsidR="009D0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B0C1B"/>
    <w:multiLevelType w:val="hybridMultilevel"/>
    <w:tmpl w:val="15F24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C2B17B0"/>
    <w:multiLevelType w:val="multilevel"/>
    <w:tmpl w:val="FC28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8D2884"/>
    <w:multiLevelType w:val="hybridMultilevel"/>
    <w:tmpl w:val="2C5C1E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37F27D2"/>
    <w:multiLevelType w:val="hybridMultilevel"/>
    <w:tmpl w:val="96305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187"/>
    <w:rsid w:val="00111187"/>
    <w:rsid w:val="005D0A85"/>
    <w:rsid w:val="005E6E08"/>
    <w:rsid w:val="00726DFD"/>
    <w:rsid w:val="009D0995"/>
    <w:rsid w:val="00AD2F43"/>
    <w:rsid w:val="00D07500"/>
    <w:rsid w:val="00E24AED"/>
    <w:rsid w:val="00EE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9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0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D099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075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9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0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D099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07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5</cp:revision>
  <dcterms:created xsi:type="dcterms:W3CDTF">2025-04-28T13:38:00Z</dcterms:created>
  <dcterms:modified xsi:type="dcterms:W3CDTF">2025-05-29T08:17:00Z</dcterms:modified>
</cp:coreProperties>
</file>