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35CD" w:rsidRDefault="00BF35CD" w:rsidP="00BF35CD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BF35CD" w:rsidRDefault="00BF35CD" w:rsidP="00BF35CD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31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Применение регулярных выражений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F35CD" w:rsidRDefault="00BF35CD" w:rsidP="00BF3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 студент: </w:t>
      </w: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BF35CD" w:rsidRDefault="00BF35CD" w:rsidP="00BF3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BF35CD" w:rsidRDefault="00BF35CD" w:rsidP="00BF3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F35CD" w:rsidRDefault="00BF35CD" w:rsidP="00BF35C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BF35CD" w:rsidRDefault="00BF35CD" w:rsidP="00BF35CD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1F5A4C" w:rsidRDefault="00BF35CD" w:rsidP="00BF35CD">
      <w:pPr>
        <w:jc w:val="center"/>
      </w:pPr>
      <w:r w:rsidRPr="00BF35CD">
        <w:rPr>
          <w:noProof/>
          <w:lang w:eastAsia="ru-RU"/>
        </w:rPr>
        <w:lastRenderedPageBreak/>
        <w:drawing>
          <wp:inline distT="0" distB="0" distL="0" distR="0" wp14:anchorId="53F45F20" wp14:editId="128A6FAA">
            <wp:extent cx="5940425" cy="961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1 – пои</w:t>
      </w:r>
      <w:proofErr w:type="gramStart"/>
      <w:r>
        <w:t>ск стр</w:t>
      </w:r>
      <w:proofErr w:type="gramEnd"/>
      <w:r>
        <w:t>оки 2-мя способами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0DBA7D10" wp14:editId="429FCC63">
            <wp:extent cx="5940425" cy="74922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2 – ошибка первой команды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2B91BE99" wp14:editId="02697E48">
            <wp:extent cx="5940425" cy="527275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3 – использование пробелов и цифр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1DFBCC2B" wp14:editId="3BC4F22D">
            <wp:extent cx="5940425" cy="5168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4 – поиск символов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4AF0D2B1" wp14:editId="240C12BB">
            <wp:extent cx="5449060" cy="619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 xml:space="preserve">Рисунок 5 – вывод прямого </w:t>
      </w:r>
      <w:proofErr w:type="spellStart"/>
      <w:r>
        <w:t>слэша</w:t>
      </w:r>
      <w:proofErr w:type="spellEnd"/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57D1F7B7" wp14:editId="54017778">
            <wp:extent cx="5940425" cy="66951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6 – применение якорных символов</w:t>
      </w:r>
    </w:p>
    <w:p w:rsidR="00C015AF" w:rsidRDefault="00C015AF" w:rsidP="00BF35CD">
      <w:pPr>
        <w:jc w:val="center"/>
      </w:pPr>
      <w:bookmarkStart w:id="3" w:name="_GoBack"/>
      <w:bookmarkEnd w:id="3"/>
    </w:p>
    <w:p w:rsidR="00BF35CD" w:rsidRDefault="00BF35CD">
      <w:pPr>
        <w:spacing w:line="276" w:lineRule="auto"/>
        <w:jc w:val="left"/>
      </w:pPr>
      <w:r>
        <w:br w:type="page"/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lastRenderedPageBreak/>
        <w:drawing>
          <wp:inline distT="0" distB="0" distL="0" distR="0" wp14:anchorId="18517535" wp14:editId="536DBBAC">
            <wp:extent cx="5940425" cy="853449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7 – вывод крышки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4732E4A9" wp14:editId="733EC0A5">
            <wp:extent cx="5940425" cy="601461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8 – поиск в конце строки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3D0DD04B" wp14:editId="585AEBE5">
            <wp:extent cx="4706007" cy="10574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 xml:space="preserve">Рисунок 9 – содержимое </w:t>
      </w:r>
      <w:proofErr w:type="spellStart"/>
      <w:r>
        <w:t>майфайл</w:t>
      </w:r>
      <w:proofErr w:type="spellEnd"/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1BB1C923" wp14:editId="11AC0289">
            <wp:extent cx="5934903" cy="64779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10 – реакция только на одну строку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40F8B546" wp14:editId="13211ABC">
            <wp:extent cx="5144218" cy="100026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>Рисунок 11 – фильтрация</w:t>
      </w:r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drawing>
          <wp:inline distT="0" distB="0" distL="0" distR="0" wp14:anchorId="2C6800BA" wp14:editId="27AFDDB8">
            <wp:extent cx="4925112" cy="121937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 xml:space="preserve">Рисунок 12 – редактирование </w:t>
      </w:r>
      <w:proofErr w:type="spellStart"/>
      <w:r>
        <w:t>майфайл</w:t>
      </w:r>
      <w:proofErr w:type="spellEnd"/>
    </w:p>
    <w:p w:rsidR="00BF35CD" w:rsidRDefault="00BF35CD" w:rsidP="00BF35CD">
      <w:pPr>
        <w:jc w:val="center"/>
      </w:pPr>
      <w:r w:rsidRPr="00BF35CD">
        <w:rPr>
          <w:noProof/>
          <w:lang w:eastAsia="ru-RU"/>
        </w:rPr>
        <w:lastRenderedPageBreak/>
        <w:drawing>
          <wp:inline distT="0" distB="0" distL="0" distR="0" wp14:anchorId="5BAA6104" wp14:editId="3258B9CF">
            <wp:extent cx="4696480" cy="6287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CD" w:rsidRDefault="00BF35CD" w:rsidP="00BF35CD">
      <w:pPr>
        <w:jc w:val="center"/>
      </w:pPr>
      <w:r>
        <w:t xml:space="preserve">Рисунок 13 </w:t>
      </w:r>
      <w:r w:rsidR="0081104F">
        <w:t>–</w:t>
      </w:r>
      <w:r>
        <w:t xml:space="preserve"> </w:t>
      </w:r>
      <w:r w:rsidR="0081104F">
        <w:t>символ точка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drawing>
          <wp:inline distT="0" distB="0" distL="0" distR="0" wp14:anchorId="349C61AD" wp14:editId="586E467C">
            <wp:extent cx="4867954" cy="733527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>Рисунок 14 – применение класса символов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drawing>
          <wp:inline distT="0" distB="0" distL="0" distR="0" wp14:anchorId="61E11239" wp14:editId="0CF5C883">
            <wp:extent cx="5940425" cy="1077848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>Рисунок 15 – еще одно применение классов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drawing>
          <wp:inline distT="0" distB="0" distL="0" distR="0" wp14:anchorId="7C1B9077" wp14:editId="48822EB9">
            <wp:extent cx="4944165" cy="8002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>Рисунок 16 – применение отрицания класса символов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drawing>
          <wp:inline distT="0" distB="0" distL="0" distR="0" wp14:anchorId="4C113625" wp14:editId="641FF316">
            <wp:extent cx="5940425" cy="1920315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>Рисунок 17 – применение диапазона символов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lastRenderedPageBreak/>
        <w:drawing>
          <wp:inline distT="0" distB="0" distL="0" distR="0" wp14:anchorId="65D9A8FB" wp14:editId="099AAD47">
            <wp:extent cx="5940425" cy="1039222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>Рисунок 18 – применение специальных классов символов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drawing>
          <wp:inline distT="0" distB="0" distL="0" distR="0" wp14:anchorId="54187F6B" wp14:editId="1E5E8FB4">
            <wp:extent cx="5940425" cy="2674809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>Рисунок 19 – применение звездочки</w:t>
      </w:r>
    </w:p>
    <w:p w:rsidR="0081104F" w:rsidRDefault="0081104F" w:rsidP="00BF35CD">
      <w:pPr>
        <w:jc w:val="center"/>
      </w:pPr>
      <w:r w:rsidRPr="0081104F">
        <w:rPr>
          <w:noProof/>
          <w:lang w:eastAsia="ru-RU"/>
        </w:rPr>
        <w:drawing>
          <wp:inline distT="0" distB="0" distL="0" distR="0" wp14:anchorId="15B5DA7F" wp14:editId="1F978CAA">
            <wp:extent cx="5940425" cy="265336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04F" w:rsidRDefault="0081104F" w:rsidP="00BF35CD">
      <w:pPr>
        <w:jc w:val="center"/>
      </w:pPr>
      <w:r>
        <w:t xml:space="preserve">Рисунок 20 – </w:t>
      </w:r>
      <w:r w:rsidR="001255FC">
        <w:t>использование вопросительного</w:t>
      </w:r>
      <w:r>
        <w:t xml:space="preserve"> знак</w:t>
      </w:r>
      <w:r w:rsidR="001255FC">
        <w:t>а</w:t>
      </w:r>
    </w:p>
    <w:p w:rsidR="0081104F" w:rsidRDefault="001255FC" w:rsidP="00BF35CD">
      <w:pPr>
        <w:jc w:val="center"/>
      </w:pPr>
      <w:r w:rsidRPr="001255FC">
        <w:rPr>
          <w:noProof/>
          <w:lang w:eastAsia="ru-RU"/>
        </w:rPr>
        <w:lastRenderedPageBreak/>
        <w:drawing>
          <wp:inline distT="0" distB="0" distL="0" distR="0" wp14:anchorId="5EE9876E" wp14:editId="3FFD7E2C">
            <wp:extent cx="5430008" cy="131463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Default="001255FC" w:rsidP="00BF35CD">
      <w:pPr>
        <w:jc w:val="center"/>
      </w:pPr>
      <w:r>
        <w:t>Рисунок 21 – использование +</w:t>
      </w:r>
    </w:p>
    <w:p w:rsidR="001255FC" w:rsidRDefault="001255FC" w:rsidP="00BF35CD">
      <w:pPr>
        <w:jc w:val="center"/>
      </w:pPr>
      <w:r w:rsidRPr="001255FC">
        <w:rPr>
          <w:noProof/>
          <w:lang w:eastAsia="ru-RU"/>
        </w:rPr>
        <w:drawing>
          <wp:inline distT="0" distB="0" distL="0" distR="0" wp14:anchorId="06FCC116" wp14:editId="70FC5C3D">
            <wp:extent cx="5940425" cy="1706899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Default="001255FC" w:rsidP="00BF35CD">
      <w:pPr>
        <w:jc w:val="center"/>
      </w:pPr>
      <w:r>
        <w:t>Рисунок 22 – использование</w:t>
      </w:r>
      <w:proofErr w:type="gramStart"/>
      <w:r>
        <w:t xml:space="preserve"> </w:t>
      </w:r>
      <w:r>
        <w:rPr>
          <w:lang w:val="en-US"/>
        </w:rPr>
        <w:t>{}</w:t>
      </w:r>
      <w:proofErr w:type="gramEnd"/>
    </w:p>
    <w:p w:rsidR="001255FC" w:rsidRDefault="001255FC" w:rsidP="00BF35CD">
      <w:pPr>
        <w:jc w:val="center"/>
      </w:pPr>
      <w:r w:rsidRPr="001255FC">
        <w:rPr>
          <w:noProof/>
          <w:lang w:eastAsia="ru-RU"/>
        </w:rPr>
        <w:drawing>
          <wp:inline distT="0" distB="0" distL="0" distR="0" wp14:anchorId="7C2D2521" wp14:editId="5B00E362">
            <wp:extent cx="5940425" cy="11256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Default="001255FC" w:rsidP="00BF35CD">
      <w:pPr>
        <w:jc w:val="center"/>
      </w:pPr>
      <w:r>
        <w:t>Рисунок 23 – использование логического «или»</w:t>
      </w:r>
    </w:p>
    <w:p w:rsidR="001255FC" w:rsidRDefault="001255FC" w:rsidP="00BF35CD">
      <w:pPr>
        <w:jc w:val="center"/>
      </w:pPr>
      <w:r w:rsidRPr="001255FC">
        <w:rPr>
          <w:noProof/>
          <w:lang w:eastAsia="ru-RU"/>
        </w:rPr>
        <w:drawing>
          <wp:inline distT="0" distB="0" distL="0" distR="0" wp14:anchorId="56CAFC8A" wp14:editId="307462E9">
            <wp:extent cx="5940425" cy="922731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Default="001255FC" w:rsidP="00BF35CD">
      <w:pPr>
        <w:jc w:val="center"/>
      </w:pPr>
      <w:r>
        <w:t>Рисунок 24 – () для группировки</w:t>
      </w:r>
    </w:p>
    <w:p w:rsidR="001255FC" w:rsidRDefault="001255FC">
      <w:pPr>
        <w:spacing w:line="276" w:lineRule="auto"/>
        <w:jc w:val="left"/>
      </w:pPr>
      <w:r>
        <w:br w:type="page"/>
      </w:r>
    </w:p>
    <w:p w:rsidR="001255FC" w:rsidRDefault="001255FC" w:rsidP="00BF35CD">
      <w:pPr>
        <w:jc w:val="center"/>
      </w:pPr>
      <w:r w:rsidRPr="001255FC">
        <w:rPr>
          <w:noProof/>
          <w:lang w:eastAsia="ru-RU"/>
        </w:rPr>
        <w:lastRenderedPageBreak/>
        <w:drawing>
          <wp:inline distT="0" distB="0" distL="0" distR="0" wp14:anchorId="628E9F54" wp14:editId="0D32A3BC">
            <wp:extent cx="5858693" cy="3134162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Default="001255FC" w:rsidP="00BF35CD">
      <w:pPr>
        <w:jc w:val="center"/>
      </w:pPr>
      <w:r>
        <w:t>Рисунок 25 – скрипт</w:t>
      </w:r>
    </w:p>
    <w:p w:rsidR="001255FC" w:rsidRDefault="001255FC" w:rsidP="00BF35CD">
      <w:pPr>
        <w:jc w:val="center"/>
      </w:pPr>
      <w:r w:rsidRPr="001255FC">
        <w:rPr>
          <w:noProof/>
          <w:lang w:eastAsia="ru-RU"/>
        </w:rPr>
        <w:drawing>
          <wp:inline distT="0" distB="0" distL="0" distR="0" wp14:anchorId="3B900236" wp14:editId="21A99211">
            <wp:extent cx="3839111" cy="155279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Default="001255FC" w:rsidP="00BF35CD">
      <w:pPr>
        <w:jc w:val="center"/>
      </w:pPr>
      <w:r>
        <w:t>Рисунок 26 – выполнение скрипта</w:t>
      </w:r>
    </w:p>
    <w:p w:rsidR="001255FC" w:rsidRDefault="001255FC" w:rsidP="00BF35CD">
      <w:pPr>
        <w:jc w:val="center"/>
      </w:pPr>
      <w:r w:rsidRPr="001255FC">
        <w:rPr>
          <w:noProof/>
          <w:lang w:eastAsia="ru-RU"/>
        </w:rPr>
        <w:drawing>
          <wp:inline distT="0" distB="0" distL="0" distR="0" wp14:anchorId="325FC90C" wp14:editId="3AE0C8D9">
            <wp:extent cx="5940425" cy="1160005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FC" w:rsidRPr="001255FC" w:rsidRDefault="001255FC" w:rsidP="00BF35CD">
      <w:pPr>
        <w:jc w:val="center"/>
      </w:pPr>
      <w:r>
        <w:t>Рисунок 27 – проверка адреса эл. почты</w:t>
      </w:r>
    </w:p>
    <w:sectPr w:rsidR="001255FC" w:rsidRPr="00125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9DE"/>
    <w:rsid w:val="001255FC"/>
    <w:rsid w:val="001E59DE"/>
    <w:rsid w:val="001F5A4C"/>
    <w:rsid w:val="0081104F"/>
    <w:rsid w:val="00BF35CD"/>
    <w:rsid w:val="00C0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5CD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3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35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5CD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3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35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4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Шуктомов Николай Владимирович</dc:creator>
  <cp:keywords/>
  <dc:description/>
  <cp:lastModifiedBy>Шуктомов Николай Владимирович</cp:lastModifiedBy>
  <cp:revision>3</cp:revision>
  <dcterms:created xsi:type="dcterms:W3CDTF">2025-05-07T08:32:00Z</dcterms:created>
  <dcterms:modified xsi:type="dcterms:W3CDTF">2025-05-29T08:17:00Z</dcterms:modified>
</cp:coreProperties>
</file>