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CDF" w:rsidRPr="007761F7" w:rsidRDefault="009D4CDF" w:rsidP="009D4CDF">
      <w:pPr>
        <w:spacing w:after="0" w:line="240" w:lineRule="auto"/>
        <w:jc w:val="center"/>
        <w:rPr>
          <w:rFonts w:eastAsia="Times New Roman" w:cs="Times New Roman"/>
          <w:sz w:val="18"/>
          <w:szCs w:val="18"/>
          <w:lang w:eastAsia="ru-RU"/>
        </w:rPr>
      </w:pPr>
      <w:r w:rsidRPr="009D4CDF">
        <w:rPr>
          <w:rFonts w:eastAsia="Times New Roman" w:cs="Times New Roman"/>
          <w:sz w:val="18"/>
          <w:szCs w:val="18"/>
          <w:lang w:eastAsia="ru-RU"/>
        </w:rPr>
        <w:t xml:space="preserve"> </w:t>
      </w:r>
      <w:r w:rsidRPr="007761F7">
        <w:rPr>
          <w:rFonts w:eastAsia="Times New Roman" w:cs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9D4CDF" w:rsidRPr="007761F7" w:rsidRDefault="009D4CDF" w:rsidP="009D4CDF">
      <w:pPr>
        <w:spacing w:after="0" w:line="240" w:lineRule="auto"/>
        <w:jc w:val="center"/>
        <w:rPr>
          <w:rFonts w:eastAsia="Times New Roman" w:cs="Times New Roman"/>
          <w:sz w:val="18"/>
          <w:szCs w:val="18"/>
          <w:lang w:eastAsia="ru-RU"/>
        </w:rPr>
      </w:pPr>
      <w:r w:rsidRPr="007761F7">
        <w:rPr>
          <w:rFonts w:eastAsia="Times New Roman" w:cs="Times New Roman"/>
          <w:sz w:val="18"/>
          <w:szCs w:val="18"/>
          <w:lang w:eastAsia="ru-RU"/>
        </w:rPr>
        <w:t>ОБРАЗОВАТЕЛЬНОЕ УЧРЕЖДЕНИЕ</w:t>
      </w:r>
    </w:p>
    <w:p w:rsidR="009D4CDF" w:rsidRPr="007761F7" w:rsidRDefault="009D4CDF" w:rsidP="009D4CDF">
      <w:pPr>
        <w:spacing w:after="0" w:line="240" w:lineRule="auto"/>
        <w:jc w:val="center"/>
        <w:rPr>
          <w:rFonts w:eastAsia="Times New Roman" w:cs="Times New Roman"/>
          <w:sz w:val="18"/>
          <w:szCs w:val="18"/>
          <w:lang w:eastAsia="ru-RU"/>
        </w:rPr>
      </w:pPr>
      <w:r w:rsidRPr="007761F7">
        <w:rPr>
          <w:rFonts w:eastAsia="Times New Roman" w:cs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9D4CDF" w:rsidRPr="007761F7" w:rsidRDefault="009D4CDF" w:rsidP="009D4CDF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9D4CDF" w:rsidRPr="007761F7" w:rsidRDefault="009D4CDF" w:rsidP="009D4CDF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9D4CDF" w:rsidRPr="007761F7" w:rsidRDefault="009D4CDF" w:rsidP="009D4CDF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9D4CDF" w:rsidRPr="007761F7" w:rsidRDefault="009D4CDF" w:rsidP="009D4CDF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9D4CDF" w:rsidRPr="007761F7" w:rsidRDefault="009D4CDF" w:rsidP="009D4CDF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9D4CDF" w:rsidRPr="007761F7" w:rsidRDefault="009D4CDF" w:rsidP="009D4CDF">
      <w:pPr>
        <w:spacing w:after="0" w:line="240" w:lineRule="auto"/>
        <w:rPr>
          <w:rFonts w:eastAsia="Times New Roman" w:cs="Times New Roman"/>
          <w:szCs w:val="24"/>
          <w:lang w:eastAsia="ru-RU"/>
        </w:rPr>
      </w:pPr>
    </w:p>
    <w:p w:rsidR="009D4CDF" w:rsidRPr="007761F7" w:rsidRDefault="009D4CDF" w:rsidP="009D4CDF">
      <w:pPr>
        <w:keepNext/>
        <w:spacing w:before="240" w:after="60" w:line="240" w:lineRule="auto"/>
        <w:jc w:val="center"/>
        <w:outlineLvl w:val="2"/>
        <w:rPr>
          <w:rFonts w:eastAsia="Times New Roman" w:cs="Times New Roman"/>
          <w:b/>
          <w:bCs/>
          <w:sz w:val="36"/>
          <w:szCs w:val="26"/>
          <w:lang w:eastAsia="ru-RU"/>
        </w:rPr>
      </w:pPr>
    </w:p>
    <w:p w:rsidR="009D4CDF" w:rsidRPr="007761F7" w:rsidRDefault="009D4CDF" w:rsidP="009D4CDF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9D4CDF" w:rsidRPr="007761F7" w:rsidRDefault="009D4CDF" w:rsidP="009D4CDF">
      <w:pPr>
        <w:spacing w:after="0" w:line="240" w:lineRule="auto"/>
        <w:jc w:val="center"/>
        <w:rPr>
          <w:rFonts w:eastAsia="Times New Roman" w:cs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 w:rsidRPr="007761F7">
        <w:rPr>
          <w:rFonts w:eastAsia="Times New Roman" w:cs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9D4CDF" w:rsidRPr="007761F7" w:rsidRDefault="009D4CDF" w:rsidP="009D4CDF">
      <w:pPr>
        <w:spacing w:after="0" w:line="240" w:lineRule="auto"/>
        <w:jc w:val="center"/>
        <w:rPr>
          <w:rFonts w:eastAsia="Times New Roman" w:cs="Times New Roman"/>
          <w:b/>
          <w:bCs/>
          <w:sz w:val="36"/>
          <w:szCs w:val="36"/>
          <w:lang w:eastAsia="ru-RU"/>
        </w:rPr>
      </w:pPr>
      <w:r>
        <w:rPr>
          <w:rFonts w:eastAsia="Times New Roman" w:cs="Times New Roman"/>
          <w:b/>
          <w:bCs/>
          <w:sz w:val="36"/>
          <w:szCs w:val="36"/>
          <w:lang w:eastAsia="ru-RU"/>
        </w:rPr>
        <w:t>по практической работе № 4</w:t>
      </w:r>
    </w:p>
    <w:p w:rsidR="009D4CDF" w:rsidRPr="007761F7" w:rsidRDefault="009D4CDF" w:rsidP="009D4CDF">
      <w:pPr>
        <w:spacing w:after="0" w:line="240" w:lineRule="auto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7761F7">
        <w:rPr>
          <w:rFonts w:eastAsia="Times New Roman" w:cs="Times New Roman"/>
          <w:sz w:val="32"/>
          <w:szCs w:val="32"/>
          <w:lang w:eastAsia="ru-RU"/>
        </w:rPr>
        <w:t>Тема: «</w:t>
      </w:r>
      <w:r>
        <w:rPr>
          <w:rFonts w:eastAsia="Times New Roman" w:cs="Times New Roman"/>
          <w:sz w:val="32"/>
          <w:szCs w:val="32"/>
          <w:lang w:eastAsia="ru-RU"/>
        </w:rPr>
        <w:t>Применение локального хранилища данных</w:t>
      </w:r>
      <w:r w:rsidRPr="007761F7">
        <w:rPr>
          <w:rFonts w:eastAsia="Times New Roman" w:cs="Times New Roman"/>
          <w:sz w:val="32"/>
          <w:szCs w:val="32"/>
          <w:lang w:eastAsia="ru-RU"/>
        </w:rPr>
        <w:t>»</w:t>
      </w:r>
    </w:p>
    <w:p w:rsidR="009D4CDF" w:rsidRPr="007761F7" w:rsidRDefault="009D4CDF" w:rsidP="009D4CDF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  <w:r w:rsidRPr="007761F7">
        <w:rPr>
          <w:rFonts w:eastAsia="Times New Roman" w:cs="Times New Roman"/>
          <w:sz w:val="32"/>
          <w:szCs w:val="32"/>
          <w:lang w:eastAsia="ru-RU"/>
        </w:rPr>
        <w:t>Дисциплина: Администрирование сетевых операционных систем</w:t>
      </w:r>
    </w:p>
    <w:p w:rsidR="009D4CDF" w:rsidRPr="007761F7" w:rsidRDefault="009D4CDF" w:rsidP="009D4CDF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9D4CDF" w:rsidRPr="007761F7" w:rsidRDefault="009D4CDF" w:rsidP="009D4CDF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9D4CDF" w:rsidRPr="007761F7" w:rsidRDefault="009D4CDF" w:rsidP="009D4CDF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9D4CDF" w:rsidRPr="007761F7" w:rsidRDefault="009D4CDF" w:rsidP="009D4CDF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9D4CDF" w:rsidRPr="007761F7" w:rsidRDefault="009D4CDF" w:rsidP="009D4CDF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9D4CDF" w:rsidRPr="007761F7" w:rsidRDefault="009D4CDF" w:rsidP="009D4CDF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9D4CDF" w:rsidRPr="007761F7" w:rsidRDefault="009D4CDF" w:rsidP="009D4CDF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7761F7">
        <w:rPr>
          <w:rFonts w:eastAsia="Times New Roman" w:cs="Times New Roman"/>
          <w:sz w:val="28"/>
          <w:szCs w:val="28"/>
          <w:lang w:eastAsia="ru-RU"/>
        </w:rPr>
        <w:t>Специальность (09.02.06) Сетевое и системное администрирование</w:t>
      </w:r>
    </w:p>
    <w:p w:rsidR="009D4CDF" w:rsidRPr="007761F7" w:rsidRDefault="009D4CDF" w:rsidP="009D4CDF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7761F7">
        <w:rPr>
          <w:rFonts w:eastAsia="Times New Roman" w:cs="Times New Roman"/>
          <w:sz w:val="28"/>
          <w:szCs w:val="28"/>
          <w:lang w:eastAsia="ru-RU"/>
        </w:rPr>
        <w:t>Группа СА-22-2</w:t>
      </w:r>
    </w:p>
    <w:p w:rsidR="009D4CDF" w:rsidRPr="007761F7" w:rsidRDefault="009D4CDF" w:rsidP="009D4CDF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9D4CDF" w:rsidRPr="007761F7" w:rsidRDefault="009D4CDF" w:rsidP="009D4CDF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9D4CDF" w:rsidRPr="007761F7" w:rsidRDefault="009D4CDF" w:rsidP="009D4CDF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9D4CDF" w:rsidRPr="007761F7" w:rsidRDefault="009D4CDF" w:rsidP="009D4CDF">
      <w:pPr>
        <w:spacing w:after="0" w:line="240" w:lineRule="auto"/>
        <w:rPr>
          <w:rFonts w:eastAsia="Times New Roman" w:cs="Times New Roman"/>
          <w:szCs w:val="24"/>
          <w:lang w:eastAsia="ru-RU"/>
        </w:rPr>
      </w:pPr>
    </w:p>
    <w:p w:rsidR="009D4CDF" w:rsidRPr="007761F7" w:rsidRDefault="009D4CDF" w:rsidP="009D4CDF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9D4CDF" w:rsidRPr="007761F7" w:rsidRDefault="009D4CDF" w:rsidP="009D4CDF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9D4CDF" w:rsidRPr="007761F7" w:rsidRDefault="009D4CDF" w:rsidP="009D4CDF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9D4CDF" w:rsidRPr="007761F7" w:rsidRDefault="009D4CDF" w:rsidP="009D4CDF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9D4CDF" w:rsidRPr="007761F7" w:rsidRDefault="009D4CDF" w:rsidP="009D4CDF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9D4CDF" w:rsidRPr="007761F7" w:rsidRDefault="009D4CDF" w:rsidP="009D4CDF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9D4CDF" w:rsidRPr="007761F7" w:rsidRDefault="009D4CDF" w:rsidP="009D4CDF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  <w:r w:rsidRPr="007761F7">
        <w:rPr>
          <w:rFonts w:eastAsia="Times New Roman" w:cs="Times New Roman"/>
          <w:sz w:val="28"/>
          <w:szCs w:val="28"/>
          <w:lang w:eastAsia="ru-RU"/>
        </w:rPr>
        <w:t xml:space="preserve">                     Выполнили студенты: </w:t>
      </w:r>
      <w:proofErr w:type="spellStart"/>
      <w:r w:rsidRPr="007761F7">
        <w:rPr>
          <w:rFonts w:eastAsia="Times New Roman" w:cs="Times New Roman"/>
          <w:sz w:val="28"/>
          <w:szCs w:val="28"/>
          <w:lang w:eastAsia="ru-RU"/>
        </w:rPr>
        <w:t>Худяшев</w:t>
      </w:r>
      <w:proofErr w:type="spellEnd"/>
      <w:r w:rsidRPr="007761F7">
        <w:rPr>
          <w:rFonts w:eastAsia="Times New Roman" w:cs="Times New Roman"/>
          <w:sz w:val="28"/>
          <w:szCs w:val="28"/>
          <w:lang w:eastAsia="ru-RU"/>
        </w:rPr>
        <w:t xml:space="preserve"> Николай Витальевич &amp; </w:t>
      </w:r>
    </w:p>
    <w:p w:rsidR="009D4CDF" w:rsidRPr="007761F7" w:rsidRDefault="009D4CDF" w:rsidP="009D4CDF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  <w:proofErr w:type="spellStart"/>
      <w:r w:rsidRPr="007761F7">
        <w:rPr>
          <w:rFonts w:eastAsia="Times New Roman" w:cs="Times New Roman"/>
          <w:sz w:val="28"/>
          <w:szCs w:val="28"/>
          <w:lang w:eastAsia="ru-RU"/>
        </w:rPr>
        <w:t>Шуктомов</w:t>
      </w:r>
      <w:proofErr w:type="spellEnd"/>
      <w:r w:rsidRPr="007761F7">
        <w:rPr>
          <w:rFonts w:eastAsia="Times New Roman" w:cs="Times New Roman"/>
          <w:sz w:val="28"/>
          <w:szCs w:val="28"/>
          <w:lang w:eastAsia="ru-RU"/>
        </w:rPr>
        <w:t xml:space="preserve"> Николай Владимирович</w:t>
      </w:r>
    </w:p>
    <w:p w:rsidR="009D4CDF" w:rsidRPr="007761F7" w:rsidRDefault="009D4CDF" w:rsidP="009D4CDF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  <w:r w:rsidRPr="007761F7">
        <w:rPr>
          <w:rFonts w:eastAsia="Times New Roman" w:cs="Times New Roman"/>
          <w:sz w:val="28"/>
          <w:szCs w:val="28"/>
          <w:lang w:eastAsia="ru-RU"/>
        </w:rPr>
        <w:t>Проверил преподаватель: Травкина Ю.И.</w:t>
      </w:r>
    </w:p>
    <w:p w:rsidR="009D4CDF" w:rsidRPr="007761F7" w:rsidRDefault="009D4CDF" w:rsidP="009D4CDF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</w:p>
    <w:p w:rsidR="009D4CDF" w:rsidRPr="007761F7" w:rsidRDefault="009D4CDF" w:rsidP="009D4CDF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</w:p>
    <w:p w:rsidR="009D4CDF" w:rsidRPr="007761F7" w:rsidRDefault="009D4CDF" w:rsidP="009D4CDF">
      <w:pPr>
        <w:spacing w:after="0" w:line="240" w:lineRule="auto"/>
        <w:rPr>
          <w:rFonts w:eastAsia="Times New Roman" w:cs="Times New Roman"/>
          <w:sz w:val="28"/>
          <w:szCs w:val="28"/>
          <w:lang w:eastAsia="ru-RU"/>
        </w:rPr>
      </w:pPr>
    </w:p>
    <w:p w:rsidR="009D4CDF" w:rsidRPr="007761F7" w:rsidRDefault="009D4CDF" w:rsidP="009D4CDF">
      <w:pPr>
        <w:spacing w:after="0" w:line="240" w:lineRule="auto"/>
        <w:rPr>
          <w:rFonts w:eastAsia="Times New Roman" w:cs="Times New Roman"/>
          <w:sz w:val="28"/>
          <w:szCs w:val="28"/>
          <w:lang w:eastAsia="ru-RU"/>
        </w:rPr>
      </w:pPr>
    </w:p>
    <w:p w:rsidR="009D4CDF" w:rsidRPr="007761F7" w:rsidRDefault="009D4CDF" w:rsidP="009D4CDF">
      <w:pPr>
        <w:spacing w:after="0" w:line="240" w:lineRule="auto"/>
        <w:rPr>
          <w:rFonts w:eastAsia="Times New Roman" w:cs="Times New Roman"/>
          <w:sz w:val="28"/>
          <w:szCs w:val="28"/>
          <w:lang w:eastAsia="ru-RU"/>
        </w:rPr>
      </w:pPr>
    </w:p>
    <w:p w:rsidR="009D4CDF" w:rsidRPr="007761F7" w:rsidRDefault="009D4CDF" w:rsidP="009D4CDF">
      <w:pPr>
        <w:spacing w:after="0" w:line="240" w:lineRule="auto"/>
        <w:rPr>
          <w:rFonts w:eastAsia="Times New Roman" w:cs="Times New Roman"/>
          <w:sz w:val="28"/>
          <w:szCs w:val="28"/>
          <w:lang w:eastAsia="ru-RU"/>
        </w:rPr>
      </w:pPr>
    </w:p>
    <w:p w:rsidR="009D4CDF" w:rsidRDefault="009D4CDF" w:rsidP="009D4CDF">
      <w:pPr>
        <w:spacing w:after="0" w:line="240" w:lineRule="auto"/>
        <w:rPr>
          <w:rFonts w:eastAsia="Times New Roman" w:cs="Times New Roman"/>
          <w:sz w:val="28"/>
          <w:szCs w:val="28"/>
          <w:lang w:eastAsia="ru-RU"/>
        </w:rPr>
      </w:pPr>
    </w:p>
    <w:p w:rsidR="009D4CDF" w:rsidRPr="007761F7" w:rsidRDefault="009D4CDF" w:rsidP="009D4CDF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:rsidR="009D4CDF" w:rsidRPr="007761F7" w:rsidRDefault="009D4CDF" w:rsidP="009D4CDF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:rsidR="009D4CDF" w:rsidRPr="007761F7" w:rsidRDefault="009D4CDF" w:rsidP="009D4CDF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7761F7">
        <w:rPr>
          <w:rFonts w:eastAsia="Times New Roman" w:cs="Times New Roman"/>
          <w:sz w:val="28"/>
          <w:szCs w:val="28"/>
          <w:lang w:eastAsia="ru-RU"/>
        </w:rPr>
        <w:t>Санкт-Петербург</w:t>
      </w:r>
    </w:p>
    <w:p w:rsidR="009D4CDF" w:rsidRDefault="009D4CDF" w:rsidP="009D4CDF">
      <w:pPr>
        <w:jc w:val="center"/>
        <w:rPr>
          <w:rFonts w:eastAsia="Times New Roman" w:cs="Times New Roman"/>
          <w:sz w:val="28"/>
          <w:szCs w:val="28"/>
          <w:lang w:eastAsia="ru-RU"/>
        </w:rPr>
      </w:pPr>
      <w:r w:rsidRPr="007761F7">
        <w:rPr>
          <w:rFonts w:eastAsia="Times New Roman" w:cs="Times New Roman"/>
          <w:sz w:val="28"/>
          <w:szCs w:val="28"/>
          <w:lang w:eastAsia="ru-RU"/>
        </w:rPr>
        <w:t>2024</w:t>
      </w:r>
    </w:p>
    <w:p w:rsidR="009D4CDF" w:rsidRPr="009D4CDF" w:rsidRDefault="009D4CDF">
      <w:r w:rsidRPr="009D4CDF">
        <w:rPr>
          <w:b/>
        </w:rPr>
        <w:lastRenderedPageBreak/>
        <w:t>Цель</w:t>
      </w:r>
      <w:r>
        <w:t xml:space="preserve">: научиться настраивать разделы дисков в </w:t>
      </w:r>
      <w:r>
        <w:rPr>
          <w:lang w:val="en-US"/>
        </w:rPr>
        <w:t>Windows</w:t>
      </w:r>
      <w:r w:rsidRPr="009D4CDF">
        <w:t xml:space="preserve"> </w:t>
      </w:r>
      <w:r>
        <w:rPr>
          <w:lang w:val="en-US"/>
        </w:rPr>
        <w:t>Server</w:t>
      </w:r>
      <w:r w:rsidRPr="009D4CDF">
        <w:t xml:space="preserve"> 2012</w:t>
      </w:r>
      <w:r>
        <w:rPr>
          <w:lang w:val="en-US"/>
        </w:rPr>
        <w:t>R</w:t>
      </w:r>
      <w:r w:rsidRPr="009D4CDF">
        <w:t>2</w:t>
      </w:r>
    </w:p>
    <w:p w:rsidR="001D16EB" w:rsidRDefault="009D4CD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614C1E1" wp14:editId="055E9C4C">
            <wp:extent cx="5940425" cy="48628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CDF" w:rsidRPr="009D4CDF" w:rsidRDefault="009D4CDF">
      <w:r>
        <w:t>Рисунок 1 – выбор жесткого диска</w:t>
      </w:r>
    </w:p>
    <w:p w:rsidR="0039721E" w:rsidRDefault="0039721E">
      <w:r>
        <w:rPr>
          <w:noProof/>
          <w:lang w:eastAsia="ru-RU"/>
        </w:rPr>
        <w:lastRenderedPageBreak/>
        <w:drawing>
          <wp:inline distT="0" distB="0" distL="0" distR="0" wp14:anchorId="2B806954" wp14:editId="5C068508">
            <wp:extent cx="5940425" cy="3759592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CDF" w:rsidRDefault="009D4CDF">
      <w:r>
        <w:t>Рисунок 2 – сжатие тома</w:t>
      </w:r>
    </w:p>
    <w:p w:rsidR="0039721E" w:rsidRDefault="0039721E">
      <w:r>
        <w:rPr>
          <w:noProof/>
          <w:lang w:eastAsia="ru-RU"/>
        </w:rPr>
        <w:drawing>
          <wp:inline distT="0" distB="0" distL="0" distR="0" wp14:anchorId="0F446EBD" wp14:editId="166CE5DE">
            <wp:extent cx="5940425" cy="4186930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CDF" w:rsidRDefault="009D4CDF">
      <w:r>
        <w:t>Рисунок 3 – созданные диски во вкладке «Управление компьютером»</w:t>
      </w:r>
    </w:p>
    <w:p w:rsidR="00BA2A6C" w:rsidRDefault="00BA2A6C">
      <w:r>
        <w:rPr>
          <w:noProof/>
          <w:lang w:eastAsia="ru-RU"/>
        </w:rPr>
        <w:lastRenderedPageBreak/>
        <w:drawing>
          <wp:inline distT="0" distB="0" distL="0" distR="0" wp14:anchorId="5661A971" wp14:editId="18C966AC">
            <wp:extent cx="5940425" cy="4459764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CDF" w:rsidRDefault="009D4CDF">
      <w:r>
        <w:t>Рисунок 4 – Интерфейс настроенной конфигурации дисков с зеркальным томом</w:t>
      </w:r>
    </w:p>
    <w:p w:rsidR="00FB1F72" w:rsidRDefault="00414D14">
      <w:r>
        <w:br w:type="page"/>
      </w:r>
    </w:p>
    <w:p w:rsidR="00FB1F72" w:rsidRDefault="00FB1F72">
      <w:r>
        <w:lastRenderedPageBreak/>
        <w:t>Задание 5.</w:t>
      </w:r>
    </w:p>
    <w:p w:rsidR="00FB1F72" w:rsidRDefault="005B7E87">
      <w:r>
        <w:t>1.</w:t>
      </w:r>
      <w:r w:rsidR="00FB1F72">
        <w:t>Базовый диск – это диск, который содержит разделы, такие как основные секции и логические диски, и они, в свою очередь, обычно форматируются файловой системой, чтобы стать томом для хранения файлов</w:t>
      </w:r>
      <w:r>
        <w:t>.</w:t>
      </w:r>
    </w:p>
    <w:p w:rsidR="005B7E87" w:rsidRPr="00576D27" w:rsidRDefault="005B7E87">
      <w:r>
        <w:t>2.</w:t>
      </w:r>
      <w:r w:rsidR="009D4CDF">
        <w:t xml:space="preserve"> </w:t>
      </w:r>
      <w:r w:rsidR="00576D27">
        <w:t xml:space="preserve">Конвергентная инфраструктура основана на оборудовании, и ее компоненты не могут управляться по отдельности. В то время как </w:t>
      </w:r>
      <w:proofErr w:type="spellStart"/>
      <w:r w:rsidR="00576D27">
        <w:t>гиперконвергентная</w:t>
      </w:r>
      <w:proofErr w:type="spellEnd"/>
      <w:r w:rsidR="00576D27">
        <w:t xml:space="preserve"> инфраструктура основана на программном обеспечении, а ее компоненты могут управляться по отдельности.</w:t>
      </w:r>
    </w:p>
    <w:p w:rsidR="005B7E87" w:rsidRDefault="005B7E87">
      <w:r>
        <w:t>3. Локальное хранилище данных – это физический накопитель, который можно носить с собой.</w:t>
      </w:r>
    </w:p>
    <w:p w:rsidR="00576D27" w:rsidRPr="00D74EF4" w:rsidRDefault="00576D27">
      <w:pPr>
        <w:rPr>
          <w:lang w:val="en-US"/>
        </w:rPr>
      </w:pPr>
      <w:r>
        <w:t xml:space="preserve">4. </w:t>
      </w:r>
      <w:r w:rsidR="00414D14">
        <w:t xml:space="preserve">Схема «Состав службы файлов и </w:t>
      </w:r>
      <w:proofErr w:type="spellStart"/>
      <w:r w:rsidR="00414D14">
        <w:rPr>
          <w:lang w:val="en-US"/>
        </w:rPr>
        <w:t>iSCI</w:t>
      </w:r>
      <w:proofErr w:type="spellEnd"/>
      <w:r w:rsidR="00414D14">
        <w:t>»</w:t>
      </w:r>
      <w:bookmarkStart w:id="3" w:name="_GoBack"/>
      <w:bookmarkEnd w:id="3"/>
      <w:r w:rsidR="00414D14">
        <w:object w:dxaOrig="14825" w:dyaOrig="4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145.5pt" o:ole="">
            <v:imagedata r:id="rId11" o:title=""/>
          </v:shape>
          <o:OLEObject Type="Embed" ProgID="Visio.Drawing.11" ShapeID="_x0000_i1025" DrawAspect="Content" ObjectID="_1791959823" r:id="rId12"/>
        </w:object>
      </w:r>
    </w:p>
    <w:sectPr w:rsidR="00576D27" w:rsidRPr="00D74E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4CDF" w:rsidRDefault="009D4CDF" w:rsidP="009D4CDF">
      <w:pPr>
        <w:spacing w:after="0" w:line="240" w:lineRule="auto"/>
      </w:pPr>
      <w:r>
        <w:separator/>
      </w:r>
    </w:p>
  </w:endnote>
  <w:endnote w:type="continuationSeparator" w:id="0">
    <w:p w:rsidR="009D4CDF" w:rsidRDefault="009D4CDF" w:rsidP="009D4C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4CDF" w:rsidRDefault="009D4CDF" w:rsidP="009D4CDF">
      <w:pPr>
        <w:spacing w:after="0" w:line="240" w:lineRule="auto"/>
      </w:pPr>
      <w:r>
        <w:separator/>
      </w:r>
    </w:p>
  </w:footnote>
  <w:footnote w:type="continuationSeparator" w:id="0">
    <w:p w:rsidR="009D4CDF" w:rsidRDefault="009D4CDF" w:rsidP="009D4C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5A6F"/>
    <w:rsid w:val="002452A4"/>
    <w:rsid w:val="0039721E"/>
    <w:rsid w:val="00414D14"/>
    <w:rsid w:val="00576D27"/>
    <w:rsid w:val="005B7E87"/>
    <w:rsid w:val="009D4CDF"/>
    <w:rsid w:val="00BA2A6C"/>
    <w:rsid w:val="00CC5A6F"/>
    <w:rsid w:val="00D74EF4"/>
    <w:rsid w:val="00F50471"/>
    <w:rsid w:val="00FB1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972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9721E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9D4C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D4CDF"/>
  </w:style>
  <w:style w:type="paragraph" w:styleId="a7">
    <w:name w:val="footer"/>
    <w:basedOn w:val="a"/>
    <w:link w:val="a8"/>
    <w:uiPriority w:val="99"/>
    <w:unhideWhenUsed/>
    <w:rsid w:val="009D4C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D4CD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972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9721E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9D4C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D4CDF"/>
  </w:style>
  <w:style w:type="paragraph" w:styleId="a7">
    <w:name w:val="footer"/>
    <w:basedOn w:val="a"/>
    <w:link w:val="a8"/>
    <w:uiPriority w:val="99"/>
    <w:unhideWhenUsed/>
    <w:rsid w:val="009D4C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D4C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Шуктомов Николай Владимирович</cp:lastModifiedBy>
  <cp:revision>6</cp:revision>
  <dcterms:created xsi:type="dcterms:W3CDTF">2024-10-31T11:06:00Z</dcterms:created>
  <dcterms:modified xsi:type="dcterms:W3CDTF">2024-11-01T06:51:00Z</dcterms:modified>
</cp:coreProperties>
</file>