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605" w:rsidRDefault="00516605" w:rsidP="00516605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516605" w:rsidRDefault="00516605" w:rsidP="00516605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516605" w:rsidRDefault="00516605" w:rsidP="00516605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keepNext/>
        <w:spacing w:before="240" w:after="60" w:line="240" w:lineRule="auto"/>
        <w:jc w:val="center"/>
        <w:outlineLvl w:val="2"/>
        <w:rPr>
          <w:rFonts w:eastAsia="Times New Roman"/>
          <w:b/>
          <w:bCs/>
          <w:sz w:val="36"/>
          <w:szCs w:val="26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516605" w:rsidRDefault="00516605" w:rsidP="00516605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6</w:t>
      </w:r>
    </w:p>
    <w:p w:rsidR="00516605" w:rsidRDefault="00516605" w:rsidP="00516605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 w:rsidRPr="00516605">
        <w:rPr>
          <w:sz w:val="32"/>
        </w:rPr>
        <w:t>Управление учетными записями пользователей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516605" w:rsidRDefault="00516605" w:rsidP="00516605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Группа СА-22-2</w:t>
      </w: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516605" w:rsidRDefault="00516605" w:rsidP="00516605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 w:val="28"/>
          <w:szCs w:val="28"/>
          <w:lang w:eastAsia="ru-RU"/>
        </w:rPr>
        <w:t>Худяшев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Витальевич &amp; </w:t>
      </w:r>
    </w:p>
    <w:p w:rsidR="00516605" w:rsidRDefault="00516605" w:rsidP="00516605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proofErr w:type="spellStart"/>
      <w:r>
        <w:rPr>
          <w:rFonts w:eastAsia="Times New Roman"/>
          <w:sz w:val="28"/>
          <w:szCs w:val="28"/>
          <w:lang w:eastAsia="ru-RU"/>
        </w:rPr>
        <w:t>Шуктомов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Владимирович</w:t>
      </w:r>
    </w:p>
    <w:p w:rsidR="00516605" w:rsidRDefault="00516605" w:rsidP="00516605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Проверил преподаватель: Травкина Ю.И.</w:t>
      </w:r>
    </w:p>
    <w:p w:rsidR="00516605" w:rsidRDefault="00516605" w:rsidP="00516605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516605" w:rsidRDefault="00516605" w:rsidP="00516605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516605" w:rsidRDefault="00516605" w:rsidP="00516605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516605" w:rsidRDefault="00516605" w:rsidP="00516605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516605" w:rsidRDefault="00516605" w:rsidP="00516605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516605" w:rsidRDefault="00516605" w:rsidP="00516605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516605" w:rsidRDefault="00516605" w:rsidP="00516605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516605" w:rsidRDefault="00516605" w:rsidP="00516605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Санкт-Петербург</w:t>
      </w:r>
    </w:p>
    <w:p w:rsidR="00516605" w:rsidRDefault="00516605" w:rsidP="00516605">
      <w:pPr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2024</w:t>
      </w:r>
    </w:p>
    <w:p w:rsidR="001D16EB" w:rsidRDefault="00516605">
      <w:r>
        <w:rPr>
          <w:noProof/>
          <w:lang w:eastAsia="ru-RU"/>
        </w:rPr>
        <w:lastRenderedPageBreak/>
        <w:drawing>
          <wp:inline distT="0" distB="0" distL="0" distR="0" wp14:anchorId="4E8D4957" wp14:editId="3C13A5B8">
            <wp:extent cx="4314825" cy="3581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E5F" w:rsidRDefault="00914E5F">
      <w:r>
        <w:t>Рисунок 1 - Параметры запрета смены пароля и срок действия учетной записи</w:t>
      </w:r>
    </w:p>
    <w:p w:rsidR="00516605" w:rsidRDefault="00516605">
      <w:r>
        <w:rPr>
          <w:noProof/>
          <w:lang w:eastAsia="ru-RU"/>
        </w:rPr>
        <w:drawing>
          <wp:inline distT="0" distB="0" distL="0" distR="0" wp14:anchorId="444F8059" wp14:editId="2BB08D80">
            <wp:extent cx="4257675" cy="3638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E5F" w:rsidRDefault="00914E5F" w:rsidP="00914E5F">
      <w:r>
        <w:t>Рисунок 2 – Итог настройки учетной записи</w:t>
      </w:r>
    </w:p>
    <w:p w:rsidR="00914E5F" w:rsidRDefault="00914E5F"/>
    <w:p w:rsidR="00300F03" w:rsidRDefault="00300F03">
      <w:r>
        <w:rPr>
          <w:noProof/>
          <w:lang w:eastAsia="ru-RU"/>
        </w:rPr>
        <w:lastRenderedPageBreak/>
        <w:drawing>
          <wp:inline distT="0" distB="0" distL="0" distR="0" wp14:anchorId="2664F0F7" wp14:editId="558000E7">
            <wp:extent cx="5940425" cy="444259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E5F" w:rsidRDefault="00432B52">
      <w:r>
        <w:t xml:space="preserve">Рисунок 3 – создание пользователя через </w:t>
      </w:r>
      <w:r>
        <w:rPr>
          <w:lang w:val="en-US"/>
        </w:rPr>
        <w:t>GUI</w:t>
      </w:r>
    </w:p>
    <w:p w:rsidR="00432B52" w:rsidRDefault="00477060">
      <w:r>
        <w:rPr>
          <w:noProof/>
          <w:lang w:eastAsia="ru-RU"/>
        </w:rPr>
        <w:drawing>
          <wp:inline distT="0" distB="0" distL="0" distR="0" wp14:anchorId="1F3751A9" wp14:editId="7C81CCD7">
            <wp:extent cx="5940425" cy="3634517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B52" w:rsidRPr="00997B9C" w:rsidRDefault="00432B52">
      <w:r>
        <w:t xml:space="preserve">Рисунок 4 – компьютеры </w:t>
      </w:r>
      <w:r w:rsidR="00997B9C">
        <w:rPr>
          <w:lang w:val="en-US"/>
        </w:rPr>
        <w:t>AD</w:t>
      </w:r>
    </w:p>
    <w:p w:rsidR="00477060" w:rsidRDefault="006D2271">
      <w:r>
        <w:rPr>
          <w:noProof/>
          <w:lang w:eastAsia="ru-RU"/>
        </w:rPr>
        <w:lastRenderedPageBreak/>
        <w:drawing>
          <wp:inline distT="0" distB="0" distL="0" distR="0" wp14:anchorId="513C9BB5" wp14:editId="5ACCCA04">
            <wp:extent cx="5515983" cy="375285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0112" cy="375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9C" w:rsidRDefault="00997B9C">
      <w:r>
        <w:t>Рисунок 5 – отключение групповых политик</w:t>
      </w:r>
    </w:p>
    <w:p w:rsidR="006D2271" w:rsidRDefault="006D2271">
      <w:r>
        <w:rPr>
          <w:noProof/>
          <w:lang w:eastAsia="ru-RU"/>
        </w:rPr>
        <w:drawing>
          <wp:inline distT="0" distB="0" distL="0" distR="0" wp14:anchorId="60009D49" wp14:editId="129EF275">
            <wp:extent cx="3759771" cy="4476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771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9C" w:rsidRDefault="00997B9C">
      <w:r>
        <w:t>Рисунок 6 – настройка политики</w:t>
      </w:r>
    </w:p>
    <w:p w:rsidR="00C7785C" w:rsidRDefault="00C7785C">
      <w:r>
        <w:rPr>
          <w:noProof/>
          <w:lang w:eastAsia="ru-RU"/>
        </w:rPr>
        <w:lastRenderedPageBreak/>
        <w:drawing>
          <wp:inline distT="0" distB="0" distL="0" distR="0" wp14:anchorId="7FE68B3D" wp14:editId="0C5D3926">
            <wp:extent cx="5940425" cy="142977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9C" w:rsidRDefault="00997B9C">
      <w:r>
        <w:t xml:space="preserve">Рисунок 7 – политика </w:t>
      </w:r>
      <w:r>
        <w:rPr>
          <w:lang w:val="en-US"/>
        </w:rPr>
        <w:t>Kerberos</w:t>
      </w:r>
    </w:p>
    <w:p w:rsidR="00997B9C" w:rsidRDefault="00997B9C" w:rsidP="00997B9C">
      <w:pPr>
        <w:spacing w:after="0" w:line="360" w:lineRule="auto"/>
        <w:jc w:val="both"/>
      </w:pPr>
    </w:p>
    <w:p w:rsidR="00997B9C" w:rsidRDefault="00997B9C" w:rsidP="00997B9C">
      <w:pPr>
        <w:pStyle w:val="a5"/>
        <w:numPr>
          <w:ilvl w:val="0"/>
          <w:numId w:val="1"/>
        </w:numPr>
        <w:spacing w:after="0" w:line="360" w:lineRule="auto"/>
        <w:jc w:val="both"/>
      </w:pPr>
      <w:r>
        <w:t>Функции мастера добавления учетных записей.</w:t>
      </w:r>
    </w:p>
    <w:p w:rsidR="00724E7E" w:rsidRDefault="00724E7E" w:rsidP="00724E7E">
      <w:pPr>
        <w:spacing w:after="0" w:line="360" w:lineRule="auto"/>
        <w:ind w:left="360"/>
        <w:jc w:val="both"/>
      </w:pPr>
      <w:r>
        <w:t>У</w:t>
      </w:r>
      <w:r>
        <w:t>казывать имя и пароль для</w:t>
      </w:r>
      <w:r>
        <w:t xml:space="preserve"> учетной записи пользователя; </w:t>
      </w:r>
    </w:p>
    <w:p w:rsidR="00724E7E" w:rsidRDefault="00724E7E" w:rsidP="00724E7E">
      <w:pPr>
        <w:spacing w:after="0" w:line="360" w:lineRule="auto"/>
        <w:ind w:left="360"/>
        <w:jc w:val="both"/>
      </w:pPr>
      <w:r>
        <w:t>О</w:t>
      </w:r>
      <w:r>
        <w:t>пределять учетную запись с правами администрато</w:t>
      </w:r>
      <w:r>
        <w:t xml:space="preserve">ра или обычного пользователя; </w:t>
      </w:r>
    </w:p>
    <w:p w:rsidR="00724E7E" w:rsidRDefault="00724E7E" w:rsidP="00724E7E">
      <w:pPr>
        <w:spacing w:after="0" w:line="360" w:lineRule="auto"/>
        <w:ind w:left="360"/>
        <w:jc w:val="both"/>
      </w:pPr>
      <w:r>
        <w:t>В</w:t>
      </w:r>
      <w:r>
        <w:t>ыбирать общие папки, к которым учетная запись пользо</w:t>
      </w:r>
      <w:r>
        <w:t xml:space="preserve">вателя может получать доступ; </w:t>
      </w:r>
    </w:p>
    <w:p w:rsidR="00724E7E" w:rsidRDefault="00724E7E" w:rsidP="00724E7E">
      <w:pPr>
        <w:spacing w:after="0" w:line="360" w:lineRule="auto"/>
        <w:ind w:left="360"/>
        <w:jc w:val="both"/>
      </w:pPr>
      <w:r>
        <w:t>У</w:t>
      </w:r>
      <w:r>
        <w:t>казывать, имеет ли учетная запись пользова</w:t>
      </w:r>
      <w:r>
        <w:t xml:space="preserve">теля удаленный доступ к сети; </w:t>
      </w:r>
    </w:p>
    <w:p w:rsidR="00724E7E" w:rsidRDefault="00724E7E" w:rsidP="00724E7E">
      <w:pPr>
        <w:spacing w:after="0" w:line="360" w:lineRule="auto"/>
        <w:ind w:left="360"/>
        <w:jc w:val="both"/>
      </w:pPr>
      <w:r>
        <w:t>В</w:t>
      </w:r>
      <w:r>
        <w:t>ыбирать параметры электронн</w:t>
      </w:r>
      <w:r>
        <w:t xml:space="preserve">ой почты, если это применимо; </w:t>
      </w:r>
    </w:p>
    <w:p w:rsidR="00724E7E" w:rsidRDefault="00724E7E" w:rsidP="00724E7E">
      <w:pPr>
        <w:spacing w:after="0" w:line="360" w:lineRule="auto"/>
        <w:ind w:left="360"/>
        <w:jc w:val="both"/>
      </w:pPr>
      <w:r>
        <w:t xml:space="preserve">Назначьте учетную запись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(которая называется учетной записью </w:t>
      </w:r>
      <w:proofErr w:type="spellStart"/>
      <w:r>
        <w:t>Office</w:t>
      </w:r>
      <w:proofErr w:type="spellEnd"/>
      <w:r>
        <w:t xml:space="preserve"> 365 в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>), если это пр</w:t>
      </w:r>
      <w:r>
        <w:t xml:space="preserve">именимо. </w:t>
      </w:r>
    </w:p>
    <w:p w:rsidR="00724E7E" w:rsidRDefault="00724E7E" w:rsidP="00724E7E">
      <w:pPr>
        <w:spacing w:after="0" w:line="360" w:lineRule="auto"/>
        <w:ind w:left="360"/>
        <w:jc w:val="both"/>
      </w:pPr>
      <w:r>
        <w:t xml:space="preserve">Назначение групп пользователей (только для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Essentials</w:t>
      </w:r>
      <w:proofErr w:type="spellEnd"/>
      <w:r>
        <w:t>)</w:t>
      </w:r>
    </w:p>
    <w:p w:rsidR="00997B9C" w:rsidRDefault="00997B9C" w:rsidP="00724E7E">
      <w:pPr>
        <w:pStyle w:val="a5"/>
        <w:numPr>
          <w:ilvl w:val="0"/>
          <w:numId w:val="1"/>
        </w:numPr>
        <w:spacing w:after="0" w:line="360" w:lineRule="auto"/>
        <w:jc w:val="both"/>
      </w:pPr>
      <w:r>
        <w:t xml:space="preserve">Перечислите типы учетных записей пользователей. Дайте характеристику учетным записям пользователей. </w:t>
      </w:r>
    </w:p>
    <w:p w:rsidR="00724E7E" w:rsidRDefault="00724E7E" w:rsidP="00724E7E">
      <w:pPr>
        <w:pStyle w:val="a5"/>
        <w:numPr>
          <w:ilvl w:val="0"/>
          <w:numId w:val="2"/>
        </w:numPr>
        <w:spacing w:after="0" w:line="360" w:lineRule="auto"/>
        <w:jc w:val="both"/>
      </w:pPr>
      <w:r>
        <w:t xml:space="preserve">Учетные записи пользователей, определенные в AD, называются учетными записями пользователей домена. Они </w:t>
      </w:r>
      <w:proofErr w:type="gramStart"/>
      <w:r>
        <w:t>получают</w:t>
      </w:r>
      <w:proofErr w:type="gramEnd"/>
      <w:r>
        <w:t xml:space="preserve"> могут получать доступ ко всем ресурсам домена. </w:t>
      </w:r>
      <w:proofErr w:type="spellStart"/>
      <w:proofErr w:type="gramStart"/>
      <w:r>
        <w:t>C</w:t>
      </w:r>
      <w:proofErr w:type="gramEnd"/>
      <w:r>
        <w:t>оздаются</w:t>
      </w:r>
      <w:proofErr w:type="spellEnd"/>
      <w:r>
        <w:t xml:space="preserve"> в AD</w:t>
      </w:r>
      <w:r>
        <w:t xml:space="preserve">- пользователи и компьютеры. </w:t>
      </w:r>
    </w:p>
    <w:p w:rsidR="00724E7E" w:rsidRDefault="00724E7E" w:rsidP="00724E7E">
      <w:pPr>
        <w:pStyle w:val="a5"/>
        <w:numPr>
          <w:ilvl w:val="0"/>
          <w:numId w:val="2"/>
        </w:numPr>
        <w:spacing w:after="0" w:line="360" w:lineRule="auto"/>
        <w:jc w:val="both"/>
      </w:pPr>
      <w:r>
        <w:t>Учетные записи пользователей, определенные на локальном ПК, называются локальными учетными записями пользователей. Имеют доступ только к локальному компьютеру и должны пройти аутентификацию перед обращением к сетевым ресурсам. Создаются при помощи утилиты Лока</w:t>
      </w:r>
      <w:r>
        <w:t>льные пользователи и группы.</w:t>
      </w:r>
    </w:p>
    <w:p w:rsidR="00997B9C" w:rsidRDefault="00724E7E" w:rsidP="00724E7E">
      <w:pPr>
        <w:pStyle w:val="a5"/>
        <w:numPr>
          <w:ilvl w:val="0"/>
          <w:numId w:val="2"/>
        </w:numPr>
        <w:spacing w:after="0" w:line="360" w:lineRule="auto"/>
        <w:jc w:val="both"/>
      </w:pPr>
      <w:r>
        <w:t xml:space="preserve">Учетные записи </w:t>
      </w:r>
      <w:proofErr w:type="spellStart"/>
      <w:r>
        <w:t>Microsoft</w:t>
      </w:r>
      <w:proofErr w:type="spellEnd"/>
      <w:r>
        <w:t xml:space="preserve"> применяются для доступа к устройствам и службам Майкрософт: вход в </w:t>
      </w:r>
      <w:proofErr w:type="spellStart"/>
      <w:r>
        <w:t>Skype</w:t>
      </w:r>
      <w:proofErr w:type="spellEnd"/>
      <w:r>
        <w:t xml:space="preserve">, </w:t>
      </w:r>
      <w:proofErr w:type="spellStart"/>
      <w:r>
        <w:t>Outlook</w:t>
      </w:r>
      <w:proofErr w:type="spellEnd"/>
      <w:r>
        <w:t xml:space="preserve">, </w:t>
      </w:r>
      <w:proofErr w:type="spellStart"/>
      <w:r>
        <w:t>OneDrive</w:t>
      </w:r>
      <w:proofErr w:type="spellEnd"/>
      <w:r>
        <w:t xml:space="preserve">,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Xbox</w:t>
      </w:r>
      <w:proofErr w:type="spellEnd"/>
      <w:r>
        <w:t xml:space="preserve"> LIVE, для получения доступа к своим файлам и данным с любого устройства. Характерны для домашних и личных ПК</w:t>
      </w:r>
    </w:p>
    <w:p w:rsidR="00997B9C" w:rsidRDefault="00997B9C" w:rsidP="00997B9C">
      <w:pPr>
        <w:pStyle w:val="a5"/>
        <w:numPr>
          <w:ilvl w:val="0"/>
          <w:numId w:val="1"/>
        </w:numPr>
        <w:spacing w:after="0" w:line="360" w:lineRule="auto"/>
        <w:jc w:val="both"/>
      </w:pPr>
      <w:r>
        <w:t xml:space="preserve">Опишите технологии добавления и просмотра учетных записей. </w:t>
      </w:r>
    </w:p>
    <w:p w:rsidR="00997B9C" w:rsidRPr="00C865E5" w:rsidRDefault="00C865E5" w:rsidP="00997B9C">
      <w:pPr>
        <w:spacing w:after="0" w:line="360" w:lineRule="auto"/>
        <w:jc w:val="both"/>
      </w:pPr>
      <w:r>
        <w:rPr>
          <w:lang w:val="en-US"/>
        </w:rPr>
        <w:t>AD</w:t>
      </w:r>
      <w:r w:rsidRPr="00C865E5">
        <w:t xml:space="preserve"> – </w:t>
      </w:r>
      <w:r>
        <w:t xml:space="preserve">пользователи и компьютеры – имя домена – ПКМ по </w:t>
      </w:r>
      <w:r>
        <w:rPr>
          <w:lang w:val="en-US"/>
        </w:rPr>
        <w:t>Users</w:t>
      </w:r>
      <w:r>
        <w:t xml:space="preserve"> – создать пользователя</w:t>
      </w:r>
      <w:bookmarkStart w:id="3" w:name="_GoBack"/>
      <w:bookmarkEnd w:id="3"/>
    </w:p>
    <w:p w:rsidR="00997B9C" w:rsidRDefault="00997B9C" w:rsidP="00997B9C">
      <w:pPr>
        <w:pStyle w:val="a5"/>
        <w:numPr>
          <w:ilvl w:val="0"/>
          <w:numId w:val="1"/>
        </w:numPr>
        <w:spacing w:after="0" w:line="360" w:lineRule="auto"/>
        <w:jc w:val="both"/>
      </w:pPr>
      <w:r>
        <w:t xml:space="preserve">Дайте определение Политикам </w:t>
      </w:r>
      <w:proofErr w:type="spellStart"/>
      <w:r>
        <w:t>Kerberos</w:t>
      </w:r>
      <w:proofErr w:type="spellEnd"/>
      <w:r>
        <w:t xml:space="preserve">. </w:t>
      </w:r>
    </w:p>
    <w:p w:rsidR="00997B9C" w:rsidRDefault="00724E7E" w:rsidP="00997B9C">
      <w:pPr>
        <w:spacing w:after="0" w:line="360" w:lineRule="auto"/>
        <w:jc w:val="both"/>
      </w:pPr>
      <w:proofErr w:type="spellStart"/>
      <w:r>
        <w:lastRenderedPageBreak/>
        <w:t>Kerberos</w:t>
      </w:r>
      <w:proofErr w:type="spellEnd"/>
      <w:r>
        <w:t xml:space="preserve"> – основной механизм аутентификации, используемый в домене AD.</w:t>
      </w:r>
    </w:p>
    <w:p w:rsidR="00997B9C" w:rsidRDefault="00997B9C" w:rsidP="00997B9C">
      <w:pPr>
        <w:pStyle w:val="a5"/>
        <w:numPr>
          <w:ilvl w:val="0"/>
          <w:numId w:val="1"/>
        </w:numPr>
        <w:spacing w:after="0" w:line="360" w:lineRule="auto"/>
        <w:jc w:val="both"/>
      </w:pPr>
      <w:r>
        <w:t xml:space="preserve">Технология просмотра политики </w:t>
      </w:r>
      <w:proofErr w:type="spellStart"/>
      <w:r>
        <w:t>Kerberos</w:t>
      </w:r>
      <w:proofErr w:type="spellEnd"/>
    </w:p>
    <w:p w:rsidR="00997B9C" w:rsidRPr="00BA069D" w:rsidRDefault="00160215" w:rsidP="00997B9C">
      <w:pPr>
        <w:spacing w:after="0" w:line="360" w:lineRule="auto"/>
        <w:jc w:val="both"/>
      </w:pPr>
      <w:r>
        <w:t xml:space="preserve">Конфигурация компьютера – конфигурация </w:t>
      </w:r>
      <w:r w:rsidR="00BA069D">
        <w:rPr>
          <w:lang w:val="en-US"/>
        </w:rPr>
        <w:t>Windows</w:t>
      </w:r>
      <w:r w:rsidR="00BA069D">
        <w:t xml:space="preserve"> – параметры безопасности – политики учетных записей – Политика </w:t>
      </w:r>
      <w:proofErr w:type="spellStart"/>
      <w:r w:rsidR="00BA069D">
        <w:rPr>
          <w:lang w:val="en-US"/>
        </w:rPr>
        <w:t>kerberos</w:t>
      </w:r>
      <w:proofErr w:type="spellEnd"/>
    </w:p>
    <w:sectPr w:rsidR="00997B9C" w:rsidRPr="00BA0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582380"/>
    <w:multiLevelType w:val="hybridMultilevel"/>
    <w:tmpl w:val="59602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C2098A"/>
    <w:multiLevelType w:val="hybridMultilevel"/>
    <w:tmpl w:val="3AC89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47F"/>
    <w:rsid w:val="00160215"/>
    <w:rsid w:val="002452A4"/>
    <w:rsid w:val="00300F03"/>
    <w:rsid w:val="00432B52"/>
    <w:rsid w:val="00477060"/>
    <w:rsid w:val="00516605"/>
    <w:rsid w:val="006D2271"/>
    <w:rsid w:val="00724E7E"/>
    <w:rsid w:val="00914E5F"/>
    <w:rsid w:val="00997B9C"/>
    <w:rsid w:val="00BA069D"/>
    <w:rsid w:val="00C7785C"/>
    <w:rsid w:val="00C83443"/>
    <w:rsid w:val="00C865E5"/>
    <w:rsid w:val="00F50471"/>
    <w:rsid w:val="00F5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605"/>
    <w:rPr>
      <w:rFonts w:eastAsia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6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6605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97B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605"/>
    <w:rPr>
      <w:rFonts w:eastAsia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6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6605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97B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94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11</cp:revision>
  <dcterms:created xsi:type="dcterms:W3CDTF">2024-11-21T10:39:00Z</dcterms:created>
  <dcterms:modified xsi:type="dcterms:W3CDTF">2024-11-22T07:39:00Z</dcterms:modified>
</cp:coreProperties>
</file>