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A9E" w:rsidRDefault="00431A9E" w:rsidP="00431A9E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431A9E" w:rsidRDefault="00431A9E" w:rsidP="00431A9E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>ОБРАЗОВАТЕЛЬНОЕ УЧРЕЖДЕНИЕ</w:t>
      </w:r>
    </w:p>
    <w:p w:rsidR="00431A9E" w:rsidRDefault="00431A9E" w:rsidP="00431A9E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b/>
          <w:sz w:val="36"/>
          <w:szCs w:val="36"/>
          <w:lang w:eastAsia="ru-RU"/>
        </w:rPr>
        <w:t>Отчёт</w:t>
      </w:r>
      <w:bookmarkEnd w:id="1"/>
      <w:bookmarkEnd w:id="2"/>
    </w:p>
    <w:p w:rsidR="00431A9E" w:rsidRDefault="00431A9E" w:rsidP="00431A9E">
      <w:pPr>
        <w:spacing w:after="0" w:line="240" w:lineRule="auto"/>
        <w:jc w:val="center"/>
        <w:rPr>
          <w:b/>
          <w:bCs/>
          <w:sz w:val="36"/>
          <w:szCs w:val="36"/>
          <w:lang w:eastAsia="ru-RU"/>
        </w:rPr>
      </w:pPr>
      <w:r>
        <w:rPr>
          <w:b/>
          <w:bCs/>
          <w:sz w:val="36"/>
          <w:szCs w:val="36"/>
          <w:lang w:eastAsia="ru-RU"/>
        </w:rPr>
        <w:t>по практической работе № 19</w:t>
      </w:r>
    </w:p>
    <w:p w:rsidR="00431A9E" w:rsidRDefault="00431A9E" w:rsidP="00431A9E">
      <w:pPr>
        <w:spacing w:after="0" w:line="240" w:lineRule="auto"/>
        <w:jc w:val="center"/>
        <w:rPr>
          <w:sz w:val="32"/>
          <w:szCs w:val="32"/>
          <w:lang w:eastAsia="ru-RU"/>
        </w:rPr>
      </w:pPr>
      <w:r>
        <w:rPr>
          <w:sz w:val="32"/>
          <w:szCs w:val="32"/>
          <w:lang w:eastAsia="ru-RU"/>
        </w:rPr>
        <w:t xml:space="preserve">Тема: «Управление процессами с помощью </w:t>
      </w:r>
      <w:proofErr w:type="spellStart"/>
      <w:r>
        <w:rPr>
          <w:sz w:val="32"/>
          <w:szCs w:val="32"/>
          <w:lang w:eastAsia="ru-RU"/>
        </w:rPr>
        <w:t>командлетов</w:t>
      </w:r>
      <w:proofErr w:type="spellEnd"/>
      <w:r>
        <w:rPr>
          <w:sz w:val="32"/>
          <w:szCs w:val="32"/>
          <w:lang w:eastAsia="ru-RU"/>
        </w:rPr>
        <w:t xml:space="preserve"> </w:t>
      </w:r>
      <w:r>
        <w:rPr>
          <w:sz w:val="32"/>
          <w:szCs w:val="32"/>
          <w:lang w:val="en-US" w:eastAsia="ru-RU"/>
        </w:rPr>
        <w:t>PowerShell</w:t>
      </w:r>
      <w:r>
        <w:rPr>
          <w:sz w:val="32"/>
          <w:szCs w:val="32"/>
          <w:lang w:eastAsia="ru-RU"/>
        </w:rPr>
        <w:t>»</w:t>
      </w: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  <w:r>
        <w:rPr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431A9E" w:rsidRDefault="00431A9E" w:rsidP="00431A9E">
      <w:pPr>
        <w:spacing w:after="0" w:line="240" w:lineRule="auto"/>
        <w:rPr>
          <w:sz w:val="32"/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Специальность (09.02.06) Сетевое и системное администрирование</w:t>
      </w:r>
    </w:p>
    <w:p w:rsidR="00431A9E" w:rsidRDefault="00431A9E" w:rsidP="00431A9E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Группа СА-22-2</w:t>
      </w: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szCs w:val="24"/>
          <w:lang w:eastAsia="ru-RU"/>
        </w:rPr>
      </w:pPr>
    </w:p>
    <w:p w:rsidR="00431A9E" w:rsidRDefault="00431A9E" w:rsidP="00431A9E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 xml:space="preserve">                     Выполнили студенты: </w:t>
      </w:r>
      <w:proofErr w:type="spellStart"/>
      <w:r>
        <w:rPr>
          <w:lang w:eastAsia="ru-RU"/>
        </w:rPr>
        <w:t>Худяшев</w:t>
      </w:r>
      <w:proofErr w:type="spellEnd"/>
      <w:r>
        <w:rPr>
          <w:lang w:eastAsia="ru-RU"/>
        </w:rPr>
        <w:t xml:space="preserve"> Николай Витальевич &amp; </w:t>
      </w:r>
    </w:p>
    <w:p w:rsidR="00431A9E" w:rsidRDefault="00431A9E" w:rsidP="00431A9E">
      <w:pPr>
        <w:spacing w:after="0" w:line="240" w:lineRule="auto"/>
        <w:jc w:val="right"/>
        <w:rPr>
          <w:lang w:eastAsia="ru-RU"/>
        </w:rPr>
      </w:pPr>
      <w:proofErr w:type="spellStart"/>
      <w:r>
        <w:rPr>
          <w:lang w:eastAsia="ru-RU"/>
        </w:rPr>
        <w:t>Шуктомов</w:t>
      </w:r>
      <w:proofErr w:type="spellEnd"/>
      <w:r>
        <w:rPr>
          <w:lang w:eastAsia="ru-RU"/>
        </w:rPr>
        <w:t xml:space="preserve"> Николай Владимирович</w:t>
      </w:r>
    </w:p>
    <w:p w:rsidR="00431A9E" w:rsidRDefault="00431A9E" w:rsidP="00431A9E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>Проверил преподаватель: Травкина Ю.И.</w:t>
      </w:r>
    </w:p>
    <w:p w:rsidR="00431A9E" w:rsidRDefault="00431A9E" w:rsidP="00431A9E">
      <w:pPr>
        <w:spacing w:after="0" w:line="240" w:lineRule="auto"/>
        <w:jc w:val="right"/>
        <w:rPr>
          <w:lang w:eastAsia="ru-RU"/>
        </w:rPr>
      </w:pPr>
    </w:p>
    <w:p w:rsidR="00431A9E" w:rsidRDefault="00431A9E" w:rsidP="00431A9E">
      <w:pPr>
        <w:spacing w:after="0" w:line="240" w:lineRule="auto"/>
        <w:jc w:val="right"/>
        <w:rPr>
          <w:lang w:eastAsia="ru-RU"/>
        </w:rPr>
      </w:pPr>
    </w:p>
    <w:p w:rsidR="00431A9E" w:rsidRDefault="00431A9E" w:rsidP="00431A9E">
      <w:pPr>
        <w:spacing w:after="0" w:line="240" w:lineRule="auto"/>
        <w:rPr>
          <w:lang w:eastAsia="ru-RU"/>
        </w:rPr>
      </w:pPr>
    </w:p>
    <w:p w:rsidR="00431A9E" w:rsidRDefault="00431A9E" w:rsidP="00431A9E">
      <w:pPr>
        <w:spacing w:after="0" w:line="240" w:lineRule="auto"/>
        <w:rPr>
          <w:lang w:eastAsia="ru-RU"/>
        </w:rPr>
      </w:pPr>
    </w:p>
    <w:p w:rsidR="00431A9E" w:rsidRDefault="00431A9E" w:rsidP="00431A9E">
      <w:pPr>
        <w:spacing w:after="0" w:line="240" w:lineRule="auto"/>
        <w:rPr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lang w:eastAsia="ru-RU"/>
        </w:rPr>
      </w:pPr>
    </w:p>
    <w:p w:rsidR="00431A9E" w:rsidRDefault="00431A9E" w:rsidP="00431A9E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Санкт-Петербург</w:t>
      </w:r>
    </w:p>
    <w:p w:rsidR="00431A9E" w:rsidRDefault="00431A9E" w:rsidP="00431A9E">
      <w:pPr>
        <w:jc w:val="center"/>
        <w:rPr>
          <w:lang w:eastAsia="ru-RU"/>
        </w:rPr>
      </w:pPr>
      <w:r>
        <w:rPr>
          <w:lang w:eastAsia="ru-RU"/>
        </w:rPr>
        <w:t>2025</w:t>
      </w:r>
    </w:p>
    <w:p w:rsidR="00726DFD" w:rsidRDefault="00431A9E" w:rsidP="00431A9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A192B1B" wp14:editId="371C84C2">
            <wp:extent cx="5105400" cy="1133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70" w:rsidRPr="001B353E" w:rsidRDefault="00FD5770" w:rsidP="00431A9E">
      <w:pPr>
        <w:jc w:val="center"/>
      </w:pPr>
      <w:r>
        <w:t>Рисунок 1 – вывод проце</w:t>
      </w:r>
      <w:r w:rsidR="001B353E">
        <w:t xml:space="preserve">сса с </w:t>
      </w:r>
      <w:proofErr w:type="gramStart"/>
      <w:r w:rsidR="001B353E">
        <w:t>определенным</w:t>
      </w:r>
      <w:proofErr w:type="gramEnd"/>
      <w:r w:rsidR="001B353E">
        <w:t xml:space="preserve"> </w:t>
      </w:r>
      <w:r w:rsidR="001B353E">
        <w:rPr>
          <w:lang w:val="en-US"/>
        </w:rPr>
        <w:t>ID</w:t>
      </w:r>
    </w:p>
    <w:p w:rsidR="00431A9E" w:rsidRDefault="00431A9E" w:rsidP="00431A9E">
      <w:pPr>
        <w:jc w:val="center"/>
      </w:pPr>
      <w:r>
        <w:rPr>
          <w:noProof/>
          <w:lang w:eastAsia="ru-RU"/>
        </w:rPr>
        <w:drawing>
          <wp:inline distT="0" distB="0" distL="0" distR="0" wp14:anchorId="0A6E3482" wp14:editId="1743A1CC">
            <wp:extent cx="5238750" cy="10953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3E" w:rsidRPr="001B353E" w:rsidRDefault="001B353E" w:rsidP="00431A9E">
      <w:pPr>
        <w:jc w:val="center"/>
      </w:pPr>
      <w:r>
        <w:t xml:space="preserve">Рисунок 2 – вывод процессов с </w:t>
      </w:r>
      <w:r>
        <w:rPr>
          <w:lang w:val="en-US"/>
        </w:rPr>
        <w:t>ex</w:t>
      </w:r>
      <w:r w:rsidRPr="001B353E">
        <w:t xml:space="preserve">- </w:t>
      </w:r>
      <w:r>
        <w:t xml:space="preserve">и </w:t>
      </w:r>
      <w:r>
        <w:rPr>
          <w:lang w:val="en-US"/>
        </w:rPr>
        <w:t>power</w:t>
      </w:r>
      <w:r w:rsidRPr="001B353E">
        <w:t xml:space="preserve">- </w:t>
      </w:r>
      <w:r>
        <w:t>в начале названия</w:t>
      </w:r>
    </w:p>
    <w:p w:rsidR="00431A9E" w:rsidRDefault="00431A9E" w:rsidP="00431A9E">
      <w:pPr>
        <w:jc w:val="center"/>
      </w:pPr>
      <w:r>
        <w:rPr>
          <w:noProof/>
          <w:lang w:eastAsia="ru-RU"/>
        </w:rPr>
        <w:drawing>
          <wp:inline distT="0" distB="0" distL="0" distR="0" wp14:anchorId="455366B4" wp14:editId="7F4BE7B6">
            <wp:extent cx="5667375" cy="12192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3E" w:rsidRDefault="001B353E" w:rsidP="00431A9E">
      <w:pPr>
        <w:jc w:val="center"/>
      </w:pPr>
      <w:r>
        <w:t>Рисунок 3 – получение процессов на удаленном компьютере</w:t>
      </w:r>
    </w:p>
    <w:p w:rsidR="00431A9E" w:rsidRDefault="008F4CE3" w:rsidP="00431A9E">
      <w:pPr>
        <w:jc w:val="center"/>
      </w:pPr>
      <w:r>
        <w:rPr>
          <w:noProof/>
          <w:lang w:eastAsia="ru-RU"/>
        </w:rPr>
        <w:drawing>
          <wp:inline distT="0" distB="0" distL="0" distR="0" wp14:anchorId="495837A4" wp14:editId="4E632505">
            <wp:extent cx="5940425" cy="991399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3E" w:rsidRDefault="001B353E" w:rsidP="00431A9E">
      <w:pPr>
        <w:jc w:val="center"/>
      </w:pPr>
      <w:r>
        <w:t>Рисунок 4 – отображение свойств объекта процесса</w:t>
      </w:r>
    </w:p>
    <w:p w:rsidR="008F4CE3" w:rsidRDefault="00FD5770" w:rsidP="00431A9E">
      <w:pPr>
        <w:jc w:val="center"/>
      </w:pPr>
      <w:r>
        <w:rPr>
          <w:noProof/>
          <w:lang w:eastAsia="ru-RU"/>
        </w:rPr>
        <w:drawing>
          <wp:inline distT="0" distB="0" distL="0" distR="0" wp14:anchorId="2867D43C" wp14:editId="7D3F07BA">
            <wp:extent cx="5940425" cy="931314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3E" w:rsidRPr="001B353E" w:rsidRDefault="001B353E" w:rsidP="00431A9E">
      <w:pPr>
        <w:jc w:val="center"/>
      </w:pPr>
      <w:r>
        <w:t>Рисунок 5 – остановка процесса. При попытке остановить неактивный процесс возникает ошибка</w:t>
      </w:r>
    </w:p>
    <w:p w:rsidR="00FD5770" w:rsidRDefault="00FD5770" w:rsidP="00431A9E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ABB8149" wp14:editId="359FFE71">
            <wp:extent cx="5940425" cy="2356183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3E" w:rsidRPr="001B353E" w:rsidRDefault="001B353E" w:rsidP="00431A9E">
      <w:pPr>
        <w:jc w:val="center"/>
      </w:pPr>
      <w:r>
        <w:t>Рисунок 6 – принудительное завершение процессов</w:t>
      </w:r>
    </w:p>
    <w:p w:rsidR="00FD5770" w:rsidRDefault="00FD5770" w:rsidP="00431A9E">
      <w:pPr>
        <w:jc w:val="center"/>
      </w:pPr>
      <w:r>
        <w:rPr>
          <w:noProof/>
          <w:lang w:eastAsia="ru-RU"/>
        </w:rPr>
        <w:drawing>
          <wp:inline distT="0" distB="0" distL="0" distR="0" wp14:anchorId="5E196FBB" wp14:editId="68DF4935">
            <wp:extent cx="5940425" cy="224398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3E" w:rsidRPr="001B353E" w:rsidRDefault="001B353E" w:rsidP="00431A9E">
      <w:pPr>
        <w:jc w:val="center"/>
      </w:pPr>
      <w:r>
        <w:t>Рисунок 7 – обработка процессов и реализация с помощью фильтрации объектов</w:t>
      </w:r>
    </w:p>
    <w:p w:rsidR="00FD5770" w:rsidRDefault="00FD5770" w:rsidP="00431A9E">
      <w:pPr>
        <w:jc w:val="center"/>
      </w:pPr>
      <w:r>
        <w:rPr>
          <w:noProof/>
          <w:lang w:eastAsia="ru-RU"/>
        </w:rPr>
        <w:drawing>
          <wp:inline distT="0" distB="0" distL="0" distR="0" wp14:anchorId="4B30DC58" wp14:editId="43E04B8D">
            <wp:extent cx="5940425" cy="2875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53E" w:rsidRPr="001B353E" w:rsidRDefault="001B353E" w:rsidP="00431A9E">
      <w:pPr>
        <w:jc w:val="center"/>
      </w:pPr>
      <w:r>
        <w:t xml:space="preserve">Рисунок 8 – остановка всех остальных сеансов </w:t>
      </w:r>
      <w:r>
        <w:rPr>
          <w:lang w:val="en-US"/>
        </w:rPr>
        <w:t>PowerShell</w:t>
      </w:r>
      <w:bookmarkStart w:id="3" w:name="_GoBack"/>
      <w:bookmarkEnd w:id="3"/>
    </w:p>
    <w:p w:rsidR="001B353E" w:rsidRDefault="001B353E">
      <w:pPr>
        <w:rPr>
          <w:b/>
        </w:rPr>
      </w:pPr>
      <w:r>
        <w:rPr>
          <w:b/>
        </w:rPr>
        <w:br w:type="page"/>
      </w:r>
    </w:p>
    <w:p w:rsidR="00FD5770" w:rsidRPr="00FD5770" w:rsidRDefault="00FD5770" w:rsidP="00431A9E">
      <w:pPr>
        <w:jc w:val="center"/>
        <w:rPr>
          <w:b/>
        </w:rPr>
      </w:pPr>
      <w:r w:rsidRPr="00FD5770">
        <w:rPr>
          <w:b/>
        </w:rPr>
        <w:lastRenderedPageBreak/>
        <w:t>Контрольные вопросы</w:t>
      </w:r>
    </w:p>
    <w:p w:rsidR="00FD5770" w:rsidRPr="00FD5770" w:rsidRDefault="00FD5770" w:rsidP="00FD5770">
      <w:pPr>
        <w:pStyle w:val="a5"/>
        <w:numPr>
          <w:ilvl w:val="0"/>
          <w:numId w:val="1"/>
        </w:numPr>
      </w:pPr>
      <w:r>
        <w:t xml:space="preserve">Для чего применяется параметр Name? </w:t>
      </w:r>
    </w:p>
    <w:p w:rsidR="00FD5770" w:rsidRPr="00FD5770" w:rsidRDefault="00FD5770" w:rsidP="00FD5770">
      <w:r>
        <w:t>Для указания подмножества процессов на основе имени процесса</w:t>
      </w:r>
    </w:p>
    <w:p w:rsidR="00FD5770" w:rsidRPr="00FD5770" w:rsidRDefault="00FD5770" w:rsidP="00FD5770">
      <w:pPr>
        <w:pStyle w:val="a5"/>
        <w:numPr>
          <w:ilvl w:val="0"/>
          <w:numId w:val="1"/>
        </w:numPr>
      </w:pPr>
      <w:r>
        <w:t>Характеристика</w:t>
      </w:r>
      <w:r w:rsidRPr="00FD5770">
        <w:t xml:space="preserve"> </w:t>
      </w:r>
      <w:r>
        <w:t>класса</w:t>
      </w:r>
      <w:r w:rsidRPr="00FD5770">
        <w:t xml:space="preserve"> </w:t>
      </w:r>
      <w:r w:rsidRPr="00FD5770">
        <w:rPr>
          <w:lang w:val="en-US"/>
        </w:rPr>
        <w:t>System</w:t>
      </w:r>
      <w:r w:rsidRPr="00FD5770">
        <w:t>.</w:t>
      </w:r>
      <w:r w:rsidRPr="00FD5770">
        <w:rPr>
          <w:lang w:val="en-US"/>
        </w:rPr>
        <w:t>Diagnostics</w:t>
      </w:r>
      <w:r w:rsidRPr="00FD5770">
        <w:t>.</w:t>
      </w:r>
      <w:r w:rsidRPr="00FD5770">
        <w:rPr>
          <w:lang w:val="en-US"/>
        </w:rPr>
        <w:t>Process</w:t>
      </w:r>
      <w:r w:rsidRPr="00FD5770">
        <w:t xml:space="preserve"> .</w:t>
      </w:r>
      <w:r w:rsidRPr="00FD5770">
        <w:rPr>
          <w:lang w:val="en-US"/>
        </w:rPr>
        <w:t>NET</w:t>
      </w:r>
      <w:r w:rsidRPr="00FD5770">
        <w:t xml:space="preserve">. </w:t>
      </w:r>
    </w:p>
    <w:p w:rsidR="00FD5770" w:rsidRPr="00FD5770" w:rsidRDefault="00FD5770" w:rsidP="00FD5770">
      <w:r>
        <w:t>Поскольку класс System.Diagnostics.Pr</w:t>
      </w:r>
      <w:r>
        <w:t xml:space="preserve">ocess .NET является основой для  </w:t>
      </w:r>
      <w:r>
        <w:t>процессов Windows PowerShell, он удовлетворяет некоторым соглашениям, используемым System.Diagnostics.Process. Одно из таких соглашений требует, чтобы имя процесса для исполняемого файла никогда не содержало ".exe" в конце имени этого файла</w:t>
      </w:r>
    </w:p>
    <w:p w:rsidR="00FD5770" w:rsidRPr="00FD5770" w:rsidRDefault="00FD5770" w:rsidP="00FD5770">
      <w:pPr>
        <w:pStyle w:val="a5"/>
        <w:numPr>
          <w:ilvl w:val="0"/>
          <w:numId w:val="1"/>
        </w:numPr>
      </w:pPr>
      <w:r>
        <w:t>Для</w:t>
      </w:r>
      <w:r>
        <w:t xml:space="preserve"> </w:t>
      </w:r>
      <w:r>
        <w:t xml:space="preserve">чего применяется параметр ComputerName. </w:t>
      </w:r>
    </w:p>
    <w:p w:rsidR="00FD5770" w:rsidRPr="00FD5770" w:rsidRDefault="00FD5770" w:rsidP="00FD5770">
      <w:r>
        <w:t>Параметр ComputerName командлета Get-Process можно использовать для получения процессов на удаленных компьютерах.</w:t>
      </w:r>
    </w:p>
    <w:p w:rsidR="00FD5770" w:rsidRPr="00FD5770" w:rsidRDefault="00FD5770" w:rsidP="00FD5770">
      <w:pPr>
        <w:pStyle w:val="a5"/>
        <w:numPr>
          <w:ilvl w:val="0"/>
          <w:numId w:val="1"/>
        </w:numPr>
      </w:pPr>
      <w:r>
        <w:t>Как принудительно вывести запрос? Дайте краткую характ</w:t>
      </w:r>
      <w:r>
        <w:t>ери</w:t>
      </w:r>
      <w:r>
        <w:t>с</w:t>
      </w:r>
      <w:r>
        <w:t>ти</w:t>
      </w:r>
      <w:r>
        <w:t>ку</w:t>
      </w:r>
    </w:p>
    <w:p w:rsidR="00FD5770" w:rsidRPr="00FD5770" w:rsidRDefault="00FD5770" w:rsidP="00FD5770">
      <w:r>
        <w:t>С</w:t>
      </w:r>
      <w:r>
        <w:t xml:space="preserve"> помощью параметра Confirm. Он особенно удобен при использовании подстановочного знака в имени процесса, так как случайно может быть определено соответствие с некоторыми процессами, которые не нужно останавливать</w:t>
      </w:r>
    </w:p>
    <w:p w:rsidR="00431A9E" w:rsidRDefault="00431A9E" w:rsidP="00431A9E">
      <w:pPr>
        <w:jc w:val="center"/>
      </w:pPr>
    </w:p>
    <w:sectPr w:rsidR="00431A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85584"/>
    <w:multiLevelType w:val="hybridMultilevel"/>
    <w:tmpl w:val="B92C4FAC"/>
    <w:lvl w:ilvl="0" w:tplc="29CA99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EB5"/>
    <w:rsid w:val="001B353E"/>
    <w:rsid w:val="00431A9E"/>
    <w:rsid w:val="00726DFD"/>
    <w:rsid w:val="008F4CE3"/>
    <w:rsid w:val="00F11EB5"/>
    <w:rsid w:val="00FD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1A9E"/>
    <w:rPr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1A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1A9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D57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1A9E"/>
    <w:rPr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1A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1A9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D57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0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2</cp:revision>
  <dcterms:created xsi:type="dcterms:W3CDTF">2025-02-07T06:16:00Z</dcterms:created>
  <dcterms:modified xsi:type="dcterms:W3CDTF">2025-02-07T07:04:00Z</dcterms:modified>
</cp:coreProperties>
</file>