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2426" w:rsidRDefault="00F22426" w:rsidP="00F22426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F22426" w:rsidRDefault="00F22426" w:rsidP="00F22426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>ОБРАЗОВАТЕЛЬНОЕ УЧРЕЖДЕНИЕ</w:t>
      </w:r>
    </w:p>
    <w:p w:rsidR="00F22426" w:rsidRDefault="00F22426" w:rsidP="00F22426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F22426" w:rsidRDefault="00F22426" w:rsidP="00F22426">
      <w:pPr>
        <w:spacing w:after="0" w:line="240" w:lineRule="auto"/>
        <w:jc w:val="center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b/>
          <w:sz w:val="36"/>
          <w:szCs w:val="36"/>
          <w:lang w:eastAsia="ru-RU"/>
        </w:rPr>
        <w:t>Отчёт</w:t>
      </w:r>
      <w:bookmarkEnd w:id="1"/>
      <w:bookmarkEnd w:id="2"/>
    </w:p>
    <w:p w:rsidR="00F22426" w:rsidRDefault="00F22426" w:rsidP="00F22426">
      <w:pPr>
        <w:spacing w:after="0" w:line="240" w:lineRule="auto"/>
        <w:jc w:val="center"/>
        <w:rPr>
          <w:b/>
          <w:bCs/>
          <w:sz w:val="36"/>
          <w:szCs w:val="36"/>
          <w:lang w:eastAsia="ru-RU"/>
        </w:rPr>
      </w:pPr>
      <w:r>
        <w:rPr>
          <w:b/>
          <w:bCs/>
          <w:sz w:val="36"/>
          <w:szCs w:val="36"/>
          <w:lang w:eastAsia="ru-RU"/>
        </w:rPr>
        <w:t>по практической работе № 16</w:t>
      </w:r>
    </w:p>
    <w:p w:rsidR="00F22426" w:rsidRDefault="00F22426" w:rsidP="00F22426">
      <w:pPr>
        <w:spacing w:after="0" w:line="240" w:lineRule="auto"/>
        <w:jc w:val="center"/>
        <w:rPr>
          <w:sz w:val="32"/>
          <w:szCs w:val="32"/>
          <w:lang w:eastAsia="ru-RU"/>
        </w:rPr>
      </w:pPr>
      <w:r>
        <w:rPr>
          <w:sz w:val="32"/>
          <w:szCs w:val="32"/>
          <w:lang w:eastAsia="ru-RU"/>
        </w:rPr>
        <w:t>Тема: «</w:t>
      </w:r>
      <w:r>
        <w:t>Развертывание обновлений посредством WSUS</w:t>
      </w:r>
      <w:r>
        <w:rPr>
          <w:sz w:val="32"/>
          <w:szCs w:val="32"/>
          <w:lang w:eastAsia="ru-RU"/>
        </w:rPr>
        <w:t>»</w:t>
      </w:r>
    </w:p>
    <w:p w:rsidR="00F22426" w:rsidRDefault="00F22426" w:rsidP="00F22426">
      <w:pPr>
        <w:spacing w:after="0" w:line="240" w:lineRule="auto"/>
        <w:jc w:val="center"/>
        <w:rPr>
          <w:szCs w:val="24"/>
          <w:lang w:eastAsia="ru-RU"/>
        </w:rPr>
      </w:pPr>
      <w:r>
        <w:rPr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F22426" w:rsidRDefault="00F22426" w:rsidP="00F22426">
      <w:pPr>
        <w:spacing w:after="0" w:line="240" w:lineRule="auto"/>
        <w:rPr>
          <w:sz w:val="32"/>
          <w:szCs w:val="24"/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Специальность (09.02.06) Сетевое и системное администрирование</w:t>
      </w:r>
    </w:p>
    <w:p w:rsidR="00F22426" w:rsidRDefault="00F22426" w:rsidP="00F22426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Группа СА-22-2</w:t>
      </w:r>
    </w:p>
    <w:p w:rsidR="00F22426" w:rsidRDefault="00F22426" w:rsidP="00F22426">
      <w:pPr>
        <w:spacing w:after="0" w:line="240" w:lineRule="auto"/>
        <w:jc w:val="center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szCs w:val="24"/>
          <w:lang w:eastAsia="ru-RU"/>
        </w:rPr>
      </w:pPr>
    </w:p>
    <w:p w:rsidR="00F22426" w:rsidRDefault="00F22426" w:rsidP="00F22426">
      <w:pPr>
        <w:spacing w:after="0" w:line="240" w:lineRule="auto"/>
        <w:jc w:val="right"/>
        <w:rPr>
          <w:lang w:eastAsia="ru-RU"/>
        </w:rPr>
      </w:pPr>
      <w:r>
        <w:rPr>
          <w:lang w:eastAsia="ru-RU"/>
        </w:rPr>
        <w:t xml:space="preserve">                     Выполнили студенты: </w:t>
      </w:r>
      <w:proofErr w:type="spellStart"/>
      <w:r>
        <w:rPr>
          <w:lang w:eastAsia="ru-RU"/>
        </w:rPr>
        <w:t>Худяшев</w:t>
      </w:r>
      <w:proofErr w:type="spellEnd"/>
      <w:r>
        <w:rPr>
          <w:lang w:eastAsia="ru-RU"/>
        </w:rPr>
        <w:t xml:space="preserve"> Николай Витальевич &amp; </w:t>
      </w:r>
    </w:p>
    <w:p w:rsidR="00F22426" w:rsidRDefault="00F22426" w:rsidP="00F22426">
      <w:pPr>
        <w:spacing w:after="0" w:line="240" w:lineRule="auto"/>
        <w:jc w:val="right"/>
        <w:rPr>
          <w:lang w:eastAsia="ru-RU"/>
        </w:rPr>
      </w:pPr>
      <w:proofErr w:type="spellStart"/>
      <w:r>
        <w:rPr>
          <w:lang w:eastAsia="ru-RU"/>
        </w:rPr>
        <w:t>Шуктомов</w:t>
      </w:r>
      <w:proofErr w:type="spellEnd"/>
      <w:r>
        <w:rPr>
          <w:lang w:eastAsia="ru-RU"/>
        </w:rPr>
        <w:t xml:space="preserve"> Николай Владимирович</w:t>
      </w:r>
    </w:p>
    <w:p w:rsidR="00F22426" w:rsidRDefault="00F22426" w:rsidP="00F22426">
      <w:pPr>
        <w:spacing w:after="0" w:line="240" w:lineRule="auto"/>
        <w:jc w:val="right"/>
        <w:rPr>
          <w:lang w:eastAsia="ru-RU"/>
        </w:rPr>
      </w:pPr>
      <w:r>
        <w:rPr>
          <w:lang w:eastAsia="ru-RU"/>
        </w:rPr>
        <w:t>Проверил преподаватель: Травкина Ю.И.</w:t>
      </w:r>
    </w:p>
    <w:p w:rsidR="00F22426" w:rsidRDefault="00F22426" w:rsidP="00F22426">
      <w:pPr>
        <w:spacing w:after="0" w:line="240" w:lineRule="auto"/>
        <w:jc w:val="right"/>
        <w:rPr>
          <w:lang w:eastAsia="ru-RU"/>
        </w:rPr>
      </w:pPr>
    </w:p>
    <w:p w:rsidR="00F22426" w:rsidRDefault="00F22426" w:rsidP="00F22426">
      <w:pPr>
        <w:spacing w:after="0" w:line="240" w:lineRule="auto"/>
        <w:jc w:val="right"/>
        <w:rPr>
          <w:lang w:eastAsia="ru-RU"/>
        </w:rPr>
      </w:pPr>
    </w:p>
    <w:p w:rsidR="00F22426" w:rsidRDefault="00F22426" w:rsidP="00F22426">
      <w:pPr>
        <w:spacing w:after="0" w:line="240" w:lineRule="auto"/>
        <w:rPr>
          <w:lang w:eastAsia="ru-RU"/>
        </w:rPr>
      </w:pPr>
    </w:p>
    <w:p w:rsidR="00F22426" w:rsidRDefault="00F22426" w:rsidP="00F22426">
      <w:pPr>
        <w:spacing w:after="0" w:line="240" w:lineRule="auto"/>
        <w:rPr>
          <w:lang w:eastAsia="ru-RU"/>
        </w:rPr>
      </w:pPr>
    </w:p>
    <w:p w:rsidR="00F22426" w:rsidRDefault="00F22426" w:rsidP="00F22426">
      <w:pPr>
        <w:spacing w:after="0" w:line="240" w:lineRule="auto"/>
        <w:rPr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lang w:eastAsia="ru-RU"/>
        </w:rPr>
      </w:pPr>
    </w:p>
    <w:p w:rsidR="00F22426" w:rsidRDefault="00F22426" w:rsidP="00F22426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Санкт-Петербург</w:t>
      </w:r>
    </w:p>
    <w:p w:rsidR="00F22426" w:rsidRPr="00171C38" w:rsidRDefault="00171C38" w:rsidP="00F22426">
      <w:pPr>
        <w:jc w:val="center"/>
        <w:rPr>
          <w:lang w:val="en-US" w:eastAsia="ru-RU"/>
        </w:rPr>
      </w:pPr>
      <w:r>
        <w:rPr>
          <w:lang w:eastAsia="ru-RU"/>
        </w:rPr>
        <w:t>202</w:t>
      </w:r>
      <w:r>
        <w:rPr>
          <w:lang w:val="en-US" w:eastAsia="ru-RU"/>
        </w:rPr>
        <w:t>5</w:t>
      </w:r>
    </w:p>
    <w:p w:rsidR="00726DFD" w:rsidRDefault="00F22426" w:rsidP="00435DEC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65643C6" wp14:editId="540C2847">
            <wp:extent cx="5478449" cy="3908251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156" cy="390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DEC" w:rsidRPr="00435DEC" w:rsidRDefault="00435DEC" w:rsidP="00435DEC">
      <w:pPr>
        <w:jc w:val="center"/>
      </w:pPr>
      <w:r>
        <w:t xml:space="preserve">Рисунок 1 – установка роли </w:t>
      </w:r>
      <w:proofErr w:type="spellStart"/>
      <w:r>
        <w:rPr>
          <w:lang w:val="en-US"/>
        </w:rPr>
        <w:t>wsus</w:t>
      </w:r>
      <w:proofErr w:type="spellEnd"/>
    </w:p>
    <w:p w:rsidR="00F22426" w:rsidRDefault="00F22426" w:rsidP="00435DEC">
      <w:pPr>
        <w:jc w:val="center"/>
      </w:pPr>
      <w:r>
        <w:rPr>
          <w:noProof/>
          <w:lang w:eastAsia="ru-RU"/>
        </w:rPr>
        <w:drawing>
          <wp:inline distT="0" distB="0" distL="0" distR="0" wp14:anchorId="78DB7362" wp14:editId="43BF21B9">
            <wp:extent cx="3355451" cy="3672668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6677" cy="36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DEC" w:rsidRPr="00435DEC" w:rsidRDefault="00435DEC" w:rsidP="00435DEC">
      <w:pPr>
        <w:jc w:val="center"/>
      </w:pPr>
      <w:r>
        <w:t xml:space="preserve">Рисунок 2 – настройка синхронизации с </w:t>
      </w:r>
      <w:r>
        <w:rPr>
          <w:lang w:val="en-US"/>
        </w:rPr>
        <w:t>Microsoft</w:t>
      </w:r>
      <w:r w:rsidRPr="00435DEC">
        <w:t xml:space="preserve"> </w:t>
      </w:r>
      <w:r>
        <w:rPr>
          <w:lang w:val="en-US"/>
        </w:rPr>
        <w:t>Update</w:t>
      </w:r>
    </w:p>
    <w:p w:rsidR="00F22426" w:rsidRDefault="00782A21" w:rsidP="00435DEC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C7D62EF" wp14:editId="3F8925B6">
            <wp:extent cx="3912041" cy="4262495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2041" cy="426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DEC" w:rsidRPr="00435DEC" w:rsidRDefault="00435DEC" w:rsidP="00435DEC">
      <w:pPr>
        <w:jc w:val="center"/>
      </w:pPr>
      <w:r>
        <w:t>Рисунок 3 – настройка языков: русский и английский</w:t>
      </w:r>
    </w:p>
    <w:p w:rsidR="00782A21" w:rsidRDefault="00782A21" w:rsidP="00435DEC">
      <w:pPr>
        <w:jc w:val="center"/>
      </w:pPr>
      <w:r>
        <w:rPr>
          <w:noProof/>
          <w:lang w:eastAsia="ru-RU"/>
        </w:rPr>
        <w:drawing>
          <wp:inline distT="0" distB="0" distL="0" distR="0" wp14:anchorId="68BEAF2E" wp14:editId="776EE8BE">
            <wp:extent cx="3578087" cy="3673503"/>
            <wp:effectExtent l="0" t="0" r="381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9474" cy="367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DEC" w:rsidRDefault="00435DEC" w:rsidP="00435DEC">
      <w:pPr>
        <w:jc w:val="center"/>
      </w:pPr>
      <w:r>
        <w:t>Рисунок 4 – настройка синхронизации на 2:00</w:t>
      </w:r>
    </w:p>
    <w:p w:rsidR="00435DEC" w:rsidRDefault="00435DEC" w:rsidP="00435DEC">
      <w:pPr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t>П</w:t>
      </w:r>
      <w:r w:rsidR="00782A21">
        <w:rPr>
          <w:noProof/>
          <w:lang w:eastAsia="ru-RU"/>
        </w:rPr>
        <w:drawing>
          <wp:inline distT="0" distB="0" distL="0" distR="0" wp14:anchorId="060B6D9D" wp14:editId="7F78C592">
            <wp:extent cx="5940425" cy="5462199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A21" w:rsidRDefault="00435DEC" w:rsidP="00435DEC">
      <w:pPr>
        <w:jc w:val="center"/>
      </w:pPr>
      <w:r>
        <w:rPr>
          <w:noProof/>
          <w:lang w:eastAsia="ru-RU"/>
        </w:rPr>
        <w:t>Рисунок 5 – настройка групповой политики. Установка обновлений в 5:00</w:t>
      </w:r>
    </w:p>
    <w:p w:rsidR="00782A21" w:rsidRDefault="00782A21" w:rsidP="00435DEC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EAF236E" wp14:editId="47CC6E8E">
            <wp:extent cx="5940425" cy="5462199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DEC" w:rsidRDefault="00435DEC" w:rsidP="00435DEC">
      <w:pPr>
        <w:jc w:val="center"/>
      </w:pPr>
      <w:r>
        <w:rPr>
          <w:noProof/>
          <w:lang w:eastAsia="ru-RU"/>
        </w:rPr>
        <w:t xml:space="preserve">Рисунок </w:t>
      </w:r>
      <w:r>
        <w:rPr>
          <w:noProof/>
          <w:lang w:eastAsia="ru-RU"/>
        </w:rPr>
        <w:t>6</w:t>
      </w:r>
      <w:r>
        <w:rPr>
          <w:noProof/>
          <w:lang w:eastAsia="ru-RU"/>
        </w:rPr>
        <w:t xml:space="preserve"> – настройка групповой политики.</w:t>
      </w:r>
      <w:r>
        <w:rPr>
          <w:noProof/>
          <w:lang w:eastAsia="ru-RU"/>
        </w:rPr>
        <w:t xml:space="preserve"> Настройка последующей перезагрузки</w:t>
      </w:r>
    </w:p>
    <w:p w:rsidR="00782A21" w:rsidRDefault="00613C62" w:rsidP="00435DEC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94DC895" wp14:editId="37CA0658">
            <wp:extent cx="5940425" cy="4185704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DEC" w:rsidRPr="00435DEC" w:rsidRDefault="00435DEC" w:rsidP="00435DEC">
      <w:pPr>
        <w:jc w:val="center"/>
      </w:pPr>
      <w:r>
        <w:t xml:space="preserve">Рисунок 7 – установка роли </w:t>
      </w:r>
      <w:r>
        <w:rPr>
          <w:lang w:val="en-US"/>
        </w:rPr>
        <w:t>Hyper</w:t>
      </w:r>
      <w:r w:rsidRPr="00435DEC">
        <w:t>-</w:t>
      </w:r>
      <w:r>
        <w:rPr>
          <w:lang w:val="en-US"/>
        </w:rPr>
        <w:t>V</w:t>
      </w:r>
    </w:p>
    <w:p w:rsidR="00390F8D" w:rsidRDefault="00435DEC" w:rsidP="00F22426">
      <w:r>
        <w:t>Докер нельзя поставить на эту систему.</w:t>
      </w:r>
    </w:p>
    <w:p w:rsidR="00435DEC" w:rsidRDefault="00435DEC">
      <w:r>
        <w:br w:type="page"/>
      </w:r>
    </w:p>
    <w:p w:rsidR="00435DEC" w:rsidRDefault="00435DEC" w:rsidP="00435DEC">
      <w:pPr>
        <w:jc w:val="center"/>
      </w:pPr>
      <w:r>
        <w:lastRenderedPageBreak/>
        <w:t>Контрольные вопросы</w:t>
      </w:r>
    </w:p>
    <w:p w:rsidR="00435DEC" w:rsidRDefault="00435DEC" w:rsidP="00435DEC">
      <w:pPr>
        <w:pStyle w:val="a5"/>
        <w:numPr>
          <w:ilvl w:val="0"/>
          <w:numId w:val="1"/>
        </w:numPr>
      </w:pPr>
      <w:r>
        <w:t xml:space="preserve">Характеристика WSUS </w:t>
      </w:r>
    </w:p>
    <w:p w:rsidR="00435DEC" w:rsidRDefault="00435DEC" w:rsidP="00435DEC">
      <w:r>
        <w:t xml:space="preserve">WSUS – это роль сервера </w:t>
      </w:r>
      <w:proofErr w:type="spellStart"/>
      <w:r>
        <w:t>Windows</w:t>
      </w:r>
      <w:proofErr w:type="spellEnd"/>
      <w:r>
        <w:t xml:space="preserve">, доступная в операционной системе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. Это единый центр обновлений </w:t>
      </w:r>
      <w:proofErr w:type="spellStart"/>
      <w:r>
        <w:t>Windows</w:t>
      </w:r>
      <w:proofErr w:type="spellEnd"/>
      <w:r>
        <w:t xml:space="preserve"> в организации. Службы WSUS позволяют компаниям не только откладывать обновления, но и выборочно утверждать их, выбирать время доставки и определять, какие устройства или группы устройств получат эти обновления.</w:t>
      </w:r>
    </w:p>
    <w:p w:rsidR="00435DEC" w:rsidRDefault="00435DEC" w:rsidP="00435DEC">
      <w:pPr>
        <w:pStyle w:val="a5"/>
        <w:numPr>
          <w:ilvl w:val="0"/>
          <w:numId w:val="1"/>
        </w:numPr>
      </w:pPr>
      <w:r>
        <w:t xml:space="preserve">Контейнер. Применение контейнеров. </w:t>
      </w:r>
    </w:p>
    <w:p w:rsidR="00435DEC" w:rsidRDefault="00435DEC" w:rsidP="00435DEC">
      <w:r>
        <w:t>Контейнер — это изолированный, нетребовательный к ресурсам приемник команд, предназначенный для запуска приложения в операционной системе сервера.</w:t>
      </w:r>
    </w:p>
    <w:p w:rsidR="00435DEC" w:rsidRDefault="00435DEC" w:rsidP="00435DEC">
      <w:pPr>
        <w:pStyle w:val="a5"/>
        <w:numPr>
          <w:ilvl w:val="0"/>
          <w:numId w:val="1"/>
        </w:numPr>
      </w:pPr>
      <w:r>
        <w:t xml:space="preserve">Опишите базу данных WID </w:t>
      </w:r>
      <w:proofErr w:type="spellStart"/>
      <w:r>
        <w:t>Database</w:t>
      </w:r>
      <w:proofErr w:type="spellEnd"/>
      <w:r>
        <w:t xml:space="preserve"> </w:t>
      </w:r>
      <w:proofErr w:type="gramStart"/>
      <w:r>
        <w:t>применяя</w:t>
      </w:r>
      <w:proofErr w:type="gramEnd"/>
      <w:r>
        <w:t xml:space="preserve"> мастер установки служб ролей. </w:t>
      </w:r>
    </w:p>
    <w:p w:rsidR="00435DEC" w:rsidRDefault="00B93ADC" w:rsidP="00435DEC">
      <w:pPr>
        <w:rPr>
          <w:lang w:val="en-US"/>
        </w:rPr>
      </w:pPr>
      <w:r>
        <w:t xml:space="preserve">Установка в </w:t>
      </w:r>
      <w:r>
        <w:rPr>
          <w:lang w:val="en-US"/>
        </w:rPr>
        <w:t>WID</w:t>
      </w:r>
      <w:r w:rsidRPr="00B93ADC">
        <w:t xml:space="preserve"> </w:t>
      </w:r>
      <w:r>
        <w:t xml:space="preserve">базы данных, используемой </w:t>
      </w:r>
      <w:r>
        <w:rPr>
          <w:lang w:val="en-US"/>
        </w:rPr>
        <w:t>WSUS</w:t>
      </w:r>
    </w:p>
    <w:p w:rsidR="00B93ADC" w:rsidRPr="00B93ADC" w:rsidRDefault="00B93ADC" w:rsidP="00435DEC">
      <w:r>
        <w:rPr>
          <w:noProof/>
          <w:lang w:eastAsia="ru-RU"/>
        </w:rPr>
        <w:drawing>
          <wp:inline distT="0" distB="0" distL="0" distR="0" wp14:anchorId="4BA62072" wp14:editId="51124733">
            <wp:extent cx="1933575" cy="8286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DEC" w:rsidRDefault="00435DEC" w:rsidP="00435DEC">
      <w:pPr>
        <w:pStyle w:val="a5"/>
        <w:numPr>
          <w:ilvl w:val="0"/>
          <w:numId w:val="1"/>
        </w:numPr>
      </w:pPr>
      <w:r>
        <w:t xml:space="preserve">В каких версиях ОС </w:t>
      </w:r>
      <w:proofErr w:type="gramStart"/>
      <w:r>
        <w:t>доступен</w:t>
      </w:r>
      <w:proofErr w:type="gramEnd"/>
      <w:r>
        <w:t xml:space="preserve"> </w:t>
      </w:r>
      <w:proofErr w:type="spellStart"/>
      <w:r>
        <w:t>Docker</w:t>
      </w:r>
      <w:proofErr w:type="spellEnd"/>
      <w:r>
        <w:t xml:space="preserve">? </w:t>
      </w:r>
    </w:p>
    <w:p w:rsidR="00435DEC" w:rsidRPr="00B93ADC" w:rsidRDefault="00B93ADC" w:rsidP="00435DEC">
      <w:r>
        <w:t xml:space="preserve">Для </w:t>
      </w:r>
      <w:r>
        <w:rPr>
          <w:lang w:val="en-US"/>
        </w:rPr>
        <w:t>Windows</w:t>
      </w:r>
      <w:r w:rsidRPr="00B93ADC">
        <w:t xml:space="preserve"> </w:t>
      </w:r>
      <w:r>
        <w:rPr>
          <w:lang w:val="en-US"/>
        </w:rPr>
        <w:t>server</w:t>
      </w:r>
      <w:r w:rsidRPr="00B93ADC">
        <w:t xml:space="preserve"> 2016 </w:t>
      </w:r>
      <w:r>
        <w:t>и более поздние версии</w:t>
      </w:r>
    </w:p>
    <w:p w:rsidR="00435DEC" w:rsidRDefault="00435DEC" w:rsidP="00435DEC">
      <w:pPr>
        <w:pStyle w:val="a5"/>
        <w:numPr>
          <w:ilvl w:val="0"/>
          <w:numId w:val="1"/>
        </w:numPr>
      </w:pPr>
      <w:r>
        <w:t>Технология настройка синхронизации обновления для языко</w:t>
      </w:r>
      <w:r>
        <w:t>в</w:t>
      </w:r>
    </w:p>
    <w:p w:rsidR="00435DEC" w:rsidRPr="00435DEC" w:rsidRDefault="00B93ADC" w:rsidP="00435DEC">
      <w:r>
        <w:rPr>
          <w:noProof/>
          <w:lang w:eastAsia="ru-RU"/>
        </w:rPr>
        <w:drawing>
          <wp:inline distT="0" distB="0" distL="0" distR="0" wp14:anchorId="002B336D" wp14:editId="55CF0E3B">
            <wp:extent cx="3800475" cy="6667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sectPr w:rsidR="00435DEC" w:rsidRPr="00435D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CF10D5"/>
    <w:multiLevelType w:val="hybridMultilevel"/>
    <w:tmpl w:val="B8F40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6FB9"/>
    <w:rsid w:val="00171C38"/>
    <w:rsid w:val="00390F8D"/>
    <w:rsid w:val="00435DEC"/>
    <w:rsid w:val="00613C62"/>
    <w:rsid w:val="00726DFD"/>
    <w:rsid w:val="00782A21"/>
    <w:rsid w:val="007D7055"/>
    <w:rsid w:val="00B76FB9"/>
    <w:rsid w:val="00B93ADC"/>
    <w:rsid w:val="00F2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2426"/>
    <w:rPr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224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2242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35DE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2426"/>
    <w:rPr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224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2242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35D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4</cp:revision>
  <dcterms:created xsi:type="dcterms:W3CDTF">2025-02-01T06:21:00Z</dcterms:created>
  <dcterms:modified xsi:type="dcterms:W3CDTF">2025-02-04T07:31:00Z</dcterms:modified>
</cp:coreProperties>
</file>