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9B2" w:rsidRPr="003C00A3" w:rsidRDefault="006749B2" w:rsidP="006749B2">
      <w:pPr>
        <w:spacing w:after="0" w:line="240" w:lineRule="auto"/>
        <w:jc w:val="center"/>
        <w:rPr>
          <w:sz w:val="18"/>
          <w:szCs w:val="18"/>
          <w:lang w:eastAsia="ru-RU"/>
        </w:rPr>
      </w:pPr>
      <w:r w:rsidRPr="003C00A3">
        <w:rPr>
          <w:sz w:val="18"/>
          <w:szCs w:val="18"/>
          <w:lang w:eastAsia="ru-RU"/>
        </w:rPr>
        <w:t>ОБРАЗОВАТЕЛЬНОЕ УЧРЕЖДЕНИЕ</w:t>
      </w:r>
    </w:p>
    <w:p w:rsidR="006749B2" w:rsidRPr="003C00A3" w:rsidRDefault="006749B2" w:rsidP="006749B2">
      <w:pPr>
        <w:spacing w:after="0" w:line="240" w:lineRule="auto"/>
        <w:jc w:val="center"/>
        <w:rPr>
          <w:sz w:val="18"/>
          <w:szCs w:val="18"/>
          <w:lang w:eastAsia="ru-RU"/>
        </w:rPr>
      </w:pPr>
      <w:r w:rsidRPr="003C00A3"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3C00A3"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6749B2" w:rsidRPr="003C00A3" w:rsidRDefault="006749B2" w:rsidP="006749B2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 xml:space="preserve">по практической работе № </w:t>
      </w:r>
      <w:r>
        <w:rPr>
          <w:b/>
          <w:bCs/>
          <w:sz w:val="36"/>
          <w:szCs w:val="36"/>
          <w:lang w:eastAsia="ru-RU"/>
        </w:rPr>
        <w:t>21</w:t>
      </w:r>
    </w:p>
    <w:p w:rsidR="006749B2" w:rsidRPr="003C00A3" w:rsidRDefault="006749B2" w:rsidP="006749B2">
      <w:pPr>
        <w:spacing w:after="0" w:line="240" w:lineRule="auto"/>
        <w:jc w:val="center"/>
        <w:rPr>
          <w:sz w:val="32"/>
          <w:szCs w:val="32"/>
          <w:lang w:eastAsia="ru-RU"/>
        </w:rPr>
      </w:pPr>
      <w:r w:rsidRPr="003C00A3">
        <w:rPr>
          <w:sz w:val="32"/>
          <w:szCs w:val="32"/>
          <w:lang w:eastAsia="ru-RU"/>
        </w:rPr>
        <w:t>Тема: «</w:t>
      </w:r>
      <w:r>
        <w:rPr>
          <w:sz w:val="32"/>
          <w:szCs w:val="32"/>
          <w:lang w:eastAsia="ru-RU"/>
        </w:rPr>
        <w:t>Просмотр структуры объектов</w:t>
      </w:r>
      <w:r w:rsidRPr="003C00A3">
        <w:rPr>
          <w:sz w:val="32"/>
          <w:szCs w:val="32"/>
          <w:lang w:eastAsia="ru-RU"/>
        </w:rPr>
        <w:t>»</w:t>
      </w: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  <w:r w:rsidRPr="003C00A3"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6749B2" w:rsidRPr="003C00A3" w:rsidRDefault="006749B2" w:rsidP="006749B2">
      <w:pPr>
        <w:spacing w:after="0" w:line="240" w:lineRule="auto"/>
        <w:rPr>
          <w:sz w:val="32"/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8"/>
          <w:lang w:eastAsia="ru-RU"/>
        </w:rPr>
      </w:pPr>
      <w:r w:rsidRPr="003C00A3">
        <w:rPr>
          <w:szCs w:val="28"/>
          <w:lang w:eastAsia="ru-RU"/>
        </w:rPr>
        <w:t>Специальность (09.02.06) Сетевое и системное администрирование</w:t>
      </w:r>
    </w:p>
    <w:p w:rsidR="006749B2" w:rsidRPr="003C00A3" w:rsidRDefault="006749B2" w:rsidP="006749B2">
      <w:pPr>
        <w:spacing w:after="0" w:line="240" w:lineRule="auto"/>
        <w:jc w:val="center"/>
        <w:rPr>
          <w:szCs w:val="28"/>
          <w:lang w:eastAsia="ru-RU"/>
        </w:rPr>
      </w:pPr>
      <w:r w:rsidRPr="003C00A3">
        <w:rPr>
          <w:szCs w:val="28"/>
          <w:lang w:eastAsia="ru-RU"/>
        </w:rPr>
        <w:t>Группа СА-22-2</w:t>
      </w: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4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right"/>
        <w:rPr>
          <w:szCs w:val="28"/>
          <w:lang w:eastAsia="ru-RU"/>
        </w:rPr>
      </w:pPr>
      <w:r w:rsidRPr="003C00A3">
        <w:rPr>
          <w:szCs w:val="28"/>
          <w:lang w:eastAsia="ru-RU"/>
        </w:rPr>
        <w:t xml:space="preserve">                     Выполнили студенты: Худяшев Николай Витальевич &amp; </w:t>
      </w:r>
    </w:p>
    <w:p w:rsidR="006749B2" w:rsidRPr="003C00A3" w:rsidRDefault="006749B2" w:rsidP="006749B2">
      <w:pPr>
        <w:spacing w:after="0" w:line="240" w:lineRule="auto"/>
        <w:jc w:val="right"/>
        <w:rPr>
          <w:szCs w:val="28"/>
          <w:lang w:eastAsia="ru-RU"/>
        </w:rPr>
      </w:pPr>
      <w:r w:rsidRPr="003C00A3">
        <w:rPr>
          <w:szCs w:val="28"/>
          <w:lang w:eastAsia="ru-RU"/>
        </w:rPr>
        <w:t>Шуктомов Николай Владимирович</w:t>
      </w:r>
    </w:p>
    <w:p w:rsidR="006749B2" w:rsidRPr="003C00A3" w:rsidRDefault="006749B2" w:rsidP="006749B2">
      <w:pPr>
        <w:spacing w:after="0" w:line="240" w:lineRule="auto"/>
        <w:jc w:val="right"/>
        <w:rPr>
          <w:szCs w:val="28"/>
          <w:lang w:eastAsia="ru-RU"/>
        </w:rPr>
      </w:pPr>
      <w:r w:rsidRPr="003C00A3">
        <w:rPr>
          <w:szCs w:val="28"/>
          <w:lang w:eastAsia="ru-RU"/>
        </w:rPr>
        <w:t>Проверил преподаватель: Травкина Ю.И.</w:t>
      </w:r>
    </w:p>
    <w:p w:rsidR="006749B2" w:rsidRPr="003C00A3" w:rsidRDefault="006749B2" w:rsidP="006749B2">
      <w:pPr>
        <w:spacing w:after="0" w:line="240" w:lineRule="auto"/>
        <w:jc w:val="right"/>
        <w:rPr>
          <w:szCs w:val="28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right"/>
        <w:rPr>
          <w:szCs w:val="28"/>
          <w:lang w:eastAsia="ru-RU"/>
        </w:rPr>
      </w:pPr>
    </w:p>
    <w:p w:rsidR="006749B2" w:rsidRPr="003C00A3" w:rsidRDefault="006749B2" w:rsidP="006749B2">
      <w:pPr>
        <w:spacing w:after="0" w:line="240" w:lineRule="auto"/>
        <w:rPr>
          <w:szCs w:val="28"/>
          <w:lang w:eastAsia="ru-RU"/>
        </w:rPr>
      </w:pPr>
    </w:p>
    <w:p w:rsidR="006749B2" w:rsidRPr="003C00A3" w:rsidRDefault="006749B2" w:rsidP="006749B2">
      <w:pPr>
        <w:spacing w:after="0" w:line="240" w:lineRule="auto"/>
        <w:rPr>
          <w:szCs w:val="28"/>
          <w:lang w:eastAsia="ru-RU"/>
        </w:rPr>
      </w:pPr>
    </w:p>
    <w:p w:rsidR="006749B2" w:rsidRPr="003C00A3" w:rsidRDefault="006749B2" w:rsidP="006749B2">
      <w:pPr>
        <w:spacing w:after="0" w:line="240" w:lineRule="auto"/>
        <w:rPr>
          <w:szCs w:val="28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8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8"/>
          <w:lang w:eastAsia="ru-RU"/>
        </w:rPr>
      </w:pPr>
    </w:p>
    <w:p w:rsidR="006749B2" w:rsidRPr="003C00A3" w:rsidRDefault="006749B2" w:rsidP="006749B2">
      <w:pPr>
        <w:spacing w:after="0" w:line="240" w:lineRule="auto"/>
        <w:jc w:val="center"/>
        <w:rPr>
          <w:szCs w:val="28"/>
          <w:lang w:eastAsia="ru-RU"/>
        </w:rPr>
      </w:pPr>
      <w:r w:rsidRPr="003C00A3">
        <w:rPr>
          <w:szCs w:val="28"/>
          <w:lang w:eastAsia="ru-RU"/>
        </w:rPr>
        <w:t>Санкт-Петербург</w:t>
      </w:r>
    </w:p>
    <w:p w:rsidR="006749B2" w:rsidRPr="003C00A3" w:rsidRDefault="006749B2" w:rsidP="006749B2">
      <w:pPr>
        <w:jc w:val="center"/>
        <w:rPr>
          <w:szCs w:val="28"/>
          <w:lang w:eastAsia="ru-RU"/>
        </w:rPr>
      </w:pPr>
      <w:r w:rsidRPr="003C00A3">
        <w:rPr>
          <w:szCs w:val="28"/>
          <w:lang w:eastAsia="ru-RU"/>
        </w:rPr>
        <w:t>2025</w:t>
      </w:r>
    </w:p>
    <w:p w:rsidR="00726DFD" w:rsidRDefault="00026CC5" w:rsidP="00026CC5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41C18DC" wp14:editId="2981C793">
            <wp:extent cx="4611643" cy="4699221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3392" cy="47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07" w:rsidRDefault="00764F07" w:rsidP="00764F07">
      <w:pPr>
        <w:jc w:val="center"/>
      </w:pPr>
      <w:r>
        <w:t xml:space="preserve">Рисунок 1 - </w:t>
      </w:r>
      <w:r>
        <w:t>Просмотр всех элементо</w:t>
      </w:r>
      <w:r>
        <w:t xml:space="preserve">в объекта процесса и вывод всех выходных </w:t>
      </w:r>
      <w:r>
        <w:t>данных</w:t>
      </w:r>
      <w:r>
        <w:t>.</w:t>
      </w:r>
    </w:p>
    <w:p w:rsidR="00026CC5" w:rsidRDefault="00026CC5" w:rsidP="00026CC5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79B52AA" wp14:editId="308E975C">
            <wp:extent cx="4858247" cy="50954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5600" cy="509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07" w:rsidRDefault="00764F07" w:rsidP="00026CC5">
      <w:pPr>
        <w:jc w:val="center"/>
      </w:pPr>
      <w:r>
        <w:t xml:space="preserve">Рисунок 2 - </w:t>
      </w:r>
      <w:r w:rsidRPr="00764F07">
        <w:t>Командлет отображает свойства любого типа</w:t>
      </w:r>
      <w:r>
        <w:t>.</w:t>
      </w:r>
    </w:p>
    <w:p w:rsidR="00026CC5" w:rsidRDefault="00026CC5" w:rsidP="00026CC5">
      <w:pPr>
        <w:jc w:val="center"/>
      </w:pPr>
      <w:r>
        <w:rPr>
          <w:noProof/>
          <w:lang w:eastAsia="ru-RU"/>
        </w:rPr>
        <w:drawing>
          <wp:inline distT="0" distB="0" distL="0" distR="0" wp14:anchorId="7B72EE89" wp14:editId="42854D21">
            <wp:extent cx="5940425" cy="82034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07" w:rsidRDefault="00764F07" w:rsidP="00764F07">
      <w:pPr>
        <w:jc w:val="center"/>
      </w:pPr>
      <w:r>
        <w:t xml:space="preserve">Рисунок 3 - </w:t>
      </w:r>
      <w:r>
        <w:t xml:space="preserve">Создание объекта, который содержит только </w:t>
      </w:r>
    </w:p>
    <w:p w:rsidR="00764F07" w:rsidRPr="00764F07" w:rsidRDefault="00764F07" w:rsidP="00764F07">
      <w:pPr>
        <w:jc w:val="center"/>
        <w:rPr>
          <w:lang w:val="en-US"/>
        </w:rPr>
      </w:pPr>
      <w:r>
        <w:t>свойства</w:t>
      </w:r>
      <w:r w:rsidRPr="00764F07">
        <w:rPr>
          <w:lang w:val="en-US"/>
        </w:rPr>
        <w:t xml:space="preserve"> Name </w:t>
      </w:r>
      <w:r>
        <w:t>и</w:t>
      </w:r>
      <w:r w:rsidRPr="00764F07">
        <w:rPr>
          <w:lang w:val="en-US"/>
        </w:rPr>
        <w:t xml:space="preserve"> FreeSpace </w:t>
      </w:r>
      <w:r>
        <w:t>класса</w:t>
      </w:r>
      <w:r w:rsidRPr="00764F07">
        <w:rPr>
          <w:lang w:val="en-US"/>
        </w:rPr>
        <w:t xml:space="preserve"> WMI Win32_LogicalDisk</w:t>
      </w:r>
      <w:r w:rsidRPr="00764F07">
        <w:rPr>
          <w:lang w:val="en-US"/>
        </w:rPr>
        <w:t>.</w:t>
      </w:r>
    </w:p>
    <w:p w:rsidR="00026CC5" w:rsidRDefault="00026CC5" w:rsidP="00026CC5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774A941" wp14:editId="418DEF0A">
            <wp:extent cx="4667250" cy="171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07" w:rsidRDefault="00764F07" w:rsidP="00026CC5">
      <w:pPr>
        <w:jc w:val="center"/>
      </w:pPr>
      <w:r>
        <w:t xml:space="preserve">Рисунок 4 - </w:t>
      </w:r>
      <w:r>
        <w:t>Создание вычисляемых свойств.</w:t>
      </w:r>
    </w:p>
    <w:p w:rsidR="00026CC5" w:rsidRDefault="00026CC5" w:rsidP="00026CC5">
      <w:pPr>
        <w:jc w:val="center"/>
      </w:pPr>
      <w:r>
        <w:rPr>
          <w:noProof/>
          <w:lang w:eastAsia="ru-RU"/>
        </w:rPr>
        <w:drawing>
          <wp:inline distT="0" distB="0" distL="0" distR="0" wp14:anchorId="1B087163" wp14:editId="2DF2B5E9">
            <wp:extent cx="3962400" cy="781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07" w:rsidRDefault="00764F07" w:rsidP="00026CC5">
      <w:pPr>
        <w:jc w:val="center"/>
      </w:pPr>
      <w:r>
        <w:t xml:space="preserve">Рисунок 5 - </w:t>
      </w:r>
      <w:r w:rsidRPr="00764F07">
        <w:t>Настройка фильтра.</w:t>
      </w:r>
    </w:p>
    <w:p w:rsidR="00026CC5" w:rsidRDefault="00026CC5" w:rsidP="00026CC5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C69EEEE" wp14:editId="6582AA05">
            <wp:extent cx="4171950" cy="78390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07" w:rsidRDefault="00764F07" w:rsidP="00764F07">
      <w:pPr>
        <w:jc w:val="center"/>
      </w:pPr>
      <w:r>
        <w:t xml:space="preserve">Рисунок 6 - </w:t>
      </w:r>
      <w:r>
        <w:t>Фильтр системных драйверов и выбор только запущенных</w:t>
      </w:r>
    </w:p>
    <w:p w:rsidR="00764F07" w:rsidRDefault="00764F07" w:rsidP="00764F07">
      <w:pPr>
        <w:jc w:val="center"/>
      </w:pPr>
      <w:r>
        <w:t>PowerShell</w:t>
      </w:r>
    </w:p>
    <w:p w:rsidR="00026CC5" w:rsidRDefault="00026CC5" w:rsidP="00026CC5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CAC8BBF" wp14:editId="7279EE08">
            <wp:extent cx="5257800" cy="6191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07" w:rsidRPr="00764F07" w:rsidRDefault="00764F07" w:rsidP="00026CC5">
      <w:pPr>
        <w:jc w:val="center"/>
        <w:rPr>
          <w:lang w:val="en-US"/>
        </w:rPr>
      </w:pPr>
      <w:r>
        <w:t xml:space="preserve">Рисунок 7 – Проверка значения </w:t>
      </w:r>
      <w:r>
        <w:rPr>
          <w:lang w:val="en-US"/>
        </w:rPr>
        <w:t>StartMode.</w:t>
      </w:r>
    </w:p>
    <w:p w:rsidR="00026CC5" w:rsidRDefault="00026CC5" w:rsidP="00026CC5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421B5A6" wp14:editId="674A8253">
            <wp:extent cx="4206240" cy="3341028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9249" cy="334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07" w:rsidRPr="00764F07" w:rsidRDefault="00764F07" w:rsidP="00026CC5">
      <w:pPr>
        <w:jc w:val="center"/>
      </w:pPr>
      <w:r>
        <w:t>Рисунок 8 – Вывод только имени и отображаемого имени</w:t>
      </w:r>
      <w:r w:rsidRPr="00764F07">
        <w:t xml:space="preserve"> (</w:t>
      </w:r>
      <w:r>
        <w:rPr>
          <w:lang w:val="en-US"/>
        </w:rPr>
        <w:t>display</w:t>
      </w:r>
      <w:r w:rsidRPr="00764F07">
        <w:t xml:space="preserve"> </w:t>
      </w:r>
      <w:r>
        <w:rPr>
          <w:lang w:val="en-US"/>
        </w:rPr>
        <w:t>mode</w:t>
      </w:r>
      <w:r w:rsidRPr="00764F07">
        <w:t>).</w:t>
      </w:r>
    </w:p>
    <w:p w:rsidR="00764F07" w:rsidRDefault="00764F07" w:rsidP="00026CC5">
      <w:pPr>
        <w:jc w:val="center"/>
      </w:pPr>
      <w:r>
        <w:rPr>
          <w:noProof/>
          <w:lang w:eastAsia="ru-RU"/>
        </w:rPr>
        <w:drawing>
          <wp:inline distT="0" distB="0" distL="0" distR="0" wp14:anchorId="643F9E6E" wp14:editId="19F1A46D">
            <wp:extent cx="4807857" cy="3673502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6438" cy="36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07" w:rsidRDefault="00764F07" w:rsidP="00026CC5">
      <w:pPr>
        <w:jc w:val="center"/>
      </w:pPr>
      <w:r>
        <w:t xml:space="preserve">Рисунок 9 – Объединение двух элементов </w:t>
      </w:r>
      <w:r>
        <w:rPr>
          <w:lang w:val="en-US"/>
        </w:rPr>
        <w:t>Where</w:t>
      </w:r>
      <w:r w:rsidRPr="00764F07">
        <w:t>-</w:t>
      </w:r>
      <w:r>
        <w:rPr>
          <w:lang w:val="en-US"/>
        </w:rPr>
        <w:t>Object</w:t>
      </w:r>
      <w:r>
        <w:t>, используя логический оператор –</w:t>
      </w:r>
      <w:r>
        <w:rPr>
          <w:lang w:val="en-US"/>
        </w:rPr>
        <w:t>and</w:t>
      </w:r>
    </w:p>
    <w:p w:rsidR="00764F07" w:rsidRDefault="00764F07" w:rsidP="00026CC5">
      <w:pPr>
        <w:jc w:val="center"/>
      </w:pPr>
    </w:p>
    <w:p w:rsidR="00792EEA" w:rsidRDefault="00792EEA" w:rsidP="00792EEA">
      <w:pPr>
        <w:jc w:val="center"/>
      </w:pPr>
      <w:r>
        <w:lastRenderedPageBreak/>
        <w:t>Ответы на контрольные вопросы.</w:t>
      </w:r>
    </w:p>
    <w:p w:rsidR="00792EEA" w:rsidRPr="00792EEA" w:rsidRDefault="00792EEA" w:rsidP="00792EEA">
      <w:pPr>
        <w:rPr>
          <w:lang w:val="en-US"/>
        </w:rPr>
      </w:pPr>
      <w:r w:rsidRPr="00792EEA">
        <w:rPr>
          <w:lang w:val="en-US"/>
        </w:rPr>
        <w:t xml:space="preserve">1. </w:t>
      </w:r>
      <w:r>
        <w:t>Для</w:t>
      </w:r>
      <w:r w:rsidRPr="00792EEA">
        <w:rPr>
          <w:lang w:val="en-US"/>
        </w:rPr>
        <w:t xml:space="preserve"> MemberType </w:t>
      </w:r>
      <w:r>
        <w:t>разрешены</w:t>
      </w:r>
      <w:r w:rsidRPr="00792EEA">
        <w:rPr>
          <w:lang w:val="en-US"/>
        </w:rPr>
        <w:t xml:space="preserve"> </w:t>
      </w:r>
      <w:r>
        <w:t>следующие</w:t>
      </w:r>
      <w:r w:rsidRPr="00792EEA">
        <w:rPr>
          <w:lang w:val="en-US"/>
        </w:rPr>
        <w:t xml:space="preserve"> </w:t>
      </w:r>
      <w:r>
        <w:t>значения</w:t>
      </w:r>
      <w:r w:rsidRPr="00792EEA">
        <w:rPr>
          <w:lang w:val="en-US"/>
        </w:rPr>
        <w:t xml:space="preserve">: AliasProperty, CodeProperty, </w:t>
      </w:r>
      <w:r w:rsidRPr="00792EEA">
        <w:rPr>
          <w:lang w:val="en-US"/>
        </w:rPr>
        <w:t>Property, NoteProperty, ScriptProperty, Properties, Pr</w:t>
      </w:r>
      <w:r>
        <w:rPr>
          <w:lang w:val="en-US"/>
        </w:rPr>
        <w:t xml:space="preserve">opertySet, Method, CodeMethod, </w:t>
      </w:r>
      <w:r w:rsidRPr="00792EEA">
        <w:rPr>
          <w:lang w:val="en-US"/>
        </w:rPr>
        <w:t xml:space="preserve">ScriptMethod, Methods, ParameterizedProperty, MemberSet </w:t>
      </w:r>
      <w:r>
        <w:t>и</w:t>
      </w:r>
      <w:r w:rsidRPr="00792EEA">
        <w:rPr>
          <w:lang w:val="en-US"/>
        </w:rPr>
        <w:t xml:space="preserve"> All.</w:t>
      </w:r>
    </w:p>
    <w:p w:rsidR="00792EEA" w:rsidRPr="00792EEA" w:rsidRDefault="00792EEA" w:rsidP="00792EEA">
      <w:r w:rsidRPr="00792EEA">
        <w:t xml:space="preserve">2. </w:t>
      </w:r>
      <w:r w:rsidRPr="00792EEA">
        <w:t>Исходя из соображений синтаксического анализа,</w:t>
      </w:r>
      <w:r>
        <w:t xml:space="preserve"> такие знаки, как &lt;, &gt; и =, не </w:t>
      </w:r>
      <w:r w:rsidRPr="00792EEA">
        <w:t>используются в качестве операторов сравнения.</w:t>
      </w:r>
    </w:p>
    <w:p w:rsidR="00792EEA" w:rsidRPr="00792EEA" w:rsidRDefault="00792EEA" w:rsidP="00792EEA">
      <w:r w:rsidRPr="00792EEA">
        <w:t>3.</w:t>
      </w:r>
      <w:r>
        <w:t xml:space="preserve"> Применение параметра </w:t>
      </w:r>
      <w:r>
        <w:rPr>
          <w:lang w:val="en-US"/>
        </w:rPr>
        <w:t>Paging</w:t>
      </w:r>
      <w:r w:rsidRPr="00792EEA">
        <w:t xml:space="preserve"> </w:t>
      </w:r>
      <w:r>
        <w:t xml:space="preserve">означает разделение данных на страницы, чтобы пользователь мог просматривать данные по частям, а не все сразу </w:t>
      </w:r>
    </w:p>
    <w:p w:rsidR="00792EEA" w:rsidRPr="00792EEA" w:rsidRDefault="00792EEA" w:rsidP="00792EEA">
      <w:r w:rsidRPr="00792EEA">
        <w:t>4.</w:t>
      </w:r>
      <w:r>
        <w:t xml:space="preserve"> Метка </w:t>
      </w:r>
      <w:r>
        <w:rPr>
          <w:lang w:val="en-US"/>
        </w:rPr>
        <w:t>label</w:t>
      </w:r>
      <w:r w:rsidRPr="00792EEA">
        <w:t xml:space="preserve"> </w:t>
      </w:r>
      <w:proofErr w:type="spellStart"/>
      <w:r>
        <w:rPr>
          <w:lang w:val="en-US"/>
        </w:rPr>
        <w:t>Freespace</w:t>
      </w:r>
      <w:proofErr w:type="spellEnd"/>
      <w:r w:rsidRPr="00792EEA">
        <w:t xml:space="preserve"> </w:t>
      </w:r>
      <w:r>
        <w:t>используется для отображения свободного места на диске.</w:t>
      </w:r>
      <w:bookmarkStart w:id="3" w:name="_GoBack"/>
      <w:bookmarkEnd w:id="3"/>
    </w:p>
    <w:sectPr w:rsidR="00792EEA" w:rsidRPr="00792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469"/>
    <w:rsid w:val="00026CC5"/>
    <w:rsid w:val="006749B2"/>
    <w:rsid w:val="00726DFD"/>
    <w:rsid w:val="00764F07"/>
    <w:rsid w:val="00792EEA"/>
    <w:rsid w:val="00AA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9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6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6C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9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6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6C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3</cp:revision>
  <dcterms:created xsi:type="dcterms:W3CDTF">2025-02-12T08:03:00Z</dcterms:created>
  <dcterms:modified xsi:type="dcterms:W3CDTF">2025-02-12T08:31:00Z</dcterms:modified>
</cp:coreProperties>
</file>