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F7FC" w14:textId="77777777" w:rsidR="00EA0BB3" w:rsidRPr="00EA0BB3" w:rsidRDefault="00EA0BB3" w:rsidP="00EA0BB3">
      <w:pPr>
        <w:rPr>
          <w:b/>
          <w:bCs/>
        </w:rPr>
      </w:pPr>
      <w:r w:rsidRPr="00EA0BB3">
        <w:rPr>
          <w:b/>
          <w:bCs/>
        </w:rPr>
        <w:t>二、理论感强，容易体现“研究意识”</w:t>
      </w:r>
    </w:p>
    <w:p w14:paraId="198B6CB2" w14:textId="77777777" w:rsidR="00EA0BB3" w:rsidRPr="00EA0BB3" w:rsidRDefault="00EA0BB3" w:rsidP="00EA0BB3">
      <w:pPr>
        <w:rPr>
          <w:b/>
          <w:bCs/>
        </w:rPr>
      </w:pPr>
      <w:r w:rsidRPr="00EA0BB3">
        <w:rPr>
          <w:b/>
          <w:bCs/>
        </w:rPr>
        <w:t>主题二</w:t>
      </w:r>
    </w:p>
    <w:p w14:paraId="14D59C98" w14:textId="77777777" w:rsidR="00EA0BB3" w:rsidRPr="00EA0BB3" w:rsidRDefault="00EA0BB3" w:rsidP="00EA0BB3">
      <w:r w:rsidRPr="00EA0BB3">
        <w:rPr>
          <w:b/>
          <w:bCs/>
        </w:rPr>
        <w:t>《从“大陆政策”到“治安国家”：战间期日本陆军的东亚秩序构想》</w:t>
      </w:r>
    </w:p>
    <w:p w14:paraId="61E521F9" w14:textId="77777777" w:rsidR="00EA0BB3" w:rsidRPr="00EA0BB3" w:rsidRDefault="00EA0BB3" w:rsidP="00EA0BB3">
      <w:r w:rsidRPr="00EA0BB3">
        <w:rPr>
          <w:b/>
          <w:bCs/>
        </w:rPr>
        <w:t>核心问题</w:t>
      </w:r>
    </w:p>
    <w:p w14:paraId="2E55347C" w14:textId="77777777" w:rsidR="00EA0BB3" w:rsidRPr="00EA0BB3" w:rsidRDefault="00EA0BB3" w:rsidP="00EA0BB3">
      <w:pPr>
        <w:numPr>
          <w:ilvl w:val="0"/>
          <w:numId w:val="1"/>
        </w:numPr>
      </w:pPr>
      <w:r w:rsidRPr="00EA0BB3">
        <w:t>日本陆军试图构建一种怎样的东亚秩序？</w:t>
      </w:r>
    </w:p>
    <w:p w14:paraId="15CB4986" w14:textId="77777777" w:rsidR="00EA0BB3" w:rsidRPr="00EA0BB3" w:rsidRDefault="00EA0BB3" w:rsidP="00EA0BB3">
      <w:pPr>
        <w:numPr>
          <w:ilvl w:val="0"/>
          <w:numId w:val="1"/>
        </w:numPr>
      </w:pPr>
      <w:r w:rsidRPr="00EA0BB3">
        <w:t>这种秩序与美国主导的自由贸易 / 门户开放秩序有何本质差异？</w:t>
      </w:r>
    </w:p>
    <w:p w14:paraId="32D0504E" w14:textId="77777777" w:rsidR="00EA0BB3" w:rsidRPr="00EA0BB3" w:rsidRDefault="00EA0BB3" w:rsidP="00EA0BB3">
      <w:r w:rsidRPr="00EA0BB3">
        <w:rPr>
          <w:b/>
          <w:bCs/>
        </w:rPr>
        <w:t>亮点</w:t>
      </w:r>
    </w:p>
    <w:p w14:paraId="7CA583C5" w14:textId="77777777" w:rsidR="00EA0BB3" w:rsidRPr="00EA0BB3" w:rsidRDefault="00EA0BB3" w:rsidP="00EA0BB3">
      <w:pPr>
        <w:numPr>
          <w:ilvl w:val="0"/>
          <w:numId w:val="2"/>
        </w:numPr>
      </w:pPr>
      <w:r w:rsidRPr="00EA0BB3">
        <w:t>不局限在“侵略”道德判断</w:t>
      </w:r>
    </w:p>
    <w:p w14:paraId="74BD08AF" w14:textId="77777777" w:rsidR="00EA0BB3" w:rsidRPr="00EA0BB3" w:rsidRDefault="00EA0BB3" w:rsidP="00EA0BB3">
      <w:pPr>
        <w:numPr>
          <w:ilvl w:val="0"/>
          <w:numId w:val="2"/>
        </w:numPr>
      </w:pPr>
      <w:r w:rsidRPr="00EA0BB3">
        <w:t>把日本陆军当作一个</w:t>
      </w:r>
      <w:r w:rsidRPr="00EA0BB3">
        <w:rPr>
          <w:b/>
          <w:bCs/>
        </w:rPr>
        <w:t>秩序设计者（order-builder）</w:t>
      </w:r>
    </w:p>
    <w:p w14:paraId="130325FA" w14:textId="77777777" w:rsidR="00EA0BB3" w:rsidRPr="00EA0BB3" w:rsidRDefault="00EA0BB3" w:rsidP="00EA0BB3">
      <w:r w:rsidRPr="00EA0BB3">
        <w:rPr>
          <w:b/>
          <w:bCs/>
        </w:rPr>
        <w:t>可用理论工具</w:t>
      </w:r>
    </w:p>
    <w:p w14:paraId="7AD499CB" w14:textId="77777777" w:rsidR="00EA0BB3" w:rsidRPr="00EA0BB3" w:rsidRDefault="00EA0BB3" w:rsidP="00EA0BB3">
      <w:pPr>
        <w:numPr>
          <w:ilvl w:val="0"/>
          <w:numId w:val="3"/>
        </w:numPr>
      </w:pPr>
      <w:r w:rsidRPr="00EA0BB3">
        <w:t>帝国主义秩序</w:t>
      </w:r>
    </w:p>
    <w:p w14:paraId="491D06DE" w14:textId="77777777" w:rsidR="00EA0BB3" w:rsidRPr="00EA0BB3" w:rsidRDefault="00EA0BB3" w:rsidP="00EA0BB3">
      <w:pPr>
        <w:numPr>
          <w:ilvl w:val="0"/>
          <w:numId w:val="3"/>
        </w:numPr>
      </w:pPr>
      <w:r w:rsidRPr="00EA0BB3">
        <w:t>非正式帝国（informal empire）</w:t>
      </w:r>
    </w:p>
    <w:p w14:paraId="799D51E1" w14:textId="77777777" w:rsidR="00EA0BB3" w:rsidRPr="00EA0BB3" w:rsidRDefault="00EA0BB3" w:rsidP="00EA0BB3">
      <w:pPr>
        <w:numPr>
          <w:ilvl w:val="0"/>
          <w:numId w:val="3"/>
        </w:numPr>
      </w:pPr>
      <w:r w:rsidRPr="00EA0BB3">
        <w:t>军事—官僚国家</w:t>
      </w:r>
    </w:p>
    <w:p w14:paraId="235B1FC6" w14:textId="77777777" w:rsidR="00EA0BB3" w:rsidRPr="00EA0BB3" w:rsidRDefault="00EA0BB3" w:rsidP="00EA0BB3">
      <w:r w:rsidRPr="00EA0BB3">
        <w:rPr>
          <w:b/>
          <w:bCs/>
        </w:rPr>
        <w:t>黑泽文贵的用法</w:t>
      </w:r>
    </w:p>
    <w:p w14:paraId="79DEAC4B" w14:textId="77777777" w:rsidR="00EA0BB3" w:rsidRPr="00EA0BB3" w:rsidRDefault="00EA0BB3" w:rsidP="00EA0BB3">
      <w:pPr>
        <w:numPr>
          <w:ilvl w:val="0"/>
          <w:numId w:val="4"/>
        </w:numPr>
      </w:pPr>
      <w:r w:rsidRPr="00EA0BB3">
        <w:t>重点用他对：</w:t>
      </w:r>
    </w:p>
    <w:p w14:paraId="6E84B061" w14:textId="77777777" w:rsidR="00EA0BB3" w:rsidRPr="00EA0BB3" w:rsidRDefault="00EA0BB3" w:rsidP="00EA0BB3">
      <w:pPr>
        <w:numPr>
          <w:ilvl w:val="1"/>
          <w:numId w:val="4"/>
        </w:numPr>
      </w:pPr>
      <w:r w:rsidRPr="00EA0BB3">
        <w:t>陆军组织结构</w:t>
      </w:r>
    </w:p>
    <w:p w14:paraId="736F723F" w14:textId="77777777" w:rsidR="00EA0BB3" w:rsidRPr="00EA0BB3" w:rsidRDefault="00EA0BB3" w:rsidP="00EA0BB3">
      <w:pPr>
        <w:numPr>
          <w:ilvl w:val="1"/>
          <w:numId w:val="4"/>
        </w:numPr>
      </w:pPr>
      <w:r w:rsidRPr="00EA0BB3">
        <w:t>参谋本部—关东军关系</w:t>
      </w:r>
    </w:p>
    <w:p w14:paraId="157EC237" w14:textId="77777777" w:rsidR="00EA0BB3" w:rsidRPr="00EA0BB3" w:rsidRDefault="00EA0BB3" w:rsidP="00EA0BB3">
      <w:pPr>
        <w:numPr>
          <w:ilvl w:val="1"/>
          <w:numId w:val="4"/>
        </w:numPr>
      </w:pPr>
      <w:r w:rsidRPr="00EA0BB3">
        <w:t>地方自治 / 军事治理逻辑的分析</w:t>
      </w:r>
    </w:p>
    <w:p w14:paraId="6DC51D68" w14:textId="77777777" w:rsidR="00B624F4" w:rsidRPr="00B624F4" w:rsidRDefault="00B624F4" w:rsidP="00B624F4">
      <w:pPr>
        <w:rPr>
          <w:b/>
          <w:bCs/>
        </w:rPr>
      </w:pPr>
      <w:r w:rsidRPr="00B624F4">
        <w:rPr>
          <w:b/>
          <w:bCs/>
        </w:rPr>
        <w:t>一、最稳妥、课程契合度最高（强烈推荐）</w:t>
      </w:r>
    </w:p>
    <w:p w14:paraId="3E06044F" w14:textId="77777777" w:rsidR="00B624F4" w:rsidRPr="00B624F4" w:rsidRDefault="00B624F4" w:rsidP="00B624F4">
      <w:pPr>
        <w:rPr>
          <w:b/>
          <w:bCs/>
        </w:rPr>
      </w:pPr>
      <w:r w:rsidRPr="00B624F4">
        <w:rPr>
          <w:b/>
          <w:bCs/>
        </w:rPr>
        <w:t>主题一</w:t>
      </w:r>
    </w:p>
    <w:p w14:paraId="07E02956" w14:textId="77777777" w:rsidR="00B624F4" w:rsidRPr="00B624F4" w:rsidRDefault="00B624F4" w:rsidP="00B624F4">
      <w:r w:rsidRPr="00B624F4">
        <w:rPr>
          <w:b/>
          <w:bCs/>
        </w:rPr>
        <w:t>《两次世界大战之间日本陆军的对华认知及其对中美关系格局的影响》</w:t>
      </w:r>
    </w:p>
    <w:p w14:paraId="3D9E8B87" w14:textId="77777777" w:rsidR="00B624F4" w:rsidRPr="00B624F4" w:rsidRDefault="00B624F4" w:rsidP="00B624F4">
      <w:r w:rsidRPr="00B624F4">
        <w:rPr>
          <w:b/>
          <w:bCs/>
        </w:rPr>
        <w:t>核心问题</w:t>
      </w:r>
    </w:p>
    <w:p w14:paraId="065B983B" w14:textId="77777777" w:rsidR="00B624F4" w:rsidRPr="00B624F4" w:rsidRDefault="00B624F4" w:rsidP="00B624F4">
      <w:pPr>
        <w:numPr>
          <w:ilvl w:val="0"/>
          <w:numId w:val="5"/>
        </w:numPr>
      </w:pPr>
      <w:r w:rsidRPr="00B624F4">
        <w:t>日本陆军如何看待“中国”这一政治与战略对象？</w:t>
      </w:r>
    </w:p>
    <w:p w14:paraId="02EBCF47" w14:textId="77777777" w:rsidR="00B624F4" w:rsidRPr="00B624F4" w:rsidRDefault="00B624F4" w:rsidP="00B624F4">
      <w:pPr>
        <w:numPr>
          <w:ilvl w:val="0"/>
          <w:numId w:val="5"/>
        </w:numPr>
      </w:pPr>
      <w:r w:rsidRPr="00B624F4">
        <w:t>这种认知如何影响日本对华政策，并</w:t>
      </w:r>
      <w:r w:rsidRPr="00B624F4">
        <w:rPr>
          <w:b/>
          <w:bCs/>
        </w:rPr>
        <w:t>间接塑造中美在东亚的互动空间</w:t>
      </w:r>
      <w:r w:rsidRPr="00B624F4">
        <w:t>？</w:t>
      </w:r>
    </w:p>
    <w:p w14:paraId="2B7B80FB" w14:textId="77777777" w:rsidR="00B624F4" w:rsidRPr="00B624F4" w:rsidRDefault="00B624F4" w:rsidP="00B624F4">
      <w:r w:rsidRPr="00B624F4">
        <w:rPr>
          <w:b/>
          <w:bCs/>
        </w:rPr>
        <w:t>为什么好写</w:t>
      </w:r>
    </w:p>
    <w:p w14:paraId="3C0FDAC7" w14:textId="77777777" w:rsidR="00B624F4" w:rsidRPr="00B624F4" w:rsidRDefault="00B624F4" w:rsidP="00B624F4">
      <w:pPr>
        <w:numPr>
          <w:ilvl w:val="0"/>
          <w:numId w:val="6"/>
        </w:numPr>
      </w:pPr>
      <w:r w:rsidRPr="00B624F4">
        <w:t>黑泽文贵书中大量涉及：</w:t>
      </w:r>
    </w:p>
    <w:p w14:paraId="4748DA9C" w14:textId="77777777" w:rsidR="00B624F4" w:rsidRPr="00B624F4" w:rsidRDefault="00B624F4" w:rsidP="00B624F4">
      <w:pPr>
        <w:numPr>
          <w:ilvl w:val="1"/>
          <w:numId w:val="6"/>
        </w:numPr>
      </w:pPr>
      <w:r w:rsidRPr="00B624F4">
        <w:t>陆军对满洲、中国政局的判断</w:t>
      </w:r>
    </w:p>
    <w:p w14:paraId="50F7761A" w14:textId="77777777" w:rsidR="00B624F4" w:rsidRPr="00B624F4" w:rsidRDefault="00B624F4" w:rsidP="00B624F4">
      <w:pPr>
        <w:numPr>
          <w:ilvl w:val="1"/>
          <w:numId w:val="6"/>
        </w:numPr>
      </w:pPr>
      <w:r w:rsidRPr="00B624F4">
        <w:t>对“治安战”“代理人政治”的重视</w:t>
      </w:r>
    </w:p>
    <w:p w14:paraId="407A9EB5" w14:textId="77777777" w:rsidR="00B624F4" w:rsidRPr="00B624F4" w:rsidRDefault="00B624F4" w:rsidP="00B624F4">
      <w:pPr>
        <w:numPr>
          <w:ilvl w:val="0"/>
          <w:numId w:val="6"/>
        </w:numPr>
      </w:pPr>
      <w:r w:rsidRPr="00B624F4">
        <w:t>你可以重点分析：</w:t>
      </w:r>
    </w:p>
    <w:p w14:paraId="3B2768BC" w14:textId="77777777" w:rsidR="00B624F4" w:rsidRPr="00B624F4" w:rsidRDefault="00B624F4" w:rsidP="00B624F4">
      <w:r w:rsidRPr="00B624F4">
        <w:t>日本陆军并非单纯军事扩张，而是将中国视为“低主权、高可操作性”的政治空间</w:t>
      </w:r>
    </w:p>
    <w:p w14:paraId="71E9CC1C" w14:textId="77777777" w:rsidR="00B624F4" w:rsidRPr="00B624F4" w:rsidRDefault="00B624F4" w:rsidP="00B624F4">
      <w:r w:rsidRPr="00B624F4">
        <w:rPr>
          <w:b/>
          <w:bCs/>
        </w:rPr>
        <w:t>与课程的关系</w:t>
      </w:r>
    </w:p>
    <w:p w14:paraId="314849E1" w14:textId="77777777" w:rsidR="00B624F4" w:rsidRPr="00B624F4" w:rsidRDefault="00B624F4" w:rsidP="00B624F4">
      <w:pPr>
        <w:numPr>
          <w:ilvl w:val="0"/>
          <w:numId w:val="7"/>
        </w:numPr>
      </w:pPr>
      <w:r w:rsidRPr="00B624F4">
        <w:t>中国：被日本视为“半主权国家”</w:t>
      </w:r>
    </w:p>
    <w:p w14:paraId="3D471262" w14:textId="77777777" w:rsidR="00B624F4" w:rsidRPr="00B624F4" w:rsidRDefault="00B624F4" w:rsidP="00B624F4">
      <w:pPr>
        <w:numPr>
          <w:ilvl w:val="0"/>
          <w:numId w:val="7"/>
        </w:numPr>
      </w:pPr>
      <w:r w:rsidRPr="00B624F4">
        <w:t>美国：坚持门户开放 → 与日本陆军逻辑发生冲突</w:t>
      </w:r>
    </w:p>
    <w:p w14:paraId="6A9904AD" w14:textId="77777777" w:rsidR="00B624F4" w:rsidRPr="00B624F4" w:rsidRDefault="00B624F4" w:rsidP="00B624F4">
      <w:pPr>
        <w:numPr>
          <w:ilvl w:val="0"/>
          <w:numId w:val="7"/>
        </w:numPr>
      </w:pPr>
      <w:r w:rsidRPr="00B624F4">
        <w:t>东亚世界：帝国主义竞争下的秩序问题</w:t>
      </w:r>
    </w:p>
    <w:p w14:paraId="0B556134" w14:textId="77777777" w:rsidR="00B624F4" w:rsidRPr="00B624F4" w:rsidRDefault="00B624F4" w:rsidP="00B624F4">
      <w:r w:rsidRPr="00B624F4">
        <w:rPr>
          <w:b/>
          <w:bCs/>
        </w:rPr>
        <w:t>论文结构建议</w:t>
      </w:r>
    </w:p>
    <w:p w14:paraId="657EC122" w14:textId="77777777" w:rsidR="00B624F4" w:rsidRPr="00B624F4" w:rsidRDefault="00B624F4" w:rsidP="00B624F4">
      <w:pPr>
        <w:numPr>
          <w:ilvl w:val="0"/>
          <w:numId w:val="8"/>
        </w:numPr>
      </w:pPr>
      <w:r w:rsidRPr="00B624F4">
        <w:t>战间期日本陆军的对华战略认知</w:t>
      </w:r>
    </w:p>
    <w:p w14:paraId="4AC42CDD" w14:textId="77777777" w:rsidR="00B624F4" w:rsidRPr="00B624F4" w:rsidRDefault="00B624F4" w:rsidP="00B624F4">
      <w:pPr>
        <w:numPr>
          <w:ilvl w:val="0"/>
          <w:numId w:val="8"/>
        </w:numPr>
      </w:pPr>
      <w:r w:rsidRPr="00B624F4">
        <w:t>陆军在满洲与华北的实践</w:t>
      </w:r>
    </w:p>
    <w:p w14:paraId="62F9E942" w14:textId="77777777" w:rsidR="00B624F4" w:rsidRPr="00B624F4" w:rsidRDefault="00B624F4" w:rsidP="00B624F4">
      <w:pPr>
        <w:numPr>
          <w:ilvl w:val="0"/>
          <w:numId w:val="8"/>
        </w:numPr>
      </w:pPr>
      <w:r w:rsidRPr="00B624F4">
        <w:t>日本陆军逻辑与美国“门户开放”的结构性冲突</w:t>
      </w:r>
    </w:p>
    <w:p w14:paraId="2876740D" w14:textId="77777777" w:rsidR="00B624F4" w:rsidRPr="00B624F4" w:rsidRDefault="00B624F4" w:rsidP="00B624F4">
      <w:pPr>
        <w:numPr>
          <w:ilvl w:val="0"/>
          <w:numId w:val="8"/>
        </w:numPr>
      </w:pPr>
      <w:r w:rsidRPr="00B624F4">
        <w:t>对中美关系空间的挤压与重塑</w:t>
      </w:r>
    </w:p>
    <w:p w14:paraId="7CF0A047" w14:textId="77777777" w:rsidR="009B7CB8" w:rsidRPr="00B624F4" w:rsidRDefault="009B7CB8">
      <w:pPr>
        <w:rPr>
          <w:rFonts w:hint="eastAsia"/>
        </w:rPr>
      </w:pPr>
    </w:p>
    <w:sectPr w:rsidR="009B7CB8" w:rsidRPr="00B62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7114" w14:textId="77777777" w:rsidR="00800655" w:rsidRDefault="00800655" w:rsidP="00EA0BB3">
      <w:pPr>
        <w:rPr>
          <w:rFonts w:hint="eastAsia"/>
        </w:rPr>
      </w:pPr>
      <w:r>
        <w:separator/>
      </w:r>
    </w:p>
  </w:endnote>
  <w:endnote w:type="continuationSeparator" w:id="0">
    <w:p w14:paraId="10C6E3C8" w14:textId="77777777" w:rsidR="00800655" w:rsidRDefault="00800655" w:rsidP="00EA0B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57597" w14:textId="77777777" w:rsidR="00800655" w:rsidRDefault="00800655" w:rsidP="00EA0BB3">
      <w:pPr>
        <w:rPr>
          <w:rFonts w:hint="eastAsia"/>
        </w:rPr>
      </w:pPr>
      <w:r>
        <w:separator/>
      </w:r>
    </w:p>
  </w:footnote>
  <w:footnote w:type="continuationSeparator" w:id="0">
    <w:p w14:paraId="21B617F6" w14:textId="77777777" w:rsidR="00800655" w:rsidRDefault="00800655" w:rsidP="00EA0B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595"/>
    <w:multiLevelType w:val="multilevel"/>
    <w:tmpl w:val="E67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5569"/>
    <w:multiLevelType w:val="multilevel"/>
    <w:tmpl w:val="B2B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122A9"/>
    <w:multiLevelType w:val="multilevel"/>
    <w:tmpl w:val="E79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4076A"/>
    <w:multiLevelType w:val="multilevel"/>
    <w:tmpl w:val="2ED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A10BD"/>
    <w:multiLevelType w:val="multilevel"/>
    <w:tmpl w:val="928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5751C"/>
    <w:multiLevelType w:val="multilevel"/>
    <w:tmpl w:val="0AFA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F491B"/>
    <w:multiLevelType w:val="multilevel"/>
    <w:tmpl w:val="A4B4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710A0"/>
    <w:multiLevelType w:val="multilevel"/>
    <w:tmpl w:val="009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864070">
    <w:abstractNumId w:val="4"/>
  </w:num>
  <w:num w:numId="2" w16cid:durableId="580718151">
    <w:abstractNumId w:val="1"/>
  </w:num>
  <w:num w:numId="3" w16cid:durableId="2096704948">
    <w:abstractNumId w:val="7"/>
  </w:num>
  <w:num w:numId="4" w16cid:durableId="1960717416">
    <w:abstractNumId w:val="0"/>
  </w:num>
  <w:num w:numId="5" w16cid:durableId="1654065696">
    <w:abstractNumId w:val="3"/>
  </w:num>
  <w:num w:numId="6" w16cid:durableId="474490924">
    <w:abstractNumId w:val="2"/>
  </w:num>
  <w:num w:numId="7" w16cid:durableId="1141769644">
    <w:abstractNumId w:val="6"/>
  </w:num>
  <w:num w:numId="8" w16cid:durableId="1813329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56"/>
    <w:rsid w:val="00254E77"/>
    <w:rsid w:val="00411156"/>
    <w:rsid w:val="00800655"/>
    <w:rsid w:val="009B7CB8"/>
    <w:rsid w:val="00B624F4"/>
    <w:rsid w:val="00E144E6"/>
    <w:rsid w:val="00EA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7EC7D6-AC3E-443D-B4B2-83E79E69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11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1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1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1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1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1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1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1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1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1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11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11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11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1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1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1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11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1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1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1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1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1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11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1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0B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0B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0B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0B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子鑫 张</dc:creator>
  <cp:keywords/>
  <dc:description/>
  <cp:lastModifiedBy>子鑫 张</cp:lastModifiedBy>
  <cp:revision>3</cp:revision>
  <dcterms:created xsi:type="dcterms:W3CDTF">2025-12-18T09:51:00Z</dcterms:created>
  <dcterms:modified xsi:type="dcterms:W3CDTF">2025-12-18T09:51:00Z</dcterms:modified>
</cp:coreProperties>
</file>