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9020" w14:textId="77777777" w:rsidR="000C193E" w:rsidRPr="000C193E" w:rsidRDefault="000C193E" w:rsidP="000C193E">
      <w:pPr>
        <w:rPr>
          <w:b/>
          <w:bCs/>
        </w:rPr>
      </w:pPr>
      <w:r w:rsidRPr="000C193E">
        <w:rPr>
          <w:b/>
          <w:bCs/>
        </w:rPr>
        <w:t>İşaret Dili Tanıma Sistemi: Yerel Sunucu (</w:t>
      </w:r>
      <w:proofErr w:type="spellStart"/>
      <w:r w:rsidRPr="000C193E">
        <w:rPr>
          <w:b/>
          <w:bCs/>
        </w:rPr>
        <w:t>Local</w:t>
      </w:r>
      <w:proofErr w:type="spellEnd"/>
      <w:r w:rsidRPr="000C193E">
        <w:rPr>
          <w:b/>
          <w:bCs/>
        </w:rPr>
        <w:t xml:space="preserve"> Server) Tabanlı Yapay </w:t>
      </w:r>
      <w:proofErr w:type="gramStart"/>
      <w:r w:rsidRPr="000C193E">
        <w:rPr>
          <w:b/>
          <w:bCs/>
        </w:rPr>
        <w:t>Zeka</w:t>
      </w:r>
      <w:proofErr w:type="gramEnd"/>
      <w:r w:rsidRPr="000C193E">
        <w:rPr>
          <w:b/>
          <w:bCs/>
        </w:rPr>
        <w:t xml:space="preserve"> Mimarisi</w:t>
      </w:r>
    </w:p>
    <w:p w14:paraId="48B8A0A3" w14:textId="2E95551F" w:rsidR="000C193E" w:rsidRPr="000C193E" w:rsidRDefault="000C193E">
      <w:pPr>
        <w:rPr>
          <w:sz w:val="20"/>
          <w:szCs w:val="20"/>
        </w:rPr>
      </w:pPr>
      <w:r>
        <w:t xml:space="preserve">    </w:t>
      </w:r>
      <w:r w:rsidRPr="000C193E">
        <w:rPr>
          <w:sz w:val="20"/>
          <w:szCs w:val="20"/>
        </w:rPr>
        <w:t xml:space="preserve">Bu projede işaret dili tahminlemesi yapan yapay </w:t>
      </w:r>
      <w:proofErr w:type="gramStart"/>
      <w:r w:rsidRPr="000C193E">
        <w:rPr>
          <w:sz w:val="20"/>
          <w:szCs w:val="20"/>
        </w:rPr>
        <w:t>zeka</w:t>
      </w:r>
      <w:proofErr w:type="gramEnd"/>
      <w:r w:rsidRPr="000C193E">
        <w:rPr>
          <w:sz w:val="20"/>
          <w:szCs w:val="20"/>
        </w:rPr>
        <w:t xml:space="preserve"> modeli, dışarıdan kiralanan uzak bir bulut (</w:t>
      </w:r>
      <w:proofErr w:type="spellStart"/>
      <w:r w:rsidRPr="000C193E">
        <w:rPr>
          <w:sz w:val="20"/>
          <w:szCs w:val="20"/>
        </w:rPr>
        <w:t>cloud</w:t>
      </w:r>
      <w:proofErr w:type="spellEnd"/>
      <w:r w:rsidRPr="000C193E">
        <w:rPr>
          <w:sz w:val="20"/>
          <w:szCs w:val="20"/>
        </w:rPr>
        <w:t>) sunucusu yerine, geliştirme ortamındaki bilgisayar üzerinde kurulan </w:t>
      </w:r>
      <w:r w:rsidRPr="000C193E">
        <w:rPr>
          <w:b/>
          <w:bCs/>
          <w:sz w:val="20"/>
          <w:szCs w:val="20"/>
        </w:rPr>
        <w:t>Yerel Sunucu (</w:t>
      </w:r>
      <w:proofErr w:type="spellStart"/>
      <w:r w:rsidRPr="000C193E">
        <w:rPr>
          <w:b/>
          <w:bCs/>
          <w:sz w:val="20"/>
          <w:szCs w:val="20"/>
        </w:rPr>
        <w:t>Local</w:t>
      </w:r>
      <w:proofErr w:type="spellEnd"/>
      <w:r w:rsidRPr="000C193E">
        <w:rPr>
          <w:b/>
          <w:bCs/>
          <w:sz w:val="20"/>
          <w:szCs w:val="20"/>
        </w:rPr>
        <w:t xml:space="preserve"> Server)</w:t>
      </w:r>
      <w:r w:rsidRPr="000C193E">
        <w:rPr>
          <w:sz w:val="20"/>
          <w:szCs w:val="20"/>
        </w:rPr>
        <w:t> mimarisi üzerinden çalıştırılmaktadır. İstemci konumundaki mobil uygulama (</w:t>
      </w:r>
      <w:proofErr w:type="spellStart"/>
      <w:r w:rsidRPr="000C193E">
        <w:rPr>
          <w:sz w:val="20"/>
          <w:szCs w:val="20"/>
        </w:rPr>
        <w:t>Flutter</w:t>
      </w:r>
      <w:proofErr w:type="spellEnd"/>
      <w:r w:rsidRPr="000C193E">
        <w:rPr>
          <w:sz w:val="20"/>
          <w:szCs w:val="20"/>
        </w:rPr>
        <w:t xml:space="preserve">) ile modelin barındırıldığı bilgisayar arasındaki bağlantı yerel ağ ve ADB (Android </w:t>
      </w:r>
      <w:proofErr w:type="spellStart"/>
      <w:r w:rsidRPr="000C193E">
        <w:rPr>
          <w:sz w:val="20"/>
          <w:szCs w:val="20"/>
        </w:rPr>
        <w:t>Debug</w:t>
      </w:r>
      <w:proofErr w:type="spellEnd"/>
      <w:r w:rsidRPr="000C193E">
        <w:rPr>
          <w:sz w:val="20"/>
          <w:szCs w:val="20"/>
        </w:rPr>
        <w:t xml:space="preserve"> Bridge) port yönlendirmesi ile sağlanmıştır.</w:t>
      </w:r>
    </w:p>
    <w:p w14:paraId="40CE5E6C" w14:textId="77777777" w:rsidR="000C193E" w:rsidRPr="000C193E" w:rsidRDefault="000C193E" w:rsidP="000C193E">
      <w:pPr>
        <w:rPr>
          <w:sz w:val="20"/>
          <w:szCs w:val="20"/>
        </w:rPr>
      </w:pPr>
      <w:r w:rsidRPr="000C193E">
        <w:rPr>
          <w:b/>
          <w:bCs/>
          <w:sz w:val="20"/>
          <w:szCs w:val="20"/>
        </w:rPr>
        <w:t>1. Neden Yerel Sunucu (</w:t>
      </w:r>
      <w:proofErr w:type="spellStart"/>
      <w:r w:rsidRPr="000C193E">
        <w:rPr>
          <w:b/>
          <w:bCs/>
          <w:sz w:val="20"/>
          <w:szCs w:val="20"/>
        </w:rPr>
        <w:t>Local</w:t>
      </w:r>
      <w:proofErr w:type="spellEnd"/>
      <w:r w:rsidRPr="000C193E">
        <w:rPr>
          <w:b/>
          <w:bCs/>
          <w:sz w:val="20"/>
          <w:szCs w:val="20"/>
        </w:rPr>
        <w:t xml:space="preserve"> Server) Tercih Edildi?</w:t>
      </w:r>
      <w:r w:rsidRPr="000C193E">
        <w:rPr>
          <w:sz w:val="20"/>
          <w:szCs w:val="20"/>
        </w:rPr>
        <w:t> Derin öğrenme (</w:t>
      </w:r>
      <w:proofErr w:type="spellStart"/>
      <w:r w:rsidRPr="000C193E">
        <w:rPr>
          <w:sz w:val="20"/>
          <w:szCs w:val="20"/>
        </w:rPr>
        <w:t>Deep</w:t>
      </w:r>
      <w:proofErr w:type="spellEnd"/>
      <w:r w:rsidRPr="000C193E">
        <w:rPr>
          <w:sz w:val="20"/>
          <w:szCs w:val="20"/>
        </w:rPr>
        <w:t xml:space="preserve"> Learning) tabanlı görüntü işleme ve </w:t>
      </w:r>
      <w:proofErr w:type="spellStart"/>
      <w:r w:rsidRPr="000C193E">
        <w:rPr>
          <w:sz w:val="20"/>
          <w:szCs w:val="20"/>
        </w:rPr>
        <w:t>MediaPipe</w:t>
      </w:r>
      <w:proofErr w:type="spellEnd"/>
      <w:r w:rsidRPr="000C193E">
        <w:rPr>
          <w:sz w:val="20"/>
          <w:szCs w:val="20"/>
        </w:rPr>
        <w:t xml:space="preserve"> el iskeleti çıkarma (</w:t>
      </w:r>
      <w:proofErr w:type="spellStart"/>
      <w:r w:rsidRPr="000C193E">
        <w:rPr>
          <w:sz w:val="20"/>
          <w:szCs w:val="20"/>
        </w:rPr>
        <w:t>hand</w:t>
      </w:r>
      <w:proofErr w:type="spellEnd"/>
      <w:r w:rsidRPr="000C193E">
        <w:rPr>
          <w:sz w:val="20"/>
          <w:szCs w:val="20"/>
        </w:rPr>
        <w:t xml:space="preserve"> </w:t>
      </w:r>
      <w:proofErr w:type="spellStart"/>
      <w:r w:rsidRPr="000C193E">
        <w:rPr>
          <w:sz w:val="20"/>
          <w:szCs w:val="20"/>
        </w:rPr>
        <w:t>landmarking</w:t>
      </w:r>
      <w:proofErr w:type="spellEnd"/>
      <w:r w:rsidRPr="000C193E">
        <w:rPr>
          <w:sz w:val="20"/>
          <w:szCs w:val="20"/>
        </w:rPr>
        <w:t>) işlemleri yüksek işlemci gücü (CPU/GPU) gerektiren süreçlerdir. Geliştirme aşamasında bu işlemlerin doğrudan mobil cihaz üzerinde çalıştırılması cihazın ısınmasına ve pilin hızla tükenmesine neden olabileceği gibi, uzak bir bulut sunucuya aktarılması da ağ (network) gecikmeleri yaratacaktır. Bu yüzden; hem geliştirme/eğitim sürecini hızlandırmak, hem de "Sıfır Gecikmeli" (Zero-</w:t>
      </w:r>
      <w:proofErr w:type="spellStart"/>
      <w:r w:rsidRPr="000C193E">
        <w:rPr>
          <w:sz w:val="20"/>
          <w:szCs w:val="20"/>
        </w:rPr>
        <w:t>Latency</w:t>
      </w:r>
      <w:proofErr w:type="spellEnd"/>
      <w:r w:rsidRPr="000C193E">
        <w:rPr>
          <w:sz w:val="20"/>
          <w:szCs w:val="20"/>
        </w:rPr>
        <w:t xml:space="preserve">) test ortamı yaratmak amacıyla yapay </w:t>
      </w:r>
      <w:proofErr w:type="gramStart"/>
      <w:r w:rsidRPr="000C193E">
        <w:rPr>
          <w:sz w:val="20"/>
          <w:szCs w:val="20"/>
        </w:rPr>
        <w:t>zeka</w:t>
      </w:r>
      <w:proofErr w:type="gramEnd"/>
      <w:r w:rsidRPr="000C193E">
        <w:rPr>
          <w:sz w:val="20"/>
          <w:szCs w:val="20"/>
        </w:rPr>
        <w:t xml:space="preserve"> modeli, bilgisayar üzerindeki donanımları kullanan bir Python yerel sunucusuna entegre edilmiştir.</w:t>
      </w:r>
    </w:p>
    <w:p w14:paraId="48093046" w14:textId="77777777" w:rsidR="000C193E" w:rsidRPr="000C193E" w:rsidRDefault="000C193E" w:rsidP="000C193E">
      <w:pPr>
        <w:rPr>
          <w:sz w:val="20"/>
          <w:szCs w:val="20"/>
        </w:rPr>
      </w:pPr>
      <w:r w:rsidRPr="000C193E">
        <w:rPr>
          <w:b/>
          <w:bCs/>
          <w:sz w:val="20"/>
          <w:szCs w:val="20"/>
        </w:rPr>
        <w:t>2. Yerel Sunucunun Kurulumu ve Modelin Barındırılması:</w:t>
      </w:r>
      <w:r w:rsidRPr="000C193E">
        <w:rPr>
          <w:sz w:val="20"/>
          <w:szCs w:val="20"/>
        </w:rPr>
        <w:t xml:space="preserve"> Projede kullanılan ve </w:t>
      </w:r>
      <w:proofErr w:type="spellStart"/>
      <w:r w:rsidRPr="000C193E">
        <w:rPr>
          <w:sz w:val="20"/>
          <w:szCs w:val="20"/>
        </w:rPr>
        <w:t>Keras</w:t>
      </w:r>
      <w:proofErr w:type="spellEnd"/>
      <w:r w:rsidRPr="000C193E">
        <w:rPr>
          <w:sz w:val="20"/>
          <w:szCs w:val="20"/>
        </w:rPr>
        <w:t xml:space="preserve"> (</w:t>
      </w:r>
      <w:proofErr w:type="spellStart"/>
      <w:r w:rsidRPr="000C193E">
        <w:rPr>
          <w:sz w:val="20"/>
          <w:szCs w:val="20"/>
        </w:rPr>
        <w:t>TensorFlow</w:t>
      </w:r>
      <w:proofErr w:type="spellEnd"/>
      <w:r w:rsidRPr="000C193E">
        <w:rPr>
          <w:sz w:val="20"/>
          <w:szCs w:val="20"/>
        </w:rPr>
        <w:t xml:space="preserve">) ile eğitilen yapay </w:t>
      </w:r>
      <w:proofErr w:type="gramStart"/>
      <w:r w:rsidRPr="000C193E">
        <w:rPr>
          <w:sz w:val="20"/>
          <w:szCs w:val="20"/>
        </w:rPr>
        <w:t>zeka</w:t>
      </w:r>
      <w:proofErr w:type="gramEnd"/>
      <w:r w:rsidRPr="000C193E">
        <w:rPr>
          <w:sz w:val="20"/>
          <w:szCs w:val="20"/>
        </w:rPr>
        <w:t xml:space="preserve"> modeli (</w:t>
      </w:r>
      <w:proofErr w:type="spellStart"/>
      <w:r w:rsidRPr="000C193E">
        <w:rPr>
          <w:sz w:val="20"/>
          <w:szCs w:val="20"/>
        </w:rPr>
        <w:t>best_</w:t>
      </w:r>
      <w:proofErr w:type="gramStart"/>
      <w:r w:rsidRPr="000C193E">
        <w:rPr>
          <w:sz w:val="20"/>
          <w:szCs w:val="20"/>
        </w:rPr>
        <w:t>model.keras</w:t>
      </w:r>
      <w:proofErr w:type="spellEnd"/>
      <w:proofErr w:type="gramEnd"/>
      <w:r w:rsidRPr="000C193E">
        <w:rPr>
          <w:sz w:val="20"/>
          <w:szCs w:val="20"/>
        </w:rPr>
        <w:t>), Python ile yazılan asenkron bir </w:t>
      </w:r>
      <w:proofErr w:type="spellStart"/>
      <w:r w:rsidRPr="000C193E">
        <w:rPr>
          <w:sz w:val="20"/>
          <w:szCs w:val="20"/>
        </w:rPr>
        <w:t>websockets</w:t>
      </w:r>
      <w:proofErr w:type="spellEnd"/>
      <w:r w:rsidRPr="000C193E">
        <w:rPr>
          <w:sz w:val="20"/>
          <w:szCs w:val="20"/>
        </w:rPr>
        <w:t> sunucusu (server.py) içine yerleştirilmiştir.</w:t>
      </w:r>
    </w:p>
    <w:p w14:paraId="238DBB82" w14:textId="77777777" w:rsidR="000C193E" w:rsidRPr="000C193E" w:rsidRDefault="000C193E" w:rsidP="000C193E">
      <w:pPr>
        <w:numPr>
          <w:ilvl w:val="0"/>
          <w:numId w:val="1"/>
        </w:numPr>
        <w:rPr>
          <w:sz w:val="20"/>
          <w:szCs w:val="20"/>
        </w:rPr>
      </w:pPr>
      <w:r w:rsidRPr="000C193E">
        <w:rPr>
          <w:b/>
          <w:bCs/>
          <w:sz w:val="20"/>
          <w:szCs w:val="20"/>
        </w:rPr>
        <w:t>Başlatma Süreci:</w:t>
      </w:r>
      <w:r w:rsidRPr="000C193E">
        <w:rPr>
          <w:sz w:val="20"/>
          <w:szCs w:val="20"/>
        </w:rPr>
        <w:t xml:space="preserve"> Bilgisayarda sunucu başlatıldığında, eğitilmiş model </w:t>
      </w:r>
      <w:proofErr w:type="spellStart"/>
      <w:r w:rsidRPr="000C193E">
        <w:rPr>
          <w:sz w:val="20"/>
          <w:szCs w:val="20"/>
        </w:rPr>
        <w:t>RAM'e</w:t>
      </w:r>
      <w:proofErr w:type="spellEnd"/>
      <w:r w:rsidRPr="000C193E">
        <w:rPr>
          <w:sz w:val="20"/>
          <w:szCs w:val="20"/>
        </w:rPr>
        <w:t xml:space="preserve"> yüklenir ve </w:t>
      </w:r>
      <w:proofErr w:type="spellStart"/>
      <w:r w:rsidRPr="000C193E">
        <w:rPr>
          <w:sz w:val="20"/>
          <w:szCs w:val="20"/>
        </w:rPr>
        <w:t>MediaPipe</w:t>
      </w:r>
      <w:proofErr w:type="spellEnd"/>
      <w:r w:rsidRPr="000C193E">
        <w:rPr>
          <w:sz w:val="20"/>
          <w:szCs w:val="20"/>
        </w:rPr>
        <w:t xml:space="preserve"> kütüphanesi hazırda bekletilir.</w:t>
      </w:r>
    </w:p>
    <w:p w14:paraId="0F5F280C" w14:textId="77777777" w:rsidR="000C193E" w:rsidRPr="000C193E" w:rsidRDefault="000C193E" w:rsidP="000C193E">
      <w:pPr>
        <w:numPr>
          <w:ilvl w:val="0"/>
          <w:numId w:val="1"/>
        </w:numPr>
        <w:rPr>
          <w:sz w:val="20"/>
          <w:szCs w:val="20"/>
        </w:rPr>
      </w:pPr>
      <w:r w:rsidRPr="000C193E">
        <w:rPr>
          <w:b/>
          <w:bCs/>
          <w:sz w:val="20"/>
          <w:szCs w:val="20"/>
        </w:rPr>
        <w:t>Port Dinleme:</w:t>
      </w:r>
      <w:r w:rsidRPr="000C193E">
        <w:rPr>
          <w:sz w:val="20"/>
          <w:szCs w:val="20"/>
        </w:rPr>
        <w:t xml:space="preserve"> Sunucu, </w:t>
      </w:r>
      <w:proofErr w:type="spellStart"/>
      <w:r w:rsidRPr="000C193E">
        <w:rPr>
          <w:sz w:val="20"/>
          <w:szCs w:val="20"/>
        </w:rPr>
        <w:t>localhost</w:t>
      </w:r>
      <w:proofErr w:type="spellEnd"/>
      <w:r w:rsidRPr="000C193E">
        <w:rPr>
          <w:sz w:val="20"/>
          <w:szCs w:val="20"/>
        </w:rPr>
        <w:t xml:space="preserve"> (127.0.0.1) üzerinde 8765 numaralı portu dinlemeye başlar ve gelecek olan görüntü paketlerini bekler. Bu sistem tamamen çevrimdışı (internetsiz) kapalı bir ağ olarak bilgisayarın kendi içinde çalışır.</w:t>
      </w:r>
    </w:p>
    <w:p w14:paraId="50900237" w14:textId="77777777" w:rsidR="000C193E" w:rsidRPr="000C193E" w:rsidRDefault="000C193E" w:rsidP="000C193E">
      <w:pPr>
        <w:rPr>
          <w:sz w:val="20"/>
          <w:szCs w:val="20"/>
        </w:rPr>
      </w:pPr>
      <w:r w:rsidRPr="000C193E">
        <w:rPr>
          <w:b/>
          <w:bCs/>
          <w:sz w:val="20"/>
          <w:szCs w:val="20"/>
        </w:rPr>
        <w:t xml:space="preserve">3. Mobil Cihaz ile Yerel Sunucu Arasındaki Ağ İletişimi (ADB </w:t>
      </w:r>
      <w:proofErr w:type="spellStart"/>
      <w:r w:rsidRPr="000C193E">
        <w:rPr>
          <w:b/>
          <w:bCs/>
          <w:sz w:val="20"/>
          <w:szCs w:val="20"/>
        </w:rPr>
        <w:t>Reverse</w:t>
      </w:r>
      <w:proofErr w:type="spellEnd"/>
      <w:r w:rsidRPr="000C193E">
        <w:rPr>
          <w:b/>
          <w:bCs/>
          <w:sz w:val="20"/>
          <w:szCs w:val="20"/>
        </w:rPr>
        <w:t>):</w:t>
      </w:r>
      <w:r w:rsidRPr="000C193E">
        <w:rPr>
          <w:sz w:val="20"/>
          <w:szCs w:val="20"/>
        </w:rPr>
        <w:t xml:space="preserve"> Mobil cihaz (istemci), normal şartlarda bilgisayarın </w:t>
      </w:r>
      <w:proofErr w:type="spellStart"/>
      <w:r w:rsidRPr="000C193E">
        <w:rPr>
          <w:sz w:val="20"/>
          <w:szCs w:val="20"/>
        </w:rPr>
        <w:t>localhost'una</w:t>
      </w:r>
      <w:proofErr w:type="spellEnd"/>
      <w:r w:rsidRPr="000C193E">
        <w:rPr>
          <w:sz w:val="20"/>
          <w:szCs w:val="20"/>
        </w:rPr>
        <w:t xml:space="preserve"> doğrudan erişemez. Bu fiziksel engeli aşmak ve verileri şifreli/güvenli bir yoldan iletmek için </w:t>
      </w:r>
      <w:r w:rsidRPr="000C193E">
        <w:rPr>
          <w:b/>
          <w:bCs/>
          <w:sz w:val="20"/>
          <w:szCs w:val="20"/>
        </w:rPr>
        <w:t xml:space="preserve">ADB </w:t>
      </w:r>
      <w:proofErr w:type="spellStart"/>
      <w:r w:rsidRPr="000C193E">
        <w:rPr>
          <w:b/>
          <w:bCs/>
          <w:sz w:val="20"/>
          <w:szCs w:val="20"/>
        </w:rPr>
        <w:t>Reverse</w:t>
      </w:r>
      <w:proofErr w:type="spellEnd"/>
      <w:r w:rsidRPr="000C193E">
        <w:rPr>
          <w:b/>
          <w:bCs/>
          <w:sz w:val="20"/>
          <w:szCs w:val="20"/>
        </w:rPr>
        <w:t xml:space="preserve"> Port </w:t>
      </w:r>
      <w:proofErr w:type="spellStart"/>
      <w:r w:rsidRPr="000C193E">
        <w:rPr>
          <w:b/>
          <w:bCs/>
          <w:sz w:val="20"/>
          <w:szCs w:val="20"/>
        </w:rPr>
        <w:t>Forwarding</w:t>
      </w:r>
      <w:proofErr w:type="spellEnd"/>
      <w:r w:rsidRPr="000C193E">
        <w:rPr>
          <w:sz w:val="20"/>
          <w:szCs w:val="20"/>
        </w:rPr>
        <w:t> (Tersine Port Yönlendirme) tekniği kullanılmıştır.</w:t>
      </w:r>
    </w:p>
    <w:p w14:paraId="3FB1D81D" w14:textId="77777777" w:rsidR="000C193E" w:rsidRPr="000C193E" w:rsidRDefault="000C193E" w:rsidP="000C193E">
      <w:pPr>
        <w:numPr>
          <w:ilvl w:val="0"/>
          <w:numId w:val="2"/>
        </w:numPr>
        <w:rPr>
          <w:sz w:val="20"/>
          <w:szCs w:val="20"/>
        </w:rPr>
      </w:pPr>
      <w:r w:rsidRPr="000C193E">
        <w:rPr>
          <w:sz w:val="20"/>
          <w:szCs w:val="20"/>
        </w:rPr>
        <w:t>Cihaz USB ile bilgisayara bağlandıktan sonra, telefonun içindeki 8765 numaralı port, bilgisayarın içindeki 8765 numaralı porta fiziksel bir köprü ile bağlanır.</w:t>
      </w:r>
    </w:p>
    <w:p w14:paraId="24BCAC19" w14:textId="77777777" w:rsidR="000C193E" w:rsidRPr="000C193E" w:rsidRDefault="000C193E" w:rsidP="000C193E">
      <w:pPr>
        <w:numPr>
          <w:ilvl w:val="0"/>
          <w:numId w:val="2"/>
        </w:numPr>
        <w:rPr>
          <w:sz w:val="20"/>
          <w:szCs w:val="20"/>
        </w:rPr>
      </w:pPr>
      <w:r w:rsidRPr="000C193E">
        <w:rPr>
          <w:sz w:val="20"/>
          <w:szCs w:val="20"/>
        </w:rPr>
        <w:t xml:space="preserve">Böylece </w:t>
      </w:r>
      <w:proofErr w:type="spellStart"/>
      <w:r w:rsidRPr="000C193E">
        <w:rPr>
          <w:sz w:val="20"/>
          <w:szCs w:val="20"/>
        </w:rPr>
        <w:t>Flutter</w:t>
      </w:r>
      <w:proofErr w:type="spellEnd"/>
      <w:r w:rsidRPr="000C193E">
        <w:rPr>
          <w:sz w:val="20"/>
          <w:szCs w:val="20"/>
        </w:rPr>
        <w:t xml:space="preserve"> uygulamasından ws://127.0.0.1:8765 adresine atılan bir istek, anında ve internete çıkmadan bilgisayardaki Python yerel sunucusuna düşer.</w:t>
      </w:r>
    </w:p>
    <w:p w14:paraId="75231392" w14:textId="77777777" w:rsidR="000C193E" w:rsidRPr="000C193E" w:rsidRDefault="000C193E" w:rsidP="000C193E">
      <w:pPr>
        <w:rPr>
          <w:sz w:val="20"/>
          <w:szCs w:val="20"/>
        </w:rPr>
      </w:pPr>
      <w:r w:rsidRPr="000C193E">
        <w:rPr>
          <w:b/>
          <w:bCs/>
          <w:sz w:val="20"/>
          <w:szCs w:val="20"/>
        </w:rPr>
        <w:t>4. Canlı Çeviri Akışı (</w:t>
      </w:r>
      <w:proofErr w:type="spellStart"/>
      <w:r w:rsidRPr="000C193E">
        <w:rPr>
          <w:b/>
          <w:bCs/>
          <w:sz w:val="20"/>
          <w:szCs w:val="20"/>
        </w:rPr>
        <w:t>Pipeline</w:t>
      </w:r>
      <w:proofErr w:type="spellEnd"/>
      <w:r w:rsidRPr="000C193E">
        <w:rPr>
          <w:b/>
          <w:bCs/>
          <w:sz w:val="20"/>
          <w:szCs w:val="20"/>
        </w:rPr>
        <w:t>):</w:t>
      </w:r>
    </w:p>
    <w:p w14:paraId="5DB2B5BC" w14:textId="77777777" w:rsidR="000C193E" w:rsidRPr="000C193E" w:rsidRDefault="000C193E" w:rsidP="000C193E">
      <w:pPr>
        <w:numPr>
          <w:ilvl w:val="0"/>
          <w:numId w:val="3"/>
        </w:numPr>
        <w:rPr>
          <w:sz w:val="20"/>
          <w:szCs w:val="20"/>
        </w:rPr>
      </w:pPr>
      <w:r w:rsidRPr="000C193E">
        <w:rPr>
          <w:b/>
          <w:bCs/>
          <w:sz w:val="20"/>
          <w:szCs w:val="20"/>
        </w:rPr>
        <w:t>İstemci (Telefon):</w:t>
      </w:r>
      <w:r w:rsidRPr="000C193E">
        <w:rPr>
          <w:sz w:val="20"/>
          <w:szCs w:val="20"/>
        </w:rPr>
        <w:t> Kamera görüntüsünü alır, küçültür ve Base64 formatında ADB kablosu/yerel ağ üzerinden bilgisayara aktarır.</w:t>
      </w:r>
    </w:p>
    <w:p w14:paraId="2BF2C424" w14:textId="77777777" w:rsidR="000C193E" w:rsidRPr="000C193E" w:rsidRDefault="000C193E" w:rsidP="000C193E">
      <w:pPr>
        <w:numPr>
          <w:ilvl w:val="0"/>
          <w:numId w:val="3"/>
        </w:numPr>
        <w:rPr>
          <w:sz w:val="20"/>
          <w:szCs w:val="20"/>
        </w:rPr>
      </w:pPr>
      <w:r w:rsidRPr="000C193E">
        <w:rPr>
          <w:b/>
          <w:bCs/>
          <w:sz w:val="20"/>
          <w:szCs w:val="20"/>
        </w:rPr>
        <w:t>Yerel Sunucu (Bilgisayar):</w:t>
      </w:r>
      <w:r w:rsidRPr="000C193E">
        <w:rPr>
          <w:sz w:val="20"/>
          <w:szCs w:val="20"/>
        </w:rPr>
        <w:t xml:space="preserve"> Gelen Base64 veriyi JPEG formatından matrise çevirir. Yüksek işlemci gücü kullanarak saniyeler içinde </w:t>
      </w:r>
      <w:proofErr w:type="spellStart"/>
      <w:r w:rsidRPr="000C193E">
        <w:rPr>
          <w:sz w:val="20"/>
          <w:szCs w:val="20"/>
        </w:rPr>
        <w:t>MediaPipe</w:t>
      </w:r>
      <w:proofErr w:type="spellEnd"/>
      <w:r w:rsidRPr="000C193E">
        <w:rPr>
          <w:sz w:val="20"/>
          <w:szCs w:val="20"/>
        </w:rPr>
        <w:t xml:space="preserve"> ile ellerin (</w:t>
      </w:r>
      <w:proofErr w:type="gramStart"/>
      <w:r w:rsidRPr="000C193E">
        <w:rPr>
          <w:sz w:val="20"/>
          <w:szCs w:val="20"/>
        </w:rPr>
        <w:t>X,Y</w:t>
      </w:r>
      <w:proofErr w:type="gramEnd"/>
      <w:r w:rsidRPr="000C193E">
        <w:rPr>
          <w:sz w:val="20"/>
          <w:szCs w:val="20"/>
        </w:rPr>
        <w:t>,Z) koordinatlarını çıkarır.</w:t>
      </w:r>
    </w:p>
    <w:p w14:paraId="1B5B6090" w14:textId="77777777" w:rsidR="000C193E" w:rsidRPr="000C193E" w:rsidRDefault="000C193E" w:rsidP="000C193E">
      <w:pPr>
        <w:numPr>
          <w:ilvl w:val="0"/>
          <w:numId w:val="3"/>
        </w:numPr>
        <w:rPr>
          <w:sz w:val="20"/>
          <w:szCs w:val="20"/>
        </w:rPr>
      </w:pPr>
      <w:r w:rsidRPr="000C193E">
        <w:rPr>
          <w:b/>
          <w:bCs/>
          <w:sz w:val="20"/>
          <w:szCs w:val="20"/>
        </w:rPr>
        <w:t xml:space="preserve">Yapay </w:t>
      </w:r>
      <w:proofErr w:type="gramStart"/>
      <w:r w:rsidRPr="000C193E">
        <w:rPr>
          <w:b/>
          <w:bCs/>
          <w:sz w:val="20"/>
          <w:szCs w:val="20"/>
        </w:rPr>
        <w:t>Zeka</w:t>
      </w:r>
      <w:proofErr w:type="gramEnd"/>
      <w:r w:rsidRPr="000C193E">
        <w:rPr>
          <w:b/>
          <w:bCs/>
          <w:sz w:val="20"/>
          <w:szCs w:val="20"/>
        </w:rPr>
        <w:t xml:space="preserve"> Tahmini:</w:t>
      </w:r>
      <w:r w:rsidRPr="000C193E">
        <w:rPr>
          <w:sz w:val="20"/>
          <w:szCs w:val="20"/>
        </w:rPr>
        <w:t xml:space="preserve"> Bilgisayarın </w:t>
      </w:r>
      <w:proofErr w:type="spellStart"/>
      <w:r w:rsidRPr="000C193E">
        <w:rPr>
          <w:sz w:val="20"/>
          <w:szCs w:val="20"/>
        </w:rPr>
        <w:t>RAM'inde</w:t>
      </w:r>
      <w:proofErr w:type="spellEnd"/>
      <w:r w:rsidRPr="000C193E">
        <w:rPr>
          <w:sz w:val="20"/>
          <w:szCs w:val="20"/>
        </w:rPr>
        <w:t xml:space="preserve"> hazır bekleyen </w:t>
      </w:r>
      <w:proofErr w:type="spellStart"/>
      <w:r w:rsidRPr="000C193E">
        <w:rPr>
          <w:sz w:val="20"/>
          <w:szCs w:val="20"/>
        </w:rPr>
        <w:t>Keras</w:t>
      </w:r>
      <w:proofErr w:type="spellEnd"/>
      <w:r w:rsidRPr="000C193E">
        <w:rPr>
          <w:sz w:val="20"/>
          <w:szCs w:val="20"/>
        </w:rPr>
        <w:t xml:space="preserve"> modeli, bu koordinatları alıp eğitildiği verilerle eşleştirerek (</w:t>
      </w:r>
      <w:proofErr w:type="spellStart"/>
      <w:r w:rsidRPr="000C193E">
        <w:rPr>
          <w:sz w:val="20"/>
          <w:szCs w:val="20"/>
        </w:rPr>
        <w:t>örn</w:t>
      </w:r>
      <w:proofErr w:type="spellEnd"/>
      <w:r w:rsidRPr="000C193E">
        <w:rPr>
          <w:sz w:val="20"/>
          <w:szCs w:val="20"/>
        </w:rPr>
        <w:t>: "Merhaba") sonucu üretir.</w:t>
      </w:r>
    </w:p>
    <w:p w14:paraId="1B9432BB" w14:textId="77777777" w:rsidR="000C193E" w:rsidRPr="000C193E" w:rsidRDefault="000C193E" w:rsidP="000C193E">
      <w:pPr>
        <w:numPr>
          <w:ilvl w:val="0"/>
          <w:numId w:val="3"/>
        </w:numPr>
      </w:pPr>
      <w:r w:rsidRPr="000C193E">
        <w:rPr>
          <w:b/>
          <w:bCs/>
          <w:sz w:val="20"/>
          <w:szCs w:val="20"/>
        </w:rPr>
        <w:t>Yanıt:</w:t>
      </w:r>
      <w:r w:rsidRPr="000C193E">
        <w:rPr>
          <w:sz w:val="20"/>
          <w:szCs w:val="20"/>
        </w:rPr>
        <w:t> Sonuç, JSON formatında (</w:t>
      </w:r>
      <w:proofErr w:type="spellStart"/>
      <w:r w:rsidRPr="000C193E">
        <w:rPr>
          <w:sz w:val="20"/>
          <w:szCs w:val="20"/>
        </w:rPr>
        <w:t>örn</w:t>
      </w:r>
      <w:proofErr w:type="spellEnd"/>
      <w:r w:rsidRPr="000C193E">
        <w:rPr>
          <w:sz w:val="20"/>
          <w:szCs w:val="20"/>
        </w:rPr>
        <w:t>: {"</w:t>
      </w:r>
      <w:proofErr w:type="spellStart"/>
      <w:r w:rsidRPr="000C193E">
        <w:rPr>
          <w:sz w:val="20"/>
          <w:szCs w:val="20"/>
        </w:rPr>
        <w:t>label</w:t>
      </w:r>
      <w:proofErr w:type="spellEnd"/>
      <w:r w:rsidRPr="000C193E">
        <w:rPr>
          <w:sz w:val="20"/>
          <w:szCs w:val="20"/>
        </w:rPr>
        <w:t>": "A"}) yerel ağ üzerinden hiç vakit kaybetmeden telefona geri döndürülür ve arayüz güncellenir</w:t>
      </w:r>
      <w:r w:rsidRPr="000C193E">
        <w:t>.</w:t>
      </w:r>
    </w:p>
    <w:p w14:paraId="4619E2B1" w14:textId="77777777" w:rsidR="000C193E" w:rsidRDefault="000C193E"/>
    <w:p w14:paraId="689E3E0C" w14:textId="77777777" w:rsidR="000C193E" w:rsidRDefault="000C193E"/>
    <w:p w14:paraId="2ABB84D4" w14:textId="77777777" w:rsidR="000C193E" w:rsidRPr="000C193E" w:rsidRDefault="000C193E" w:rsidP="000C193E">
      <w:pPr>
        <w:rPr>
          <w:b/>
          <w:bCs/>
        </w:rPr>
      </w:pPr>
      <w:r w:rsidRPr="000C193E">
        <w:rPr>
          <w:b/>
          <w:bCs/>
        </w:rPr>
        <w:lastRenderedPageBreak/>
        <w:t>İşaret Dili Tanıma Modeli: Veri Seti İstatistikleri ve Derin Öğrenme (DNN) Eğitim Süreci</w:t>
      </w:r>
    </w:p>
    <w:p w14:paraId="76E387C3" w14:textId="77777777" w:rsidR="000C193E" w:rsidRPr="000C193E" w:rsidRDefault="000C193E" w:rsidP="000C193E">
      <w:pPr>
        <w:rPr>
          <w:sz w:val="20"/>
          <w:szCs w:val="20"/>
        </w:rPr>
      </w:pPr>
      <w:r w:rsidRPr="000C193E">
        <w:rPr>
          <w:sz w:val="20"/>
          <w:szCs w:val="20"/>
        </w:rPr>
        <w:t xml:space="preserve">Bu projede kullanılan işaret dili tanıma modelinin yüksek doğruluk oranlarına (%80 ve üzeri) ulaşabilmesi için kapsamlı bir veri toplama, veri artırımı (Data </w:t>
      </w:r>
      <w:proofErr w:type="spellStart"/>
      <w:r w:rsidRPr="000C193E">
        <w:rPr>
          <w:sz w:val="20"/>
          <w:szCs w:val="20"/>
        </w:rPr>
        <w:t>Augmentation</w:t>
      </w:r>
      <w:proofErr w:type="spellEnd"/>
      <w:r w:rsidRPr="000C193E">
        <w:rPr>
          <w:sz w:val="20"/>
          <w:szCs w:val="20"/>
        </w:rPr>
        <w:t>) ve Derin Sinir Ağı (</w:t>
      </w:r>
      <w:proofErr w:type="spellStart"/>
      <w:r w:rsidRPr="000C193E">
        <w:rPr>
          <w:sz w:val="20"/>
          <w:szCs w:val="20"/>
        </w:rPr>
        <w:t>Deep</w:t>
      </w:r>
      <w:proofErr w:type="spellEnd"/>
      <w:r w:rsidRPr="000C193E">
        <w:rPr>
          <w:sz w:val="20"/>
          <w:szCs w:val="20"/>
        </w:rPr>
        <w:t xml:space="preserve"> </w:t>
      </w:r>
      <w:proofErr w:type="spellStart"/>
      <w:r w:rsidRPr="000C193E">
        <w:rPr>
          <w:sz w:val="20"/>
          <w:szCs w:val="20"/>
        </w:rPr>
        <w:t>Neural</w:t>
      </w:r>
      <w:proofErr w:type="spellEnd"/>
      <w:r w:rsidRPr="000C193E">
        <w:rPr>
          <w:sz w:val="20"/>
          <w:szCs w:val="20"/>
        </w:rPr>
        <w:t xml:space="preserve"> </w:t>
      </w:r>
      <w:proofErr w:type="gramStart"/>
      <w:r w:rsidRPr="000C193E">
        <w:rPr>
          <w:sz w:val="20"/>
          <w:szCs w:val="20"/>
        </w:rPr>
        <w:t>Network -</w:t>
      </w:r>
      <w:proofErr w:type="gramEnd"/>
      <w:r w:rsidRPr="000C193E">
        <w:rPr>
          <w:sz w:val="20"/>
          <w:szCs w:val="20"/>
        </w:rPr>
        <w:t xml:space="preserve"> DNN) eğitim mimarisi tasarlanmıştır.</w:t>
      </w:r>
    </w:p>
    <w:p w14:paraId="11DC4060" w14:textId="77777777" w:rsidR="000C193E" w:rsidRPr="000C193E" w:rsidRDefault="000C193E" w:rsidP="000C193E">
      <w:pPr>
        <w:rPr>
          <w:sz w:val="20"/>
          <w:szCs w:val="20"/>
        </w:rPr>
      </w:pPr>
      <w:r w:rsidRPr="000C193E">
        <w:rPr>
          <w:b/>
          <w:bCs/>
          <w:sz w:val="20"/>
          <w:szCs w:val="20"/>
        </w:rPr>
        <w:t>1. Ham Veri Seti (</w:t>
      </w:r>
      <w:proofErr w:type="spellStart"/>
      <w:r w:rsidRPr="000C193E">
        <w:rPr>
          <w:b/>
          <w:bCs/>
          <w:sz w:val="20"/>
          <w:szCs w:val="20"/>
        </w:rPr>
        <w:t>Dataset</w:t>
      </w:r>
      <w:proofErr w:type="spellEnd"/>
      <w:r w:rsidRPr="000C193E">
        <w:rPr>
          <w:b/>
          <w:bCs/>
          <w:sz w:val="20"/>
          <w:szCs w:val="20"/>
        </w:rPr>
        <w:t>) İstatistikleri:</w:t>
      </w:r>
      <w:r w:rsidRPr="000C193E">
        <w:rPr>
          <w:sz w:val="20"/>
          <w:szCs w:val="20"/>
        </w:rPr>
        <w:t xml:space="preserve"> Projenin başlangıcında, kameradan alınan görüntülerden </w:t>
      </w:r>
      <w:proofErr w:type="spellStart"/>
      <w:r w:rsidRPr="000C193E">
        <w:rPr>
          <w:sz w:val="20"/>
          <w:szCs w:val="20"/>
        </w:rPr>
        <w:t>MediaPipe</w:t>
      </w:r>
      <w:proofErr w:type="spellEnd"/>
      <w:r w:rsidRPr="000C193E">
        <w:rPr>
          <w:sz w:val="20"/>
          <w:szCs w:val="20"/>
        </w:rPr>
        <w:t xml:space="preserve"> kütüphanesi kullanılarak ellerin 3 boyutlu iskelet koordinatları (</w:t>
      </w:r>
      <w:proofErr w:type="spellStart"/>
      <w:r w:rsidRPr="000C193E">
        <w:rPr>
          <w:sz w:val="20"/>
          <w:szCs w:val="20"/>
        </w:rPr>
        <w:t>landmarks</w:t>
      </w:r>
      <w:proofErr w:type="spellEnd"/>
      <w:r w:rsidRPr="000C193E">
        <w:rPr>
          <w:sz w:val="20"/>
          <w:szCs w:val="20"/>
        </w:rPr>
        <w:t>) çıkarılmış ve bir CSV dosyasında toplanmıştır.</w:t>
      </w:r>
    </w:p>
    <w:p w14:paraId="499E5228" w14:textId="77777777" w:rsidR="000C193E" w:rsidRPr="000C193E" w:rsidRDefault="000C193E" w:rsidP="000C193E">
      <w:pPr>
        <w:numPr>
          <w:ilvl w:val="0"/>
          <w:numId w:val="4"/>
        </w:numPr>
        <w:rPr>
          <w:sz w:val="20"/>
          <w:szCs w:val="20"/>
        </w:rPr>
      </w:pPr>
      <w:r w:rsidRPr="000C193E">
        <w:rPr>
          <w:b/>
          <w:bCs/>
          <w:sz w:val="20"/>
          <w:szCs w:val="20"/>
        </w:rPr>
        <w:t>Orijinal Veri Sayısı:</w:t>
      </w:r>
      <w:r w:rsidRPr="000C193E">
        <w:rPr>
          <w:sz w:val="20"/>
          <w:szCs w:val="20"/>
        </w:rPr>
        <w:t> Toplamda </w:t>
      </w:r>
      <w:r w:rsidRPr="000C193E">
        <w:rPr>
          <w:b/>
          <w:bCs/>
          <w:sz w:val="20"/>
          <w:szCs w:val="20"/>
        </w:rPr>
        <w:t>92.742</w:t>
      </w:r>
      <w:r w:rsidRPr="000C193E">
        <w:rPr>
          <w:sz w:val="20"/>
          <w:szCs w:val="20"/>
        </w:rPr>
        <w:t> adet ham iskelet verisi (görsel karesi) toplanmıştır.</w:t>
      </w:r>
    </w:p>
    <w:p w14:paraId="59C2939C" w14:textId="77777777" w:rsidR="000C193E" w:rsidRPr="000C193E" w:rsidRDefault="000C193E" w:rsidP="000C193E">
      <w:pPr>
        <w:numPr>
          <w:ilvl w:val="0"/>
          <w:numId w:val="4"/>
        </w:numPr>
        <w:rPr>
          <w:sz w:val="20"/>
          <w:szCs w:val="20"/>
        </w:rPr>
      </w:pPr>
      <w:r w:rsidRPr="000C193E">
        <w:rPr>
          <w:b/>
          <w:bCs/>
          <w:sz w:val="20"/>
          <w:szCs w:val="20"/>
        </w:rPr>
        <w:t>Sınıf Sayısı:</w:t>
      </w:r>
      <w:r w:rsidRPr="000C193E">
        <w:rPr>
          <w:sz w:val="20"/>
          <w:szCs w:val="20"/>
        </w:rPr>
        <w:t> Veri seti, Türk alfabesindeki harfler ile (Ç, Ö, Ü, Ğ, İ, Ş dahil) </w:t>
      </w:r>
      <w:proofErr w:type="spellStart"/>
      <w:r w:rsidRPr="000C193E">
        <w:rPr>
          <w:sz w:val="20"/>
          <w:szCs w:val="20"/>
        </w:rPr>
        <w:t>space</w:t>
      </w:r>
      <w:proofErr w:type="spellEnd"/>
      <w:r w:rsidRPr="000C193E">
        <w:rPr>
          <w:sz w:val="20"/>
          <w:szCs w:val="20"/>
        </w:rPr>
        <w:t> (boşluk) ve del (silme) komutlarını içeren toplam </w:t>
      </w:r>
      <w:r w:rsidRPr="000C193E">
        <w:rPr>
          <w:b/>
          <w:bCs/>
          <w:sz w:val="20"/>
          <w:szCs w:val="20"/>
        </w:rPr>
        <w:t>31 farklı sınıfa</w:t>
      </w:r>
      <w:r w:rsidRPr="000C193E">
        <w:rPr>
          <w:sz w:val="20"/>
          <w:szCs w:val="20"/>
        </w:rPr>
        <w:t> (kategoriye) ayrılmıştır.</w:t>
      </w:r>
    </w:p>
    <w:p w14:paraId="18A5A1AA" w14:textId="77777777" w:rsidR="000C193E" w:rsidRPr="000C193E" w:rsidRDefault="000C193E" w:rsidP="000C193E">
      <w:pPr>
        <w:rPr>
          <w:sz w:val="20"/>
          <w:szCs w:val="20"/>
        </w:rPr>
      </w:pPr>
      <w:r w:rsidRPr="000C193E">
        <w:rPr>
          <w:b/>
          <w:bCs/>
          <w:sz w:val="20"/>
          <w:szCs w:val="20"/>
        </w:rPr>
        <w:t xml:space="preserve">2. Gelişmiş Veri Artırımı (Data </w:t>
      </w:r>
      <w:proofErr w:type="spellStart"/>
      <w:r w:rsidRPr="000C193E">
        <w:rPr>
          <w:b/>
          <w:bCs/>
          <w:sz w:val="20"/>
          <w:szCs w:val="20"/>
        </w:rPr>
        <w:t>Augmentation</w:t>
      </w:r>
      <w:proofErr w:type="spellEnd"/>
      <w:r w:rsidRPr="000C193E">
        <w:rPr>
          <w:b/>
          <w:bCs/>
          <w:sz w:val="20"/>
          <w:szCs w:val="20"/>
        </w:rPr>
        <w:t>):</w:t>
      </w:r>
      <w:r w:rsidRPr="000C193E">
        <w:rPr>
          <w:sz w:val="20"/>
          <w:szCs w:val="20"/>
        </w:rPr>
        <w:t> Modelin farklı el boyutlarına, kamera açılarına ve ufak el titremelerine karşı dirençli (</w:t>
      </w:r>
      <w:proofErr w:type="spellStart"/>
      <w:r w:rsidRPr="000C193E">
        <w:rPr>
          <w:sz w:val="20"/>
          <w:szCs w:val="20"/>
        </w:rPr>
        <w:t>robust</w:t>
      </w:r>
      <w:proofErr w:type="spellEnd"/>
      <w:r w:rsidRPr="000C193E">
        <w:rPr>
          <w:sz w:val="20"/>
          <w:szCs w:val="20"/>
        </w:rPr>
        <w:t>) olabilmesi için orijinal 92.742 adet veriye "Geometrik Veri Artırımı" uygulanmıştır.</w:t>
      </w:r>
    </w:p>
    <w:p w14:paraId="2537B001" w14:textId="77777777" w:rsidR="000C193E" w:rsidRPr="000C193E" w:rsidRDefault="000C193E" w:rsidP="000C193E">
      <w:pPr>
        <w:numPr>
          <w:ilvl w:val="0"/>
          <w:numId w:val="5"/>
        </w:numPr>
        <w:rPr>
          <w:sz w:val="20"/>
          <w:szCs w:val="20"/>
        </w:rPr>
      </w:pPr>
      <w:r w:rsidRPr="000C193E">
        <w:rPr>
          <w:b/>
          <w:bCs/>
          <w:sz w:val="20"/>
          <w:szCs w:val="20"/>
        </w:rPr>
        <w:t>Uygulanan Filtreler:</w:t>
      </w:r>
      <w:r w:rsidRPr="000C193E">
        <w:rPr>
          <w:sz w:val="20"/>
          <w:szCs w:val="20"/>
        </w:rPr>
        <w:t> Her bir el koordinatına rastgele ölçeklendirme (</w:t>
      </w:r>
      <w:proofErr w:type="spellStart"/>
      <w:r w:rsidRPr="000C193E">
        <w:rPr>
          <w:sz w:val="20"/>
          <w:szCs w:val="20"/>
        </w:rPr>
        <w:t>Scaling</w:t>
      </w:r>
      <w:proofErr w:type="spellEnd"/>
      <w:r w:rsidRPr="000C193E">
        <w:rPr>
          <w:sz w:val="20"/>
          <w:szCs w:val="20"/>
        </w:rPr>
        <w:t>: %80-%120), eksenel döndürme (</w:t>
      </w:r>
      <w:proofErr w:type="spellStart"/>
      <w:r w:rsidRPr="000C193E">
        <w:rPr>
          <w:sz w:val="20"/>
          <w:szCs w:val="20"/>
        </w:rPr>
        <w:t>Rotation</w:t>
      </w:r>
      <w:proofErr w:type="spellEnd"/>
      <w:r w:rsidRPr="000C193E">
        <w:rPr>
          <w:sz w:val="20"/>
          <w:szCs w:val="20"/>
        </w:rPr>
        <w:t xml:space="preserve">: -15 ile +15 derece arası) ve </w:t>
      </w:r>
      <w:proofErr w:type="spellStart"/>
      <w:r w:rsidRPr="000C193E">
        <w:rPr>
          <w:sz w:val="20"/>
          <w:szCs w:val="20"/>
        </w:rPr>
        <w:t>Gaussian</w:t>
      </w:r>
      <w:proofErr w:type="spellEnd"/>
      <w:r w:rsidRPr="000C193E">
        <w:rPr>
          <w:sz w:val="20"/>
          <w:szCs w:val="20"/>
        </w:rPr>
        <w:t xml:space="preserve"> Gürültüsü (</w:t>
      </w:r>
      <w:proofErr w:type="spellStart"/>
      <w:r w:rsidRPr="000C193E">
        <w:rPr>
          <w:sz w:val="20"/>
          <w:szCs w:val="20"/>
        </w:rPr>
        <w:t>Noise</w:t>
      </w:r>
      <w:proofErr w:type="spellEnd"/>
      <w:r w:rsidRPr="000C193E">
        <w:rPr>
          <w:sz w:val="20"/>
          <w:szCs w:val="20"/>
        </w:rPr>
        <w:t>) eklenmiştir.</w:t>
      </w:r>
    </w:p>
    <w:p w14:paraId="6467E782" w14:textId="77777777" w:rsidR="000C193E" w:rsidRPr="000C193E" w:rsidRDefault="000C193E" w:rsidP="000C193E">
      <w:pPr>
        <w:numPr>
          <w:ilvl w:val="0"/>
          <w:numId w:val="5"/>
        </w:numPr>
        <w:rPr>
          <w:sz w:val="20"/>
          <w:szCs w:val="20"/>
        </w:rPr>
      </w:pPr>
      <w:r w:rsidRPr="000C193E">
        <w:rPr>
          <w:b/>
          <w:bCs/>
          <w:sz w:val="20"/>
          <w:szCs w:val="20"/>
        </w:rPr>
        <w:t>Artırılmış Veri Seti:</w:t>
      </w:r>
      <w:r w:rsidRPr="000C193E">
        <w:rPr>
          <w:sz w:val="20"/>
          <w:szCs w:val="20"/>
        </w:rPr>
        <w:t> Bu sentetik türetme işlemi sonucunda eğitim veri setimiz devasa bir boyuta, toplam </w:t>
      </w:r>
      <w:r w:rsidRPr="000C193E">
        <w:rPr>
          <w:b/>
          <w:bCs/>
          <w:sz w:val="20"/>
          <w:szCs w:val="20"/>
        </w:rPr>
        <w:t>1.947.582</w:t>
      </w:r>
      <w:r w:rsidRPr="000C193E">
        <w:rPr>
          <w:sz w:val="20"/>
          <w:szCs w:val="20"/>
        </w:rPr>
        <w:t> (Yaklaşık 1.9 Milyon) örneğe ulaşmıştır.</w:t>
      </w:r>
    </w:p>
    <w:p w14:paraId="01295B92" w14:textId="77777777" w:rsidR="000C193E" w:rsidRPr="000C193E" w:rsidRDefault="000C193E" w:rsidP="000C193E">
      <w:pPr>
        <w:rPr>
          <w:sz w:val="20"/>
          <w:szCs w:val="20"/>
        </w:rPr>
      </w:pPr>
      <w:r w:rsidRPr="000C193E">
        <w:rPr>
          <w:b/>
          <w:bCs/>
          <w:sz w:val="20"/>
          <w:szCs w:val="20"/>
        </w:rPr>
        <w:t xml:space="preserve">3. Veri Setinin Bölünmesi (Train / </w:t>
      </w:r>
      <w:proofErr w:type="spellStart"/>
      <w:r w:rsidRPr="000C193E">
        <w:rPr>
          <w:b/>
          <w:bCs/>
          <w:sz w:val="20"/>
          <w:szCs w:val="20"/>
        </w:rPr>
        <w:t>Validation</w:t>
      </w:r>
      <w:proofErr w:type="spellEnd"/>
      <w:r w:rsidRPr="000C193E">
        <w:rPr>
          <w:b/>
          <w:bCs/>
          <w:sz w:val="20"/>
          <w:szCs w:val="20"/>
        </w:rPr>
        <w:t xml:space="preserve"> / Test):</w:t>
      </w:r>
      <w:r w:rsidRPr="000C193E">
        <w:rPr>
          <w:sz w:val="20"/>
          <w:szCs w:val="20"/>
        </w:rPr>
        <w:t> Yapay zekanın verileri ezberlemesini (</w:t>
      </w:r>
      <w:proofErr w:type="spellStart"/>
      <w:r w:rsidRPr="000C193E">
        <w:rPr>
          <w:sz w:val="20"/>
          <w:szCs w:val="20"/>
        </w:rPr>
        <w:t>Overfitting</w:t>
      </w:r>
      <w:proofErr w:type="spellEnd"/>
      <w:r w:rsidRPr="000C193E">
        <w:rPr>
          <w:sz w:val="20"/>
          <w:szCs w:val="20"/>
        </w:rPr>
        <w:t>) engellemek ve gerçek dünya başarısını tarafsız ölçebilmek için 1.9 Milyonluk veri seti şu şekilde 3'e bölünmüştür:</w:t>
      </w:r>
    </w:p>
    <w:p w14:paraId="2AAA8E63" w14:textId="77777777" w:rsidR="000C193E" w:rsidRPr="000C193E" w:rsidRDefault="000C193E" w:rsidP="000C193E">
      <w:pPr>
        <w:numPr>
          <w:ilvl w:val="0"/>
          <w:numId w:val="6"/>
        </w:numPr>
        <w:rPr>
          <w:sz w:val="20"/>
          <w:szCs w:val="20"/>
        </w:rPr>
      </w:pPr>
      <w:r w:rsidRPr="000C193E">
        <w:rPr>
          <w:b/>
          <w:bCs/>
          <w:sz w:val="20"/>
          <w:szCs w:val="20"/>
        </w:rPr>
        <w:t>Eğitim Seti (Train):</w:t>
      </w:r>
      <w:r w:rsidRPr="000C193E">
        <w:rPr>
          <w:sz w:val="20"/>
          <w:szCs w:val="20"/>
        </w:rPr>
        <w:t> 1.460.685 örnek (%75)</w:t>
      </w:r>
    </w:p>
    <w:p w14:paraId="6C253518" w14:textId="77777777" w:rsidR="000C193E" w:rsidRPr="000C193E" w:rsidRDefault="000C193E" w:rsidP="000C193E">
      <w:pPr>
        <w:numPr>
          <w:ilvl w:val="0"/>
          <w:numId w:val="6"/>
        </w:numPr>
        <w:rPr>
          <w:sz w:val="20"/>
          <w:szCs w:val="20"/>
        </w:rPr>
      </w:pPr>
      <w:r w:rsidRPr="000C193E">
        <w:rPr>
          <w:b/>
          <w:bCs/>
          <w:sz w:val="20"/>
          <w:szCs w:val="20"/>
        </w:rPr>
        <w:t>Doğrulama Seti (</w:t>
      </w:r>
      <w:proofErr w:type="spellStart"/>
      <w:r w:rsidRPr="000C193E">
        <w:rPr>
          <w:b/>
          <w:bCs/>
          <w:sz w:val="20"/>
          <w:szCs w:val="20"/>
        </w:rPr>
        <w:t>Validation</w:t>
      </w:r>
      <w:proofErr w:type="spellEnd"/>
      <w:r w:rsidRPr="000C193E">
        <w:rPr>
          <w:b/>
          <w:bCs/>
          <w:sz w:val="20"/>
          <w:szCs w:val="20"/>
        </w:rPr>
        <w:t>):</w:t>
      </w:r>
      <w:r w:rsidRPr="000C193E">
        <w:rPr>
          <w:sz w:val="20"/>
          <w:szCs w:val="20"/>
        </w:rPr>
        <w:t> 292.138 örnek (%15)</w:t>
      </w:r>
    </w:p>
    <w:p w14:paraId="6A72C9D9" w14:textId="77777777" w:rsidR="000C193E" w:rsidRPr="000C193E" w:rsidRDefault="000C193E" w:rsidP="000C193E">
      <w:pPr>
        <w:numPr>
          <w:ilvl w:val="0"/>
          <w:numId w:val="6"/>
        </w:numPr>
        <w:rPr>
          <w:sz w:val="20"/>
          <w:szCs w:val="20"/>
        </w:rPr>
      </w:pPr>
      <w:r w:rsidRPr="000C193E">
        <w:rPr>
          <w:b/>
          <w:bCs/>
          <w:sz w:val="20"/>
          <w:szCs w:val="20"/>
        </w:rPr>
        <w:t>Test Seti (Test):</w:t>
      </w:r>
      <w:r w:rsidRPr="000C193E">
        <w:rPr>
          <w:sz w:val="20"/>
          <w:szCs w:val="20"/>
        </w:rPr>
        <w:t> 194.759 örnek (%10)</w:t>
      </w:r>
    </w:p>
    <w:p w14:paraId="50B67042" w14:textId="77777777" w:rsidR="000C193E" w:rsidRPr="000C193E" w:rsidRDefault="000C193E" w:rsidP="000C193E">
      <w:pPr>
        <w:rPr>
          <w:sz w:val="20"/>
          <w:szCs w:val="20"/>
        </w:rPr>
      </w:pPr>
      <w:r w:rsidRPr="000C193E">
        <w:rPr>
          <w:b/>
          <w:bCs/>
          <w:sz w:val="20"/>
          <w:szCs w:val="20"/>
        </w:rPr>
        <w:t>4. Model Mimarisi ve Eğitim Süreci:</w:t>
      </w:r>
      <w:r w:rsidRPr="000C193E">
        <w:rPr>
          <w:sz w:val="20"/>
          <w:szCs w:val="20"/>
        </w:rPr>
        <w:t> Zaman ve sekans bağımlı (LSTM/RNN) ağır modeller yerine, anlık kareyi saniyeler içinde işleyebilen, hafif ve son derece hızlı bir </w:t>
      </w:r>
      <w:r w:rsidRPr="000C193E">
        <w:rPr>
          <w:b/>
          <w:bCs/>
          <w:sz w:val="20"/>
          <w:szCs w:val="20"/>
        </w:rPr>
        <w:t xml:space="preserve">DNN (Dense </w:t>
      </w:r>
      <w:proofErr w:type="spellStart"/>
      <w:r w:rsidRPr="000C193E">
        <w:rPr>
          <w:b/>
          <w:bCs/>
          <w:sz w:val="20"/>
          <w:szCs w:val="20"/>
        </w:rPr>
        <w:t>Neural</w:t>
      </w:r>
      <w:proofErr w:type="spellEnd"/>
      <w:r w:rsidRPr="000C193E">
        <w:rPr>
          <w:b/>
          <w:bCs/>
          <w:sz w:val="20"/>
          <w:szCs w:val="20"/>
        </w:rPr>
        <w:t xml:space="preserve"> Network)</w:t>
      </w:r>
      <w:r w:rsidRPr="000C193E">
        <w:rPr>
          <w:sz w:val="20"/>
          <w:szCs w:val="20"/>
        </w:rPr>
        <w:t> mimarisi kurulmuştur.</w:t>
      </w:r>
    </w:p>
    <w:p w14:paraId="01FD796F" w14:textId="77777777" w:rsidR="000C193E" w:rsidRPr="000C193E" w:rsidRDefault="000C193E" w:rsidP="000C193E">
      <w:pPr>
        <w:numPr>
          <w:ilvl w:val="0"/>
          <w:numId w:val="7"/>
        </w:numPr>
        <w:rPr>
          <w:sz w:val="20"/>
          <w:szCs w:val="20"/>
        </w:rPr>
      </w:pPr>
      <w:r w:rsidRPr="000C193E">
        <w:rPr>
          <w:b/>
          <w:bCs/>
          <w:sz w:val="20"/>
          <w:szCs w:val="20"/>
        </w:rPr>
        <w:t>Girdi Katmanı (</w:t>
      </w:r>
      <w:proofErr w:type="spellStart"/>
      <w:r w:rsidRPr="000C193E">
        <w:rPr>
          <w:b/>
          <w:bCs/>
          <w:sz w:val="20"/>
          <w:szCs w:val="20"/>
        </w:rPr>
        <w:t>Input</w:t>
      </w:r>
      <w:proofErr w:type="spellEnd"/>
      <w:r w:rsidRPr="000C193E">
        <w:rPr>
          <w:b/>
          <w:bCs/>
          <w:sz w:val="20"/>
          <w:szCs w:val="20"/>
        </w:rPr>
        <w:t>):</w:t>
      </w:r>
      <w:r w:rsidRPr="000C193E">
        <w:rPr>
          <w:sz w:val="20"/>
          <w:szCs w:val="20"/>
        </w:rPr>
        <w:t> Sol el (63 nokta) ve sağ el (63 nokta) olmak üzere toplam </w:t>
      </w:r>
      <w:r w:rsidRPr="000C193E">
        <w:rPr>
          <w:b/>
          <w:bCs/>
          <w:sz w:val="20"/>
          <w:szCs w:val="20"/>
        </w:rPr>
        <w:t>126</w:t>
      </w:r>
      <w:r w:rsidRPr="000C193E">
        <w:rPr>
          <w:sz w:val="20"/>
          <w:szCs w:val="20"/>
        </w:rPr>
        <w:t> özellikten (</w:t>
      </w:r>
      <w:proofErr w:type="spellStart"/>
      <w:r w:rsidRPr="000C193E">
        <w:rPr>
          <w:sz w:val="20"/>
          <w:szCs w:val="20"/>
        </w:rPr>
        <w:t>feature</w:t>
      </w:r>
      <w:proofErr w:type="spellEnd"/>
      <w:r w:rsidRPr="000C193E">
        <w:rPr>
          <w:sz w:val="20"/>
          <w:szCs w:val="20"/>
        </w:rPr>
        <w:t>) oluşan 1 boyutlu tensör.</w:t>
      </w:r>
    </w:p>
    <w:p w14:paraId="7428488D" w14:textId="77777777" w:rsidR="000C193E" w:rsidRPr="000C193E" w:rsidRDefault="000C193E" w:rsidP="000C193E">
      <w:pPr>
        <w:numPr>
          <w:ilvl w:val="0"/>
          <w:numId w:val="7"/>
        </w:numPr>
        <w:rPr>
          <w:sz w:val="20"/>
          <w:szCs w:val="20"/>
        </w:rPr>
      </w:pPr>
      <w:r w:rsidRPr="000C193E">
        <w:rPr>
          <w:b/>
          <w:bCs/>
          <w:sz w:val="20"/>
          <w:szCs w:val="20"/>
        </w:rPr>
        <w:t>Gizli Katmanlar (</w:t>
      </w:r>
      <w:proofErr w:type="spellStart"/>
      <w:r w:rsidRPr="000C193E">
        <w:rPr>
          <w:b/>
          <w:bCs/>
          <w:sz w:val="20"/>
          <w:szCs w:val="20"/>
        </w:rPr>
        <w:t>Hidden</w:t>
      </w:r>
      <w:proofErr w:type="spellEnd"/>
      <w:r w:rsidRPr="000C193E">
        <w:rPr>
          <w:b/>
          <w:bCs/>
          <w:sz w:val="20"/>
          <w:szCs w:val="20"/>
        </w:rPr>
        <w:t xml:space="preserve"> </w:t>
      </w:r>
      <w:proofErr w:type="spellStart"/>
      <w:r w:rsidRPr="000C193E">
        <w:rPr>
          <w:b/>
          <w:bCs/>
          <w:sz w:val="20"/>
          <w:szCs w:val="20"/>
        </w:rPr>
        <w:t>Layers</w:t>
      </w:r>
      <w:proofErr w:type="spellEnd"/>
      <w:r w:rsidRPr="000C193E">
        <w:rPr>
          <w:b/>
          <w:bCs/>
          <w:sz w:val="20"/>
          <w:szCs w:val="20"/>
        </w:rPr>
        <w:t>):</w:t>
      </w:r>
      <w:r w:rsidRPr="000C193E">
        <w:rPr>
          <w:sz w:val="20"/>
          <w:szCs w:val="20"/>
        </w:rPr>
        <w:t> Sırasıyla </w:t>
      </w:r>
      <w:r w:rsidRPr="000C193E">
        <w:rPr>
          <w:b/>
          <w:bCs/>
          <w:sz w:val="20"/>
          <w:szCs w:val="20"/>
        </w:rPr>
        <w:t>512, 256 ve 128</w:t>
      </w:r>
      <w:r w:rsidRPr="000C193E">
        <w:rPr>
          <w:sz w:val="20"/>
          <w:szCs w:val="20"/>
        </w:rPr>
        <w:t> </w:t>
      </w:r>
      <w:proofErr w:type="spellStart"/>
      <w:r w:rsidRPr="000C193E">
        <w:rPr>
          <w:sz w:val="20"/>
          <w:szCs w:val="20"/>
        </w:rPr>
        <w:t>nöronluk</w:t>
      </w:r>
      <w:proofErr w:type="spellEnd"/>
      <w:r w:rsidRPr="000C193E">
        <w:rPr>
          <w:sz w:val="20"/>
          <w:szCs w:val="20"/>
        </w:rPr>
        <w:t xml:space="preserve"> 3 adet yoğun (Dense) katman kullanılmıştır. Her katmanın arasına ağın öğrenme hızını stabilize etmek için </w:t>
      </w:r>
      <w:proofErr w:type="spellStart"/>
      <w:r w:rsidRPr="000C193E">
        <w:rPr>
          <w:sz w:val="20"/>
          <w:szCs w:val="20"/>
        </w:rPr>
        <w:t>BatchNormalization</w:t>
      </w:r>
      <w:proofErr w:type="spellEnd"/>
      <w:r w:rsidRPr="000C193E">
        <w:rPr>
          <w:sz w:val="20"/>
          <w:szCs w:val="20"/>
        </w:rPr>
        <w:t xml:space="preserve"> ve ezberlemeyi önlemek için %30-%40 </w:t>
      </w:r>
      <w:proofErr w:type="spellStart"/>
      <w:r w:rsidRPr="000C193E">
        <w:rPr>
          <w:sz w:val="20"/>
          <w:szCs w:val="20"/>
        </w:rPr>
        <w:t>Dropout</w:t>
      </w:r>
      <w:proofErr w:type="spellEnd"/>
      <w:r w:rsidRPr="000C193E">
        <w:rPr>
          <w:sz w:val="20"/>
          <w:szCs w:val="20"/>
        </w:rPr>
        <w:t> (rastgele nöron kapatma) eklenmiştir.</w:t>
      </w:r>
    </w:p>
    <w:p w14:paraId="48743007" w14:textId="77777777" w:rsidR="000C193E" w:rsidRPr="000C193E" w:rsidRDefault="000C193E" w:rsidP="000C193E">
      <w:pPr>
        <w:numPr>
          <w:ilvl w:val="0"/>
          <w:numId w:val="7"/>
        </w:numPr>
        <w:rPr>
          <w:sz w:val="20"/>
          <w:szCs w:val="20"/>
        </w:rPr>
      </w:pPr>
      <w:r w:rsidRPr="000C193E">
        <w:rPr>
          <w:b/>
          <w:bCs/>
          <w:sz w:val="20"/>
          <w:szCs w:val="20"/>
        </w:rPr>
        <w:t>Çıktı Katmanı (</w:t>
      </w:r>
      <w:proofErr w:type="spellStart"/>
      <w:r w:rsidRPr="000C193E">
        <w:rPr>
          <w:b/>
          <w:bCs/>
          <w:sz w:val="20"/>
          <w:szCs w:val="20"/>
        </w:rPr>
        <w:t>Output</w:t>
      </w:r>
      <w:proofErr w:type="spellEnd"/>
      <w:r w:rsidRPr="000C193E">
        <w:rPr>
          <w:b/>
          <w:bCs/>
          <w:sz w:val="20"/>
          <w:szCs w:val="20"/>
        </w:rPr>
        <w:t>):</w:t>
      </w:r>
      <w:r w:rsidRPr="000C193E">
        <w:rPr>
          <w:sz w:val="20"/>
          <w:szCs w:val="20"/>
        </w:rPr>
        <w:t> 31 sınıf için </w:t>
      </w:r>
      <w:proofErr w:type="spellStart"/>
      <w:r w:rsidRPr="000C193E">
        <w:rPr>
          <w:sz w:val="20"/>
          <w:szCs w:val="20"/>
        </w:rPr>
        <w:t>Softmax</w:t>
      </w:r>
      <w:proofErr w:type="spellEnd"/>
      <w:r w:rsidRPr="000C193E">
        <w:rPr>
          <w:sz w:val="20"/>
          <w:szCs w:val="20"/>
        </w:rPr>
        <w:t> aktivasyon fonksiyonu kullanılarak her harf için yüzde bazında bir olasılık skoru (</w:t>
      </w:r>
      <w:proofErr w:type="spellStart"/>
      <w:r w:rsidRPr="000C193E">
        <w:rPr>
          <w:sz w:val="20"/>
          <w:szCs w:val="20"/>
        </w:rPr>
        <w:t>Confidence</w:t>
      </w:r>
      <w:proofErr w:type="spellEnd"/>
      <w:r w:rsidRPr="000C193E">
        <w:rPr>
          <w:sz w:val="20"/>
          <w:szCs w:val="20"/>
        </w:rPr>
        <w:t>) üretilmiştir.</w:t>
      </w:r>
    </w:p>
    <w:p w14:paraId="2C858D57" w14:textId="2D0C5F8B" w:rsidR="000C193E" w:rsidRDefault="000C193E" w:rsidP="000C193E">
      <w:pPr>
        <w:numPr>
          <w:ilvl w:val="0"/>
          <w:numId w:val="7"/>
        </w:numPr>
        <w:rPr>
          <w:sz w:val="20"/>
          <w:szCs w:val="20"/>
        </w:rPr>
      </w:pPr>
      <w:r w:rsidRPr="000C193E">
        <w:rPr>
          <w:b/>
          <w:bCs/>
          <w:sz w:val="20"/>
          <w:szCs w:val="20"/>
        </w:rPr>
        <w:t>Eğitim Parametreleri:</w:t>
      </w:r>
      <w:r w:rsidRPr="000C193E">
        <w:rPr>
          <w:sz w:val="20"/>
          <w:szCs w:val="20"/>
        </w:rPr>
        <w:t> Model Adam optimizasyon algoritması kullanılarak eğitilmiştir. Eğitim süreci maksimum 100 Tur (</w:t>
      </w:r>
      <w:proofErr w:type="spellStart"/>
      <w:r w:rsidRPr="000C193E">
        <w:rPr>
          <w:sz w:val="20"/>
          <w:szCs w:val="20"/>
        </w:rPr>
        <w:t>Epoch</w:t>
      </w:r>
      <w:proofErr w:type="spellEnd"/>
      <w:r w:rsidRPr="000C193E">
        <w:rPr>
          <w:sz w:val="20"/>
          <w:szCs w:val="20"/>
        </w:rPr>
        <w:t>) olarak ayarlanmış olup, model doğruluk payının zirve yaptığı </w:t>
      </w:r>
      <w:r w:rsidRPr="000C193E">
        <w:rPr>
          <w:b/>
          <w:bCs/>
          <w:sz w:val="20"/>
          <w:szCs w:val="20"/>
        </w:rPr>
        <w:t>25. Turda (</w:t>
      </w:r>
      <w:proofErr w:type="spellStart"/>
      <w:r w:rsidRPr="000C193E">
        <w:rPr>
          <w:b/>
          <w:bCs/>
          <w:sz w:val="20"/>
          <w:szCs w:val="20"/>
        </w:rPr>
        <w:t>Epoch</w:t>
      </w:r>
      <w:proofErr w:type="spellEnd"/>
      <w:r w:rsidRPr="000C193E">
        <w:rPr>
          <w:b/>
          <w:bCs/>
          <w:sz w:val="20"/>
          <w:szCs w:val="20"/>
        </w:rPr>
        <w:t xml:space="preserve"> 25)</w:t>
      </w:r>
      <w:r w:rsidRPr="000C193E">
        <w:rPr>
          <w:sz w:val="20"/>
          <w:szCs w:val="20"/>
        </w:rPr>
        <w:t> "Erken Durdurma (</w:t>
      </w:r>
      <w:proofErr w:type="spellStart"/>
      <w:r w:rsidRPr="000C193E">
        <w:rPr>
          <w:sz w:val="20"/>
          <w:szCs w:val="20"/>
        </w:rPr>
        <w:t>Early</w:t>
      </w:r>
      <w:proofErr w:type="spellEnd"/>
      <w:r w:rsidRPr="000C193E">
        <w:rPr>
          <w:sz w:val="20"/>
          <w:szCs w:val="20"/>
        </w:rPr>
        <w:t xml:space="preserve"> </w:t>
      </w:r>
      <w:proofErr w:type="spellStart"/>
      <w:r w:rsidRPr="000C193E">
        <w:rPr>
          <w:sz w:val="20"/>
          <w:szCs w:val="20"/>
        </w:rPr>
        <w:t>Stopping</w:t>
      </w:r>
      <w:proofErr w:type="spellEnd"/>
      <w:r w:rsidRPr="000C193E">
        <w:rPr>
          <w:sz w:val="20"/>
          <w:szCs w:val="20"/>
        </w:rPr>
        <w:t>)" algoritması devreye girerek eğitimi başarılı bir şekilde sonlandırmıştır</w:t>
      </w:r>
      <w:r>
        <w:rPr>
          <w:sz w:val="20"/>
          <w:szCs w:val="20"/>
        </w:rPr>
        <w:t>.</w:t>
      </w:r>
    </w:p>
    <w:p w14:paraId="4B253768" w14:textId="77777777" w:rsidR="000C193E" w:rsidRPr="000C193E" w:rsidRDefault="000C193E" w:rsidP="000C193E">
      <w:pPr>
        <w:ind w:left="720"/>
        <w:rPr>
          <w:b/>
          <w:bCs/>
        </w:rPr>
      </w:pPr>
      <w:r w:rsidRPr="000C193E">
        <w:rPr>
          <w:b/>
          <w:bCs/>
        </w:rPr>
        <w:lastRenderedPageBreak/>
        <w:t>Çift Yönlü, Kapsayıcı İletişim Arayüzü: Karşılıklı İletişim (</w:t>
      </w:r>
      <w:proofErr w:type="spellStart"/>
      <w:r w:rsidRPr="000C193E">
        <w:rPr>
          <w:b/>
          <w:bCs/>
        </w:rPr>
        <w:t>Mutual</w:t>
      </w:r>
      <w:proofErr w:type="spellEnd"/>
      <w:r w:rsidRPr="000C193E">
        <w:rPr>
          <w:b/>
          <w:bCs/>
        </w:rPr>
        <w:t xml:space="preserve"> </w:t>
      </w:r>
      <w:proofErr w:type="spellStart"/>
      <w:r w:rsidRPr="000C193E">
        <w:rPr>
          <w:b/>
          <w:bCs/>
        </w:rPr>
        <w:t>Communication</w:t>
      </w:r>
      <w:proofErr w:type="spellEnd"/>
      <w:r w:rsidRPr="000C193E">
        <w:rPr>
          <w:b/>
          <w:bCs/>
        </w:rPr>
        <w:t>) Modülü</w:t>
      </w:r>
    </w:p>
    <w:p w14:paraId="6DCB6B11" w14:textId="5C239322" w:rsidR="000C193E" w:rsidRPr="000C193E" w:rsidRDefault="000C193E" w:rsidP="000C193E">
      <w:pPr>
        <w:ind w:left="720"/>
        <w:rPr>
          <w:sz w:val="20"/>
          <w:szCs w:val="20"/>
        </w:rPr>
      </w:pPr>
      <w:r>
        <w:rPr>
          <w:sz w:val="20"/>
          <w:szCs w:val="20"/>
        </w:rPr>
        <w:t xml:space="preserve">    </w:t>
      </w:r>
      <w:r w:rsidRPr="000C193E">
        <w:rPr>
          <w:sz w:val="20"/>
          <w:szCs w:val="20"/>
        </w:rPr>
        <w:t>Projenin temel amacı olan "iletişim bariyerlerini kaldırma" misyonu, uygulamanın </w:t>
      </w:r>
      <w:r w:rsidRPr="000C193E">
        <w:rPr>
          <w:b/>
          <w:bCs/>
          <w:sz w:val="20"/>
          <w:szCs w:val="20"/>
        </w:rPr>
        <w:t>Karşılıklı İletişim</w:t>
      </w:r>
      <w:r w:rsidRPr="000C193E">
        <w:rPr>
          <w:sz w:val="20"/>
          <w:szCs w:val="20"/>
        </w:rPr>
        <w:t> modülünde hayat bulmaktadır. Bu sayfa, sıradan bir sohbet ekranının ötesine geçerek; eşler arası (Peer-</w:t>
      </w:r>
      <w:proofErr w:type="spellStart"/>
      <w:r w:rsidRPr="000C193E">
        <w:rPr>
          <w:sz w:val="20"/>
          <w:szCs w:val="20"/>
        </w:rPr>
        <w:t>to</w:t>
      </w:r>
      <w:proofErr w:type="spellEnd"/>
      <w:r w:rsidRPr="000C193E">
        <w:rPr>
          <w:sz w:val="20"/>
          <w:szCs w:val="20"/>
        </w:rPr>
        <w:t xml:space="preserve">-Peer) veri aktarımı, yapay </w:t>
      </w:r>
      <w:proofErr w:type="gramStart"/>
      <w:r w:rsidRPr="000C193E">
        <w:rPr>
          <w:sz w:val="20"/>
          <w:szCs w:val="20"/>
        </w:rPr>
        <w:t>zeka</w:t>
      </w:r>
      <w:proofErr w:type="gramEnd"/>
      <w:r w:rsidRPr="000C193E">
        <w:rPr>
          <w:sz w:val="20"/>
          <w:szCs w:val="20"/>
        </w:rPr>
        <w:t xml:space="preserve"> destekli doğal dil işleme (NLP) ve sesli asistan (TTS) teknolojilerini tek bir arayüzde birleştiren hibrit bir mimariye sahiptir.</w:t>
      </w:r>
    </w:p>
    <w:p w14:paraId="2FD766A9" w14:textId="77777777" w:rsidR="000C193E" w:rsidRPr="000C193E" w:rsidRDefault="000C193E" w:rsidP="000C193E">
      <w:pPr>
        <w:ind w:left="720"/>
        <w:rPr>
          <w:sz w:val="20"/>
          <w:szCs w:val="20"/>
        </w:rPr>
      </w:pPr>
      <w:r w:rsidRPr="000C193E">
        <w:rPr>
          <w:b/>
          <w:bCs/>
          <w:sz w:val="20"/>
          <w:szCs w:val="20"/>
        </w:rPr>
        <w:t>1. Oda Kurulumu ve Peer-</w:t>
      </w:r>
      <w:proofErr w:type="spellStart"/>
      <w:r w:rsidRPr="000C193E">
        <w:rPr>
          <w:b/>
          <w:bCs/>
          <w:sz w:val="20"/>
          <w:szCs w:val="20"/>
        </w:rPr>
        <w:t>to</w:t>
      </w:r>
      <w:proofErr w:type="spellEnd"/>
      <w:r w:rsidRPr="000C193E">
        <w:rPr>
          <w:b/>
          <w:bCs/>
          <w:sz w:val="20"/>
          <w:szCs w:val="20"/>
        </w:rPr>
        <w:t>-Peer Bağlantı Altyapısı:</w:t>
      </w:r>
      <w:r w:rsidRPr="000C193E">
        <w:rPr>
          <w:sz w:val="20"/>
          <w:szCs w:val="20"/>
        </w:rPr>
        <w:t> Kullanıcılar sisteme giriş yaptıklarında kendilerine özel bir iletişim kanalı (Oda) oluşturabilir veya mevcut bir odaya katılabilirler.</w:t>
      </w:r>
    </w:p>
    <w:p w14:paraId="758A220E" w14:textId="77777777" w:rsidR="000C193E" w:rsidRPr="000C193E" w:rsidRDefault="000C193E" w:rsidP="000C193E">
      <w:pPr>
        <w:numPr>
          <w:ilvl w:val="0"/>
          <w:numId w:val="8"/>
        </w:numPr>
        <w:rPr>
          <w:sz w:val="20"/>
          <w:szCs w:val="20"/>
        </w:rPr>
      </w:pPr>
      <w:r w:rsidRPr="000C193E">
        <w:rPr>
          <w:sz w:val="20"/>
          <w:szCs w:val="20"/>
        </w:rPr>
        <w:t>Arka planda </w:t>
      </w:r>
      <w:proofErr w:type="spellStart"/>
      <w:r w:rsidRPr="000C193E">
        <w:rPr>
          <w:b/>
          <w:bCs/>
          <w:sz w:val="20"/>
          <w:szCs w:val="20"/>
        </w:rPr>
        <w:t>WebRTC</w:t>
      </w:r>
      <w:proofErr w:type="spellEnd"/>
      <w:r w:rsidRPr="000C193E">
        <w:rPr>
          <w:b/>
          <w:bCs/>
          <w:sz w:val="20"/>
          <w:szCs w:val="20"/>
        </w:rPr>
        <w:t xml:space="preserve"> (Web Real-Time </w:t>
      </w:r>
      <w:proofErr w:type="spellStart"/>
      <w:r w:rsidRPr="000C193E">
        <w:rPr>
          <w:b/>
          <w:bCs/>
          <w:sz w:val="20"/>
          <w:szCs w:val="20"/>
        </w:rPr>
        <w:t>Communication</w:t>
      </w:r>
      <w:proofErr w:type="spellEnd"/>
      <w:r w:rsidRPr="000C193E">
        <w:rPr>
          <w:b/>
          <w:bCs/>
          <w:sz w:val="20"/>
          <w:szCs w:val="20"/>
        </w:rPr>
        <w:t>)</w:t>
      </w:r>
      <w:r w:rsidRPr="000C193E">
        <w:rPr>
          <w:sz w:val="20"/>
          <w:szCs w:val="20"/>
        </w:rPr>
        <w:t> teknolojisi kullanılarak iki cihaz arasında doğrudan ve şifreli bir köprü kurulur.</w:t>
      </w:r>
    </w:p>
    <w:p w14:paraId="4F4969EC" w14:textId="77777777" w:rsidR="000C193E" w:rsidRPr="000C193E" w:rsidRDefault="000C193E" w:rsidP="000C193E">
      <w:pPr>
        <w:numPr>
          <w:ilvl w:val="0"/>
          <w:numId w:val="8"/>
        </w:numPr>
        <w:rPr>
          <w:sz w:val="20"/>
          <w:szCs w:val="20"/>
        </w:rPr>
      </w:pPr>
      <w:r w:rsidRPr="000C193E">
        <w:rPr>
          <w:sz w:val="20"/>
          <w:szCs w:val="20"/>
        </w:rPr>
        <w:t>Bu köprü, sunucu maliyetlerini düşürmek ve gecikmeyi sıfıra indirmek adına, veri trafiğinin doğrudan iki telefon arasında (P2P) akmasını sağlar. Gelecekte canlı video/ses aktarımı eklentilerine de %100 uyumlu bir temel altyapı olarak tasarlanmıştır.</w:t>
      </w:r>
    </w:p>
    <w:p w14:paraId="4E715FDF" w14:textId="77777777" w:rsidR="000C193E" w:rsidRPr="000C193E" w:rsidRDefault="000C193E" w:rsidP="000C193E">
      <w:pPr>
        <w:ind w:left="720"/>
        <w:rPr>
          <w:sz w:val="20"/>
          <w:szCs w:val="20"/>
        </w:rPr>
      </w:pPr>
      <w:r w:rsidRPr="000C193E">
        <w:rPr>
          <w:b/>
          <w:bCs/>
          <w:sz w:val="20"/>
          <w:szCs w:val="20"/>
        </w:rPr>
        <w:t>2. İşaret Dilinden Akıcı Türkçe Cümlelere (</w:t>
      </w:r>
      <w:proofErr w:type="spellStart"/>
      <w:r w:rsidRPr="000C193E">
        <w:rPr>
          <w:b/>
          <w:bCs/>
          <w:sz w:val="20"/>
          <w:szCs w:val="20"/>
        </w:rPr>
        <w:t>Generative</w:t>
      </w:r>
      <w:proofErr w:type="spellEnd"/>
      <w:r w:rsidRPr="000C193E">
        <w:rPr>
          <w:b/>
          <w:bCs/>
          <w:sz w:val="20"/>
          <w:szCs w:val="20"/>
        </w:rPr>
        <w:t xml:space="preserve"> AI Entegrasyonu):</w:t>
      </w:r>
      <w:r w:rsidRPr="000C193E">
        <w:rPr>
          <w:sz w:val="20"/>
          <w:szCs w:val="20"/>
        </w:rPr>
        <w:t> İşitme engelli kullanıcı, klavye kullanmak yerine, uygulama içinde yer alan zengin işaret dili GIF kütüphanesinden söylemek istediklerini peş peşe seçer. Ancak seçilen bu işaretler tek başına kuralsız kelimeler kümesi (</w:t>
      </w:r>
      <w:proofErr w:type="spellStart"/>
      <w:r w:rsidRPr="000C193E">
        <w:rPr>
          <w:sz w:val="20"/>
          <w:szCs w:val="20"/>
        </w:rPr>
        <w:t>Örn</w:t>
      </w:r>
      <w:proofErr w:type="spellEnd"/>
      <w:r w:rsidRPr="000C193E">
        <w:rPr>
          <w:sz w:val="20"/>
          <w:szCs w:val="20"/>
        </w:rPr>
        <w:t>: "Ben", "Yarın", "Okul", "Gitmek") olabilir.</w:t>
      </w:r>
    </w:p>
    <w:p w14:paraId="6E77BF62" w14:textId="77777777" w:rsidR="000C193E" w:rsidRPr="000C193E" w:rsidRDefault="000C193E" w:rsidP="000C193E">
      <w:pPr>
        <w:numPr>
          <w:ilvl w:val="0"/>
          <w:numId w:val="9"/>
        </w:numPr>
        <w:rPr>
          <w:sz w:val="20"/>
          <w:szCs w:val="20"/>
        </w:rPr>
      </w:pPr>
      <w:r w:rsidRPr="000C193E">
        <w:rPr>
          <w:b/>
          <w:bCs/>
          <w:sz w:val="20"/>
          <w:szCs w:val="20"/>
        </w:rPr>
        <w:t xml:space="preserve">Gemini AI (Google </w:t>
      </w:r>
      <w:proofErr w:type="spellStart"/>
      <w:r w:rsidRPr="000C193E">
        <w:rPr>
          <w:b/>
          <w:bCs/>
          <w:sz w:val="20"/>
          <w:szCs w:val="20"/>
        </w:rPr>
        <w:t>Generative</w:t>
      </w:r>
      <w:proofErr w:type="spellEnd"/>
      <w:r w:rsidRPr="000C193E">
        <w:rPr>
          <w:b/>
          <w:bCs/>
          <w:sz w:val="20"/>
          <w:szCs w:val="20"/>
        </w:rPr>
        <w:t xml:space="preserve"> AI)</w:t>
      </w:r>
      <w:r w:rsidRPr="000C193E">
        <w:rPr>
          <w:sz w:val="20"/>
          <w:szCs w:val="20"/>
        </w:rPr>
        <w:t> entegrasyonu sayesinde, seçilen bu kopuk kelimeler saniyeler içinde arka planda yapay zekaya gönderilir.</w:t>
      </w:r>
    </w:p>
    <w:p w14:paraId="02F5F67C" w14:textId="77777777" w:rsidR="000C193E" w:rsidRPr="000C193E" w:rsidRDefault="000C193E" w:rsidP="000C193E">
      <w:pPr>
        <w:numPr>
          <w:ilvl w:val="0"/>
          <w:numId w:val="9"/>
        </w:numPr>
        <w:rPr>
          <w:sz w:val="20"/>
          <w:szCs w:val="20"/>
        </w:rPr>
      </w:pPr>
      <w:r w:rsidRPr="000C193E">
        <w:rPr>
          <w:sz w:val="20"/>
          <w:szCs w:val="20"/>
        </w:rPr>
        <w:t xml:space="preserve">Yapay </w:t>
      </w:r>
      <w:proofErr w:type="gramStart"/>
      <w:r w:rsidRPr="000C193E">
        <w:rPr>
          <w:sz w:val="20"/>
          <w:szCs w:val="20"/>
        </w:rPr>
        <w:t>zeka</w:t>
      </w:r>
      <w:proofErr w:type="gramEnd"/>
      <w:r w:rsidRPr="000C193E">
        <w:rPr>
          <w:sz w:val="20"/>
          <w:szCs w:val="20"/>
        </w:rPr>
        <w:t>, bu kelimelerin anlamsal bağını çözerek Türkçe dil bilgisi kurallarına uygun, doğal ve akıcı bir cümleye (</w:t>
      </w:r>
      <w:proofErr w:type="spellStart"/>
      <w:r w:rsidRPr="000C193E">
        <w:rPr>
          <w:sz w:val="20"/>
          <w:szCs w:val="20"/>
        </w:rPr>
        <w:t>Örn</w:t>
      </w:r>
      <w:proofErr w:type="spellEnd"/>
      <w:r w:rsidRPr="000C193E">
        <w:rPr>
          <w:sz w:val="20"/>
          <w:szCs w:val="20"/>
        </w:rPr>
        <w:t>: "Ben yarın okula gideceğim.") dönüştürür.</w:t>
      </w:r>
    </w:p>
    <w:p w14:paraId="30FDAB78" w14:textId="77777777" w:rsidR="000C193E" w:rsidRPr="000C193E" w:rsidRDefault="000C193E" w:rsidP="000C193E">
      <w:pPr>
        <w:ind w:left="720"/>
        <w:rPr>
          <w:sz w:val="20"/>
          <w:szCs w:val="20"/>
        </w:rPr>
      </w:pPr>
      <w:r w:rsidRPr="000C193E">
        <w:rPr>
          <w:b/>
          <w:bCs/>
          <w:sz w:val="20"/>
          <w:szCs w:val="20"/>
        </w:rPr>
        <w:t xml:space="preserve">3. Birleşik Mesajlaşma Balonları (GIF </w:t>
      </w:r>
      <w:proofErr w:type="spellStart"/>
      <w:r w:rsidRPr="000C193E">
        <w:rPr>
          <w:b/>
          <w:bCs/>
          <w:sz w:val="20"/>
          <w:szCs w:val="20"/>
        </w:rPr>
        <w:t>Sequence</w:t>
      </w:r>
      <w:proofErr w:type="spellEnd"/>
      <w:r w:rsidRPr="000C193E">
        <w:rPr>
          <w:b/>
          <w:bCs/>
          <w:sz w:val="20"/>
          <w:szCs w:val="20"/>
        </w:rPr>
        <w:t xml:space="preserve"> Builder):</w:t>
      </w:r>
      <w:r w:rsidRPr="000C193E">
        <w:rPr>
          <w:sz w:val="20"/>
          <w:szCs w:val="20"/>
        </w:rPr>
        <w:t> Geleneksel mesajlaşma uygulamalarından farklı olarak, gönderilen işaretler alt alta ayrı resimler olarak değil, </w:t>
      </w:r>
      <w:r w:rsidRPr="000C193E">
        <w:rPr>
          <w:b/>
          <w:bCs/>
          <w:sz w:val="20"/>
          <w:szCs w:val="20"/>
        </w:rPr>
        <w:t xml:space="preserve">Tek Bir Mesaj Balonu (GIF </w:t>
      </w:r>
      <w:proofErr w:type="spellStart"/>
      <w:r w:rsidRPr="000C193E">
        <w:rPr>
          <w:b/>
          <w:bCs/>
          <w:sz w:val="20"/>
          <w:szCs w:val="20"/>
        </w:rPr>
        <w:t>Sequence</w:t>
      </w:r>
      <w:proofErr w:type="spellEnd"/>
      <w:r w:rsidRPr="000C193E">
        <w:rPr>
          <w:b/>
          <w:bCs/>
          <w:sz w:val="20"/>
          <w:szCs w:val="20"/>
        </w:rPr>
        <w:t>)</w:t>
      </w:r>
      <w:r w:rsidRPr="000C193E">
        <w:rPr>
          <w:sz w:val="20"/>
          <w:szCs w:val="20"/>
        </w:rPr>
        <w:t> içerisinde gruplandırılarak karşı tarafa iletilir.</w:t>
      </w:r>
    </w:p>
    <w:p w14:paraId="0EA7EBD2" w14:textId="77777777" w:rsidR="000C193E" w:rsidRPr="000C193E" w:rsidRDefault="000C193E" w:rsidP="000C193E">
      <w:pPr>
        <w:numPr>
          <w:ilvl w:val="0"/>
          <w:numId w:val="10"/>
        </w:numPr>
        <w:rPr>
          <w:sz w:val="20"/>
          <w:szCs w:val="20"/>
        </w:rPr>
      </w:pPr>
      <w:r w:rsidRPr="000C193E">
        <w:rPr>
          <w:sz w:val="20"/>
          <w:szCs w:val="20"/>
        </w:rPr>
        <w:t>Özel geliştirilen </w:t>
      </w:r>
      <w:proofErr w:type="spellStart"/>
      <w:r w:rsidRPr="000C193E">
        <w:rPr>
          <w:sz w:val="20"/>
          <w:szCs w:val="20"/>
        </w:rPr>
        <w:t>GifSequencePlayer</w:t>
      </w:r>
      <w:proofErr w:type="spellEnd"/>
      <w:r w:rsidRPr="000C193E">
        <w:rPr>
          <w:sz w:val="20"/>
          <w:szCs w:val="20"/>
        </w:rPr>
        <w:t xml:space="preserve"> algoritması, seçilen işaretlerin </w:t>
      </w:r>
      <w:proofErr w:type="spellStart"/>
      <w:r w:rsidRPr="000C193E">
        <w:rPr>
          <w:sz w:val="20"/>
          <w:szCs w:val="20"/>
        </w:rPr>
        <w:t>GIF'lerini</w:t>
      </w:r>
      <w:proofErr w:type="spellEnd"/>
      <w:r w:rsidRPr="000C193E">
        <w:rPr>
          <w:sz w:val="20"/>
          <w:szCs w:val="20"/>
        </w:rPr>
        <w:t xml:space="preserve"> mesaj kutusu içinde sırasıyla, bir video akıcılığında oynatır. Böylece karşı taraf cümleyi hem yazılı olarak okur hem de işaret dili görsellerinin nasıl aktığını eşzamanlı olarak izleyebilir.</w:t>
      </w:r>
    </w:p>
    <w:p w14:paraId="5B0E9DDF" w14:textId="77777777" w:rsidR="000C193E" w:rsidRPr="000C193E" w:rsidRDefault="000C193E" w:rsidP="000C193E">
      <w:pPr>
        <w:ind w:left="720"/>
        <w:rPr>
          <w:sz w:val="20"/>
          <w:szCs w:val="20"/>
        </w:rPr>
      </w:pPr>
      <w:r w:rsidRPr="000C193E">
        <w:rPr>
          <w:b/>
          <w:bCs/>
          <w:sz w:val="20"/>
          <w:szCs w:val="20"/>
        </w:rPr>
        <w:t>4. Sesten Metne (STT) ve Metinden Sese (TTS) Çevrim Sistemleri:</w:t>
      </w:r>
      <w:r w:rsidRPr="000C193E">
        <w:rPr>
          <w:sz w:val="20"/>
          <w:szCs w:val="20"/>
        </w:rPr>
        <w:t> İletişimin tamamen engelsiz olması için sayfaya iki yönlü ses/metin modülleri eklenmiştir:</w:t>
      </w:r>
    </w:p>
    <w:p w14:paraId="5ACB51E5" w14:textId="77777777" w:rsidR="000C193E" w:rsidRPr="000C193E" w:rsidRDefault="000C193E" w:rsidP="000C193E">
      <w:pPr>
        <w:numPr>
          <w:ilvl w:val="0"/>
          <w:numId w:val="11"/>
        </w:numPr>
        <w:rPr>
          <w:sz w:val="20"/>
          <w:szCs w:val="20"/>
        </w:rPr>
      </w:pPr>
      <w:r w:rsidRPr="000C193E">
        <w:rPr>
          <w:b/>
          <w:bCs/>
          <w:sz w:val="20"/>
          <w:szCs w:val="20"/>
        </w:rPr>
        <w:t>Metinden Sese (</w:t>
      </w:r>
      <w:proofErr w:type="spellStart"/>
      <w:r w:rsidRPr="000C193E">
        <w:rPr>
          <w:b/>
          <w:bCs/>
          <w:sz w:val="20"/>
          <w:szCs w:val="20"/>
        </w:rPr>
        <w:t>Text</w:t>
      </w:r>
      <w:proofErr w:type="spellEnd"/>
      <w:r w:rsidRPr="000C193E">
        <w:rPr>
          <w:b/>
          <w:bCs/>
          <w:sz w:val="20"/>
          <w:szCs w:val="20"/>
        </w:rPr>
        <w:t>-</w:t>
      </w:r>
      <w:proofErr w:type="spellStart"/>
      <w:r w:rsidRPr="000C193E">
        <w:rPr>
          <w:b/>
          <w:bCs/>
          <w:sz w:val="20"/>
          <w:szCs w:val="20"/>
        </w:rPr>
        <w:t>to</w:t>
      </w:r>
      <w:proofErr w:type="spellEnd"/>
      <w:r w:rsidRPr="000C193E">
        <w:rPr>
          <w:b/>
          <w:bCs/>
          <w:sz w:val="20"/>
          <w:szCs w:val="20"/>
        </w:rPr>
        <w:t>-Speech):</w:t>
      </w:r>
      <w:r w:rsidRPr="000C193E">
        <w:rPr>
          <w:sz w:val="20"/>
          <w:szCs w:val="20"/>
        </w:rPr>
        <w:t xml:space="preserve"> İşaret diliyle oluşturulup yapay </w:t>
      </w:r>
      <w:proofErr w:type="gramStart"/>
      <w:r w:rsidRPr="000C193E">
        <w:rPr>
          <w:sz w:val="20"/>
          <w:szCs w:val="20"/>
        </w:rPr>
        <w:t>zeka</w:t>
      </w:r>
      <w:proofErr w:type="gramEnd"/>
      <w:r w:rsidRPr="000C193E">
        <w:rPr>
          <w:sz w:val="20"/>
          <w:szCs w:val="20"/>
        </w:rPr>
        <w:t xml:space="preserve"> tarafından düzeltilen cümle, karşı tarafın ekranına düştüğünde, cihazın hoparlörü üzerinden otomatik olarak Türkçe ve doğal bir insan sesiyle yüksek sesle okunur. Görme yetisi veya okuma engeli olan durumlarda dahi iletişim kopmaz.</w:t>
      </w:r>
    </w:p>
    <w:p w14:paraId="4511AEE2" w14:textId="77777777" w:rsidR="000C193E" w:rsidRPr="000C193E" w:rsidRDefault="000C193E" w:rsidP="000C193E">
      <w:pPr>
        <w:numPr>
          <w:ilvl w:val="0"/>
          <w:numId w:val="11"/>
        </w:numPr>
        <w:rPr>
          <w:sz w:val="20"/>
          <w:szCs w:val="20"/>
        </w:rPr>
      </w:pPr>
      <w:r w:rsidRPr="000C193E">
        <w:rPr>
          <w:b/>
          <w:bCs/>
          <w:sz w:val="20"/>
          <w:szCs w:val="20"/>
        </w:rPr>
        <w:t>Sesten İşarete (Speech-</w:t>
      </w:r>
      <w:proofErr w:type="spellStart"/>
      <w:r w:rsidRPr="000C193E">
        <w:rPr>
          <w:b/>
          <w:bCs/>
          <w:sz w:val="20"/>
          <w:szCs w:val="20"/>
        </w:rPr>
        <w:t>to</w:t>
      </w:r>
      <w:proofErr w:type="spellEnd"/>
      <w:r w:rsidRPr="000C193E">
        <w:rPr>
          <w:b/>
          <w:bCs/>
          <w:sz w:val="20"/>
          <w:szCs w:val="20"/>
        </w:rPr>
        <w:t>-</w:t>
      </w:r>
      <w:proofErr w:type="spellStart"/>
      <w:r w:rsidRPr="000C193E">
        <w:rPr>
          <w:b/>
          <w:bCs/>
          <w:sz w:val="20"/>
          <w:szCs w:val="20"/>
        </w:rPr>
        <w:t>Text</w:t>
      </w:r>
      <w:proofErr w:type="spellEnd"/>
      <w:r w:rsidRPr="000C193E">
        <w:rPr>
          <w:b/>
          <w:bCs/>
          <w:sz w:val="20"/>
          <w:szCs w:val="20"/>
        </w:rPr>
        <w:t xml:space="preserve"> &amp; GIF):</w:t>
      </w:r>
      <w:r w:rsidRPr="000C193E">
        <w:rPr>
          <w:sz w:val="20"/>
          <w:szCs w:val="20"/>
        </w:rPr>
        <w:t xml:space="preserve"> İşaret dili bilmeyen kullanıcı ise mikrofon butonuna basarak Türkçe konuşur. Uygulama bu sesi anında metne, ardından harf-harf analiz edip işaret dili </w:t>
      </w:r>
      <w:proofErr w:type="spellStart"/>
      <w:r w:rsidRPr="000C193E">
        <w:rPr>
          <w:sz w:val="20"/>
          <w:szCs w:val="20"/>
        </w:rPr>
        <w:t>GIF'lerine</w:t>
      </w:r>
      <w:proofErr w:type="spellEnd"/>
      <w:r w:rsidRPr="000C193E">
        <w:rPr>
          <w:sz w:val="20"/>
          <w:szCs w:val="20"/>
        </w:rPr>
        <w:t xml:space="preserve"> dönüştürerek karşı tarafa gönderir.</w:t>
      </w:r>
    </w:p>
    <w:p w14:paraId="54D05DC6" w14:textId="77777777" w:rsidR="000C193E" w:rsidRPr="000C193E" w:rsidRDefault="000C193E" w:rsidP="000C193E">
      <w:pPr>
        <w:ind w:left="720"/>
        <w:rPr>
          <w:sz w:val="20"/>
          <w:szCs w:val="20"/>
        </w:rPr>
      </w:pPr>
    </w:p>
    <w:sectPr w:rsidR="000C193E" w:rsidRPr="000C19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44C"/>
    <w:multiLevelType w:val="multilevel"/>
    <w:tmpl w:val="FA6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8224D"/>
    <w:multiLevelType w:val="multilevel"/>
    <w:tmpl w:val="12B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457C8"/>
    <w:multiLevelType w:val="multilevel"/>
    <w:tmpl w:val="D30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C66E44"/>
    <w:multiLevelType w:val="multilevel"/>
    <w:tmpl w:val="CCF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8C78B7"/>
    <w:multiLevelType w:val="multilevel"/>
    <w:tmpl w:val="A0A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EF0922"/>
    <w:multiLevelType w:val="multilevel"/>
    <w:tmpl w:val="FADE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50F87"/>
    <w:multiLevelType w:val="multilevel"/>
    <w:tmpl w:val="BE4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8A39A8"/>
    <w:multiLevelType w:val="multilevel"/>
    <w:tmpl w:val="20E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845493"/>
    <w:multiLevelType w:val="multilevel"/>
    <w:tmpl w:val="B17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B26811"/>
    <w:multiLevelType w:val="multilevel"/>
    <w:tmpl w:val="1CF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B1CFE"/>
    <w:multiLevelType w:val="multilevel"/>
    <w:tmpl w:val="D79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0919712">
    <w:abstractNumId w:val="10"/>
  </w:num>
  <w:num w:numId="2" w16cid:durableId="2093116881">
    <w:abstractNumId w:val="2"/>
  </w:num>
  <w:num w:numId="3" w16cid:durableId="1492015383">
    <w:abstractNumId w:val="5"/>
  </w:num>
  <w:num w:numId="4" w16cid:durableId="417363230">
    <w:abstractNumId w:val="7"/>
  </w:num>
  <w:num w:numId="5" w16cid:durableId="1753433941">
    <w:abstractNumId w:val="8"/>
  </w:num>
  <w:num w:numId="6" w16cid:durableId="1283001666">
    <w:abstractNumId w:val="6"/>
  </w:num>
  <w:num w:numId="7" w16cid:durableId="1600409171">
    <w:abstractNumId w:val="3"/>
  </w:num>
  <w:num w:numId="8" w16cid:durableId="1976179764">
    <w:abstractNumId w:val="0"/>
  </w:num>
  <w:num w:numId="9" w16cid:durableId="756026233">
    <w:abstractNumId w:val="1"/>
  </w:num>
  <w:num w:numId="10" w16cid:durableId="628708142">
    <w:abstractNumId w:val="4"/>
  </w:num>
  <w:num w:numId="11" w16cid:durableId="499465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67"/>
    <w:rsid w:val="000C193E"/>
    <w:rsid w:val="0012672C"/>
    <w:rsid w:val="00D360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646A"/>
  <w15:chartTrackingRefBased/>
  <w15:docId w15:val="{0C1A8CF4-A72E-4866-90C3-5C2A331D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36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36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3606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606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3606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360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60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60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60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606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3606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3606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3606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3606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360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60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60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6067"/>
    <w:rPr>
      <w:rFonts w:eastAsiaTheme="majorEastAsia" w:cstheme="majorBidi"/>
      <w:color w:val="272727" w:themeColor="text1" w:themeTint="D8"/>
    </w:rPr>
  </w:style>
  <w:style w:type="paragraph" w:styleId="KonuBal">
    <w:name w:val="Title"/>
    <w:basedOn w:val="Normal"/>
    <w:next w:val="Normal"/>
    <w:link w:val="KonuBalChar"/>
    <w:uiPriority w:val="10"/>
    <w:qFormat/>
    <w:rsid w:val="00D36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60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60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60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60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6067"/>
    <w:rPr>
      <w:i/>
      <w:iCs/>
      <w:color w:val="404040" w:themeColor="text1" w:themeTint="BF"/>
    </w:rPr>
  </w:style>
  <w:style w:type="paragraph" w:styleId="ListeParagraf">
    <w:name w:val="List Paragraph"/>
    <w:basedOn w:val="Normal"/>
    <w:uiPriority w:val="34"/>
    <w:qFormat/>
    <w:rsid w:val="00D36067"/>
    <w:pPr>
      <w:ind w:left="720"/>
      <w:contextualSpacing/>
    </w:pPr>
  </w:style>
  <w:style w:type="character" w:styleId="GlVurgulama">
    <w:name w:val="Intense Emphasis"/>
    <w:basedOn w:val="VarsaylanParagrafYazTipi"/>
    <w:uiPriority w:val="21"/>
    <w:qFormat/>
    <w:rsid w:val="00D36067"/>
    <w:rPr>
      <w:i/>
      <w:iCs/>
      <w:color w:val="0F4761" w:themeColor="accent1" w:themeShade="BF"/>
    </w:rPr>
  </w:style>
  <w:style w:type="paragraph" w:styleId="GlAlnt">
    <w:name w:val="Intense Quote"/>
    <w:basedOn w:val="Normal"/>
    <w:next w:val="Normal"/>
    <w:link w:val="GlAlntChar"/>
    <w:uiPriority w:val="30"/>
    <w:qFormat/>
    <w:rsid w:val="00D36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6067"/>
    <w:rPr>
      <w:i/>
      <w:iCs/>
      <w:color w:val="0F4761" w:themeColor="accent1" w:themeShade="BF"/>
    </w:rPr>
  </w:style>
  <w:style w:type="character" w:styleId="GlBavuru">
    <w:name w:val="Intense Reference"/>
    <w:basedOn w:val="VarsaylanParagrafYazTipi"/>
    <w:uiPriority w:val="32"/>
    <w:qFormat/>
    <w:rsid w:val="00D36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1315</Words>
  <Characters>7502</Characters>
  <Application>Microsoft Office Word</Application>
  <DocSecurity>0</DocSecurity>
  <Lines>62</Lines>
  <Paragraphs>17</Paragraphs>
  <ScaleCrop>false</ScaleCrop>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Keysoft0984</dc:creator>
  <cp:keywords/>
  <dc:description/>
  <cp:lastModifiedBy>Keysoft0984</cp:lastModifiedBy>
  <cp:revision>3</cp:revision>
  <cp:lastPrinted>2026-06-08T07:58:00Z</cp:lastPrinted>
  <dcterms:created xsi:type="dcterms:W3CDTF">2026-06-08T07:53:00Z</dcterms:created>
  <dcterms:modified xsi:type="dcterms:W3CDTF">2026-06-08T08:02:00Z</dcterms:modified>
</cp:coreProperties>
</file>