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2AE" w:rsidRPr="009542AE" w:rsidRDefault="009542AE" w:rsidP="009542AE">
      <w:r w:rsidRPr="009542AE">
        <w:rPr>
          <w:rFonts w:hint="eastAsia"/>
        </w:rPr>
        <w:t>全球免费数据库：</w:t>
      </w:r>
    </w:p>
    <w:p w:rsidR="009542AE" w:rsidRPr="009542AE" w:rsidRDefault="009542AE" w:rsidP="009542AE">
      <w:r w:rsidRPr="009542AE">
        <w:t xml:space="preserve">DOAJ:     </w:t>
      </w:r>
      <w:bookmarkStart w:id="0" w:name="OLE_LINK3"/>
      <w:bookmarkStart w:id="1" w:name="OLE_LINK4"/>
      <w:r w:rsidRPr="009542AE">
        <w:fldChar w:fldCharType="begin"/>
      </w:r>
      <w:r w:rsidRPr="009542AE">
        <w:instrText>HYPERLINK "http://www.doaj.org/"</w:instrText>
      </w:r>
      <w:r w:rsidRPr="009542AE">
        <w:fldChar w:fldCharType="separate"/>
      </w:r>
      <w:r w:rsidRPr="009542AE">
        <w:rPr>
          <w:color w:val="0000FF"/>
          <w:u w:val="single"/>
        </w:rPr>
        <w:t>http://www.doaj.org/</w:t>
      </w:r>
      <w:r w:rsidRPr="009542AE">
        <w:fldChar w:fldCharType="end"/>
      </w:r>
      <w:bookmarkEnd w:id="0"/>
      <w:bookmarkEnd w:id="1"/>
    </w:p>
    <w:p w:rsidR="009542AE" w:rsidRPr="009542AE" w:rsidRDefault="009542AE" w:rsidP="009542AE">
      <w:r w:rsidRPr="009542AE">
        <w:t xml:space="preserve">Open J-Gate:   </w:t>
      </w:r>
      <w:bookmarkStart w:id="2" w:name="OLE_LINK5"/>
      <w:bookmarkStart w:id="3" w:name="OLE_LINK6"/>
      <w:r w:rsidRPr="009542AE">
        <w:fldChar w:fldCharType="begin"/>
      </w:r>
      <w:r w:rsidRPr="009542AE">
        <w:instrText>HYPERLINK "http://www.openj-gate.com/Search/QuickSearch.aspx"</w:instrText>
      </w:r>
      <w:r w:rsidRPr="009542AE">
        <w:fldChar w:fldCharType="separate"/>
      </w:r>
      <w:r w:rsidRPr="009542AE">
        <w:rPr>
          <w:color w:val="0000FF"/>
          <w:u w:val="single"/>
        </w:rPr>
        <w:t>http://www.openj-gate.com/Search/QuickSearch.aspx</w:t>
      </w:r>
      <w:r w:rsidRPr="009542AE">
        <w:fldChar w:fldCharType="end"/>
      </w:r>
      <w:bookmarkEnd w:id="2"/>
      <w:bookmarkEnd w:id="3"/>
    </w:p>
    <w:p w:rsidR="009542AE" w:rsidRPr="009542AE" w:rsidRDefault="009542AE" w:rsidP="009542AE">
      <w:r w:rsidRPr="009542AE">
        <w:t xml:space="preserve">Oaister:    </w:t>
      </w:r>
      <w:hyperlink r:id="rId6" w:history="1">
        <w:r w:rsidRPr="009542AE">
          <w:rPr>
            <w:color w:val="0000FF"/>
            <w:u w:val="single"/>
          </w:rPr>
          <w:t>http://www.oclc.org/oaister</w:t>
        </w:r>
        <w:r w:rsidRPr="009542AE">
          <w:rPr>
            <w:rFonts w:hint="eastAsia"/>
            <w:color w:val="0000FF"/>
            <w:u w:val="single"/>
          </w:rPr>
          <w:t>/</w:t>
        </w:r>
      </w:hyperlink>
    </w:p>
    <w:p w:rsidR="009542AE" w:rsidRPr="009542AE" w:rsidRDefault="009542AE" w:rsidP="009542AE">
      <w:r w:rsidRPr="009542AE">
        <w:t xml:space="preserve">arXiv:   </w:t>
      </w:r>
      <w:r w:rsidRPr="009542AE">
        <w:rPr>
          <w:rFonts w:hint="eastAsia"/>
        </w:rPr>
        <w:t xml:space="preserve"> </w:t>
      </w:r>
      <w:hyperlink r:id="rId7" w:history="1">
        <w:r w:rsidRPr="009542AE">
          <w:rPr>
            <w:color w:val="0000FF"/>
            <w:u w:val="single"/>
          </w:rPr>
          <w:t>http://cn.arxiv.org</w:t>
        </w:r>
      </w:hyperlink>
    </w:p>
    <w:p w:rsidR="009542AE" w:rsidRDefault="009542AE" w:rsidP="009542AE"/>
    <w:p w:rsidR="009542AE" w:rsidRDefault="009542AE" w:rsidP="009542AE"/>
    <w:p w:rsidR="009542AE" w:rsidRDefault="009542AE" w:rsidP="009542AE">
      <w:r>
        <w:rPr>
          <w:rFonts w:hint="eastAsia"/>
        </w:rPr>
        <w:t>常用网站</w:t>
      </w:r>
    </w:p>
    <w:p w:rsidR="009542AE" w:rsidRPr="009542AE" w:rsidRDefault="009542AE" w:rsidP="009542AE">
      <w:pPr>
        <w:rPr>
          <w:szCs w:val="21"/>
        </w:rPr>
      </w:pPr>
      <w:r w:rsidRPr="009542AE">
        <w:rPr>
          <w:szCs w:val="21"/>
        </w:rPr>
        <w:t>华中科技大学外文数据库</w:t>
      </w:r>
      <w:r w:rsidRPr="009542AE">
        <w:rPr>
          <w:szCs w:val="21"/>
        </w:rPr>
        <w:t>   </w:t>
      </w:r>
      <w:hyperlink r:id="rId8" w:history="1">
        <w:r w:rsidRPr="009542AE">
          <w:rPr>
            <w:color w:val="0000FF"/>
            <w:szCs w:val="21"/>
            <w:u w:val="single"/>
          </w:rPr>
          <w:t>http://202.114.9.3/dzzy/dzzy2005.nsf/waiwen?OpenPage</w:t>
        </w:r>
      </w:hyperlink>
    </w:p>
    <w:p w:rsidR="009542AE" w:rsidRPr="009542AE" w:rsidRDefault="009542AE" w:rsidP="009542AE">
      <w:pPr>
        <w:rPr>
          <w:szCs w:val="21"/>
        </w:rPr>
      </w:pPr>
      <w:r w:rsidRPr="009542AE">
        <w:rPr>
          <w:szCs w:val="21"/>
        </w:rPr>
        <w:t>香港中文大学的数学中英对照</w:t>
      </w:r>
      <w:hyperlink r:id="rId9" w:history="1">
        <w:r w:rsidRPr="009542AE">
          <w:rPr>
            <w:color w:val="0000FF"/>
            <w:szCs w:val="21"/>
            <w:u w:val="single"/>
          </w:rPr>
          <w:t>http://www.cmi.hku.hk/Ref/Glossary/Mat/i.htm</w:t>
        </w:r>
      </w:hyperlink>
    </w:p>
    <w:p w:rsidR="009542AE" w:rsidRPr="009542AE" w:rsidRDefault="009542AE" w:rsidP="009542AE">
      <w:pPr>
        <w:rPr>
          <w:szCs w:val="21"/>
        </w:rPr>
      </w:pPr>
      <w:r w:rsidRPr="009542AE">
        <w:rPr>
          <w:vanish/>
          <w:szCs w:val="21"/>
        </w:rPr>
        <w:t>' t6 c* K( y8 X1 j</w:t>
      </w:r>
      <w:r w:rsidRPr="009542AE">
        <w:rPr>
          <w:szCs w:val="21"/>
        </w:rPr>
        <w:t>美国ＭＣＭ的主页</w:t>
      </w:r>
      <w:hyperlink r:id="rId10" w:history="1">
        <w:r w:rsidRPr="009542AE">
          <w:rPr>
            <w:color w:val="0000FF"/>
            <w:szCs w:val="21"/>
            <w:u w:val="single"/>
          </w:rPr>
          <w:t>http://www.comap.com/</w:t>
        </w:r>
      </w:hyperlink>
    </w:p>
    <w:p w:rsidR="009542AE" w:rsidRPr="009542AE" w:rsidRDefault="009542AE" w:rsidP="009542AE">
      <w:pPr>
        <w:rPr>
          <w:szCs w:val="21"/>
        </w:rPr>
      </w:pPr>
      <w:r w:rsidRPr="009542AE">
        <w:rPr>
          <w:vanish/>
          <w:szCs w:val="21"/>
        </w:rPr>
        <w:t>1 E* T- f6 S$ Q3 G</w:t>
      </w:r>
      <w:r w:rsidRPr="009542AE">
        <w:rPr>
          <w:szCs w:val="21"/>
        </w:rPr>
        <w:t>美国普查局</w:t>
      </w:r>
      <w:r w:rsidRPr="009542AE">
        <w:rPr>
          <w:szCs w:val="21"/>
        </w:rPr>
        <w:t xml:space="preserve"> </w:t>
      </w:r>
      <w:hyperlink r:id="rId11" w:history="1">
        <w:r w:rsidRPr="009542AE">
          <w:rPr>
            <w:color w:val="0000FF"/>
            <w:szCs w:val="21"/>
            <w:u w:val="single"/>
          </w:rPr>
          <w:t>http://2010.census.gov/2010census/language/chinese-simplified.php</w:t>
        </w:r>
      </w:hyperlink>
      <w:r w:rsidRPr="009542AE">
        <w:rPr>
          <w:color w:val="FFFFFF"/>
          <w:sz w:val="15"/>
          <w:szCs w:val="15"/>
        </w:rPr>
        <w:t xml:space="preserve"> f6 H) ?8 [# Z8 I, Z</w:t>
      </w:r>
      <w:r w:rsidRPr="009542AE">
        <w:rPr>
          <w:szCs w:val="21"/>
        </w:rPr>
        <w:br/>
      </w:r>
      <w:r w:rsidRPr="009542AE">
        <w:rPr>
          <w:szCs w:val="21"/>
        </w:rPr>
        <w:t>美国交通统计局</w:t>
      </w:r>
      <w:r w:rsidRPr="009542AE">
        <w:rPr>
          <w:szCs w:val="21"/>
        </w:rPr>
        <w:t xml:space="preserve"> </w:t>
      </w:r>
      <w:hyperlink r:id="rId12" w:history="1">
        <w:r w:rsidRPr="009542AE">
          <w:rPr>
            <w:color w:val="0000FF"/>
            <w:szCs w:val="21"/>
            <w:u w:val="single"/>
          </w:rPr>
          <w:t>http://www.bts.gov/</w:t>
        </w:r>
      </w:hyperlink>
    </w:p>
    <w:p w:rsidR="009542AE" w:rsidRPr="009542AE" w:rsidRDefault="009542AE" w:rsidP="009542AE">
      <w:pPr>
        <w:rPr>
          <w:szCs w:val="21"/>
        </w:rPr>
      </w:pPr>
      <w:r w:rsidRPr="009542AE">
        <w:rPr>
          <w:vanish/>
          <w:szCs w:val="21"/>
        </w:rPr>
        <w:t>3 C3 A; \, J/ F) F1 T</w:t>
      </w:r>
      <w:r w:rsidRPr="009542AE">
        <w:rPr>
          <w:szCs w:val="21"/>
        </w:rPr>
        <w:t>美国劳工统计局</w:t>
      </w:r>
      <w:r w:rsidRPr="009542AE">
        <w:rPr>
          <w:szCs w:val="21"/>
        </w:rPr>
        <w:t xml:space="preserve"> </w:t>
      </w:r>
      <w:hyperlink r:id="rId13" w:history="1">
        <w:r w:rsidRPr="009542AE">
          <w:rPr>
            <w:color w:val="0000FF"/>
            <w:szCs w:val="21"/>
            <w:u w:val="single"/>
          </w:rPr>
          <w:t>http://stats.bls.gov/</w:t>
        </w:r>
      </w:hyperlink>
      <w:r w:rsidRPr="009542AE">
        <w:rPr>
          <w:szCs w:val="21"/>
        </w:rPr>
        <w:br/>
      </w:r>
      <w:r w:rsidRPr="009542AE">
        <w:rPr>
          <w:szCs w:val="21"/>
        </w:rPr>
        <w:t>美国国家农业统计署</w:t>
      </w:r>
      <w:r w:rsidRPr="009542AE">
        <w:rPr>
          <w:szCs w:val="21"/>
        </w:rPr>
        <w:t xml:space="preserve"> </w:t>
      </w:r>
      <w:bookmarkStart w:id="4" w:name="OLE_LINK7"/>
      <w:bookmarkStart w:id="5" w:name="OLE_LINK8"/>
      <w:bookmarkStart w:id="6" w:name="OLE_LINK9"/>
      <w:bookmarkStart w:id="7" w:name="_GoBack"/>
      <w:r w:rsidR="00952CE0">
        <w:fldChar w:fldCharType="begin"/>
      </w:r>
      <w:r w:rsidR="00952CE0">
        <w:instrText xml:space="preserve"> HYPERLINK "http://www.usda.gov/wps/portal/usda/usdahome" </w:instrText>
      </w:r>
      <w:r w:rsidR="00952CE0">
        <w:fldChar w:fldCharType="separate"/>
      </w:r>
      <w:r w:rsidRPr="009542AE">
        <w:rPr>
          <w:color w:val="0000FF"/>
          <w:szCs w:val="21"/>
          <w:u w:val="single"/>
        </w:rPr>
        <w:t>http://www.usda.gov/wps/portal/usda/usdahome</w:t>
      </w:r>
      <w:r w:rsidR="00952CE0">
        <w:rPr>
          <w:color w:val="0000FF"/>
          <w:szCs w:val="21"/>
          <w:u w:val="single"/>
        </w:rPr>
        <w:fldChar w:fldCharType="end"/>
      </w:r>
      <w:bookmarkEnd w:id="4"/>
      <w:bookmarkEnd w:id="5"/>
      <w:bookmarkEnd w:id="6"/>
      <w:bookmarkEnd w:id="7"/>
    </w:p>
    <w:p w:rsidR="009542AE" w:rsidRPr="009542AE" w:rsidRDefault="009542AE" w:rsidP="009542AE">
      <w:pPr>
        <w:rPr>
          <w:szCs w:val="21"/>
        </w:rPr>
      </w:pPr>
      <w:r w:rsidRPr="009542AE">
        <w:rPr>
          <w:vanish/>
          <w:szCs w:val="21"/>
        </w:rPr>
        <w:t>2 u8 a5 h$ y; I' q</w:t>
      </w:r>
      <w:r w:rsidRPr="009542AE">
        <w:rPr>
          <w:szCs w:val="21"/>
        </w:rPr>
        <w:t>美国国家统计局</w:t>
      </w:r>
      <w:hyperlink r:id="rId14" w:history="1">
        <w:r w:rsidRPr="009542AE">
          <w:rPr>
            <w:color w:val="0000FF"/>
            <w:szCs w:val="21"/>
            <w:u w:val="single"/>
          </w:rPr>
          <w:t>http://www.fedstats.gov/</w:t>
        </w:r>
      </w:hyperlink>
    </w:p>
    <w:p w:rsidR="009542AE" w:rsidRPr="009542AE" w:rsidRDefault="009542AE" w:rsidP="009542AE">
      <w:pPr>
        <w:jc w:val="left"/>
        <w:rPr>
          <w:szCs w:val="21"/>
        </w:rPr>
      </w:pPr>
      <w:r w:rsidRPr="009542AE">
        <w:rPr>
          <w:vanish/>
          <w:szCs w:val="21"/>
        </w:rPr>
        <w:t>; v3 K" q+ Y. T4 s% l5 Y1 D</w:t>
      </w:r>
      <w:r w:rsidRPr="009542AE">
        <w:rPr>
          <w:color w:val="FFFFFF"/>
          <w:sz w:val="15"/>
          <w:szCs w:val="15"/>
        </w:rPr>
        <w:t xml:space="preserve"> " y</w:t>
      </w:r>
    </w:p>
    <w:p w:rsidR="009542AE" w:rsidRPr="009542AE" w:rsidRDefault="00952CE0" w:rsidP="009542AE">
      <w:pPr>
        <w:rPr>
          <w:b/>
          <w:color w:val="1D1B11"/>
          <w:sz w:val="32"/>
          <w:szCs w:val="32"/>
        </w:rPr>
      </w:pPr>
      <w:hyperlink r:id="rId15" w:history="1">
        <w:r w:rsidR="009542AE" w:rsidRPr="009542AE">
          <w:rPr>
            <w:b/>
            <w:color w:val="1D1B11"/>
            <w:sz w:val="32"/>
            <w:szCs w:val="32"/>
            <w:u w:val="single"/>
          </w:rPr>
          <w:t>http://citeseerx.ist.psu.edu/</w:t>
        </w:r>
      </w:hyperlink>
    </w:p>
    <w:bookmarkStart w:id="8" w:name="OLE_LINK1"/>
    <w:bookmarkStart w:id="9" w:name="OLE_LINK2"/>
    <w:p w:rsidR="009542AE" w:rsidRPr="009542AE" w:rsidRDefault="009542AE" w:rsidP="009542AE">
      <w:pPr>
        <w:rPr>
          <w:color w:val="FF0000"/>
        </w:rPr>
      </w:pPr>
      <w:r w:rsidRPr="009542AE">
        <w:rPr>
          <w:color w:val="FF0000"/>
        </w:rPr>
        <w:fldChar w:fldCharType="begin"/>
      </w:r>
      <w:r w:rsidRPr="009542AE">
        <w:rPr>
          <w:color w:val="FF0000"/>
        </w:rPr>
        <w:instrText>HYPERLINK "http://www.docstoc.com/"</w:instrText>
      </w:r>
      <w:r w:rsidRPr="009542AE">
        <w:rPr>
          <w:color w:val="FF0000"/>
        </w:rPr>
        <w:fldChar w:fldCharType="separate"/>
      </w:r>
      <w:r w:rsidRPr="009542AE">
        <w:rPr>
          <w:b/>
          <w:color w:val="FF0000"/>
          <w:sz w:val="32"/>
          <w:szCs w:val="32"/>
          <w:u w:val="single"/>
        </w:rPr>
        <w:t>http://www.docstoc.com/</w:t>
      </w:r>
      <w:r w:rsidRPr="009542AE">
        <w:rPr>
          <w:color w:val="FF0000"/>
        </w:rPr>
        <w:fldChar w:fldCharType="end"/>
      </w:r>
    </w:p>
    <w:bookmarkEnd w:id="8"/>
    <w:bookmarkEnd w:id="9"/>
    <w:p w:rsidR="009542AE" w:rsidRDefault="009542AE"/>
    <w:sectPr w:rsidR="00954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CE0" w:rsidRDefault="00952CE0" w:rsidP="005C5E58">
      <w:r>
        <w:separator/>
      </w:r>
    </w:p>
  </w:endnote>
  <w:endnote w:type="continuationSeparator" w:id="0">
    <w:p w:rsidR="00952CE0" w:rsidRDefault="00952CE0" w:rsidP="005C5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CE0" w:rsidRDefault="00952CE0" w:rsidP="005C5E58">
      <w:r>
        <w:separator/>
      </w:r>
    </w:p>
  </w:footnote>
  <w:footnote w:type="continuationSeparator" w:id="0">
    <w:p w:rsidR="00952CE0" w:rsidRDefault="00952CE0" w:rsidP="005C5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AE"/>
    <w:rsid w:val="002772D0"/>
    <w:rsid w:val="005C5E58"/>
    <w:rsid w:val="00834A34"/>
    <w:rsid w:val="00952CE0"/>
    <w:rsid w:val="009542AE"/>
    <w:rsid w:val="00B94952"/>
    <w:rsid w:val="00D1757D"/>
    <w:rsid w:val="00FB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D62EF0-D752-405B-9464-CBEBB054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E5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E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2.114.9.3/dzzy/dzzy2005.nsf/waiwen?OpenPage" TargetMode="External"/><Relationship Id="rId13" Type="http://schemas.openxmlformats.org/officeDocument/2006/relationships/hyperlink" Target="http://stats.bls.go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n.arxiv.org" TargetMode="External"/><Relationship Id="rId12" Type="http://schemas.openxmlformats.org/officeDocument/2006/relationships/hyperlink" Target="http://www.bts.gov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oclc.org/oaister/" TargetMode="External"/><Relationship Id="rId11" Type="http://schemas.openxmlformats.org/officeDocument/2006/relationships/hyperlink" Target="http://2010.census.gov/2010census/language/chinese-simplified.ph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iteseerx.ist.psu.edu/" TargetMode="External"/><Relationship Id="rId10" Type="http://schemas.openxmlformats.org/officeDocument/2006/relationships/hyperlink" Target="http://www.comap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mi.hku.hk/Ref/Glossary/Mat/i.htm" TargetMode="External"/><Relationship Id="rId14" Type="http://schemas.openxmlformats.org/officeDocument/2006/relationships/hyperlink" Target="http://www.fedstats.gov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212</Words>
  <Characters>1215</Characters>
  <Application>Microsoft Office Word</Application>
  <DocSecurity>0</DocSecurity>
  <Lines>10</Lines>
  <Paragraphs>2</Paragraphs>
  <ScaleCrop>false</ScaleCrop>
  <Company>cugb</Company>
  <LinksUpToDate>false</LinksUpToDate>
  <CharactersWithSpaces>1425</CharactersWithSpaces>
  <SharedDoc>false</SharedDoc>
  <HLinks>
    <vt:vector size="84" baseType="variant">
      <vt:variant>
        <vt:i4>3473506</vt:i4>
      </vt:variant>
      <vt:variant>
        <vt:i4>39</vt:i4>
      </vt:variant>
      <vt:variant>
        <vt:i4>0</vt:i4>
      </vt:variant>
      <vt:variant>
        <vt:i4>5</vt:i4>
      </vt:variant>
      <vt:variant>
        <vt:lpwstr>http://www.docstoc.com/</vt:lpwstr>
      </vt:variant>
      <vt:variant>
        <vt:lpwstr/>
      </vt:variant>
      <vt:variant>
        <vt:i4>5898328</vt:i4>
      </vt:variant>
      <vt:variant>
        <vt:i4>36</vt:i4>
      </vt:variant>
      <vt:variant>
        <vt:i4>0</vt:i4>
      </vt:variant>
      <vt:variant>
        <vt:i4>5</vt:i4>
      </vt:variant>
      <vt:variant>
        <vt:lpwstr>http://citeseerx.ist.psu.edu/</vt:lpwstr>
      </vt:variant>
      <vt:variant>
        <vt:lpwstr/>
      </vt:variant>
      <vt:variant>
        <vt:i4>4653125</vt:i4>
      </vt:variant>
      <vt:variant>
        <vt:i4>33</vt:i4>
      </vt:variant>
      <vt:variant>
        <vt:i4>0</vt:i4>
      </vt:variant>
      <vt:variant>
        <vt:i4>5</vt:i4>
      </vt:variant>
      <vt:variant>
        <vt:lpwstr>http://www.fedstats.gov/</vt:lpwstr>
      </vt:variant>
      <vt:variant>
        <vt:lpwstr/>
      </vt:variant>
      <vt:variant>
        <vt:i4>5898269</vt:i4>
      </vt:variant>
      <vt:variant>
        <vt:i4>30</vt:i4>
      </vt:variant>
      <vt:variant>
        <vt:i4>0</vt:i4>
      </vt:variant>
      <vt:variant>
        <vt:i4>5</vt:i4>
      </vt:variant>
      <vt:variant>
        <vt:lpwstr>http://www.usda.gov/wps/portal/usda/usdahome</vt:lpwstr>
      </vt:variant>
      <vt:variant>
        <vt:lpwstr/>
      </vt:variant>
      <vt:variant>
        <vt:i4>4849674</vt:i4>
      </vt:variant>
      <vt:variant>
        <vt:i4>27</vt:i4>
      </vt:variant>
      <vt:variant>
        <vt:i4>0</vt:i4>
      </vt:variant>
      <vt:variant>
        <vt:i4>5</vt:i4>
      </vt:variant>
      <vt:variant>
        <vt:lpwstr>http://stats.bls.gov/</vt:lpwstr>
      </vt:variant>
      <vt:variant>
        <vt:lpwstr/>
      </vt:variant>
      <vt:variant>
        <vt:i4>2818149</vt:i4>
      </vt:variant>
      <vt:variant>
        <vt:i4>24</vt:i4>
      </vt:variant>
      <vt:variant>
        <vt:i4>0</vt:i4>
      </vt:variant>
      <vt:variant>
        <vt:i4>5</vt:i4>
      </vt:variant>
      <vt:variant>
        <vt:lpwstr>http://www.bts.gov/</vt:lpwstr>
      </vt:variant>
      <vt:variant>
        <vt:lpwstr/>
      </vt:variant>
      <vt:variant>
        <vt:i4>1638416</vt:i4>
      </vt:variant>
      <vt:variant>
        <vt:i4>21</vt:i4>
      </vt:variant>
      <vt:variant>
        <vt:i4>0</vt:i4>
      </vt:variant>
      <vt:variant>
        <vt:i4>5</vt:i4>
      </vt:variant>
      <vt:variant>
        <vt:lpwstr>http://2010.census.gov/2010census/language/chinese-simplified.php</vt:lpwstr>
      </vt:variant>
      <vt:variant>
        <vt:lpwstr/>
      </vt:variant>
      <vt:variant>
        <vt:i4>5963807</vt:i4>
      </vt:variant>
      <vt:variant>
        <vt:i4>18</vt:i4>
      </vt:variant>
      <vt:variant>
        <vt:i4>0</vt:i4>
      </vt:variant>
      <vt:variant>
        <vt:i4>5</vt:i4>
      </vt:variant>
      <vt:variant>
        <vt:lpwstr>http://www.comap.com/</vt:lpwstr>
      </vt:variant>
      <vt:variant>
        <vt:lpwstr/>
      </vt:variant>
      <vt:variant>
        <vt:i4>4390939</vt:i4>
      </vt:variant>
      <vt:variant>
        <vt:i4>15</vt:i4>
      </vt:variant>
      <vt:variant>
        <vt:i4>0</vt:i4>
      </vt:variant>
      <vt:variant>
        <vt:i4>5</vt:i4>
      </vt:variant>
      <vt:variant>
        <vt:lpwstr>http://www.cmi.hku.hk/Ref/Glossary/Mat/i.htm</vt:lpwstr>
      </vt:variant>
      <vt:variant>
        <vt:lpwstr/>
      </vt:variant>
      <vt:variant>
        <vt:i4>4521985</vt:i4>
      </vt:variant>
      <vt:variant>
        <vt:i4>12</vt:i4>
      </vt:variant>
      <vt:variant>
        <vt:i4>0</vt:i4>
      </vt:variant>
      <vt:variant>
        <vt:i4>5</vt:i4>
      </vt:variant>
      <vt:variant>
        <vt:lpwstr>http://202.114.9.3/dzzy/dzzy2005.nsf/waiwen?OpenPage</vt:lpwstr>
      </vt:variant>
      <vt:variant>
        <vt:lpwstr/>
      </vt:variant>
      <vt:variant>
        <vt:i4>917504</vt:i4>
      </vt:variant>
      <vt:variant>
        <vt:i4>9</vt:i4>
      </vt:variant>
      <vt:variant>
        <vt:i4>0</vt:i4>
      </vt:variant>
      <vt:variant>
        <vt:i4>5</vt:i4>
      </vt:variant>
      <vt:variant>
        <vt:lpwstr>http://cn.arxiv.org/</vt:lpwstr>
      </vt:variant>
      <vt:variant>
        <vt:lpwstr/>
      </vt:variant>
      <vt:variant>
        <vt:i4>196696</vt:i4>
      </vt:variant>
      <vt:variant>
        <vt:i4>6</vt:i4>
      </vt:variant>
      <vt:variant>
        <vt:i4>0</vt:i4>
      </vt:variant>
      <vt:variant>
        <vt:i4>5</vt:i4>
      </vt:variant>
      <vt:variant>
        <vt:lpwstr>http://www.oclc.org/oaister/</vt:lpwstr>
      </vt:variant>
      <vt:variant>
        <vt:lpwstr/>
      </vt:variant>
      <vt:variant>
        <vt:i4>5505037</vt:i4>
      </vt:variant>
      <vt:variant>
        <vt:i4>3</vt:i4>
      </vt:variant>
      <vt:variant>
        <vt:i4>0</vt:i4>
      </vt:variant>
      <vt:variant>
        <vt:i4>5</vt:i4>
      </vt:variant>
      <vt:variant>
        <vt:lpwstr>http://www.openj-gate.com/Search/QuickSearch.aspx</vt:lpwstr>
      </vt:variant>
      <vt:variant>
        <vt:lpwstr/>
      </vt:variant>
      <vt:variant>
        <vt:i4>6094941</vt:i4>
      </vt:variant>
      <vt:variant>
        <vt:i4>0</vt:i4>
      </vt:variant>
      <vt:variant>
        <vt:i4>0</vt:i4>
      </vt:variant>
      <vt:variant>
        <vt:i4>5</vt:i4>
      </vt:variant>
      <vt:variant>
        <vt:lpwstr>http://www.doaj.org/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lbc</dc:creator>
  <cp:keywords/>
  <cp:lastModifiedBy>xijing lian</cp:lastModifiedBy>
  <cp:revision>3</cp:revision>
  <dcterms:created xsi:type="dcterms:W3CDTF">2014-02-06T03:03:00Z</dcterms:created>
  <dcterms:modified xsi:type="dcterms:W3CDTF">2015-01-24T13:01:00Z</dcterms:modified>
</cp:coreProperties>
</file>