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8"/>
          <w:szCs w:val="28"/>
          <w:b w:val="1"/>
          <w:bCs w:val="1"/>
          <w:color w:val="auto"/>
        </w:rPr>
        <w:t>2018 MCM</w:t>
      </w:r>
    </w:p>
    <w:p>
      <w:pPr>
        <w:spacing w:after="0" w:line="239" w:lineRule="auto"/>
        <w:rPr>
          <w:sz w:val="20"/>
          <w:szCs w:val="20"/>
          <w:color w:val="auto"/>
        </w:rPr>
      </w:pPr>
      <w:r>
        <w:rPr>
          <w:rFonts w:ascii="Times New Roman" w:cs="Times New Roman" w:eastAsia="Times New Roman" w:hAnsi="Times New Roman"/>
          <w:sz w:val="28"/>
          <w:szCs w:val="28"/>
          <w:b w:val="1"/>
          <w:bCs w:val="1"/>
          <w:color w:val="auto"/>
        </w:rPr>
        <w:t>Problem B: How Many Languages?</w:t>
      </w:r>
    </w:p>
    <w:p>
      <w:pPr>
        <w:spacing w:after="0" w:line="282" w:lineRule="exact"/>
        <w:rPr>
          <w:sz w:val="24"/>
          <w:szCs w:val="24"/>
          <w:color w:val="auto"/>
        </w:rPr>
      </w:pPr>
    </w:p>
    <w:p>
      <w:pPr>
        <w:ind w:right="60"/>
        <w:spacing w:after="0" w:line="239" w:lineRule="auto"/>
        <w:rPr>
          <w:sz w:val="20"/>
          <w:szCs w:val="20"/>
          <w:color w:val="auto"/>
        </w:rPr>
      </w:pPr>
      <w:r>
        <w:rPr>
          <w:rFonts w:ascii="Times New Roman" w:cs="Times New Roman" w:eastAsia="Times New Roman" w:hAnsi="Times New Roman"/>
          <w:sz w:val="24"/>
          <w:szCs w:val="24"/>
          <w:b w:val="1"/>
          <w:bCs w:val="1"/>
          <w:color w:val="auto"/>
        </w:rPr>
        <w:t>Background</w:t>
      </w:r>
      <w:r>
        <w:rPr>
          <w:rFonts w:ascii="Times New Roman" w:cs="Times New Roman" w:eastAsia="Times New Roman" w:hAnsi="Times New Roman"/>
          <w:sz w:val="24"/>
          <w:szCs w:val="24"/>
          <w:color w:val="auto"/>
        </w:rPr>
        <w:t>: There are currently about 6,900 languages spoken on Earth.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About half the world’s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population claim one of the following ten languages (in order of most speakers) as a native language: Mandarin (incl. Standard Chinese), Spanish, English, Hindi, Arabic, Bengali, Portuguese, Russian, Punjabi, and Japanese. However, much of the world’s population also speaks a second language. When considering total numbers of speakers of a particular language (native speakers plus second or third, etc. language speakers), the languages and their order change from the native language list provided. The total number of speakers of a language may increase or decrease over time because of a variety of influences to include, but not limited to, the language(s) used and/or promoted by the government in a country, the language(s) used in schools, social pressures, migration and assimilation of cultural groups, and immigration and emigration with countries that speak other languages. Moreover, in our globalized, interconnected world there are additional factors that allow languages that are geographically distant to interact. These factors include international business relations, increased global tourism, the use of electronic communication and social media, and the use of technology to assist in quick and easy language translation.</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184150</wp:posOffset>
            </wp:positionV>
            <wp:extent cx="6400800" cy="1677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400800" cy="167767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ind w:left="840"/>
        <w:spacing w:after="0"/>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Retrieved from </w:t>
      </w:r>
      <w:hyperlink r:id="rId9">
        <w:r>
          <w:rPr>
            <w:rFonts w:ascii="Times New Roman" w:cs="Times New Roman" w:eastAsia="Times New Roman" w:hAnsi="Times New Roman"/>
            <w:sz w:val="18"/>
            <w:szCs w:val="18"/>
            <w:u w:val="single" w:color="auto"/>
            <w:color w:val="0000FF"/>
          </w:rPr>
          <w:t>https://en.wikipedia.org/wiki/List_of_languages_by_total_number_of_speakers</w:t>
        </w:r>
        <w:r>
          <w:rPr>
            <w:rFonts w:ascii="Times New Roman" w:cs="Times New Roman" w:eastAsia="Times New Roman" w:hAnsi="Times New Roman"/>
            <w:sz w:val="18"/>
            <w:szCs w:val="18"/>
            <w:u w:val="single" w:color="auto"/>
            <w:color w:val="auto"/>
          </w:rPr>
          <w:t xml:space="preserve"> </w:t>
        </w:r>
      </w:hyperlink>
      <w:r>
        <w:rPr>
          <w:rFonts w:ascii="Times New Roman" w:cs="Times New Roman" w:eastAsia="Times New Roman" w:hAnsi="Times New Roman"/>
          <w:sz w:val="18"/>
          <w:szCs w:val="18"/>
          <w:color w:val="auto"/>
        </w:rPr>
        <w:t>on January 17, 2018.</w:t>
      </w:r>
    </w:p>
    <w:p>
      <w:pPr>
        <w:spacing w:after="0" w:line="283" w:lineRule="exact"/>
        <w:rPr>
          <w:sz w:val="24"/>
          <w:szCs w:val="24"/>
          <w:color w:val="auto"/>
        </w:rPr>
      </w:pPr>
    </w:p>
    <w:p>
      <w:pPr>
        <w:ind w:right="280"/>
        <w:spacing w:after="0" w:line="238" w:lineRule="auto"/>
        <w:rPr>
          <w:sz w:val="20"/>
          <w:szCs w:val="20"/>
          <w:color w:val="auto"/>
        </w:rPr>
      </w:pPr>
      <w:r>
        <w:rPr>
          <w:rFonts w:ascii="Times New Roman" w:cs="Times New Roman" w:eastAsia="Times New Roman" w:hAnsi="Times New Roman"/>
          <w:sz w:val="24"/>
          <w:szCs w:val="24"/>
          <w:b w:val="1"/>
          <w:bCs w:val="1"/>
          <w:color w:val="auto"/>
        </w:rPr>
        <w:t xml:space="preserve">Problem: </w:t>
      </w:r>
      <w:r>
        <w:rPr>
          <w:rFonts w:ascii="Times New Roman" w:cs="Times New Roman" w:eastAsia="Times New Roman" w:hAnsi="Times New Roman"/>
          <w:sz w:val="24"/>
          <w:szCs w:val="24"/>
          <w:color w:val="auto"/>
        </w:rPr>
        <w:t>A large multinational service company, with offices in New York City in the United States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and Shanghai in China, is continuing to expand to become truly international. This company is investigating opening additional international offices and desires to have the employees of each office speak both in English and one or more additional languages. The Chief Operating Officer of the company has hired your team to investigate trends of global languages and location options for new offices.</w:t>
      </w:r>
    </w:p>
    <w:p>
      <w:pPr>
        <w:spacing w:after="0" w:line="28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Part I:</w:t>
      </w:r>
    </w:p>
    <w:p>
      <w:pPr>
        <w:spacing w:after="0" w:line="283" w:lineRule="exact"/>
        <w:rPr>
          <w:sz w:val="24"/>
          <w:szCs w:val="24"/>
          <w:color w:val="auto"/>
        </w:rPr>
      </w:pPr>
    </w:p>
    <w:p>
      <w:pPr>
        <w:ind w:left="360"/>
        <w:spacing w:after="0" w:line="236" w:lineRule="auto"/>
        <w:tabs>
          <w:tab w:leader="none" w:pos="653"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Consider the influences and factors described in the background paragraph above, as well as other factors your group may identify. Based on projected trends, and some or all of these influences and factors, model the distribution of various language speakers over time.</w:t>
      </w:r>
    </w:p>
    <w:p>
      <w:pPr>
        <w:spacing w:after="0" w:line="290" w:lineRule="exact"/>
        <w:rPr>
          <w:rFonts w:ascii="Times New Roman" w:cs="Times New Roman" w:eastAsia="Times New Roman" w:hAnsi="Times New Roman"/>
          <w:sz w:val="24"/>
          <w:szCs w:val="24"/>
          <w:b w:val="1"/>
          <w:bCs w:val="1"/>
          <w:color w:val="auto"/>
        </w:rPr>
      </w:pPr>
    </w:p>
    <w:p>
      <w:pPr>
        <w:ind w:left="360" w:right="100"/>
        <w:spacing w:after="0" w:line="236" w:lineRule="auto"/>
        <w:tabs>
          <w:tab w:leader="none" w:pos="641"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Use your model to predict what will happen to the numbers of native speakers and total language speakers in the next 50 years. Do you predict that any of the languages in the current top-ten lists (either native speakers or total speakers) will be replaced by another language? Explain.</w:t>
      </w:r>
    </w:p>
    <w:p>
      <w:pPr>
        <w:sectPr>
          <w:pgSz w:w="12240" w:h="15840" w:orient="portrait"/>
          <w:cols w:equalWidth="0" w:num="1">
            <w:col w:w="10060"/>
          </w:cols>
          <w:pgMar w:left="1080" w:top="1077" w:right="1100" w:bottom="1440" w:gutter="0" w:footer="0" w:header="0"/>
        </w:sectPr>
      </w:pPr>
    </w:p>
    <w:bookmarkStart w:id="1" w:name="page2"/>
    <w:bookmarkEnd w:id="1"/>
    <w:p>
      <w:pPr>
        <w:jc w:val="both"/>
        <w:ind w:left="360" w:right="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C. </w:t>
      </w:r>
      <w:r>
        <w:rPr>
          <w:rFonts w:ascii="Times New Roman" w:cs="Times New Roman" w:eastAsia="Times New Roman" w:hAnsi="Times New Roman"/>
          <w:sz w:val="24"/>
          <w:szCs w:val="24"/>
          <w:color w:val="auto"/>
        </w:rPr>
        <w:t>Given the global population and human migration patterns predicted for the next 50 years, do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geographic distributions of these languages change over this same period of time? If so, describe the change.</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Part II:</w:t>
      </w:r>
    </w:p>
    <w:p>
      <w:pPr>
        <w:spacing w:after="0" w:line="283" w:lineRule="exact"/>
        <w:rPr>
          <w:sz w:val="20"/>
          <w:szCs w:val="20"/>
          <w:color w:val="auto"/>
        </w:rPr>
      </w:pPr>
    </w:p>
    <w:p>
      <w:pPr>
        <w:jc w:val="both"/>
        <w:ind w:left="360" w:right="200"/>
        <w:spacing w:after="0" w:line="236" w:lineRule="auto"/>
        <w:tabs>
          <w:tab w:leader="none" w:pos="653"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Based on your modeling from </w:t>
      </w:r>
      <w:r>
        <w:rPr>
          <w:rFonts w:ascii="Times New Roman" w:cs="Times New Roman" w:eastAsia="Times New Roman" w:hAnsi="Times New Roman"/>
          <w:sz w:val="24"/>
          <w:szCs w:val="24"/>
          <w:b w:val="1"/>
          <w:bCs w:val="1"/>
          <w:color w:val="auto"/>
        </w:rPr>
        <w:t>Part I</w:t>
      </w:r>
      <w:r>
        <w:rPr>
          <w:rFonts w:ascii="Times New Roman" w:cs="Times New Roman" w:eastAsia="Times New Roman" w:hAnsi="Times New Roman"/>
          <w:sz w:val="24"/>
          <w:szCs w:val="24"/>
          <w:color w:val="auto"/>
        </w:rPr>
        <w:t>, and assuming your client company wants to open six new international offices, where might you locate these offices and what languages would be spoken in the offices? Would your recommendations be different in the short term versus the long term?</w:t>
      </w:r>
    </w:p>
    <w:p>
      <w:pPr>
        <w:spacing w:after="0" w:line="1" w:lineRule="exact"/>
        <w:rPr>
          <w:rFonts w:ascii="Times New Roman" w:cs="Times New Roman" w:eastAsia="Times New Roman" w:hAnsi="Times New Roman"/>
          <w:sz w:val="24"/>
          <w:szCs w:val="24"/>
          <w:b w:val="1"/>
          <w:bCs w:val="1"/>
          <w:color w:val="auto"/>
        </w:rPr>
      </w:pPr>
    </w:p>
    <w:p>
      <w:pPr>
        <w:jc w:val="both"/>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Explain your choices.</w:t>
      </w:r>
    </w:p>
    <w:p>
      <w:pPr>
        <w:spacing w:after="0" w:line="288" w:lineRule="exact"/>
        <w:rPr>
          <w:rFonts w:ascii="Times New Roman" w:cs="Times New Roman" w:eastAsia="Times New Roman" w:hAnsi="Times New Roman"/>
          <w:sz w:val="24"/>
          <w:szCs w:val="24"/>
          <w:b w:val="1"/>
          <w:bCs w:val="1"/>
          <w:color w:val="auto"/>
        </w:rPr>
      </w:pPr>
    </w:p>
    <w:p>
      <w:pPr>
        <w:ind w:left="360" w:right="300"/>
        <w:spacing w:after="0" w:line="237" w:lineRule="auto"/>
        <w:tabs>
          <w:tab w:leader="none" w:pos="641"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Considering the changing nature of global communications, and in an effort to save your client company resources, might you suggest that the company open less than six international offices? Indicate what additional information you would need and describe how you would analyze this option in order to advise your client.</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Part III:</w:t>
      </w:r>
    </w:p>
    <w:p>
      <w:pPr>
        <w:spacing w:after="0" w:line="28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Write a 1-2 page memo to the Chief Operating Officer of the service company summarizing your results and recommendations.</w:t>
      </w:r>
    </w:p>
    <w:p>
      <w:pPr>
        <w:spacing w:after="0" w:line="290" w:lineRule="exact"/>
        <w:rPr>
          <w:sz w:val="20"/>
          <w:szCs w:val="20"/>
          <w:color w:val="auto"/>
        </w:rPr>
      </w:pPr>
    </w:p>
    <w:p>
      <w:pPr>
        <w:ind w:right="10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Note: </w:t>
      </w:r>
      <w:r>
        <w:rPr>
          <w:rFonts w:ascii="Times New Roman" w:cs="Times New Roman" w:eastAsia="Times New Roman" w:hAnsi="Times New Roman"/>
          <w:sz w:val="24"/>
          <w:szCs w:val="24"/>
          <w:color w:val="auto"/>
        </w:rPr>
        <w:t>In your analysis, ignore unpredictable or high-impact, low probability events such as asteroid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collisions that would cause a catastrophic jump in evolutionary trends over time, and possibly render all languages extinct.</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Your submission should consist of:</w:t>
      </w:r>
    </w:p>
    <w:p>
      <w:pPr>
        <w:spacing w:after="0" w:line="1" w:lineRule="exact"/>
        <w:rPr>
          <w:sz w:val="20"/>
          <w:szCs w:val="20"/>
          <w:color w:val="auto"/>
        </w:rPr>
      </w:pPr>
    </w:p>
    <w:p>
      <w:pPr>
        <w:jc w:val="both"/>
        <w:ind w:left="720" w:hanging="360"/>
        <w:spacing w:after="0"/>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One-page Summary Sheet,</w:t>
      </w:r>
    </w:p>
    <w:p>
      <w:pPr>
        <w:jc w:val="both"/>
        <w:ind w:left="720" w:hanging="360"/>
        <w:spacing w:after="0" w:line="239" w:lineRule="auto"/>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Two-page memo,</w:t>
      </w:r>
    </w:p>
    <w:p>
      <w:pPr>
        <w:spacing w:after="0" w:line="29" w:lineRule="exact"/>
        <w:rPr>
          <w:rFonts w:ascii="Symbol" w:cs="Symbol" w:eastAsia="Symbol" w:hAnsi="Symbol"/>
          <w:sz w:val="24"/>
          <w:szCs w:val="24"/>
          <w:color w:val="auto"/>
        </w:rPr>
      </w:pPr>
    </w:p>
    <w:p>
      <w:pPr>
        <w:jc w:val="both"/>
        <w:ind w:left="720" w:right="400" w:hanging="360"/>
        <w:spacing w:after="0" w:line="226" w:lineRule="auto"/>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Your solution of no more than 20 pages, for a maximum of 23 pages with your summary and memo.</w:t>
      </w:r>
    </w:p>
    <w:p>
      <w:pPr>
        <w:spacing w:after="0" w:line="32" w:lineRule="exact"/>
        <w:rPr>
          <w:rFonts w:ascii="Symbol" w:cs="Symbol" w:eastAsia="Symbol" w:hAnsi="Symbol"/>
          <w:sz w:val="24"/>
          <w:szCs w:val="24"/>
          <w:color w:val="auto"/>
        </w:rPr>
      </w:pPr>
    </w:p>
    <w:p>
      <w:pPr>
        <w:jc w:val="both"/>
        <w:ind w:left="720" w:hanging="360"/>
        <w:spacing w:after="0" w:line="226" w:lineRule="auto"/>
        <w:tabs>
          <w:tab w:leader="none" w:pos="720" w:val="left"/>
        </w:tabs>
        <w:numPr>
          <w:ilvl w:val="0"/>
          <w:numId w:val="3"/>
        </w:numPr>
        <w:rPr>
          <w:rFonts w:ascii="Symbol" w:cs="Symbol" w:eastAsia="Symbol" w:hAnsi="Symbol"/>
          <w:sz w:val="24"/>
          <w:szCs w:val="24"/>
          <w:color w:val="auto"/>
        </w:rPr>
      </w:pPr>
      <w:r>
        <w:rPr>
          <w:rFonts w:ascii="Times New Roman" w:cs="Times New Roman" w:eastAsia="Times New Roman" w:hAnsi="Times New Roman"/>
          <w:sz w:val="24"/>
          <w:szCs w:val="24"/>
          <w:color w:val="auto"/>
        </w:rPr>
        <w:t xml:space="preserve">Note: </w:t>
      </w:r>
      <w:r>
        <w:rPr>
          <w:rFonts w:ascii="Times New Roman" w:cs="Times New Roman" w:eastAsia="Times New Roman" w:hAnsi="Times New Roman"/>
          <w:sz w:val="24"/>
          <w:szCs w:val="24"/>
          <w:u w:val="single" w:color="auto"/>
          <w:color w:val="auto"/>
        </w:rPr>
        <w:t>Reference list and any appendices do not count toward the 23-page limit and should appear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after your completed solution.</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Attachments:</w:t>
      </w:r>
    </w:p>
    <w:p>
      <w:pPr>
        <w:spacing w:after="0" w:line="235" w:lineRule="auto"/>
        <w:rPr>
          <w:rFonts w:ascii="Times New Roman" w:cs="Times New Roman" w:eastAsia="Times New Roman" w:hAnsi="Times New Roman"/>
          <w:sz w:val="24"/>
          <w:szCs w:val="24"/>
          <w:color w:val="0000FF"/>
        </w:rPr>
      </w:pPr>
      <w:hyperlink w:anchor="page3">
        <w:r>
          <w:rPr>
            <w:rFonts w:ascii="Times New Roman" w:cs="Times New Roman" w:eastAsia="Times New Roman" w:hAnsi="Times New Roman"/>
            <w:sz w:val="24"/>
            <w:szCs w:val="24"/>
            <w:color w:val="0000FF"/>
          </w:rPr>
          <w:t>List of Languages by Total Numbers of Speakers</w:t>
        </w:r>
      </w:hyperlink>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7" w:lineRule="exact"/>
        <w:rPr>
          <w:sz w:val="20"/>
          <w:szCs w:val="20"/>
          <w:color w:val="auto"/>
        </w:rPr>
      </w:pPr>
    </w:p>
    <w:p>
      <w:pPr>
        <w:ind w:right="780"/>
        <w:spacing w:after="0" w:line="234" w:lineRule="auto"/>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Lane, J. (2017). </w:t>
      </w:r>
      <w:r>
        <w:rPr>
          <w:rFonts w:ascii="Times New Roman" w:cs="Times New Roman" w:eastAsia="Times New Roman" w:hAnsi="Times New Roman"/>
          <w:sz w:val="24"/>
          <w:szCs w:val="24"/>
          <w:i w:val="1"/>
          <w:iCs w:val="1"/>
          <w:color w:val="auto"/>
        </w:rPr>
        <w:t>The 10 Most Spoken Languages in the World.</w:t>
      </w:r>
      <w:r>
        <w:rPr>
          <w:rFonts w:ascii="Times New Roman" w:cs="Times New Roman" w:eastAsia="Times New Roman" w:hAnsi="Times New Roman"/>
          <w:sz w:val="24"/>
          <w:szCs w:val="24"/>
          <w:color w:val="auto"/>
        </w:rPr>
        <w:t xml:space="preserve"> Babbel Magazine. Retrieved from </w:t>
      </w:r>
      <w:hyperlink r:id="rId10">
        <w:r>
          <w:rPr>
            <w:rFonts w:ascii="Times New Roman" w:cs="Times New Roman" w:eastAsia="Times New Roman" w:hAnsi="Times New Roman"/>
            <w:sz w:val="24"/>
            <w:szCs w:val="24"/>
            <w:u w:val="single" w:color="auto"/>
            <w:color w:val="0000FF"/>
          </w:rPr>
          <w:t>https://www.babbel.com/en/magazine/the-10-most-spoken-languages-in-the-world</w:t>
        </w:r>
      </w:hyperlink>
    </w:p>
    <w:p>
      <w:pPr>
        <w:spacing w:after="0" w:line="290" w:lineRule="exact"/>
        <w:rPr>
          <w:sz w:val="20"/>
          <w:szCs w:val="20"/>
          <w:color w:val="auto"/>
        </w:rPr>
      </w:pPr>
    </w:p>
    <w:p>
      <w:pPr>
        <w:ind w:right="300"/>
        <w:spacing w:after="0" w:line="237" w:lineRule="auto"/>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Noack, R. and Gamio, L. (April 23, 2015). </w:t>
      </w:r>
      <w:r>
        <w:rPr>
          <w:rFonts w:ascii="Times New Roman" w:cs="Times New Roman" w:eastAsia="Times New Roman" w:hAnsi="Times New Roman"/>
          <w:sz w:val="24"/>
          <w:szCs w:val="24"/>
          <w:i w:val="1"/>
          <w:iCs w:val="1"/>
          <w:color w:val="auto"/>
        </w:rPr>
        <w:t>The World’s Languages in 7 Maps and Charts.</w:t>
      </w:r>
      <w:r>
        <w:rPr>
          <w:rFonts w:ascii="Times New Roman" w:cs="Times New Roman" w:eastAsia="Times New Roman" w:hAnsi="Times New Roman"/>
          <w:sz w:val="24"/>
          <w:szCs w:val="24"/>
          <w:color w:val="auto"/>
        </w:rPr>
        <w:t xml:space="preserve"> The Washington Post. Retrieved from </w:t>
      </w:r>
      <w:hyperlink r:id="rId11">
        <w:r>
          <w:rPr>
            <w:rFonts w:ascii="Times New Roman" w:cs="Times New Roman" w:eastAsia="Times New Roman" w:hAnsi="Times New Roman"/>
            <w:sz w:val="24"/>
            <w:szCs w:val="24"/>
            <w:u w:val="single" w:color="auto"/>
            <w:color w:val="0000FF"/>
          </w:rPr>
          <w:t>https://www.washingtonpost.com/news/worldviews/wp/2015/04/23/the-worlds-languages-in-7-maps-</w:t>
        </w:r>
      </w:hyperlink>
      <w:hyperlink r:id="rId11">
        <w:r>
          <w:rPr>
            <w:rFonts w:ascii="Times New Roman" w:cs="Times New Roman" w:eastAsia="Times New Roman" w:hAnsi="Times New Roman"/>
            <w:sz w:val="24"/>
            <w:szCs w:val="24"/>
            <w:u w:val="single" w:color="auto"/>
            <w:color w:val="0000FF"/>
          </w:rPr>
          <w:t>and-charts/?utm_term=.a993dc2a15cb</w:t>
        </w:r>
      </w:hyperlink>
    </w:p>
    <w:p>
      <w:pPr>
        <w:spacing w:after="0" w:line="290" w:lineRule="exact"/>
        <w:rPr>
          <w:sz w:val="20"/>
          <w:szCs w:val="20"/>
          <w:color w:val="auto"/>
        </w:rPr>
      </w:pPr>
    </w:p>
    <w:p>
      <w:pPr>
        <w:ind w:right="2420"/>
        <w:spacing w:after="0" w:line="234" w:lineRule="auto"/>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List of Languages by Total Numbers of Speakers </w:t>
      </w:r>
      <w:hyperlink r:id="rId9">
        <w:r>
          <w:rPr>
            <w:rFonts w:ascii="Times New Roman" w:cs="Times New Roman" w:eastAsia="Times New Roman" w:hAnsi="Times New Roman"/>
            <w:sz w:val="24"/>
            <w:szCs w:val="24"/>
            <w:u w:val="single" w:color="auto"/>
            <w:color w:val="0000FF"/>
          </w:rPr>
          <w:t>https://en.wikipedia.org/wiki/List_of_languages_by_total_number_of_speakers</w:t>
        </w:r>
      </w:hyperlink>
    </w:p>
    <w:p>
      <w:pPr>
        <w:sectPr>
          <w:pgSz w:w="12240" w:h="15840" w:orient="portrait"/>
          <w:cols w:equalWidth="0" w:num="1">
            <w:col w:w="10060"/>
          </w:cols>
          <w:pgMar w:left="1080" w:top="1082" w:right="1100" w:bottom="1440" w:gutter="0" w:footer="0" w:header="0"/>
        </w:sectPr>
      </w:pPr>
    </w:p>
    <w:bookmarkStart w:id="2" w:name="page3"/>
    <w:bookmarkEnd w:id="2"/>
    <w:p>
      <w:pPr>
        <w:ind w:left="100"/>
        <w:spacing w:after="0" w:line="239" w:lineRule="auto"/>
        <w:rPr>
          <w:sz w:val="20"/>
          <w:szCs w:val="20"/>
          <w:color w:val="auto"/>
        </w:rPr>
      </w:pPr>
      <w:r>
        <w:rPr>
          <w:rFonts w:ascii="Cambria" w:cs="Cambria" w:eastAsia="Cambria" w:hAnsi="Cambria"/>
          <w:sz w:val="22"/>
          <w:szCs w:val="22"/>
          <w:b w:val="1"/>
          <w:bCs w:val="1"/>
          <w:color w:val="auto"/>
        </w:rPr>
        <w:t>List of Languages by Total Numbers of Speakers. Retrieved from</w:t>
      </w:r>
    </w:p>
    <w:p>
      <w:pPr>
        <w:spacing w:after="0" w:line="1" w:lineRule="exact"/>
        <w:rPr>
          <w:sz w:val="20"/>
          <w:szCs w:val="20"/>
          <w:color w:val="auto"/>
        </w:rPr>
      </w:pPr>
    </w:p>
    <w:p>
      <w:pPr>
        <w:ind w:left="100"/>
        <w:spacing w:after="0"/>
        <w:rPr>
          <w:rFonts w:ascii="Cambria" w:cs="Cambria" w:eastAsia="Cambria" w:hAnsi="Cambria"/>
          <w:sz w:val="22"/>
          <w:szCs w:val="22"/>
          <w:color w:val="0000FF"/>
        </w:rPr>
      </w:pPr>
      <w:hyperlink r:id="rId9">
        <w:r>
          <w:rPr>
            <w:rFonts w:ascii="Cambria" w:cs="Cambria" w:eastAsia="Cambria" w:hAnsi="Cambria"/>
            <w:sz w:val="22"/>
            <w:szCs w:val="22"/>
            <w:u w:val="single" w:color="auto"/>
            <w:color w:val="0000FF"/>
          </w:rPr>
          <w:t>https://en.wikipedia.org/wiki/List_of_languages_by_total_number_of_speakers</w:t>
        </w:r>
        <w:r>
          <w:rPr>
            <w:rFonts w:ascii="Cambria" w:cs="Cambria" w:eastAsia="Cambria" w:hAnsi="Cambria"/>
            <w:sz w:val="22"/>
            <w:szCs w:val="22"/>
            <w:color w:val="0000FF"/>
          </w:rPr>
          <w:t xml:space="preserve"> </w:t>
        </w:r>
      </w:hyperlink>
      <w:r>
        <w:rPr>
          <w:rFonts w:ascii="Cambria" w:cs="Cambria" w:eastAsia="Cambria" w:hAnsi="Cambria"/>
          <w:sz w:val="22"/>
          <w:szCs w:val="22"/>
          <w:b w:val="1"/>
          <w:bCs w:val="1"/>
          <w:color w:val="000000"/>
        </w:rPr>
        <w:t>on</w:t>
      </w:r>
      <w:r>
        <w:rPr>
          <w:rFonts w:ascii="Cambria" w:cs="Cambria" w:eastAsia="Cambria" w:hAnsi="Cambria"/>
          <w:sz w:val="22"/>
          <w:szCs w:val="22"/>
          <w:color w:val="0000FF"/>
        </w:rPr>
        <w:t xml:space="preserve"> </w:t>
      </w:r>
      <w:r>
        <w:rPr>
          <w:rFonts w:ascii="Cambria" w:cs="Cambria" w:eastAsia="Cambria" w:hAnsi="Cambria"/>
          <w:sz w:val="22"/>
          <w:szCs w:val="22"/>
          <w:b w:val="1"/>
          <w:bCs w:val="1"/>
          <w:color w:val="000000"/>
        </w:rPr>
        <w:t>January 17, 2018.</w:t>
      </w:r>
    </w:p>
    <w:p>
      <w:pPr>
        <w:spacing w:after="0" w:line="200" w:lineRule="exact"/>
        <w:rPr>
          <w:sz w:val="20"/>
          <w:szCs w:val="20"/>
          <w:color w:val="auto"/>
        </w:rPr>
      </w:pPr>
    </w:p>
    <w:p>
      <w:pPr>
        <w:spacing w:after="0" w:line="305" w:lineRule="exact"/>
        <w:rPr>
          <w:sz w:val="20"/>
          <w:szCs w:val="20"/>
          <w:color w:val="auto"/>
        </w:rPr>
      </w:pPr>
    </w:p>
    <w:p>
      <w:pPr>
        <w:ind w:left="100"/>
        <w:spacing w:after="0" w:line="239" w:lineRule="auto"/>
        <w:rPr>
          <w:sz w:val="20"/>
          <w:szCs w:val="20"/>
          <w:color w:val="auto"/>
        </w:rPr>
      </w:pPr>
      <w:r>
        <w:rPr>
          <w:rFonts w:ascii="Times New Roman" w:cs="Times New Roman" w:eastAsia="Times New Roman" w:hAnsi="Times New Roman"/>
          <w:sz w:val="30"/>
          <w:szCs w:val="30"/>
          <w:i w:val="1"/>
          <w:iCs w:val="1"/>
          <w:color w:val="auto"/>
        </w:rPr>
        <w:t xml:space="preserve">Ethnologue </w:t>
      </w:r>
      <w:r>
        <w:rPr>
          <w:rFonts w:ascii="Times New Roman" w:cs="Times New Roman" w:eastAsia="Times New Roman" w:hAnsi="Times New Roman"/>
          <w:sz w:val="30"/>
          <w:szCs w:val="30"/>
          <w:color w:val="auto"/>
        </w:rPr>
        <w:t>(2017 20th edition)</w:t>
      </w:r>
    </w:p>
    <w:p>
      <w:pPr>
        <w:spacing w:after="0" w:line="14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45085</wp:posOffset>
                </wp:positionH>
                <wp:positionV relativeFrom="paragraph">
                  <wp:posOffset>12065</wp:posOffset>
                </wp:positionV>
                <wp:extent cx="826706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67065" cy="0"/>
                        </a:xfrm>
                        <a:prstGeom prst="line">
                          <a:avLst/>
                        </a:prstGeom>
                        <a:solidFill>
                          <a:srgbClr val="FFFFFF"/>
                        </a:solidFill>
                        <a:ln w="9144">
                          <a:solidFill>
                            <a:srgbClr val="A2A9B1"/>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0.95pt" to="654.5pt,0.95pt" o:allowincell="f" strokecolor="#A2A9B1" strokeweight="0.72pt"/>
            </w:pict>
          </mc:Fallback>
        </mc:AlternateContent>
      </w:r>
    </w:p>
    <w:p>
      <w:pPr>
        <w:ind w:left="100" w:right="1080"/>
        <w:spacing w:after="0" w:line="237" w:lineRule="auto"/>
        <w:rPr>
          <w:sz w:val="20"/>
          <w:szCs w:val="20"/>
          <w:color w:val="auto"/>
        </w:rPr>
      </w:pPr>
      <w:r>
        <w:rPr>
          <w:rFonts w:ascii="Times New Roman" w:cs="Times New Roman" w:eastAsia="Times New Roman" w:hAnsi="Times New Roman"/>
          <w:sz w:val="21"/>
          <w:szCs w:val="21"/>
          <w:color w:val="auto"/>
        </w:rPr>
        <w:t xml:space="preserve">The following 26 languages are listed as having 50 million or more total speakers in the 2017 edition of </w:t>
      </w:r>
      <w:r>
        <w:rPr>
          <w:rFonts w:ascii="Times New Roman" w:cs="Times New Roman" w:eastAsia="Times New Roman" w:hAnsi="Times New Roman"/>
          <w:sz w:val="21"/>
          <w:szCs w:val="21"/>
          <w:i w:val="1"/>
          <w:iCs w:val="1"/>
          <w:color w:val="auto"/>
        </w:rPr>
        <w:t>Ethnologue</w:t>
      </w:r>
      <w:r>
        <w:rPr>
          <w:rFonts w:ascii="Times New Roman" w:cs="Times New Roman" w:eastAsia="Times New Roman" w:hAnsi="Times New Roman"/>
          <w:sz w:val="21"/>
          <w:szCs w:val="21"/>
          <w:color w:val="auto"/>
        </w:rPr>
        <w:t>, a language reference published by SIL International based in the United States</w:t>
      </w:r>
      <w:r>
        <w:rPr>
          <w:rFonts w:ascii="Times New Roman" w:cs="Times New Roman" w:eastAsia="Times New Roman" w:hAnsi="Times New Roman"/>
          <w:sz w:val="11"/>
          <w:szCs w:val="11"/>
          <w:color w:val="auto"/>
        </w:rPr>
        <w:t>[2]</w:t>
      </w:r>
      <w:r>
        <w:rPr>
          <w:rFonts w:ascii="Times New Roman" w:cs="Times New Roman" w:eastAsia="Times New Roman" w:hAnsi="Times New Roman"/>
          <w:sz w:val="21"/>
          <w:szCs w:val="21"/>
          <w:color w:val="auto"/>
        </w:rPr>
        <w:t xml:space="preserve"> (although </w:t>
      </w:r>
      <w:r>
        <w:rPr>
          <w:rFonts w:ascii="Times New Roman" w:cs="Times New Roman" w:eastAsia="Times New Roman" w:hAnsi="Times New Roman"/>
          <w:sz w:val="21"/>
          <w:szCs w:val="21"/>
          <w:i w:val="1"/>
          <w:iCs w:val="1"/>
          <w:color w:val="auto"/>
        </w:rPr>
        <w:t>Ethnologue</w:t>
      </w:r>
      <w:r>
        <w:rPr>
          <w:rFonts w:ascii="Times New Roman" w:cs="Times New Roman" w:eastAsia="Times New Roman" w:hAnsi="Times New Roman"/>
          <w:sz w:val="21"/>
          <w:szCs w:val="21"/>
          <w:color w:val="auto"/>
        </w:rPr>
        <w:t xml:space="preserve"> also lists more than only these 26 languages as having 50 million or more total speakers, e.g., the Wikipedia page for the Tagalog language reports 70+ million speakers by as early as 2000 and 73+ million speakers by 2013:</w:t>
      </w:r>
    </w:p>
    <w:p>
      <w:pPr>
        <w:spacing w:after="0" w:line="9" w:lineRule="exact"/>
        <w:rPr>
          <w:sz w:val="20"/>
          <w:szCs w:val="20"/>
          <w:color w:val="auto"/>
        </w:rPr>
      </w:pPr>
    </w:p>
    <w:p>
      <w:pPr>
        <w:ind w:left="100" w:right="1020"/>
        <w:spacing w:after="0" w:line="237" w:lineRule="auto"/>
        <w:rPr>
          <w:sz w:val="20"/>
          <w:szCs w:val="20"/>
          <w:color w:val="auto"/>
        </w:rPr>
      </w:pPr>
      <w:r>
        <w:rPr>
          <w:rFonts w:ascii="Times New Roman" w:cs="Times New Roman" w:eastAsia="Times New Roman" w:hAnsi="Times New Roman"/>
          <w:sz w:val="21"/>
          <w:szCs w:val="21"/>
          <w:color w:val="auto"/>
        </w:rPr>
        <w:t xml:space="preserve">28 million L1 speakers as of 2007 and 45 million L2 speakers as of 2013; these are largely based on </w:t>
      </w:r>
      <w:r>
        <w:rPr>
          <w:rFonts w:ascii="Times New Roman" w:cs="Times New Roman" w:eastAsia="Times New Roman" w:hAnsi="Times New Roman"/>
          <w:sz w:val="21"/>
          <w:szCs w:val="21"/>
          <w:i w:val="1"/>
          <w:iCs w:val="1"/>
          <w:color w:val="auto"/>
        </w:rPr>
        <w:t>Ethnologue</w:t>
      </w:r>
      <w:r>
        <w:rPr>
          <w:rFonts w:ascii="Times New Roman" w:cs="Times New Roman" w:eastAsia="Times New Roman" w:hAnsi="Times New Roman"/>
          <w:sz w:val="21"/>
          <w:szCs w:val="21"/>
          <w:color w:val="auto"/>
        </w:rPr>
        <w:t xml:space="preserve"> reports and would, e.g., unless further updated, rank it as the language with the 26th most L1 speakers, the 13th most L2 speakers, and the 23rd most speakers in total). Speaker totals are generally not reliable, as they add together estimates from different dates and (usually uncited) sources; language information is not collected on most national censuses.</w:t>
      </w:r>
    </w:p>
    <w:p>
      <w:pPr>
        <w:spacing w:after="0" w:line="112" w:lineRule="exact"/>
        <w:rPr>
          <w:sz w:val="20"/>
          <w:szCs w:val="20"/>
          <w:color w:val="auto"/>
        </w:rPr>
      </w:pPr>
    </w:p>
    <w:tbl>
      <w:tblPr>
        <w:tblLayout w:type="fixed"/>
        <w:tblInd w:w="10" w:type="dxa"/>
        <w:tblCellMar>
          <w:top w:w="0" w:type="dxa"/>
          <w:left w:w="0" w:type="dxa"/>
          <w:bottom w:w="0" w:type="dxa"/>
          <w:right w:w="0" w:type="dxa"/>
        </w:tblCellMar>
      </w:tblPr>
      <w:tr>
        <w:trPr>
          <w:trHeight w:val="62"/>
        </w:trPr>
        <w:tc>
          <w:tcPr>
            <w:tcW w:w="100" w:type="dxa"/>
            <w:vAlign w:val="bottom"/>
            <w:tcBorders>
              <w:top w:val="single" w:sz="8" w:color="A2A9B1"/>
              <w:left w:val="single" w:sz="8" w:color="A2A9B1"/>
            </w:tcBorders>
            <w:shd w:val="clear" w:color="auto" w:fill="EAECF0"/>
          </w:tcPr>
          <w:p>
            <w:pPr>
              <w:spacing w:after="0"/>
              <w:rPr>
                <w:sz w:val="5"/>
                <w:szCs w:val="5"/>
                <w:color w:val="auto"/>
              </w:rPr>
            </w:pPr>
          </w:p>
        </w:tc>
        <w:tc>
          <w:tcPr>
            <w:tcW w:w="500" w:type="dxa"/>
            <w:vAlign w:val="bottom"/>
            <w:tcBorders>
              <w:top w:val="single" w:sz="8" w:color="A2A9B1"/>
            </w:tcBorders>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w w:val="97"/>
              </w:rPr>
              <w:t>Rank</w:t>
            </w:r>
          </w:p>
        </w:tc>
        <w:tc>
          <w:tcPr>
            <w:tcW w:w="3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3100" w:type="dxa"/>
            <w:vAlign w:val="bottom"/>
            <w:tcBorders>
              <w:top w:val="single" w:sz="8" w:color="A2A9B1"/>
            </w:tcBorders>
            <w:vMerge w:val="restart"/>
            <w:shd w:val="clear" w:color="auto" w:fill="EAECF0"/>
          </w:tcPr>
          <w:p>
            <w:pPr>
              <w:ind w:left="1120"/>
              <w:spacing w:after="0" w:line="241" w:lineRule="exact"/>
              <w:rPr>
                <w:sz w:val="20"/>
                <w:szCs w:val="20"/>
                <w:color w:val="auto"/>
              </w:rPr>
            </w:pPr>
            <w:r>
              <w:rPr>
                <w:rFonts w:ascii="Times New Roman" w:cs="Times New Roman" w:eastAsia="Times New Roman" w:hAnsi="Times New Roman"/>
                <w:sz w:val="21"/>
                <w:szCs w:val="21"/>
                <w:b w:val="1"/>
                <w:bCs w:val="1"/>
                <w:color w:val="auto"/>
              </w:rPr>
              <w:t>Language</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2280" w:type="dxa"/>
            <w:vAlign w:val="bottom"/>
            <w:tcBorders>
              <w:top w:val="single" w:sz="8" w:color="A2A9B1"/>
            </w:tcBorders>
            <w:vMerge w:val="restart"/>
            <w:shd w:val="clear" w:color="auto" w:fill="EAECF0"/>
          </w:tcPr>
          <w:p>
            <w:pPr>
              <w:ind w:left="820"/>
              <w:spacing w:after="0" w:line="241" w:lineRule="exact"/>
              <w:rPr>
                <w:sz w:val="20"/>
                <w:szCs w:val="20"/>
                <w:color w:val="auto"/>
              </w:rPr>
            </w:pPr>
            <w:r>
              <w:rPr>
                <w:rFonts w:ascii="Times New Roman" w:cs="Times New Roman" w:eastAsia="Times New Roman" w:hAnsi="Times New Roman"/>
                <w:sz w:val="21"/>
                <w:szCs w:val="21"/>
                <w:b w:val="1"/>
                <w:bCs w:val="1"/>
                <w:color w:val="auto"/>
              </w:rPr>
              <w:t>Family</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300" w:type="dxa"/>
            <w:vAlign w:val="bottom"/>
            <w:tcBorders>
              <w:top w:val="single" w:sz="8" w:color="A2A9B1"/>
            </w:tcBorders>
            <w:vMerge w:val="restart"/>
            <w:shd w:val="clear" w:color="auto" w:fill="EAECF0"/>
          </w:tcPr>
          <w:p>
            <w:pPr>
              <w:ind w:left="100"/>
              <w:spacing w:after="0" w:line="241" w:lineRule="exact"/>
              <w:rPr>
                <w:sz w:val="20"/>
                <w:szCs w:val="20"/>
                <w:color w:val="auto"/>
              </w:rPr>
            </w:pPr>
            <w:r>
              <w:rPr>
                <w:rFonts w:ascii="Times New Roman" w:cs="Times New Roman" w:eastAsia="Times New Roman" w:hAnsi="Times New Roman"/>
                <w:sz w:val="21"/>
                <w:szCs w:val="21"/>
                <w:b w:val="1"/>
                <w:bCs w:val="1"/>
                <w:color w:val="auto"/>
              </w:rPr>
              <w:t>L1 speakers</w:t>
            </w:r>
          </w:p>
        </w:tc>
        <w:tc>
          <w:tcPr>
            <w:tcW w:w="220" w:type="dxa"/>
            <w:vAlign w:val="bottom"/>
            <w:tcBorders>
              <w:top w:val="single" w:sz="8" w:color="A2A9B1"/>
            </w:tcBorders>
            <w:shd w:val="clear" w:color="auto" w:fill="EAECF0"/>
          </w:tcPr>
          <w:p>
            <w:pPr>
              <w:spacing w:after="0"/>
              <w:rPr>
                <w:sz w:val="5"/>
                <w:szCs w:val="5"/>
                <w:color w:val="auto"/>
              </w:rPr>
            </w:pPr>
          </w:p>
        </w:tc>
        <w:tc>
          <w:tcPr>
            <w:tcW w:w="10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580" w:type="dxa"/>
            <w:vAlign w:val="bottom"/>
            <w:tcBorders>
              <w:top w:val="single" w:sz="8" w:color="A2A9B1"/>
            </w:tcBorders>
            <w:vMerge w:val="restart"/>
            <w:shd w:val="clear" w:color="auto" w:fill="EAECF0"/>
          </w:tcPr>
          <w:p>
            <w:pPr>
              <w:jc w:val="right"/>
              <w:ind w:right="54"/>
              <w:spacing w:after="0" w:line="241" w:lineRule="exact"/>
              <w:rPr>
                <w:sz w:val="20"/>
                <w:szCs w:val="20"/>
                <w:color w:val="auto"/>
              </w:rPr>
            </w:pPr>
            <w:r>
              <w:rPr>
                <w:rFonts w:ascii="Times New Roman" w:cs="Times New Roman" w:eastAsia="Times New Roman" w:hAnsi="Times New Roman"/>
                <w:sz w:val="21"/>
                <w:szCs w:val="21"/>
                <w:b w:val="1"/>
                <w:bCs w:val="1"/>
                <w:color w:val="auto"/>
              </w:rPr>
              <w:t>L1</w:t>
            </w:r>
          </w:p>
        </w:tc>
        <w:tc>
          <w:tcPr>
            <w:tcW w:w="34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120" w:type="dxa"/>
            <w:vAlign w:val="bottom"/>
            <w:tcBorders>
              <w:top w:val="single" w:sz="8" w:color="A2A9B1"/>
            </w:tcBorders>
            <w:vMerge w:val="restart"/>
            <w:shd w:val="clear" w:color="auto" w:fill="EAECF0"/>
          </w:tcPr>
          <w:p>
            <w:pPr>
              <w:ind w:left="20"/>
              <w:spacing w:after="0" w:line="241" w:lineRule="exact"/>
              <w:rPr>
                <w:sz w:val="20"/>
                <w:szCs w:val="20"/>
                <w:color w:val="auto"/>
              </w:rPr>
            </w:pPr>
            <w:r>
              <w:rPr>
                <w:rFonts w:ascii="Times New Roman" w:cs="Times New Roman" w:eastAsia="Times New Roman" w:hAnsi="Times New Roman"/>
                <w:sz w:val="21"/>
                <w:szCs w:val="21"/>
                <w:b w:val="1"/>
                <w:bCs w:val="1"/>
                <w:color w:val="auto"/>
              </w:rPr>
              <w:t>L2 speakers</w:t>
            </w:r>
          </w:p>
        </w:tc>
        <w:tc>
          <w:tcPr>
            <w:tcW w:w="220" w:type="dxa"/>
            <w:vAlign w:val="bottom"/>
            <w:tcBorders>
              <w:top w:val="single" w:sz="8" w:color="A2A9B1"/>
            </w:tcBorders>
            <w:shd w:val="clear" w:color="auto" w:fill="EAECF0"/>
          </w:tcPr>
          <w:p>
            <w:pPr>
              <w:spacing w:after="0"/>
              <w:rPr>
                <w:sz w:val="5"/>
                <w:szCs w:val="5"/>
                <w:color w:val="auto"/>
              </w:rPr>
            </w:pPr>
          </w:p>
        </w:tc>
        <w:tc>
          <w:tcPr>
            <w:tcW w:w="10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580" w:type="dxa"/>
            <w:vAlign w:val="bottom"/>
            <w:tcBorders>
              <w:top w:val="single" w:sz="8" w:color="A2A9B1"/>
            </w:tcBorders>
            <w:vMerge w:val="restart"/>
            <w:shd w:val="clear" w:color="auto" w:fill="EAECF0"/>
          </w:tcPr>
          <w:p>
            <w:pPr>
              <w:jc w:val="right"/>
              <w:ind w:right="54"/>
              <w:spacing w:after="0" w:line="241" w:lineRule="exact"/>
              <w:rPr>
                <w:sz w:val="20"/>
                <w:szCs w:val="20"/>
                <w:color w:val="auto"/>
              </w:rPr>
            </w:pPr>
            <w:r>
              <w:rPr>
                <w:rFonts w:ascii="Times New Roman" w:cs="Times New Roman" w:eastAsia="Times New Roman" w:hAnsi="Times New Roman"/>
                <w:sz w:val="21"/>
                <w:szCs w:val="21"/>
                <w:b w:val="1"/>
                <w:bCs w:val="1"/>
                <w:color w:val="auto"/>
              </w:rPr>
              <w:t>L2</w:t>
            </w:r>
          </w:p>
        </w:tc>
        <w:tc>
          <w:tcPr>
            <w:tcW w:w="34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020" w:type="dxa"/>
            <w:vAlign w:val="bottom"/>
            <w:tcBorders>
              <w:top w:val="single" w:sz="8" w:color="A2A9B1"/>
            </w:tcBorders>
            <w:vMerge w:val="restart"/>
            <w:shd w:val="clear" w:color="auto" w:fill="EAECF0"/>
          </w:tcPr>
          <w:p>
            <w:pPr>
              <w:ind w:left="280"/>
              <w:spacing w:after="0" w:line="241" w:lineRule="exact"/>
              <w:rPr>
                <w:sz w:val="20"/>
                <w:szCs w:val="20"/>
                <w:color w:val="auto"/>
              </w:rPr>
            </w:pPr>
            <w:r>
              <w:rPr>
                <w:rFonts w:ascii="Times New Roman" w:cs="Times New Roman" w:eastAsia="Times New Roman" w:hAnsi="Times New Roman"/>
                <w:sz w:val="21"/>
                <w:szCs w:val="21"/>
                <w:b w:val="1"/>
                <w:bCs w:val="1"/>
                <w:color w:val="auto"/>
              </w:rPr>
              <w:t>Total</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0" w:type="dxa"/>
            <w:vAlign w:val="bottom"/>
          </w:tcPr>
          <w:p>
            <w:pPr>
              <w:spacing w:after="0"/>
              <w:rPr>
                <w:sz w:val="1"/>
                <w:szCs w:val="1"/>
                <w:color w:val="auto"/>
              </w:rPr>
            </w:pPr>
          </w:p>
        </w:tc>
      </w:tr>
      <w:tr>
        <w:trPr>
          <w:trHeight w:val="690"/>
        </w:trPr>
        <w:tc>
          <w:tcPr>
            <w:tcW w:w="100" w:type="dxa"/>
            <w:vAlign w:val="bottom"/>
            <w:tcBorders>
              <w:left w:val="single" w:sz="8" w:color="A2A9B1"/>
            </w:tcBorders>
            <w:shd w:val="clear" w:color="auto" w:fill="EAECF0"/>
          </w:tcPr>
          <w:p>
            <w:pPr>
              <w:spacing w:after="0"/>
              <w:rPr>
                <w:sz w:val="24"/>
                <w:szCs w:val="24"/>
                <w:color w:val="auto"/>
              </w:rPr>
            </w:pPr>
          </w:p>
        </w:tc>
        <w:tc>
          <w:tcPr>
            <w:tcW w:w="500" w:type="dxa"/>
            <w:vAlign w:val="bottom"/>
            <w:vMerge w:val="continue"/>
            <w:shd w:val="clear" w:color="auto" w:fill="EAECF0"/>
          </w:tcPr>
          <w:p>
            <w:pPr>
              <w:spacing w:after="0"/>
              <w:rPr>
                <w:sz w:val="24"/>
                <w:szCs w:val="24"/>
                <w:color w:val="auto"/>
              </w:rPr>
            </w:pPr>
          </w:p>
        </w:tc>
        <w:tc>
          <w:tcPr>
            <w:tcW w:w="3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310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228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30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0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580" w:type="dxa"/>
            <w:vAlign w:val="bottom"/>
            <w:vMerge w:val="continue"/>
            <w:shd w:val="clear" w:color="auto" w:fill="EAECF0"/>
          </w:tcPr>
          <w:p>
            <w:pPr>
              <w:spacing w:after="0"/>
              <w:rPr>
                <w:sz w:val="24"/>
                <w:szCs w:val="24"/>
                <w:color w:val="auto"/>
              </w:rPr>
            </w:pPr>
          </w:p>
        </w:tc>
        <w:tc>
          <w:tcPr>
            <w:tcW w:w="34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12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0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580" w:type="dxa"/>
            <w:vAlign w:val="bottom"/>
            <w:vMerge w:val="continue"/>
            <w:shd w:val="clear" w:color="auto" w:fill="EAECF0"/>
          </w:tcPr>
          <w:p>
            <w:pPr>
              <w:spacing w:after="0"/>
              <w:rPr>
                <w:sz w:val="24"/>
                <w:szCs w:val="24"/>
                <w:color w:val="auto"/>
              </w:rPr>
            </w:pPr>
          </w:p>
        </w:tc>
        <w:tc>
          <w:tcPr>
            <w:tcW w:w="34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02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0" w:type="dxa"/>
            <w:vAlign w:val="bottom"/>
          </w:tcPr>
          <w:p>
            <w:pPr>
              <w:spacing w:after="0"/>
              <w:rPr>
                <w:sz w:val="1"/>
                <w:szCs w:val="1"/>
                <w:color w:val="auto"/>
              </w:rPr>
            </w:pPr>
          </w:p>
        </w:tc>
      </w:tr>
      <w:tr>
        <w:trPr>
          <w:trHeight w:val="120"/>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310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228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30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Rank</w:t>
            </w: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12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Rank</w:t>
            </w: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02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0" w:type="dxa"/>
            <w:vAlign w:val="bottom"/>
          </w:tcPr>
          <w:p>
            <w:pPr>
              <w:spacing w:after="0"/>
              <w:rPr>
                <w:sz w:val="1"/>
                <w:szCs w:val="1"/>
                <w:color w:val="auto"/>
              </w:rPr>
            </w:pPr>
          </w:p>
        </w:tc>
      </w:tr>
      <w:tr>
        <w:trPr>
          <w:trHeight w:val="122"/>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310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228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30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continue"/>
            <w:shd w:val="clear" w:color="auto" w:fill="EAECF0"/>
          </w:tcPr>
          <w:p>
            <w:pPr>
              <w:spacing w:after="0"/>
              <w:rPr>
                <w:sz w:val="10"/>
                <w:szCs w:val="10"/>
                <w:color w:val="auto"/>
              </w:rPr>
            </w:pP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12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continue"/>
            <w:shd w:val="clear" w:color="auto" w:fill="EAECF0"/>
          </w:tcPr>
          <w:p>
            <w:pPr>
              <w:spacing w:after="0"/>
              <w:rPr>
                <w:sz w:val="10"/>
                <w:szCs w:val="10"/>
                <w:color w:val="auto"/>
              </w:rPr>
            </w:pP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02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0" w:type="dxa"/>
            <w:vAlign w:val="bottom"/>
          </w:tcPr>
          <w:p>
            <w:pPr>
              <w:spacing w:after="0"/>
              <w:rPr>
                <w:sz w:val="1"/>
                <w:szCs w:val="1"/>
                <w:color w:val="auto"/>
              </w:rPr>
            </w:pPr>
          </w:p>
        </w:tc>
      </w:tr>
      <w:tr>
        <w:trPr>
          <w:trHeight w:val="506"/>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310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228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30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0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580" w:type="dxa"/>
            <w:vAlign w:val="bottom"/>
            <w:tcBorders>
              <w:bottom w:val="single" w:sz="8" w:color="EAECF0"/>
            </w:tcBorders>
            <w:shd w:val="clear" w:color="auto" w:fill="EAECF0"/>
          </w:tcPr>
          <w:p>
            <w:pPr>
              <w:spacing w:after="0"/>
              <w:rPr>
                <w:sz w:val="24"/>
                <w:szCs w:val="24"/>
                <w:color w:val="auto"/>
              </w:rPr>
            </w:pPr>
          </w:p>
        </w:tc>
        <w:tc>
          <w:tcPr>
            <w:tcW w:w="34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12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0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580" w:type="dxa"/>
            <w:vAlign w:val="bottom"/>
            <w:tcBorders>
              <w:bottom w:val="single" w:sz="8" w:color="EAECF0"/>
            </w:tcBorders>
            <w:shd w:val="clear" w:color="auto" w:fill="EAECF0"/>
          </w:tcPr>
          <w:p>
            <w:pPr>
              <w:spacing w:after="0"/>
              <w:rPr>
                <w:sz w:val="24"/>
                <w:szCs w:val="24"/>
                <w:color w:val="auto"/>
              </w:rPr>
            </w:pPr>
          </w:p>
        </w:tc>
        <w:tc>
          <w:tcPr>
            <w:tcW w:w="34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02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0" w:type="dxa"/>
            <w:vAlign w:val="bottom"/>
          </w:tcPr>
          <w:p>
            <w:pPr>
              <w:spacing w:after="0"/>
              <w:rPr>
                <w:sz w:val="1"/>
                <w:szCs w:val="1"/>
                <w:color w:val="auto"/>
              </w:rPr>
            </w:pPr>
          </w:p>
        </w:tc>
      </w:tr>
      <w:tr>
        <w:trPr>
          <w:trHeight w:val="518"/>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1</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Mandarin Chinese</w:t>
            </w:r>
            <w:r>
              <w:rPr>
                <w:rFonts w:ascii="Times New Roman" w:cs="Times New Roman" w:eastAsia="Times New Roman" w:hAnsi="Times New Roman"/>
                <w:sz w:val="21"/>
                <w:szCs w:val="21"/>
                <w:color w:val="auto"/>
              </w:rPr>
              <w:t>(incl. Standard</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Sino-Tibetan, Sinitic</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897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354"/>
              <w:spacing w:after="0" w:line="241" w:lineRule="exact"/>
              <w:rPr>
                <w:sz w:val="20"/>
                <w:szCs w:val="20"/>
                <w:color w:val="auto"/>
              </w:rPr>
            </w:pPr>
            <w:r>
              <w:rPr>
                <w:rFonts w:ascii="Times New Roman" w:cs="Times New Roman" w:eastAsia="Times New Roman" w:hAnsi="Times New Roman"/>
                <w:sz w:val="21"/>
                <w:szCs w:val="21"/>
                <w:color w:val="auto"/>
                <w:w w:val="94"/>
              </w:rPr>
              <w:t>1</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193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354"/>
              <w:spacing w:after="0" w:line="241" w:lineRule="exact"/>
              <w:rPr>
                <w:sz w:val="20"/>
                <w:szCs w:val="20"/>
                <w:color w:val="auto"/>
              </w:rPr>
            </w:pPr>
            <w:r>
              <w:rPr>
                <w:rFonts w:ascii="Times New Roman" w:cs="Times New Roman" w:eastAsia="Times New Roman" w:hAnsi="Times New Roman"/>
                <w:sz w:val="21"/>
                <w:szCs w:val="21"/>
                <w:color w:val="auto"/>
                <w:w w:val="94"/>
              </w:rPr>
              <w:t>4</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1.09 billion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320" w:type="dxa"/>
            <w:vAlign w:val="bottom"/>
            <w:gridSpan w:val="2"/>
            <w:vMerge w:val="restart"/>
            <w:shd w:val="clear" w:color="auto" w:fill="F8F9FA"/>
          </w:tcPr>
          <w:p>
            <w:pPr>
              <w:spacing w:after="0" w:line="240" w:lineRule="exact"/>
              <w:rPr>
                <w:sz w:val="20"/>
                <w:szCs w:val="20"/>
                <w:color w:val="auto"/>
              </w:rPr>
            </w:pPr>
            <w:r>
              <w:rPr>
                <w:rFonts w:ascii="Times New Roman" w:cs="Times New Roman" w:eastAsia="Times New Roman" w:hAnsi="Times New Roman"/>
                <w:sz w:val="21"/>
                <w:szCs w:val="21"/>
                <w:color w:val="auto"/>
              </w:rPr>
              <w:t>Chinese)</w:t>
            </w: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52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4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24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32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28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1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0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302"/>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rPr>
                <w:sz w:val="20"/>
                <w:szCs w:val="20"/>
                <w:color w:val="auto"/>
              </w:rPr>
            </w:pPr>
            <w:r>
              <w:rPr>
                <w:rFonts w:ascii="Times New Roman" w:cs="Times New Roman" w:eastAsia="Times New Roman" w:hAnsi="Times New Roman"/>
                <w:sz w:val="21"/>
                <w:szCs w:val="21"/>
                <w:b w:val="1"/>
                <w:bCs w:val="1"/>
                <w:color w:val="auto"/>
              </w:rPr>
              <w:t>2</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English</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Indo-European, Germanic</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371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354"/>
              <w:spacing w:after="0"/>
              <w:rPr>
                <w:sz w:val="20"/>
                <w:szCs w:val="20"/>
                <w:color w:val="auto"/>
              </w:rPr>
            </w:pPr>
            <w:r>
              <w:rPr>
                <w:rFonts w:ascii="Times New Roman" w:cs="Times New Roman" w:eastAsia="Times New Roman" w:hAnsi="Times New Roman"/>
                <w:sz w:val="21"/>
                <w:szCs w:val="21"/>
                <w:color w:val="auto"/>
                <w:w w:val="94"/>
              </w:rPr>
              <w:t>3</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611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354"/>
              <w:spacing w:after="0"/>
              <w:rPr>
                <w:sz w:val="20"/>
                <w:szCs w:val="20"/>
                <w:color w:val="auto"/>
              </w:rPr>
            </w:pPr>
            <w:r>
              <w:rPr>
                <w:rFonts w:ascii="Times New Roman" w:cs="Times New Roman" w:eastAsia="Times New Roman" w:hAnsi="Times New Roman"/>
                <w:sz w:val="21"/>
                <w:szCs w:val="21"/>
                <w:color w:val="auto"/>
                <w:w w:val="94"/>
              </w:rPr>
              <w:t>1</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983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32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50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4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24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rPr>
                <w:sz w:val="20"/>
                <w:szCs w:val="20"/>
                <w:color w:val="auto"/>
              </w:rPr>
            </w:pPr>
            <w:r>
              <w:rPr>
                <w:rFonts w:ascii="Times New Roman" w:cs="Times New Roman" w:eastAsia="Times New Roman" w:hAnsi="Times New Roman"/>
                <w:sz w:val="21"/>
                <w:szCs w:val="21"/>
                <w:b w:val="1"/>
                <w:bCs w:val="1"/>
                <w:color w:val="auto"/>
              </w:rPr>
              <w:t>3</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Hindustani (Hindi/Urdu)</w:t>
            </w:r>
            <w:r>
              <w:rPr>
                <w:rFonts w:ascii="Times New Roman" w:cs="Times New Roman" w:eastAsia="Times New Roman" w:hAnsi="Times New Roman"/>
                <w:sz w:val="11"/>
                <w:szCs w:val="11"/>
                <w:color w:val="auto"/>
              </w:rPr>
              <w:t>[Note 1]</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Indo-European, Indo-Aryan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329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354"/>
              <w:spacing w:after="0"/>
              <w:rPr>
                <w:sz w:val="20"/>
                <w:szCs w:val="20"/>
                <w:color w:val="auto"/>
              </w:rPr>
            </w:pPr>
            <w:r>
              <w:rPr>
                <w:rFonts w:ascii="Times New Roman" w:cs="Times New Roman" w:eastAsia="Times New Roman" w:hAnsi="Times New Roman"/>
                <w:sz w:val="21"/>
                <w:szCs w:val="21"/>
                <w:color w:val="auto"/>
                <w:w w:val="94"/>
              </w:rPr>
              <w:t>4</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215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354"/>
              <w:spacing w:after="0"/>
              <w:rPr>
                <w:sz w:val="20"/>
                <w:szCs w:val="20"/>
                <w:color w:val="auto"/>
              </w:rPr>
            </w:pPr>
            <w:r>
              <w:rPr>
                <w:rFonts w:ascii="Times New Roman" w:cs="Times New Roman" w:eastAsia="Times New Roman" w:hAnsi="Times New Roman"/>
                <w:sz w:val="21"/>
                <w:szCs w:val="21"/>
                <w:color w:val="auto"/>
                <w:w w:val="94"/>
              </w:rPr>
              <w:t>2</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544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32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50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4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24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4</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Spanish</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Indo-European, Romance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436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354"/>
              <w:spacing w:after="0" w:line="241" w:lineRule="exact"/>
              <w:rPr>
                <w:sz w:val="20"/>
                <w:szCs w:val="20"/>
                <w:color w:val="auto"/>
              </w:rPr>
            </w:pPr>
            <w:r>
              <w:rPr>
                <w:rFonts w:ascii="Times New Roman" w:cs="Times New Roman" w:eastAsia="Times New Roman" w:hAnsi="Times New Roman"/>
                <w:sz w:val="21"/>
                <w:szCs w:val="21"/>
                <w:color w:val="auto"/>
                <w:w w:val="94"/>
              </w:rPr>
              <w:t>2</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91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354"/>
              <w:spacing w:after="0" w:line="241" w:lineRule="exact"/>
              <w:rPr>
                <w:sz w:val="20"/>
                <w:szCs w:val="20"/>
                <w:color w:val="auto"/>
              </w:rPr>
            </w:pPr>
            <w:r>
              <w:rPr>
                <w:rFonts w:ascii="Times New Roman" w:cs="Times New Roman" w:eastAsia="Times New Roman" w:hAnsi="Times New Roman"/>
                <w:sz w:val="21"/>
                <w:szCs w:val="21"/>
                <w:color w:val="auto"/>
                <w:w w:val="94"/>
              </w:rPr>
              <w:t>8</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527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24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3"/>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right"/>
              <w:spacing w:after="0"/>
              <w:rPr>
                <w:sz w:val="20"/>
                <w:szCs w:val="20"/>
                <w:color w:val="auto"/>
              </w:rPr>
            </w:pPr>
            <w:r>
              <w:rPr>
                <w:rFonts w:ascii="Times New Roman" w:cs="Times New Roman" w:eastAsia="Times New Roman" w:hAnsi="Times New Roman"/>
                <w:sz w:val="21"/>
                <w:szCs w:val="21"/>
                <w:b w:val="1"/>
                <w:bCs w:val="1"/>
                <w:color w:val="auto"/>
              </w:rPr>
              <w:t>5</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Arabic</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Afro-Asiatic, Semitic</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290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354"/>
              <w:spacing w:after="0"/>
              <w:rPr>
                <w:sz w:val="20"/>
                <w:szCs w:val="20"/>
                <w:color w:val="auto"/>
              </w:rPr>
            </w:pPr>
            <w:r>
              <w:rPr>
                <w:rFonts w:ascii="Times New Roman" w:cs="Times New Roman" w:eastAsia="Times New Roman" w:hAnsi="Times New Roman"/>
                <w:sz w:val="21"/>
                <w:szCs w:val="21"/>
                <w:color w:val="auto"/>
                <w:w w:val="94"/>
              </w:rPr>
              <w:t>5</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132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354"/>
              <w:spacing w:after="0"/>
              <w:rPr>
                <w:sz w:val="20"/>
                <w:szCs w:val="20"/>
                <w:color w:val="auto"/>
              </w:rPr>
            </w:pPr>
            <w:r>
              <w:rPr>
                <w:rFonts w:ascii="Times New Roman" w:cs="Times New Roman" w:eastAsia="Times New Roman" w:hAnsi="Times New Roman"/>
                <w:sz w:val="21"/>
                <w:szCs w:val="21"/>
                <w:color w:val="auto"/>
                <w:w w:val="94"/>
              </w:rPr>
              <w:t>6</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422 million</w:t>
            </w:r>
            <w:r>
              <w:rPr>
                <w:rFonts w:ascii="Times New Roman" w:cs="Times New Roman" w:eastAsia="Times New Roman" w:hAnsi="Times New Roman"/>
                <w:sz w:val="11"/>
                <w:szCs w:val="11"/>
                <w:color w:val="auto"/>
              </w:rPr>
              <w:t>[5][6</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40"/>
        </w:trPr>
        <w:tc>
          <w:tcPr>
            <w:tcW w:w="100" w:type="dxa"/>
            <w:vAlign w:val="bottom"/>
            <w:tcBorders>
              <w:left w:val="single" w:sz="8" w:color="A2A9B1"/>
            </w:tcBorders>
            <w:shd w:val="clear" w:color="auto" w:fill="EAECF0"/>
          </w:tcPr>
          <w:p>
            <w:pPr>
              <w:spacing w:after="0"/>
              <w:rPr>
                <w:sz w:val="12"/>
                <w:szCs w:val="12"/>
                <w:color w:val="auto"/>
              </w:rPr>
            </w:pPr>
          </w:p>
        </w:tc>
        <w:tc>
          <w:tcPr>
            <w:tcW w:w="500" w:type="dxa"/>
            <w:vAlign w:val="bottom"/>
            <w:vMerge w:val="continue"/>
            <w:shd w:val="clear" w:color="auto" w:fill="EAECF0"/>
          </w:tcPr>
          <w:p>
            <w:pPr>
              <w:spacing w:after="0"/>
              <w:rPr>
                <w:sz w:val="12"/>
                <w:szCs w:val="12"/>
                <w:color w:val="auto"/>
              </w:rPr>
            </w:pPr>
          </w:p>
        </w:tc>
        <w:tc>
          <w:tcPr>
            <w:tcW w:w="320" w:type="dxa"/>
            <w:vAlign w:val="bottom"/>
            <w:tcBorders>
              <w:right w:val="single" w:sz="8" w:color="A2A9B1"/>
            </w:tcBorders>
            <w:shd w:val="clear" w:color="auto" w:fill="EAECF0"/>
          </w:tcPr>
          <w:p>
            <w:pPr>
              <w:spacing w:after="0"/>
              <w:rPr>
                <w:sz w:val="12"/>
                <w:szCs w:val="12"/>
                <w:color w:val="auto"/>
              </w:rPr>
            </w:pPr>
          </w:p>
        </w:tc>
        <w:tc>
          <w:tcPr>
            <w:tcW w:w="80" w:type="dxa"/>
            <w:vAlign w:val="bottom"/>
            <w:shd w:val="clear" w:color="auto" w:fill="F8F9FA"/>
          </w:tcPr>
          <w:p>
            <w:pPr>
              <w:spacing w:after="0"/>
              <w:rPr>
                <w:sz w:val="12"/>
                <w:szCs w:val="12"/>
                <w:color w:val="auto"/>
              </w:rPr>
            </w:pPr>
          </w:p>
        </w:tc>
        <w:tc>
          <w:tcPr>
            <w:tcW w:w="3320" w:type="dxa"/>
            <w:vAlign w:val="bottom"/>
            <w:gridSpan w:val="2"/>
            <w:vMerge w:val="continue"/>
            <w:shd w:val="clear" w:color="auto" w:fill="F8F9FA"/>
          </w:tcPr>
          <w:p>
            <w:pPr>
              <w:spacing w:after="0"/>
              <w:rPr>
                <w:sz w:val="12"/>
                <w:szCs w:val="12"/>
                <w:color w:val="auto"/>
              </w:rPr>
            </w:pPr>
          </w:p>
        </w:tc>
        <w:tc>
          <w:tcPr>
            <w:tcW w:w="120" w:type="dxa"/>
            <w:vAlign w:val="bottom"/>
            <w:tcBorders>
              <w:right w:val="single" w:sz="8" w:color="A2A9B1"/>
            </w:tcBorders>
            <w:shd w:val="clear" w:color="auto" w:fill="F8F9FA"/>
          </w:tcPr>
          <w:p>
            <w:pPr>
              <w:spacing w:after="0"/>
              <w:rPr>
                <w:sz w:val="12"/>
                <w:szCs w:val="12"/>
                <w:color w:val="auto"/>
              </w:rPr>
            </w:pPr>
          </w:p>
        </w:tc>
        <w:tc>
          <w:tcPr>
            <w:tcW w:w="80" w:type="dxa"/>
            <w:vAlign w:val="bottom"/>
            <w:shd w:val="clear" w:color="auto" w:fill="F8F9FA"/>
          </w:tcPr>
          <w:p>
            <w:pPr>
              <w:spacing w:after="0"/>
              <w:rPr>
                <w:sz w:val="12"/>
                <w:szCs w:val="12"/>
                <w:color w:val="auto"/>
              </w:rPr>
            </w:pPr>
          </w:p>
        </w:tc>
        <w:tc>
          <w:tcPr>
            <w:tcW w:w="2500" w:type="dxa"/>
            <w:vAlign w:val="bottom"/>
            <w:gridSpan w:val="2"/>
            <w:vMerge w:val="continue"/>
            <w:shd w:val="clear" w:color="auto" w:fill="F8F9FA"/>
          </w:tcPr>
          <w:p>
            <w:pPr>
              <w:spacing w:after="0"/>
              <w:rPr>
                <w:sz w:val="12"/>
                <w:szCs w:val="12"/>
                <w:color w:val="auto"/>
              </w:rPr>
            </w:pPr>
          </w:p>
        </w:tc>
        <w:tc>
          <w:tcPr>
            <w:tcW w:w="120" w:type="dxa"/>
            <w:vAlign w:val="bottom"/>
            <w:tcBorders>
              <w:right w:val="single" w:sz="8" w:color="A2A9B1"/>
            </w:tcBorders>
            <w:shd w:val="clear" w:color="auto" w:fill="F8F9FA"/>
          </w:tcPr>
          <w:p>
            <w:pPr>
              <w:spacing w:after="0"/>
              <w:rPr>
                <w:sz w:val="12"/>
                <w:szCs w:val="12"/>
                <w:color w:val="auto"/>
              </w:rPr>
            </w:pPr>
          </w:p>
        </w:tc>
        <w:tc>
          <w:tcPr>
            <w:tcW w:w="80" w:type="dxa"/>
            <w:vAlign w:val="bottom"/>
            <w:shd w:val="clear" w:color="auto" w:fill="F8F9FA"/>
          </w:tcPr>
          <w:p>
            <w:pPr>
              <w:spacing w:after="0"/>
              <w:rPr>
                <w:sz w:val="12"/>
                <w:szCs w:val="12"/>
                <w:color w:val="auto"/>
              </w:rPr>
            </w:pPr>
          </w:p>
        </w:tc>
        <w:tc>
          <w:tcPr>
            <w:tcW w:w="1300" w:type="dxa"/>
            <w:vAlign w:val="bottom"/>
            <w:vMerge w:val="restart"/>
            <w:shd w:val="clear" w:color="auto" w:fill="F8F9FA"/>
          </w:tcPr>
          <w:p>
            <w:pPr>
              <w:spacing w:after="0" w:line="234" w:lineRule="exact"/>
              <w:rPr>
                <w:sz w:val="20"/>
                <w:szCs w:val="20"/>
                <w:color w:val="auto"/>
              </w:rPr>
            </w:pPr>
            <w:r>
              <w:rPr>
                <w:rFonts w:ascii="Times New Roman" w:cs="Times New Roman" w:eastAsia="Times New Roman" w:hAnsi="Times New Roman"/>
                <w:sz w:val="21"/>
                <w:szCs w:val="21"/>
                <w:color w:val="auto"/>
              </w:rPr>
              <w:t>(2017)</w:t>
            </w:r>
          </w:p>
        </w:tc>
        <w:tc>
          <w:tcPr>
            <w:tcW w:w="220" w:type="dxa"/>
            <w:vAlign w:val="bottom"/>
            <w:shd w:val="clear" w:color="auto" w:fill="F8F9FA"/>
          </w:tcPr>
          <w:p>
            <w:pPr>
              <w:spacing w:after="0"/>
              <w:rPr>
                <w:sz w:val="12"/>
                <w:szCs w:val="12"/>
                <w:color w:val="auto"/>
              </w:rPr>
            </w:pPr>
          </w:p>
        </w:tc>
        <w:tc>
          <w:tcPr>
            <w:tcW w:w="100" w:type="dxa"/>
            <w:vAlign w:val="bottom"/>
            <w:tcBorders>
              <w:right w:val="single" w:sz="8" w:color="A2A9B1"/>
            </w:tcBorders>
            <w:shd w:val="clear" w:color="auto" w:fill="F8F9FA"/>
          </w:tcPr>
          <w:p>
            <w:pPr>
              <w:spacing w:after="0"/>
              <w:rPr>
                <w:sz w:val="12"/>
                <w:szCs w:val="12"/>
                <w:color w:val="auto"/>
              </w:rPr>
            </w:pPr>
          </w:p>
        </w:tc>
        <w:tc>
          <w:tcPr>
            <w:tcW w:w="80" w:type="dxa"/>
            <w:vAlign w:val="bottom"/>
            <w:shd w:val="clear" w:color="auto" w:fill="F8F9FA"/>
          </w:tcPr>
          <w:p>
            <w:pPr>
              <w:spacing w:after="0"/>
              <w:rPr>
                <w:sz w:val="12"/>
                <w:szCs w:val="12"/>
                <w:color w:val="auto"/>
              </w:rPr>
            </w:pPr>
          </w:p>
        </w:tc>
        <w:tc>
          <w:tcPr>
            <w:tcW w:w="580" w:type="dxa"/>
            <w:vAlign w:val="bottom"/>
            <w:vMerge w:val="continue"/>
            <w:shd w:val="clear" w:color="auto" w:fill="F8F9FA"/>
          </w:tcPr>
          <w:p>
            <w:pPr>
              <w:spacing w:after="0"/>
              <w:rPr>
                <w:sz w:val="12"/>
                <w:szCs w:val="12"/>
                <w:color w:val="auto"/>
              </w:rPr>
            </w:pPr>
          </w:p>
        </w:tc>
        <w:tc>
          <w:tcPr>
            <w:tcW w:w="340" w:type="dxa"/>
            <w:vAlign w:val="bottom"/>
            <w:tcBorders>
              <w:right w:val="single" w:sz="8" w:color="A2A9B1"/>
            </w:tcBorders>
            <w:shd w:val="clear" w:color="auto" w:fill="F8F9FA"/>
          </w:tcPr>
          <w:p>
            <w:pPr>
              <w:spacing w:after="0"/>
              <w:rPr>
                <w:sz w:val="12"/>
                <w:szCs w:val="12"/>
                <w:color w:val="auto"/>
              </w:rPr>
            </w:pPr>
          </w:p>
        </w:tc>
        <w:tc>
          <w:tcPr>
            <w:tcW w:w="80" w:type="dxa"/>
            <w:vAlign w:val="bottom"/>
            <w:shd w:val="clear" w:color="auto" w:fill="F8F9FA"/>
          </w:tcPr>
          <w:p>
            <w:pPr>
              <w:spacing w:after="0"/>
              <w:rPr>
                <w:sz w:val="12"/>
                <w:szCs w:val="12"/>
                <w:color w:val="auto"/>
              </w:rPr>
            </w:pPr>
          </w:p>
        </w:tc>
        <w:tc>
          <w:tcPr>
            <w:tcW w:w="1340" w:type="dxa"/>
            <w:vAlign w:val="bottom"/>
            <w:gridSpan w:val="2"/>
            <w:vMerge w:val="continue"/>
            <w:shd w:val="clear" w:color="auto" w:fill="F8F9FA"/>
          </w:tcPr>
          <w:p>
            <w:pPr>
              <w:spacing w:after="0"/>
              <w:rPr>
                <w:sz w:val="12"/>
                <w:szCs w:val="12"/>
                <w:color w:val="auto"/>
              </w:rPr>
            </w:pPr>
          </w:p>
        </w:tc>
        <w:tc>
          <w:tcPr>
            <w:tcW w:w="100" w:type="dxa"/>
            <w:vAlign w:val="bottom"/>
            <w:tcBorders>
              <w:right w:val="single" w:sz="8" w:color="A2A9B1"/>
            </w:tcBorders>
            <w:shd w:val="clear" w:color="auto" w:fill="F8F9FA"/>
          </w:tcPr>
          <w:p>
            <w:pPr>
              <w:spacing w:after="0"/>
              <w:rPr>
                <w:sz w:val="12"/>
                <w:szCs w:val="12"/>
                <w:color w:val="auto"/>
              </w:rPr>
            </w:pPr>
          </w:p>
        </w:tc>
        <w:tc>
          <w:tcPr>
            <w:tcW w:w="80" w:type="dxa"/>
            <w:vAlign w:val="bottom"/>
            <w:shd w:val="clear" w:color="auto" w:fill="F8F9FA"/>
          </w:tcPr>
          <w:p>
            <w:pPr>
              <w:spacing w:after="0"/>
              <w:rPr>
                <w:sz w:val="12"/>
                <w:szCs w:val="12"/>
                <w:color w:val="auto"/>
              </w:rPr>
            </w:pPr>
          </w:p>
        </w:tc>
        <w:tc>
          <w:tcPr>
            <w:tcW w:w="580" w:type="dxa"/>
            <w:vAlign w:val="bottom"/>
            <w:vMerge w:val="continue"/>
            <w:shd w:val="clear" w:color="auto" w:fill="F8F9FA"/>
          </w:tcPr>
          <w:p>
            <w:pPr>
              <w:spacing w:after="0"/>
              <w:rPr>
                <w:sz w:val="12"/>
                <w:szCs w:val="12"/>
                <w:color w:val="auto"/>
              </w:rPr>
            </w:pPr>
          </w:p>
        </w:tc>
        <w:tc>
          <w:tcPr>
            <w:tcW w:w="340" w:type="dxa"/>
            <w:vAlign w:val="bottom"/>
            <w:tcBorders>
              <w:right w:val="single" w:sz="8" w:color="A2A9B1"/>
            </w:tcBorders>
            <w:shd w:val="clear" w:color="auto" w:fill="F8F9FA"/>
          </w:tcPr>
          <w:p>
            <w:pPr>
              <w:spacing w:after="0"/>
              <w:rPr>
                <w:sz w:val="12"/>
                <w:szCs w:val="12"/>
                <w:color w:val="auto"/>
              </w:rPr>
            </w:pPr>
          </w:p>
        </w:tc>
        <w:tc>
          <w:tcPr>
            <w:tcW w:w="80" w:type="dxa"/>
            <w:vAlign w:val="bottom"/>
            <w:shd w:val="clear" w:color="auto" w:fill="F8F9FA"/>
          </w:tcPr>
          <w:p>
            <w:pPr>
              <w:spacing w:after="0"/>
              <w:rPr>
                <w:sz w:val="12"/>
                <w:szCs w:val="12"/>
                <w:color w:val="auto"/>
              </w:rPr>
            </w:pPr>
          </w:p>
        </w:tc>
        <w:tc>
          <w:tcPr>
            <w:tcW w:w="1020" w:type="dxa"/>
            <w:vAlign w:val="bottom"/>
            <w:shd w:val="clear" w:color="auto" w:fill="F8F9FA"/>
          </w:tcPr>
          <w:p>
            <w:pPr>
              <w:spacing w:after="0"/>
              <w:rPr>
                <w:sz w:val="20"/>
                <w:szCs w:val="20"/>
                <w:color w:val="auto"/>
              </w:rPr>
            </w:pPr>
            <w:r>
              <w:rPr>
                <w:rFonts w:ascii="Times New Roman" w:cs="Times New Roman" w:eastAsia="Times New Roman" w:hAnsi="Times New Roman"/>
                <w:sz w:val="11"/>
                <w:szCs w:val="11"/>
                <w:color w:val="auto"/>
              </w:rPr>
              <w:t>]</w:t>
            </w:r>
          </w:p>
        </w:tc>
        <w:tc>
          <w:tcPr>
            <w:tcW w:w="220" w:type="dxa"/>
            <w:vAlign w:val="bottom"/>
            <w:shd w:val="clear" w:color="auto" w:fill="F8F9FA"/>
          </w:tcPr>
          <w:p>
            <w:pPr>
              <w:spacing w:after="0"/>
              <w:rPr>
                <w:sz w:val="12"/>
                <w:szCs w:val="12"/>
                <w:color w:val="auto"/>
              </w:rPr>
            </w:pPr>
          </w:p>
        </w:tc>
        <w:tc>
          <w:tcPr>
            <w:tcW w:w="120" w:type="dxa"/>
            <w:vAlign w:val="bottom"/>
            <w:tcBorders>
              <w:right w:val="single" w:sz="8" w:color="A2A9B1"/>
            </w:tcBorders>
            <w:shd w:val="clear" w:color="auto" w:fill="F8F9FA"/>
          </w:tcPr>
          <w:p>
            <w:pPr>
              <w:spacing w:after="0"/>
              <w:rPr>
                <w:sz w:val="12"/>
                <w:szCs w:val="12"/>
                <w:color w:val="auto"/>
              </w:rPr>
            </w:pPr>
          </w:p>
        </w:tc>
        <w:tc>
          <w:tcPr>
            <w:tcW w:w="0" w:type="dxa"/>
            <w:vAlign w:val="bottom"/>
          </w:tcPr>
          <w:p>
            <w:pPr>
              <w:spacing w:after="0"/>
              <w:rPr>
                <w:sz w:val="1"/>
                <w:szCs w:val="1"/>
                <w:color w:val="auto"/>
              </w:rPr>
            </w:pPr>
          </w:p>
        </w:tc>
      </w:tr>
      <w:tr>
        <w:trPr>
          <w:trHeight w:val="94"/>
        </w:trPr>
        <w:tc>
          <w:tcPr>
            <w:tcW w:w="100" w:type="dxa"/>
            <w:vAlign w:val="bottom"/>
            <w:tcBorders>
              <w:left w:val="single" w:sz="8" w:color="A2A9B1"/>
            </w:tcBorders>
            <w:shd w:val="clear" w:color="auto" w:fill="EAECF0"/>
          </w:tcPr>
          <w:p>
            <w:pPr>
              <w:spacing w:after="0"/>
              <w:rPr>
                <w:sz w:val="8"/>
                <w:szCs w:val="8"/>
                <w:color w:val="auto"/>
              </w:rPr>
            </w:pPr>
          </w:p>
        </w:tc>
        <w:tc>
          <w:tcPr>
            <w:tcW w:w="500" w:type="dxa"/>
            <w:vAlign w:val="bottom"/>
            <w:shd w:val="clear" w:color="auto" w:fill="EAECF0"/>
          </w:tcPr>
          <w:p>
            <w:pPr>
              <w:spacing w:after="0"/>
              <w:rPr>
                <w:sz w:val="8"/>
                <w:szCs w:val="8"/>
                <w:color w:val="auto"/>
              </w:rPr>
            </w:pPr>
          </w:p>
        </w:tc>
        <w:tc>
          <w:tcPr>
            <w:tcW w:w="320" w:type="dxa"/>
            <w:vAlign w:val="bottom"/>
            <w:tcBorders>
              <w:right w:val="single" w:sz="8" w:color="A2A9B1"/>
            </w:tcBorders>
            <w:shd w:val="clear" w:color="auto" w:fill="EAECF0"/>
          </w:tcPr>
          <w:p>
            <w:pPr>
              <w:spacing w:after="0"/>
              <w:rPr>
                <w:sz w:val="8"/>
                <w:szCs w:val="8"/>
                <w:color w:val="auto"/>
              </w:rPr>
            </w:pPr>
          </w:p>
        </w:tc>
        <w:tc>
          <w:tcPr>
            <w:tcW w:w="80" w:type="dxa"/>
            <w:vAlign w:val="bottom"/>
            <w:shd w:val="clear" w:color="auto" w:fill="F8F9FA"/>
          </w:tcPr>
          <w:p>
            <w:pPr>
              <w:spacing w:after="0"/>
              <w:rPr>
                <w:sz w:val="8"/>
                <w:szCs w:val="8"/>
                <w:color w:val="auto"/>
              </w:rPr>
            </w:pPr>
          </w:p>
        </w:tc>
        <w:tc>
          <w:tcPr>
            <w:tcW w:w="3100" w:type="dxa"/>
            <w:vAlign w:val="bottom"/>
            <w:shd w:val="clear" w:color="auto" w:fill="F8F9FA"/>
          </w:tcPr>
          <w:p>
            <w:pPr>
              <w:spacing w:after="0"/>
              <w:rPr>
                <w:sz w:val="8"/>
                <w:szCs w:val="8"/>
                <w:color w:val="auto"/>
              </w:rPr>
            </w:pPr>
          </w:p>
        </w:tc>
        <w:tc>
          <w:tcPr>
            <w:tcW w:w="220" w:type="dxa"/>
            <w:vAlign w:val="bottom"/>
            <w:shd w:val="clear" w:color="auto" w:fill="F8F9FA"/>
          </w:tcPr>
          <w:p>
            <w:pPr>
              <w:spacing w:after="0"/>
              <w:rPr>
                <w:sz w:val="8"/>
                <w:szCs w:val="8"/>
                <w:color w:val="auto"/>
              </w:rPr>
            </w:pPr>
          </w:p>
        </w:tc>
        <w:tc>
          <w:tcPr>
            <w:tcW w:w="120" w:type="dxa"/>
            <w:vAlign w:val="bottom"/>
            <w:tcBorders>
              <w:right w:val="single" w:sz="8" w:color="A2A9B1"/>
            </w:tcBorders>
            <w:shd w:val="clear" w:color="auto" w:fill="F8F9FA"/>
          </w:tcPr>
          <w:p>
            <w:pPr>
              <w:spacing w:after="0"/>
              <w:rPr>
                <w:sz w:val="8"/>
                <w:szCs w:val="8"/>
                <w:color w:val="auto"/>
              </w:rPr>
            </w:pPr>
          </w:p>
        </w:tc>
        <w:tc>
          <w:tcPr>
            <w:tcW w:w="80" w:type="dxa"/>
            <w:vAlign w:val="bottom"/>
            <w:shd w:val="clear" w:color="auto" w:fill="F8F9FA"/>
          </w:tcPr>
          <w:p>
            <w:pPr>
              <w:spacing w:after="0"/>
              <w:rPr>
                <w:sz w:val="8"/>
                <w:szCs w:val="8"/>
                <w:color w:val="auto"/>
              </w:rPr>
            </w:pPr>
          </w:p>
        </w:tc>
        <w:tc>
          <w:tcPr>
            <w:tcW w:w="2280" w:type="dxa"/>
            <w:vAlign w:val="bottom"/>
            <w:shd w:val="clear" w:color="auto" w:fill="F8F9FA"/>
          </w:tcPr>
          <w:p>
            <w:pPr>
              <w:spacing w:after="0"/>
              <w:rPr>
                <w:sz w:val="8"/>
                <w:szCs w:val="8"/>
                <w:color w:val="auto"/>
              </w:rPr>
            </w:pPr>
          </w:p>
        </w:tc>
        <w:tc>
          <w:tcPr>
            <w:tcW w:w="220" w:type="dxa"/>
            <w:vAlign w:val="bottom"/>
            <w:shd w:val="clear" w:color="auto" w:fill="F8F9FA"/>
          </w:tcPr>
          <w:p>
            <w:pPr>
              <w:spacing w:after="0"/>
              <w:rPr>
                <w:sz w:val="8"/>
                <w:szCs w:val="8"/>
                <w:color w:val="auto"/>
              </w:rPr>
            </w:pPr>
          </w:p>
        </w:tc>
        <w:tc>
          <w:tcPr>
            <w:tcW w:w="120" w:type="dxa"/>
            <w:vAlign w:val="bottom"/>
            <w:tcBorders>
              <w:right w:val="single" w:sz="8" w:color="A2A9B1"/>
            </w:tcBorders>
            <w:shd w:val="clear" w:color="auto" w:fill="F8F9FA"/>
          </w:tcPr>
          <w:p>
            <w:pPr>
              <w:spacing w:after="0"/>
              <w:rPr>
                <w:sz w:val="8"/>
                <w:szCs w:val="8"/>
                <w:color w:val="auto"/>
              </w:rPr>
            </w:pPr>
          </w:p>
        </w:tc>
        <w:tc>
          <w:tcPr>
            <w:tcW w:w="80" w:type="dxa"/>
            <w:vAlign w:val="bottom"/>
            <w:shd w:val="clear" w:color="auto" w:fill="F8F9FA"/>
          </w:tcPr>
          <w:p>
            <w:pPr>
              <w:spacing w:after="0"/>
              <w:rPr>
                <w:sz w:val="8"/>
                <w:szCs w:val="8"/>
                <w:color w:val="auto"/>
              </w:rPr>
            </w:pPr>
          </w:p>
        </w:tc>
        <w:tc>
          <w:tcPr>
            <w:tcW w:w="1300" w:type="dxa"/>
            <w:vAlign w:val="bottom"/>
            <w:vMerge w:val="continue"/>
            <w:shd w:val="clear" w:color="auto" w:fill="F8F9FA"/>
          </w:tcPr>
          <w:p>
            <w:pPr>
              <w:spacing w:after="0"/>
              <w:rPr>
                <w:sz w:val="8"/>
                <w:szCs w:val="8"/>
                <w:color w:val="auto"/>
              </w:rPr>
            </w:pPr>
          </w:p>
        </w:tc>
        <w:tc>
          <w:tcPr>
            <w:tcW w:w="220" w:type="dxa"/>
            <w:vAlign w:val="bottom"/>
            <w:shd w:val="clear" w:color="auto" w:fill="F8F9FA"/>
          </w:tcPr>
          <w:p>
            <w:pPr>
              <w:spacing w:after="0"/>
              <w:rPr>
                <w:sz w:val="8"/>
                <w:szCs w:val="8"/>
                <w:color w:val="auto"/>
              </w:rPr>
            </w:pPr>
          </w:p>
        </w:tc>
        <w:tc>
          <w:tcPr>
            <w:tcW w:w="100" w:type="dxa"/>
            <w:vAlign w:val="bottom"/>
            <w:tcBorders>
              <w:right w:val="single" w:sz="8" w:color="A2A9B1"/>
            </w:tcBorders>
            <w:shd w:val="clear" w:color="auto" w:fill="F8F9FA"/>
          </w:tcPr>
          <w:p>
            <w:pPr>
              <w:spacing w:after="0"/>
              <w:rPr>
                <w:sz w:val="8"/>
                <w:szCs w:val="8"/>
                <w:color w:val="auto"/>
              </w:rPr>
            </w:pPr>
          </w:p>
        </w:tc>
        <w:tc>
          <w:tcPr>
            <w:tcW w:w="80" w:type="dxa"/>
            <w:vAlign w:val="bottom"/>
            <w:shd w:val="clear" w:color="auto" w:fill="F8F9FA"/>
          </w:tcPr>
          <w:p>
            <w:pPr>
              <w:spacing w:after="0"/>
              <w:rPr>
                <w:sz w:val="8"/>
                <w:szCs w:val="8"/>
                <w:color w:val="auto"/>
              </w:rPr>
            </w:pPr>
          </w:p>
        </w:tc>
        <w:tc>
          <w:tcPr>
            <w:tcW w:w="580" w:type="dxa"/>
            <w:vAlign w:val="bottom"/>
            <w:shd w:val="clear" w:color="auto" w:fill="F8F9FA"/>
          </w:tcPr>
          <w:p>
            <w:pPr>
              <w:spacing w:after="0"/>
              <w:rPr>
                <w:sz w:val="8"/>
                <w:szCs w:val="8"/>
                <w:color w:val="auto"/>
              </w:rPr>
            </w:pPr>
          </w:p>
        </w:tc>
        <w:tc>
          <w:tcPr>
            <w:tcW w:w="340" w:type="dxa"/>
            <w:vAlign w:val="bottom"/>
            <w:tcBorders>
              <w:right w:val="single" w:sz="8" w:color="A2A9B1"/>
            </w:tcBorders>
            <w:shd w:val="clear" w:color="auto" w:fill="F8F9FA"/>
          </w:tcPr>
          <w:p>
            <w:pPr>
              <w:spacing w:after="0"/>
              <w:rPr>
                <w:sz w:val="8"/>
                <w:szCs w:val="8"/>
                <w:color w:val="auto"/>
              </w:rPr>
            </w:pPr>
          </w:p>
        </w:tc>
        <w:tc>
          <w:tcPr>
            <w:tcW w:w="80" w:type="dxa"/>
            <w:vAlign w:val="bottom"/>
            <w:shd w:val="clear" w:color="auto" w:fill="F8F9FA"/>
          </w:tcPr>
          <w:p>
            <w:pPr>
              <w:spacing w:after="0"/>
              <w:rPr>
                <w:sz w:val="8"/>
                <w:szCs w:val="8"/>
                <w:color w:val="auto"/>
              </w:rPr>
            </w:pPr>
          </w:p>
        </w:tc>
        <w:tc>
          <w:tcPr>
            <w:tcW w:w="1120" w:type="dxa"/>
            <w:vAlign w:val="bottom"/>
            <w:shd w:val="clear" w:color="auto" w:fill="F8F9FA"/>
          </w:tcPr>
          <w:p>
            <w:pPr>
              <w:spacing w:after="0"/>
              <w:rPr>
                <w:sz w:val="8"/>
                <w:szCs w:val="8"/>
                <w:color w:val="auto"/>
              </w:rPr>
            </w:pPr>
          </w:p>
        </w:tc>
        <w:tc>
          <w:tcPr>
            <w:tcW w:w="220" w:type="dxa"/>
            <w:vAlign w:val="bottom"/>
            <w:shd w:val="clear" w:color="auto" w:fill="F8F9FA"/>
          </w:tcPr>
          <w:p>
            <w:pPr>
              <w:spacing w:after="0"/>
              <w:rPr>
                <w:sz w:val="8"/>
                <w:szCs w:val="8"/>
                <w:color w:val="auto"/>
              </w:rPr>
            </w:pPr>
          </w:p>
        </w:tc>
        <w:tc>
          <w:tcPr>
            <w:tcW w:w="100" w:type="dxa"/>
            <w:vAlign w:val="bottom"/>
            <w:tcBorders>
              <w:right w:val="single" w:sz="8" w:color="A2A9B1"/>
            </w:tcBorders>
            <w:shd w:val="clear" w:color="auto" w:fill="F8F9FA"/>
          </w:tcPr>
          <w:p>
            <w:pPr>
              <w:spacing w:after="0"/>
              <w:rPr>
                <w:sz w:val="8"/>
                <w:szCs w:val="8"/>
                <w:color w:val="auto"/>
              </w:rPr>
            </w:pPr>
          </w:p>
        </w:tc>
        <w:tc>
          <w:tcPr>
            <w:tcW w:w="80" w:type="dxa"/>
            <w:vAlign w:val="bottom"/>
            <w:shd w:val="clear" w:color="auto" w:fill="F8F9FA"/>
          </w:tcPr>
          <w:p>
            <w:pPr>
              <w:spacing w:after="0"/>
              <w:rPr>
                <w:sz w:val="8"/>
                <w:szCs w:val="8"/>
                <w:color w:val="auto"/>
              </w:rPr>
            </w:pPr>
          </w:p>
        </w:tc>
        <w:tc>
          <w:tcPr>
            <w:tcW w:w="580" w:type="dxa"/>
            <w:vAlign w:val="bottom"/>
            <w:shd w:val="clear" w:color="auto" w:fill="F8F9FA"/>
          </w:tcPr>
          <w:p>
            <w:pPr>
              <w:spacing w:after="0"/>
              <w:rPr>
                <w:sz w:val="8"/>
                <w:szCs w:val="8"/>
                <w:color w:val="auto"/>
              </w:rPr>
            </w:pPr>
          </w:p>
        </w:tc>
        <w:tc>
          <w:tcPr>
            <w:tcW w:w="340" w:type="dxa"/>
            <w:vAlign w:val="bottom"/>
            <w:tcBorders>
              <w:right w:val="single" w:sz="8" w:color="A2A9B1"/>
            </w:tcBorders>
            <w:shd w:val="clear" w:color="auto" w:fill="F8F9FA"/>
          </w:tcPr>
          <w:p>
            <w:pPr>
              <w:spacing w:after="0"/>
              <w:rPr>
                <w:sz w:val="8"/>
                <w:szCs w:val="8"/>
                <w:color w:val="auto"/>
              </w:rPr>
            </w:pPr>
          </w:p>
        </w:tc>
        <w:tc>
          <w:tcPr>
            <w:tcW w:w="80" w:type="dxa"/>
            <w:vAlign w:val="bottom"/>
            <w:shd w:val="clear" w:color="auto" w:fill="F8F9FA"/>
          </w:tcPr>
          <w:p>
            <w:pPr>
              <w:spacing w:after="0"/>
              <w:rPr>
                <w:sz w:val="8"/>
                <w:szCs w:val="8"/>
                <w:color w:val="auto"/>
              </w:rPr>
            </w:pPr>
          </w:p>
        </w:tc>
        <w:tc>
          <w:tcPr>
            <w:tcW w:w="1020" w:type="dxa"/>
            <w:vAlign w:val="bottom"/>
            <w:shd w:val="clear" w:color="auto" w:fill="F8F9FA"/>
          </w:tcPr>
          <w:p>
            <w:pPr>
              <w:spacing w:after="0"/>
              <w:rPr>
                <w:sz w:val="8"/>
                <w:szCs w:val="8"/>
                <w:color w:val="auto"/>
              </w:rPr>
            </w:pPr>
          </w:p>
        </w:tc>
        <w:tc>
          <w:tcPr>
            <w:tcW w:w="220" w:type="dxa"/>
            <w:vAlign w:val="bottom"/>
            <w:shd w:val="clear" w:color="auto" w:fill="F8F9FA"/>
          </w:tcPr>
          <w:p>
            <w:pPr>
              <w:spacing w:after="0"/>
              <w:rPr>
                <w:sz w:val="8"/>
                <w:szCs w:val="8"/>
                <w:color w:val="auto"/>
              </w:rPr>
            </w:pPr>
          </w:p>
        </w:tc>
        <w:tc>
          <w:tcPr>
            <w:tcW w:w="120" w:type="dxa"/>
            <w:vAlign w:val="bottom"/>
            <w:tcBorders>
              <w:right w:val="single" w:sz="8" w:color="A2A9B1"/>
            </w:tcBorders>
            <w:shd w:val="clear" w:color="auto" w:fill="F8F9FA"/>
          </w:tcPr>
          <w:p>
            <w:pPr>
              <w:spacing w:after="0"/>
              <w:rPr>
                <w:sz w:val="8"/>
                <w:szCs w:val="8"/>
                <w:color w:val="auto"/>
              </w:rPr>
            </w:pPr>
          </w:p>
        </w:tc>
        <w:tc>
          <w:tcPr>
            <w:tcW w:w="0" w:type="dxa"/>
            <w:vAlign w:val="bottom"/>
          </w:tcPr>
          <w:p>
            <w:pPr>
              <w:spacing w:after="0"/>
              <w:rPr>
                <w:sz w:val="1"/>
                <w:szCs w:val="1"/>
                <w:color w:val="auto"/>
              </w:rPr>
            </w:pPr>
          </w:p>
        </w:tc>
      </w:tr>
      <w:tr>
        <w:trPr>
          <w:trHeight w:val="27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2A9B1"/>
            </w:tcBorders>
            <w:shd w:val="clear" w:color="auto" w:fill="A2A9B1"/>
          </w:tcPr>
          <w:p>
            <w:pPr>
              <w:spacing w:after="0" w:line="20" w:lineRule="exact"/>
              <w:rPr>
                <w:sz w:val="1"/>
                <w:szCs w:val="1"/>
                <w:color w:val="auto"/>
              </w:rPr>
            </w:pPr>
          </w:p>
        </w:tc>
        <w:tc>
          <w:tcPr>
            <w:tcW w:w="500" w:type="dxa"/>
            <w:vAlign w:val="bottom"/>
            <w:shd w:val="clear" w:color="auto" w:fill="A2A9B1"/>
          </w:tcPr>
          <w:p>
            <w:pPr>
              <w:spacing w:after="0" w:line="20" w:lineRule="exact"/>
              <w:rPr>
                <w:sz w:val="1"/>
                <w:szCs w:val="1"/>
                <w:color w:val="auto"/>
              </w:rPr>
            </w:pPr>
          </w:p>
        </w:tc>
        <w:tc>
          <w:tcPr>
            <w:tcW w:w="3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310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228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30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0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580" w:type="dxa"/>
            <w:vAlign w:val="bottom"/>
            <w:shd w:val="clear" w:color="auto" w:fill="A2A9B1"/>
          </w:tcPr>
          <w:p>
            <w:pPr>
              <w:spacing w:after="0" w:line="20" w:lineRule="exact"/>
              <w:rPr>
                <w:sz w:val="1"/>
                <w:szCs w:val="1"/>
                <w:color w:val="auto"/>
              </w:rPr>
            </w:pPr>
          </w:p>
        </w:tc>
        <w:tc>
          <w:tcPr>
            <w:tcW w:w="34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12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0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580" w:type="dxa"/>
            <w:vAlign w:val="bottom"/>
            <w:shd w:val="clear" w:color="auto" w:fill="A2A9B1"/>
          </w:tcPr>
          <w:p>
            <w:pPr>
              <w:spacing w:after="0" w:line="20" w:lineRule="exact"/>
              <w:rPr>
                <w:sz w:val="1"/>
                <w:szCs w:val="1"/>
                <w:color w:val="auto"/>
              </w:rPr>
            </w:pPr>
          </w:p>
        </w:tc>
        <w:tc>
          <w:tcPr>
            <w:tcW w:w="34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02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p>
        <w:pPr>
          <w:sectPr>
            <w:pgSz w:w="15840" w:h="12240" w:orient="landscape"/>
            <w:cols w:equalWidth="0" w:num="1">
              <w:col w:w="13780"/>
            </w:cols>
            <w:pgMar w:left="1340" w:top="702" w:right="720" w:bottom="1440" w:gutter="0" w:footer="0" w:header="0"/>
          </w:sectPr>
        </w:pPr>
      </w:p>
      <w:bookmarkStart w:id="3" w:name="page4"/>
      <w:bookmarkEnd w:id="3"/>
    </w:tbl>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62"/>
        </w:trPr>
        <w:tc>
          <w:tcPr>
            <w:tcW w:w="100" w:type="dxa"/>
            <w:vAlign w:val="bottom"/>
            <w:tcBorders>
              <w:top w:val="single" w:sz="8" w:color="A2A9B1"/>
              <w:left w:val="single" w:sz="8" w:color="A2A9B1"/>
            </w:tcBorders>
            <w:shd w:val="clear" w:color="auto" w:fill="EAECF0"/>
          </w:tcPr>
          <w:p>
            <w:pPr>
              <w:spacing w:after="0"/>
              <w:rPr>
                <w:sz w:val="5"/>
                <w:szCs w:val="5"/>
                <w:color w:val="auto"/>
              </w:rPr>
            </w:pPr>
          </w:p>
        </w:tc>
        <w:tc>
          <w:tcPr>
            <w:tcW w:w="500" w:type="dxa"/>
            <w:vAlign w:val="bottom"/>
            <w:tcBorders>
              <w:top w:val="single" w:sz="8" w:color="A2A9B1"/>
            </w:tcBorders>
            <w:vMerge w:val="restart"/>
            <w:shd w:val="clear" w:color="auto" w:fill="EAECF0"/>
          </w:tcPr>
          <w:p>
            <w:pPr>
              <w:spacing w:after="0" w:line="241" w:lineRule="exact"/>
              <w:rPr>
                <w:sz w:val="20"/>
                <w:szCs w:val="20"/>
                <w:color w:val="auto"/>
              </w:rPr>
            </w:pPr>
            <w:r>
              <w:rPr>
                <w:rFonts w:ascii="Times New Roman" w:cs="Times New Roman" w:eastAsia="Times New Roman" w:hAnsi="Times New Roman"/>
                <w:sz w:val="21"/>
                <w:szCs w:val="21"/>
                <w:b w:val="1"/>
                <w:bCs w:val="1"/>
                <w:color w:val="auto"/>
                <w:w w:val="97"/>
              </w:rPr>
              <w:t>Rank</w:t>
            </w:r>
          </w:p>
        </w:tc>
        <w:tc>
          <w:tcPr>
            <w:tcW w:w="3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3100" w:type="dxa"/>
            <w:vAlign w:val="bottom"/>
            <w:tcBorders>
              <w:top w:val="single" w:sz="8" w:color="A2A9B1"/>
            </w:tcBorders>
            <w:vMerge w:val="restart"/>
            <w:shd w:val="clear" w:color="auto" w:fill="EAECF0"/>
          </w:tcPr>
          <w:p>
            <w:pPr>
              <w:ind w:left="1120"/>
              <w:spacing w:after="0" w:line="241" w:lineRule="exact"/>
              <w:rPr>
                <w:sz w:val="20"/>
                <w:szCs w:val="20"/>
                <w:color w:val="auto"/>
              </w:rPr>
            </w:pPr>
            <w:r>
              <w:rPr>
                <w:rFonts w:ascii="Times New Roman" w:cs="Times New Roman" w:eastAsia="Times New Roman" w:hAnsi="Times New Roman"/>
                <w:sz w:val="21"/>
                <w:szCs w:val="21"/>
                <w:b w:val="1"/>
                <w:bCs w:val="1"/>
                <w:color w:val="auto"/>
              </w:rPr>
              <w:t>Language</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2280" w:type="dxa"/>
            <w:vAlign w:val="bottom"/>
            <w:tcBorders>
              <w:top w:val="single" w:sz="8" w:color="A2A9B1"/>
            </w:tcBorders>
            <w:vMerge w:val="restart"/>
            <w:shd w:val="clear" w:color="auto" w:fill="EAECF0"/>
          </w:tcPr>
          <w:p>
            <w:pPr>
              <w:ind w:left="820"/>
              <w:spacing w:after="0" w:line="241" w:lineRule="exact"/>
              <w:rPr>
                <w:sz w:val="20"/>
                <w:szCs w:val="20"/>
                <w:color w:val="auto"/>
              </w:rPr>
            </w:pPr>
            <w:r>
              <w:rPr>
                <w:rFonts w:ascii="Times New Roman" w:cs="Times New Roman" w:eastAsia="Times New Roman" w:hAnsi="Times New Roman"/>
                <w:sz w:val="21"/>
                <w:szCs w:val="21"/>
                <w:b w:val="1"/>
                <w:bCs w:val="1"/>
                <w:color w:val="auto"/>
              </w:rPr>
              <w:t>Family</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300" w:type="dxa"/>
            <w:vAlign w:val="bottom"/>
            <w:tcBorders>
              <w:top w:val="single" w:sz="8" w:color="A2A9B1"/>
            </w:tcBorders>
            <w:vMerge w:val="restart"/>
            <w:shd w:val="clear" w:color="auto" w:fill="EAECF0"/>
          </w:tcPr>
          <w:p>
            <w:pPr>
              <w:ind w:left="100"/>
              <w:spacing w:after="0" w:line="241" w:lineRule="exact"/>
              <w:rPr>
                <w:sz w:val="20"/>
                <w:szCs w:val="20"/>
                <w:color w:val="auto"/>
              </w:rPr>
            </w:pPr>
            <w:r>
              <w:rPr>
                <w:rFonts w:ascii="Times New Roman" w:cs="Times New Roman" w:eastAsia="Times New Roman" w:hAnsi="Times New Roman"/>
                <w:sz w:val="21"/>
                <w:szCs w:val="21"/>
                <w:b w:val="1"/>
                <w:bCs w:val="1"/>
                <w:color w:val="auto"/>
              </w:rPr>
              <w:t>L1 speakers</w:t>
            </w:r>
          </w:p>
        </w:tc>
        <w:tc>
          <w:tcPr>
            <w:tcW w:w="220" w:type="dxa"/>
            <w:vAlign w:val="bottom"/>
            <w:tcBorders>
              <w:top w:val="single" w:sz="8" w:color="A2A9B1"/>
            </w:tcBorders>
            <w:shd w:val="clear" w:color="auto" w:fill="EAECF0"/>
          </w:tcPr>
          <w:p>
            <w:pPr>
              <w:spacing w:after="0"/>
              <w:rPr>
                <w:sz w:val="5"/>
                <w:szCs w:val="5"/>
                <w:color w:val="auto"/>
              </w:rPr>
            </w:pPr>
          </w:p>
        </w:tc>
        <w:tc>
          <w:tcPr>
            <w:tcW w:w="10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580" w:type="dxa"/>
            <w:vAlign w:val="bottom"/>
            <w:tcBorders>
              <w:top w:val="single" w:sz="8" w:color="A2A9B1"/>
            </w:tcBorders>
            <w:vMerge w:val="restart"/>
            <w:shd w:val="clear" w:color="auto" w:fill="EAECF0"/>
          </w:tcPr>
          <w:p>
            <w:pPr>
              <w:ind w:left="180"/>
              <w:spacing w:after="0" w:line="241" w:lineRule="exact"/>
              <w:rPr>
                <w:sz w:val="20"/>
                <w:szCs w:val="20"/>
                <w:color w:val="auto"/>
              </w:rPr>
            </w:pPr>
            <w:r>
              <w:rPr>
                <w:rFonts w:ascii="Times New Roman" w:cs="Times New Roman" w:eastAsia="Times New Roman" w:hAnsi="Times New Roman"/>
                <w:sz w:val="21"/>
                <w:szCs w:val="21"/>
                <w:b w:val="1"/>
                <w:bCs w:val="1"/>
                <w:color w:val="auto"/>
              </w:rPr>
              <w:t>L1</w:t>
            </w:r>
          </w:p>
        </w:tc>
        <w:tc>
          <w:tcPr>
            <w:tcW w:w="340" w:type="dxa"/>
            <w:vAlign w:val="bottom"/>
            <w:tcBorders>
              <w:top w:val="single" w:sz="8" w:color="A2A9B1"/>
              <w:right w:val="single" w:sz="8" w:color="EAECF0"/>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120" w:type="dxa"/>
            <w:vAlign w:val="bottom"/>
            <w:tcBorders>
              <w:top w:val="single" w:sz="8" w:color="A2A9B1"/>
            </w:tcBorders>
            <w:vMerge w:val="restart"/>
            <w:shd w:val="clear" w:color="auto" w:fill="EAECF0"/>
          </w:tcPr>
          <w:p>
            <w:pPr>
              <w:ind w:left="20"/>
              <w:spacing w:after="0" w:line="241" w:lineRule="exact"/>
              <w:rPr>
                <w:sz w:val="20"/>
                <w:szCs w:val="20"/>
                <w:color w:val="auto"/>
              </w:rPr>
            </w:pPr>
            <w:r>
              <w:rPr>
                <w:rFonts w:ascii="Times New Roman" w:cs="Times New Roman" w:eastAsia="Times New Roman" w:hAnsi="Times New Roman"/>
                <w:sz w:val="21"/>
                <w:szCs w:val="21"/>
                <w:b w:val="1"/>
                <w:bCs w:val="1"/>
                <w:color w:val="auto"/>
              </w:rPr>
              <w:t>L2 speakers</w:t>
            </w:r>
          </w:p>
        </w:tc>
        <w:tc>
          <w:tcPr>
            <w:tcW w:w="220" w:type="dxa"/>
            <w:vAlign w:val="bottom"/>
            <w:tcBorders>
              <w:top w:val="single" w:sz="8" w:color="A2A9B1"/>
            </w:tcBorders>
            <w:shd w:val="clear" w:color="auto" w:fill="EAECF0"/>
          </w:tcPr>
          <w:p>
            <w:pPr>
              <w:spacing w:after="0"/>
              <w:rPr>
                <w:sz w:val="5"/>
                <w:szCs w:val="5"/>
                <w:color w:val="auto"/>
              </w:rPr>
            </w:pPr>
          </w:p>
        </w:tc>
        <w:tc>
          <w:tcPr>
            <w:tcW w:w="10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580" w:type="dxa"/>
            <w:vAlign w:val="bottom"/>
            <w:tcBorders>
              <w:top w:val="single" w:sz="8" w:color="A2A9B1"/>
            </w:tcBorders>
            <w:vMerge w:val="restart"/>
            <w:shd w:val="clear" w:color="auto" w:fill="EAECF0"/>
          </w:tcPr>
          <w:p>
            <w:pPr>
              <w:ind w:left="180"/>
              <w:spacing w:after="0" w:line="241" w:lineRule="exact"/>
              <w:rPr>
                <w:sz w:val="20"/>
                <w:szCs w:val="20"/>
                <w:color w:val="auto"/>
              </w:rPr>
            </w:pPr>
            <w:r>
              <w:rPr>
                <w:rFonts w:ascii="Times New Roman" w:cs="Times New Roman" w:eastAsia="Times New Roman" w:hAnsi="Times New Roman"/>
                <w:sz w:val="21"/>
                <w:szCs w:val="21"/>
                <w:b w:val="1"/>
                <w:bCs w:val="1"/>
                <w:color w:val="auto"/>
              </w:rPr>
              <w:t>L2</w:t>
            </w:r>
          </w:p>
        </w:tc>
        <w:tc>
          <w:tcPr>
            <w:tcW w:w="34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020" w:type="dxa"/>
            <w:vAlign w:val="bottom"/>
            <w:tcBorders>
              <w:top w:val="single" w:sz="8" w:color="A2A9B1"/>
            </w:tcBorders>
            <w:vMerge w:val="restart"/>
            <w:shd w:val="clear" w:color="auto" w:fill="EAECF0"/>
          </w:tcPr>
          <w:p>
            <w:pPr>
              <w:ind w:left="280"/>
              <w:spacing w:after="0" w:line="241" w:lineRule="exact"/>
              <w:rPr>
                <w:sz w:val="20"/>
                <w:szCs w:val="20"/>
                <w:color w:val="auto"/>
              </w:rPr>
            </w:pPr>
            <w:r>
              <w:rPr>
                <w:rFonts w:ascii="Times New Roman" w:cs="Times New Roman" w:eastAsia="Times New Roman" w:hAnsi="Times New Roman"/>
                <w:sz w:val="21"/>
                <w:szCs w:val="21"/>
                <w:b w:val="1"/>
                <w:bCs w:val="1"/>
                <w:color w:val="auto"/>
              </w:rPr>
              <w:t>Total</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0" w:type="dxa"/>
            <w:vAlign w:val="bottom"/>
          </w:tcPr>
          <w:p>
            <w:pPr>
              <w:spacing w:after="0"/>
              <w:rPr>
                <w:sz w:val="1"/>
                <w:szCs w:val="1"/>
                <w:color w:val="auto"/>
              </w:rPr>
            </w:pPr>
          </w:p>
        </w:tc>
      </w:tr>
      <w:tr>
        <w:trPr>
          <w:trHeight w:val="690"/>
        </w:trPr>
        <w:tc>
          <w:tcPr>
            <w:tcW w:w="100" w:type="dxa"/>
            <w:vAlign w:val="bottom"/>
            <w:tcBorders>
              <w:left w:val="single" w:sz="8" w:color="A2A9B1"/>
            </w:tcBorders>
            <w:shd w:val="clear" w:color="auto" w:fill="EAECF0"/>
          </w:tcPr>
          <w:p>
            <w:pPr>
              <w:spacing w:after="0"/>
              <w:rPr>
                <w:sz w:val="24"/>
                <w:szCs w:val="24"/>
                <w:color w:val="auto"/>
              </w:rPr>
            </w:pPr>
          </w:p>
        </w:tc>
        <w:tc>
          <w:tcPr>
            <w:tcW w:w="500" w:type="dxa"/>
            <w:vAlign w:val="bottom"/>
            <w:vMerge w:val="continue"/>
            <w:shd w:val="clear" w:color="auto" w:fill="EAECF0"/>
          </w:tcPr>
          <w:p>
            <w:pPr>
              <w:spacing w:after="0"/>
              <w:rPr>
                <w:sz w:val="24"/>
                <w:szCs w:val="24"/>
                <w:color w:val="auto"/>
              </w:rPr>
            </w:pPr>
          </w:p>
        </w:tc>
        <w:tc>
          <w:tcPr>
            <w:tcW w:w="3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310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228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30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0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580" w:type="dxa"/>
            <w:vAlign w:val="bottom"/>
            <w:vMerge w:val="continue"/>
            <w:shd w:val="clear" w:color="auto" w:fill="EAECF0"/>
          </w:tcPr>
          <w:p>
            <w:pPr>
              <w:spacing w:after="0"/>
              <w:rPr>
                <w:sz w:val="24"/>
                <w:szCs w:val="24"/>
                <w:color w:val="auto"/>
              </w:rPr>
            </w:pPr>
          </w:p>
        </w:tc>
        <w:tc>
          <w:tcPr>
            <w:tcW w:w="34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12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0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580" w:type="dxa"/>
            <w:vAlign w:val="bottom"/>
            <w:vMerge w:val="continue"/>
            <w:shd w:val="clear" w:color="auto" w:fill="EAECF0"/>
          </w:tcPr>
          <w:p>
            <w:pPr>
              <w:spacing w:after="0"/>
              <w:rPr>
                <w:sz w:val="24"/>
                <w:szCs w:val="24"/>
                <w:color w:val="auto"/>
              </w:rPr>
            </w:pPr>
          </w:p>
        </w:tc>
        <w:tc>
          <w:tcPr>
            <w:tcW w:w="34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02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0" w:type="dxa"/>
            <w:vAlign w:val="bottom"/>
          </w:tcPr>
          <w:p>
            <w:pPr>
              <w:spacing w:after="0"/>
              <w:rPr>
                <w:sz w:val="1"/>
                <w:szCs w:val="1"/>
                <w:color w:val="auto"/>
              </w:rPr>
            </w:pPr>
          </w:p>
        </w:tc>
      </w:tr>
      <w:tr>
        <w:trPr>
          <w:trHeight w:val="122"/>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310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228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30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restart"/>
            <w:shd w:val="clear" w:color="auto" w:fill="EAECF0"/>
          </w:tcPr>
          <w:p>
            <w:pPr>
              <w:ind w:left="60"/>
              <w:spacing w:after="0" w:line="241" w:lineRule="exact"/>
              <w:rPr>
                <w:sz w:val="20"/>
                <w:szCs w:val="20"/>
                <w:color w:val="auto"/>
              </w:rPr>
            </w:pPr>
            <w:r>
              <w:rPr>
                <w:rFonts w:ascii="Times New Roman" w:cs="Times New Roman" w:eastAsia="Times New Roman" w:hAnsi="Times New Roman"/>
                <w:sz w:val="21"/>
                <w:szCs w:val="21"/>
                <w:b w:val="1"/>
                <w:bCs w:val="1"/>
                <w:color w:val="auto"/>
              </w:rPr>
              <w:t>Rank</w:t>
            </w: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12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restart"/>
            <w:shd w:val="clear" w:color="auto" w:fill="EAECF0"/>
          </w:tcPr>
          <w:p>
            <w:pPr>
              <w:ind w:left="60"/>
              <w:spacing w:after="0" w:line="241" w:lineRule="exact"/>
              <w:rPr>
                <w:sz w:val="20"/>
                <w:szCs w:val="20"/>
                <w:color w:val="auto"/>
              </w:rPr>
            </w:pPr>
            <w:r>
              <w:rPr>
                <w:rFonts w:ascii="Times New Roman" w:cs="Times New Roman" w:eastAsia="Times New Roman" w:hAnsi="Times New Roman"/>
                <w:sz w:val="21"/>
                <w:szCs w:val="21"/>
                <w:b w:val="1"/>
                <w:bCs w:val="1"/>
                <w:color w:val="auto"/>
              </w:rPr>
              <w:t>Rank</w:t>
            </w: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02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310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228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30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continue"/>
            <w:shd w:val="clear" w:color="auto" w:fill="EAECF0"/>
          </w:tcPr>
          <w:p>
            <w:pPr>
              <w:spacing w:after="0"/>
              <w:rPr>
                <w:sz w:val="10"/>
                <w:szCs w:val="10"/>
                <w:color w:val="auto"/>
              </w:rPr>
            </w:pP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12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continue"/>
            <w:shd w:val="clear" w:color="auto" w:fill="EAECF0"/>
          </w:tcPr>
          <w:p>
            <w:pPr>
              <w:spacing w:after="0"/>
              <w:rPr>
                <w:sz w:val="10"/>
                <w:szCs w:val="10"/>
                <w:color w:val="auto"/>
              </w:rPr>
            </w:pP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02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0" w:type="dxa"/>
            <w:vAlign w:val="bottom"/>
          </w:tcPr>
          <w:p>
            <w:pPr>
              <w:spacing w:after="0"/>
              <w:rPr>
                <w:sz w:val="1"/>
                <w:szCs w:val="1"/>
                <w:color w:val="auto"/>
              </w:rPr>
            </w:pPr>
          </w:p>
        </w:tc>
      </w:tr>
      <w:tr>
        <w:trPr>
          <w:trHeight w:val="551"/>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310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228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30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0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580" w:type="dxa"/>
            <w:vAlign w:val="bottom"/>
            <w:tcBorders>
              <w:bottom w:val="single" w:sz="8" w:color="EAECF0"/>
            </w:tcBorders>
            <w:shd w:val="clear" w:color="auto" w:fill="EAECF0"/>
          </w:tcPr>
          <w:p>
            <w:pPr>
              <w:spacing w:after="0"/>
              <w:rPr>
                <w:sz w:val="24"/>
                <w:szCs w:val="24"/>
                <w:color w:val="auto"/>
              </w:rPr>
            </w:pPr>
          </w:p>
        </w:tc>
        <w:tc>
          <w:tcPr>
            <w:tcW w:w="34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12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0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580" w:type="dxa"/>
            <w:vAlign w:val="bottom"/>
            <w:tcBorders>
              <w:bottom w:val="single" w:sz="8" w:color="EAECF0"/>
            </w:tcBorders>
            <w:shd w:val="clear" w:color="auto" w:fill="EAECF0"/>
          </w:tcPr>
          <w:p>
            <w:pPr>
              <w:spacing w:after="0"/>
              <w:rPr>
                <w:sz w:val="24"/>
                <w:szCs w:val="24"/>
                <w:color w:val="auto"/>
              </w:rPr>
            </w:pPr>
          </w:p>
        </w:tc>
        <w:tc>
          <w:tcPr>
            <w:tcW w:w="34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02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0" w:type="dxa"/>
            <w:vAlign w:val="bottom"/>
          </w:tcPr>
          <w:p>
            <w:pPr>
              <w:spacing w:after="0"/>
              <w:rPr>
                <w:sz w:val="1"/>
                <w:szCs w:val="1"/>
                <w:color w:val="auto"/>
              </w:rPr>
            </w:pPr>
          </w:p>
        </w:tc>
      </w:tr>
      <w:tr>
        <w:trPr>
          <w:trHeight w:val="474"/>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center"/>
              <w:ind w:left="94"/>
              <w:spacing w:after="0" w:line="241" w:lineRule="exact"/>
              <w:rPr>
                <w:sz w:val="20"/>
                <w:szCs w:val="20"/>
                <w:color w:val="auto"/>
              </w:rPr>
            </w:pPr>
            <w:r>
              <w:rPr>
                <w:rFonts w:ascii="Times New Roman" w:cs="Times New Roman" w:eastAsia="Times New Roman" w:hAnsi="Times New Roman"/>
                <w:sz w:val="21"/>
                <w:szCs w:val="21"/>
                <w:b w:val="1"/>
                <w:bCs w:val="1"/>
                <w:color w:val="auto"/>
                <w:w w:val="94"/>
              </w:rPr>
              <w:t>6</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 xml:space="preserve">Malay </w:t>
            </w:r>
            <w:r>
              <w:rPr>
                <w:rFonts w:ascii="Times New Roman" w:cs="Times New Roman" w:eastAsia="Times New Roman" w:hAnsi="Times New Roman"/>
                <w:sz w:val="21"/>
                <w:szCs w:val="21"/>
                <w:color w:val="auto"/>
              </w:rPr>
              <w:t>(incl. Indonesian and Malaysia</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Austronesian, Malayo-</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77 million (2007)</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15</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204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3</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281 million</w:t>
            </w:r>
            <w:r>
              <w:rPr>
                <w:rFonts w:ascii="Times New Roman" w:cs="Times New Roman" w:eastAsia="Times New Roman" w:hAnsi="Times New Roman"/>
                <w:sz w:val="11"/>
                <w:szCs w:val="11"/>
                <w:color w:val="auto"/>
              </w:rPr>
              <w:t>[7]</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320" w:type="dxa"/>
            <w:vAlign w:val="bottom"/>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n)</w:t>
            </w: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Polynesian</w:t>
            </w: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52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4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24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32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1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0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300"/>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16"/>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center"/>
              <w:ind w:left="94"/>
              <w:spacing w:after="0" w:line="241" w:lineRule="exact"/>
              <w:rPr>
                <w:sz w:val="20"/>
                <w:szCs w:val="20"/>
                <w:color w:val="auto"/>
              </w:rPr>
            </w:pPr>
            <w:r>
              <w:rPr>
                <w:rFonts w:ascii="Times New Roman" w:cs="Times New Roman" w:eastAsia="Times New Roman" w:hAnsi="Times New Roman"/>
                <w:sz w:val="21"/>
                <w:szCs w:val="21"/>
                <w:b w:val="1"/>
                <w:bCs w:val="1"/>
                <w:color w:val="auto"/>
                <w:w w:val="94"/>
              </w:rPr>
              <w:t>7</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Russian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Indo-European, Slavic</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153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8</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113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7</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267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100" w:type="dxa"/>
            <w:vAlign w:val="bottom"/>
            <w:tcBorders>
              <w:left w:val="single" w:sz="8" w:color="A2A9B1"/>
            </w:tcBorders>
            <w:shd w:val="clear" w:color="auto" w:fill="EAECF0"/>
          </w:tcPr>
          <w:p>
            <w:pPr>
              <w:spacing w:after="0"/>
              <w:rPr>
                <w:sz w:val="11"/>
                <w:szCs w:val="11"/>
                <w:color w:val="auto"/>
              </w:rPr>
            </w:pPr>
          </w:p>
        </w:tc>
        <w:tc>
          <w:tcPr>
            <w:tcW w:w="500" w:type="dxa"/>
            <w:vAlign w:val="bottom"/>
            <w:vMerge w:val="continue"/>
            <w:shd w:val="clear" w:color="auto" w:fill="EAECF0"/>
          </w:tcPr>
          <w:p>
            <w:pPr>
              <w:spacing w:after="0"/>
              <w:rPr>
                <w:sz w:val="11"/>
                <w:szCs w:val="11"/>
                <w:color w:val="auto"/>
              </w:rPr>
            </w:pPr>
          </w:p>
        </w:tc>
        <w:tc>
          <w:tcPr>
            <w:tcW w:w="320" w:type="dxa"/>
            <w:vAlign w:val="bottom"/>
            <w:tcBorders>
              <w:right w:val="single" w:sz="8" w:color="A2A9B1"/>
            </w:tcBorders>
            <w:shd w:val="clear" w:color="auto" w:fill="EAECF0"/>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3320" w:type="dxa"/>
            <w:vAlign w:val="bottom"/>
            <w:gridSpan w:val="2"/>
            <w:vMerge w:val="continue"/>
            <w:shd w:val="clear" w:color="auto" w:fill="F8F9FA"/>
          </w:tcPr>
          <w:p>
            <w:pPr>
              <w:spacing w:after="0"/>
              <w:rPr>
                <w:sz w:val="11"/>
                <w:szCs w:val="11"/>
                <w:color w:val="auto"/>
              </w:rPr>
            </w:pPr>
          </w:p>
        </w:tc>
        <w:tc>
          <w:tcPr>
            <w:tcW w:w="12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2500" w:type="dxa"/>
            <w:vAlign w:val="bottom"/>
            <w:gridSpan w:val="2"/>
            <w:vMerge w:val="continue"/>
            <w:shd w:val="clear" w:color="auto" w:fill="F8F9FA"/>
          </w:tcPr>
          <w:p>
            <w:pPr>
              <w:spacing w:after="0"/>
              <w:rPr>
                <w:sz w:val="11"/>
                <w:szCs w:val="11"/>
                <w:color w:val="auto"/>
              </w:rPr>
            </w:pPr>
          </w:p>
        </w:tc>
        <w:tc>
          <w:tcPr>
            <w:tcW w:w="12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1520" w:type="dxa"/>
            <w:vAlign w:val="bottom"/>
            <w:gridSpan w:val="2"/>
            <w:vMerge w:val="continue"/>
            <w:shd w:val="clear" w:color="auto" w:fill="F8F9FA"/>
          </w:tcPr>
          <w:p>
            <w:pPr>
              <w:spacing w:after="0"/>
              <w:rPr>
                <w:sz w:val="11"/>
                <w:szCs w:val="11"/>
                <w:color w:val="auto"/>
              </w:rPr>
            </w:pPr>
          </w:p>
        </w:tc>
        <w:tc>
          <w:tcPr>
            <w:tcW w:w="10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580" w:type="dxa"/>
            <w:vAlign w:val="bottom"/>
            <w:vMerge w:val="continue"/>
            <w:shd w:val="clear" w:color="auto" w:fill="F8F9FA"/>
          </w:tcPr>
          <w:p>
            <w:pPr>
              <w:spacing w:after="0"/>
              <w:rPr>
                <w:sz w:val="11"/>
                <w:szCs w:val="11"/>
                <w:color w:val="auto"/>
              </w:rPr>
            </w:pPr>
          </w:p>
        </w:tc>
        <w:tc>
          <w:tcPr>
            <w:tcW w:w="34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1120" w:type="dxa"/>
            <w:vAlign w:val="bottom"/>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(2010)</w:t>
            </w:r>
          </w:p>
        </w:tc>
        <w:tc>
          <w:tcPr>
            <w:tcW w:w="220" w:type="dxa"/>
            <w:vAlign w:val="bottom"/>
            <w:shd w:val="clear" w:color="auto" w:fill="F8F9FA"/>
          </w:tcPr>
          <w:p>
            <w:pPr>
              <w:spacing w:after="0"/>
              <w:rPr>
                <w:sz w:val="11"/>
                <w:szCs w:val="11"/>
                <w:color w:val="auto"/>
              </w:rPr>
            </w:pPr>
          </w:p>
        </w:tc>
        <w:tc>
          <w:tcPr>
            <w:tcW w:w="10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580" w:type="dxa"/>
            <w:vAlign w:val="bottom"/>
            <w:vMerge w:val="continue"/>
            <w:shd w:val="clear" w:color="auto" w:fill="F8F9FA"/>
          </w:tcPr>
          <w:p>
            <w:pPr>
              <w:spacing w:after="0"/>
              <w:rPr>
                <w:sz w:val="11"/>
                <w:szCs w:val="11"/>
                <w:color w:val="auto"/>
              </w:rPr>
            </w:pPr>
          </w:p>
        </w:tc>
        <w:tc>
          <w:tcPr>
            <w:tcW w:w="34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1240" w:type="dxa"/>
            <w:vAlign w:val="bottom"/>
            <w:gridSpan w:val="2"/>
            <w:vMerge w:val="continue"/>
            <w:shd w:val="clear" w:color="auto" w:fill="F8F9FA"/>
          </w:tcPr>
          <w:p>
            <w:pPr>
              <w:spacing w:after="0"/>
              <w:rPr>
                <w:sz w:val="11"/>
                <w:szCs w:val="11"/>
                <w:color w:val="auto"/>
              </w:rPr>
            </w:pPr>
          </w:p>
        </w:tc>
        <w:tc>
          <w:tcPr>
            <w:tcW w:w="120" w:type="dxa"/>
            <w:vAlign w:val="bottom"/>
            <w:tcBorders>
              <w:right w:val="single" w:sz="8" w:color="A2A9B1"/>
            </w:tcBorders>
            <w:shd w:val="clear" w:color="auto" w:fill="F8F9FA"/>
          </w:tcPr>
          <w:p>
            <w:pPr>
              <w:spacing w:after="0"/>
              <w:rPr>
                <w:sz w:val="11"/>
                <w:szCs w:val="11"/>
                <w:color w:val="auto"/>
              </w:rPr>
            </w:pPr>
          </w:p>
        </w:tc>
        <w:tc>
          <w:tcPr>
            <w:tcW w:w="0" w:type="dxa"/>
            <w:vAlign w:val="bottom"/>
          </w:tcPr>
          <w:p>
            <w:pPr>
              <w:spacing w:after="0"/>
              <w:rPr>
                <w:sz w:val="1"/>
                <w:szCs w:val="1"/>
                <w:color w:val="auto"/>
              </w:rPr>
            </w:pPr>
          </w:p>
        </w:tc>
      </w:tr>
      <w:tr>
        <w:trPr>
          <w:trHeight w:val="11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1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28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120" w:type="dxa"/>
            <w:vAlign w:val="bottom"/>
            <w:vMerge w:val="continue"/>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0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302"/>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16"/>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spacing w:after="0"/>
              <w:rPr>
                <w:sz w:val="24"/>
                <w:szCs w:val="24"/>
                <w:color w:val="auto"/>
              </w:rPr>
            </w:pP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100" w:type="dxa"/>
            <w:vAlign w:val="bottom"/>
            <w:tcBorders>
              <w:top w:val="single" w:sz="8" w:color="A2A9B1"/>
            </w:tcBorders>
            <w:shd w:val="clear" w:color="auto" w:fill="F8F9FA"/>
          </w:tcPr>
          <w:p>
            <w:pPr>
              <w:spacing w:after="0"/>
              <w:rPr>
                <w:sz w:val="24"/>
                <w:szCs w:val="24"/>
                <w:color w:val="auto"/>
              </w:rPr>
            </w:pPr>
          </w:p>
        </w:tc>
        <w:tc>
          <w:tcPr>
            <w:tcW w:w="220" w:type="dxa"/>
            <w:vAlign w:val="bottom"/>
            <w:tcBorders>
              <w:top w:val="single" w:sz="8" w:color="A2A9B1"/>
            </w:tcBorders>
            <w:shd w:val="clear" w:color="auto" w:fill="F8F9FA"/>
          </w:tcPr>
          <w:p>
            <w:pPr>
              <w:spacing w:after="0"/>
              <w:rPr>
                <w:sz w:val="24"/>
                <w:szCs w:val="24"/>
                <w:color w:val="auto"/>
              </w:rPr>
            </w:pP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280" w:type="dxa"/>
            <w:vAlign w:val="bottom"/>
            <w:tcBorders>
              <w:top w:val="single" w:sz="8" w:color="A2A9B1"/>
            </w:tcBorders>
            <w:shd w:val="clear" w:color="auto" w:fill="F8F9FA"/>
          </w:tcPr>
          <w:p>
            <w:pPr>
              <w:spacing w:after="0"/>
              <w:rPr>
                <w:sz w:val="24"/>
                <w:szCs w:val="24"/>
                <w:color w:val="auto"/>
              </w:rPr>
            </w:pPr>
          </w:p>
        </w:tc>
        <w:tc>
          <w:tcPr>
            <w:tcW w:w="220" w:type="dxa"/>
            <w:vAlign w:val="bottom"/>
            <w:tcBorders>
              <w:top w:val="single" w:sz="8" w:color="A2A9B1"/>
            </w:tcBorders>
            <w:shd w:val="clear" w:color="auto" w:fill="F8F9FA"/>
          </w:tcPr>
          <w:p>
            <w:pPr>
              <w:spacing w:after="0"/>
              <w:rPr>
                <w:sz w:val="24"/>
                <w:szCs w:val="24"/>
                <w:color w:val="auto"/>
              </w:rPr>
            </w:pP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00" w:type="dxa"/>
            <w:vAlign w:val="bottom"/>
            <w:tcBorders>
              <w:top w:val="single" w:sz="8" w:color="A2A9B1"/>
            </w:tcBorders>
            <w:shd w:val="clear" w:color="auto" w:fill="F8F9FA"/>
          </w:tcPr>
          <w:p>
            <w:pPr>
              <w:spacing w:after="0"/>
              <w:rPr>
                <w:sz w:val="24"/>
                <w:szCs w:val="24"/>
                <w:color w:val="auto"/>
              </w:rPr>
            </w:pPr>
          </w:p>
        </w:tc>
        <w:tc>
          <w:tcPr>
            <w:tcW w:w="220" w:type="dxa"/>
            <w:vAlign w:val="bottom"/>
            <w:tcBorders>
              <w:top w:val="single" w:sz="8" w:color="A2A9B1"/>
            </w:tcBorders>
            <w:shd w:val="clear" w:color="auto" w:fill="F8F9FA"/>
          </w:tcPr>
          <w:p>
            <w:pPr>
              <w:spacing w:after="0"/>
              <w:rPr>
                <w:sz w:val="24"/>
                <w:szCs w:val="24"/>
                <w:color w:val="auto"/>
              </w:rPr>
            </w:pP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rPr>
                <w:sz w:val="24"/>
                <w:szCs w:val="24"/>
                <w:color w:val="auto"/>
              </w:rPr>
            </w:pP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19 million in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rPr>
                <w:sz w:val="24"/>
                <w:szCs w:val="24"/>
                <w:color w:val="auto"/>
              </w:rPr>
            </w:pP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020" w:type="dxa"/>
            <w:vAlign w:val="bottom"/>
            <w:tcBorders>
              <w:top w:val="single" w:sz="8" w:color="A2A9B1"/>
            </w:tcBorders>
            <w:shd w:val="clear" w:color="auto" w:fill="F8F9FA"/>
          </w:tcPr>
          <w:p>
            <w:pPr>
              <w:spacing w:after="0"/>
              <w:rPr>
                <w:sz w:val="24"/>
                <w:szCs w:val="24"/>
                <w:color w:val="auto"/>
              </w:rPr>
            </w:pPr>
          </w:p>
        </w:tc>
        <w:tc>
          <w:tcPr>
            <w:tcW w:w="220" w:type="dxa"/>
            <w:vAlign w:val="bottom"/>
            <w:tcBorders>
              <w:top w:val="single" w:sz="8" w:color="A2A9B1"/>
            </w:tcBorders>
            <w:shd w:val="clear" w:color="auto" w:fill="F8F9FA"/>
          </w:tcPr>
          <w:p>
            <w:pPr>
              <w:spacing w:after="0"/>
              <w:rPr>
                <w:sz w:val="24"/>
                <w:szCs w:val="24"/>
                <w:color w:val="auto"/>
              </w:rPr>
            </w:pP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100" w:type="dxa"/>
            <w:vAlign w:val="bottom"/>
            <w:tcBorders>
              <w:left w:val="single" w:sz="8" w:color="A2A9B1"/>
            </w:tcBorders>
            <w:shd w:val="clear" w:color="auto" w:fill="EAECF0"/>
          </w:tcPr>
          <w:p>
            <w:pPr>
              <w:spacing w:after="0"/>
              <w:rPr>
                <w:sz w:val="21"/>
                <w:szCs w:val="21"/>
                <w:color w:val="auto"/>
              </w:rPr>
            </w:pPr>
          </w:p>
        </w:tc>
        <w:tc>
          <w:tcPr>
            <w:tcW w:w="500" w:type="dxa"/>
            <w:vAlign w:val="bottom"/>
            <w:shd w:val="clear" w:color="auto" w:fill="EAECF0"/>
          </w:tcPr>
          <w:p>
            <w:pPr>
              <w:jc w:val="center"/>
              <w:ind w:left="94"/>
              <w:spacing w:after="0" w:line="241" w:lineRule="exact"/>
              <w:rPr>
                <w:sz w:val="20"/>
                <w:szCs w:val="20"/>
                <w:color w:val="auto"/>
              </w:rPr>
            </w:pPr>
            <w:r>
              <w:rPr>
                <w:rFonts w:ascii="Times New Roman" w:cs="Times New Roman" w:eastAsia="Times New Roman" w:hAnsi="Times New Roman"/>
                <w:sz w:val="21"/>
                <w:szCs w:val="21"/>
                <w:b w:val="1"/>
                <w:bCs w:val="1"/>
                <w:color w:val="auto"/>
                <w:w w:val="94"/>
              </w:rPr>
              <w:t>8</w:t>
            </w:r>
          </w:p>
        </w:tc>
        <w:tc>
          <w:tcPr>
            <w:tcW w:w="320" w:type="dxa"/>
            <w:vAlign w:val="bottom"/>
            <w:tcBorders>
              <w:right w:val="single" w:sz="8" w:color="A2A9B1"/>
            </w:tcBorders>
            <w:shd w:val="clear" w:color="auto" w:fill="EAECF0"/>
          </w:tcPr>
          <w:p>
            <w:pPr>
              <w:spacing w:after="0"/>
              <w:rPr>
                <w:sz w:val="21"/>
                <w:szCs w:val="21"/>
                <w:color w:val="auto"/>
              </w:rPr>
            </w:pPr>
          </w:p>
        </w:tc>
        <w:tc>
          <w:tcPr>
            <w:tcW w:w="80" w:type="dxa"/>
            <w:vAlign w:val="bottom"/>
            <w:shd w:val="clear" w:color="auto" w:fill="F8F9FA"/>
          </w:tcPr>
          <w:p>
            <w:pPr>
              <w:spacing w:after="0"/>
              <w:rPr>
                <w:sz w:val="21"/>
                <w:szCs w:val="21"/>
                <w:color w:val="auto"/>
              </w:rPr>
            </w:pPr>
          </w:p>
        </w:tc>
        <w:tc>
          <w:tcPr>
            <w:tcW w:w="3320" w:type="dxa"/>
            <w:vAlign w:val="bottom"/>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Bengali</w:t>
            </w:r>
          </w:p>
        </w:tc>
        <w:tc>
          <w:tcPr>
            <w:tcW w:w="120" w:type="dxa"/>
            <w:vAlign w:val="bottom"/>
            <w:tcBorders>
              <w:right w:val="single" w:sz="8" w:color="A2A9B1"/>
            </w:tcBorders>
            <w:shd w:val="clear" w:color="auto" w:fill="F8F9FA"/>
          </w:tcPr>
          <w:p>
            <w:pPr>
              <w:spacing w:after="0"/>
              <w:rPr>
                <w:sz w:val="21"/>
                <w:szCs w:val="21"/>
                <w:color w:val="auto"/>
              </w:rPr>
            </w:pPr>
          </w:p>
        </w:tc>
        <w:tc>
          <w:tcPr>
            <w:tcW w:w="80" w:type="dxa"/>
            <w:vAlign w:val="bottom"/>
            <w:shd w:val="clear" w:color="auto" w:fill="F8F9FA"/>
          </w:tcPr>
          <w:p>
            <w:pPr>
              <w:spacing w:after="0"/>
              <w:rPr>
                <w:sz w:val="21"/>
                <w:szCs w:val="21"/>
                <w:color w:val="auto"/>
              </w:rPr>
            </w:pPr>
          </w:p>
        </w:tc>
        <w:tc>
          <w:tcPr>
            <w:tcW w:w="2500" w:type="dxa"/>
            <w:vAlign w:val="bottom"/>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Indo-European, Indo-Aryan</w:t>
            </w:r>
          </w:p>
        </w:tc>
        <w:tc>
          <w:tcPr>
            <w:tcW w:w="120" w:type="dxa"/>
            <w:vAlign w:val="bottom"/>
            <w:tcBorders>
              <w:right w:val="single" w:sz="8" w:color="A2A9B1"/>
            </w:tcBorders>
            <w:shd w:val="clear" w:color="auto" w:fill="F8F9FA"/>
          </w:tcPr>
          <w:p>
            <w:pPr>
              <w:spacing w:after="0"/>
              <w:rPr>
                <w:sz w:val="21"/>
                <w:szCs w:val="21"/>
                <w:color w:val="auto"/>
              </w:rPr>
            </w:pPr>
          </w:p>
        </w:tc>
        <w:tc>
          <w:tcPr>
            <w:tcW w:w="80" w:type="dxa"/>
            <w:vAlign w:val="bottom"/>
            <w:shd w:val="clear" w:color="auto" w:fill="F8F9FA"/>
          </w:tcPr>
          <w:p>
            <w:pPr>
              <w:spacing w:after="0"/>
              <w:rPr>
                <w:sz w:val="21"/>
                <w:szCs w:val="21"/>
                <w:color w:val="auto"/>
              </w:rPr>
            </w:pPr>
          </w:p>
        </w:tc>
        <w:tc>
          <w:tcPr>
            <w:tcW w:w="1520" w:type="dxa"/>
            <w:vAlign w:val="bottom"/>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242 million</w:t>
            </w:r>
          </w:p>
        </w:tc>
        <w:tc>
          <w:tcPr>
            <w:tcW w:w="100" w:type="dxa"/>
            <w:vAlign w:val="bottom"/>
            <w:tcBorders>
              <w:right w:val="single" w:sz="8" w:color="A2A9B1"/>
            </w:tcBorders>
            <w:shd w:val="clear" w:color="auto" w:fill="F8F9FA"/>
          </w:tcPr>
          <w:p>
            <w:pPr>
              <w:spacing w:after="0"/>
              <w:rPr>
                <w:sz w:val="21"/>
                <w:szCs w:val="21"/>
                <w:color w:val="auto"/>
              </w:rPr>
            </w:pPr>
          </w:p>
        </w:tc>
        <w:tc>
          <w:tcPr>
            <w:tcW w:w="80" w:type="dxa"/>
            <w:vAlign w:val="bottom"/>
            <w:shd w:val="clear" w:color="auto" w:fill="F8F9FA"/>
          </w:tcPr>
          <w:p>
            <w:pPr>
              <w:spacing w:after="0"/>
              <w:rPr>
                <w:sz w:val="21"/>
                <w:szCs w:val="21"/>
                <w:color w:val="auto"/>
              </w:rPr>
            </w:pPr>
          </w:p>
        </w:tc>
        <w:tc>
          <w:tcPr>
            <w:tcW w:w="580" w:type="dxa"/>
            <w:vAlign w:val="bottom"/>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6</w:t>
            </w:r>
          </w:p>
        </w:tc>
        <w:tc>
          <w:tcPr>
            <w:tcW w:w="340" w:type="dxa"/>
            <w:vAlign w:val="bottom"/>
            <w:tcBorders>
              <w:right w:val="single" w:sz="8" w:color="A2A9B1"/>
            </w:tcBorders>
            <w:shd w:val="clear" w:color="auto" w:fill="F8F9FA"/>
          </w:tcPr>
          <w:p>
            <w:pPr>
              <w:spacing w:after="0"/>
              <w:rPr>
                <w:sz w:val="21"/>
                <w:szCs w:val="21"/>
                <w:color w:val="auto"/>
              </w:rPr>
            </w:pPr>
          </w:p>
        </w:tc>
        <w:tc>
          <w:tcPr>
            <w:tcW w:w="80" w:type="dxa"/>
            <w:vAlign w:val="bottom"/>
            <w:shd w:val="clear" w:color="auto" w:fill="F8F9FA"/>
          </w:tcPr>
          <w:p>
            <w:pPr>
              <w:spacing w:after="0"/>
              <w:rPr>
                <w:sz w:val="21"/>
                <w:szCs w:val="21"/>
                <w:color w:val="auto"/>
              </w:rPr>
            </w:pPr>
          </w:p>
        </w:tc>
        <w:tc>
          <w:tcPr>
            <w:tcW w:w="1340" w:type="dxa"/>
            <w:vAlign w:val="bottom"/>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Bangladesh</w:t>
            </w:r>
          </w:p>
        </w:tc>
        <w:tc>
          <w:tcPr>
            <w:tcW w:w="100" w:type="dxa"/>
            <w:vAlign w:val="bottom"/>
            <w:tcBorders>
              <w:right w:val="single" w:sz="8" w:color="A2A9B1"/>
            </w:tcBorders>
            <w:shd w:val="clear" w:color="auto" w:fill="F8F9FA"/>
          </w:tcPr>
          <w:p>
            <w:pPr>
              <w:spacing w:after="0"/>
              <w:rPr>
                <w:sz w:val="21"/>
                <w:szCs w:val="21"/>
                <w:color w:val="auto"/>
              </w:rPr>
            </w:pPr>
          </w:p>
        </w:tc>
        <w:tc>
          <w:tcPr>
            <w:tcW w:w="80" w:type="dxa"/>
            <w:vAlign w:val="bottom"/>
            <w:shd w:val="clear" w:color="auto" w:fill="F8F9FA"/>
          </w:tcPr>
          <w:p>
            <w:pPr>
              <w:spacing w:after="0"/>
              <w:rPr>
                <w:sz w:val="21"/>
                <w:szCs w:val="21"/>
                <w:color w:val="auto"/>
              </w:rPr>
            </w:pPr>
          </w:p>
        </w:tc>
        <w:tc>
          <w:tcPr>
            <w:tcW w:w="580" w:type="dxa"/>
            <w:vAlign w:val="bottom"/>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13</w:t>
            </w:r>
          </w:p>
        </w:tc>
        <w:tc>
          <w:tcPr>
            <w:tcW w:w="340" w:type="dxa"/>
            <w:vAlign w:val="bottom"/>
            <w:tcBorders>
              <w:right w:val="single" w:sz="8" w:color="A2A9B1"/>
            </w:tcBorders>
            <w:shd w:val="clear" w:color="auto" w:fill="F8F9FA"/>
          </w:tcPr>
          <w:p>
            <w:pPr>
              <w:spacing w:after="0"/>
              <w:rPr>
                <w:sz w:val="21"/>
                <w:szCs w:val="21"/>
                <w:color w:val="auto"/>
              </w:rPr>
            </w:pPr>
          </w:p>
        </w:tc>
        <w:tc>
          <w:tcPr>
            <w:tcW w:w="80" w:type="dxa"/>
            <w:vAlign w:val="bottom"/>
            <w:shd w:val="clear" w:color="auto" w:fill="F8F9FA"/>
          </w:tcPr>
          <w:p>
            <w:pPr>
              <w:spacing w:after="0"/>
              <w:rPr>
                <w:sz w:val="21"/>
                <w:szCs w:val="21"/>
                <w:color w:val="auto"/>
              </w:rPr>
            </w:pPr>
          </w:p>
        </w:tc>
        <w:tc>
          <w:tcPr>
            <w:tcW w:w="1240" w:type="dxa"/>
            <w:vAlign w:val="bottom"/>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261 million</w:t>
            </w:r>
          </w:p>
        </w:tc>
        <w:tc>
          <w:tcPr>
            <w:tcW w:w="120" w:type="dxa"/>
            <w:vAlign w:val="bottom"/>
            <w:tcBorders>
              <w:right w:val="single" w:sz="8" w:color="A2A9B1"/>
            </w:tcBorders>
            <w:shd w:val="clear" w:color="auto" w:fill="F8F9FA"/>
          </w:tcPr>
          <w:p>
            <w:pPr>
              <w:spacing w:after="0"/>
              <w:rPr>
                <w:sz w:val="21"/>
                <w:szCs w:val="21"/>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2A9B1"/>
            </w:tcBorders>
            <w:shd w:val="clear" w:color="auto" w:fill="EAECF0"/>
          </w:tcPr>
          <w:p>
            <w:pPr>
              <w:spacing w:after="0"/>
              <w:rPr>
                <w:sz w:val="20"/>
                <w:szCs w:val="20"/>
                <w:color w:val="auto"/>
              </w:rPr>
            </w:pPr>
          </w:p>
        </w:tc>
        <w:tc>
          <w:tcPr>
            <w:tcW w:w="500" w:type="dxa"/>
            <w:vAlign w:val="bottom"/>
            <w:shd w:val="clear" w:color="auto" w:fill="EAECF0"/>
          </w:tcPr>
          <w:p>
            <w:pPr>
              <w:spacing w:after="0"/>
              <w:rPr>
                <w:sz w:val="20"/>
                <w:szCs w:val="20"/>
                <w:color w:val="auto"/>
              </w:rPr>
            </w:pPr>
          </w:p>
        </w:tc>
        <w:tc>
          <w:tcPr>
            <w:tcW w:w="320" w:type="dxa"/>
            <w:vAlign w:val="bottom"/>
            <w:tcBorders>
              <w:right w:val="single" w:sz="8" w:color="A2A9B1"/>
            </w:tcBorders>
            <w:shd w:val="clear" w:color="auto" w:fill="EAECF0"/>
          </w:tcPr>
          <w:p>
            <w:pPr>
              <w:spacing w:after="0"/>
              <w:rPr>
                <w:sz w:val="20"/>
                <w:szCs w:val="20"/>
                <w:color w:val="auto"/>
              </w:rPr>
            </w:pPr>
          </w:p>
        </w:tc>
        <w:tc>
          <w:tcPr>
            <w:tcW w:w="80" w:type="dxa"/>
            <w:vAlign w:val="bottom"/>
            <w:shd w:val="clear" w:color="auto" w:fill="F8F9FA"/>
          </w:tcPr>
          <w:p>
            <w:pPr>
              <w:spacing w:after="0"/>
              <w:rPr>
                <w:sz w:val="20"/>
                <w:szCs w:val="20"/>
                <w:color w:val="auto"/>
              </w:rPr>
            </w:pPr>
          </w:p>
        </w:tc>
        <w:tc>
          <w:tcPr>
            <w:tcW w:w="3100" w:type="dxa"/>
            <w:vAlign w:val="bottom"/>
            <w:shd w:val="clear" w:color="auto" w:fill="F8F9FA"/>
          </w:tcPr>
          <w:p>
            <w:pPr>
              <w:spacing w:after="0"/>
              <w:rPr>
                <w:sz w:val="20"/>
                <w:szCs w:val="20"/>
                <w:color w:val="auto"/>
              </w:rPr>
            </w:pPr>
          </w:p>
        </w:tc>
        <w:tc>
          <w:tcPr>
            <w:tcW w:w="220" w:type="dxa"/>
            <w:vAlign w:val="bottom"/>
            <w:shd w:val="clear" w:color="auto" w:fill="F8F9FA"/>
          </w:tcPr>
          <w:p>
            <w:pPr>
              <w:spacing w:after="0"/>
              <w:rPr>
                <w:sz w:val="20"/>
                <w:szCs w:val="20"/>
                <w:color w:val="auto"/>
              </w:rPr>
            </w:pPr>
          </w:p>
        </w:tc>
        <w:tc>
          <w:tcPr>
            <w:tcW w:w="120" w:type="dxa"/>
            <w:vAlign w:val="bottom"/>
            <w:tcBorders>
              <w:right w:val="single" w:sz="8" w:color="A2A9B1"/>
            </w:tcBorders>
            <w:shd w:val="clear" w:color="auto" w:fill="F8F9FA"/>
          </w:tcPr>
          <w:p>
            <w:pPr>
              <w:spacing w:after="0"/>
              <w:rPr>
                <w:sz w:val="20"/>
                <w:szCs w:val="20"/>
                <w:color w:val="auto"/>
              </w:rPr>
            </w:pPr>
          </w:p>
        </w:tc>
        <w:tc>
          <w:tcPr>
            <w:tcW w:w="80" w:type="dxa"/>
            <w:vAlign w:val="bottom"/>
            <w:shd w:val="clear" w:color="auto" w:fill="F8F9FA"/>
          </w:tcPr>
          <w:p>
            <w:pPr>
              <w:spacing w:after="0"/>
              <w:rPr>
                <w:sz w:val="20"/>
                <w:szCs w:val="20"/>
                <w:color w:val="auto"/>
              </w:rPr>
            </w:pPr>
          </w:p>
        </w:tc>
        <w:tc>
          <w:tcPr>
            <w:tcW w:w="2280" w:type="dxa"/>
            <w:vAlign w:val="bottom"/>
            <w:shd w:val="clear" w:color="auto" w:fill="F8F9FA"/>
          </w:tcPr>
          <w:p>
            <w:pPr>
              <w:spacing w:after="0"/>
              <w:rPr>
                <w:sz w:val="20"/>
                <w:szCs w:val="20"/>
                <w:color w:val="auto"/>
              </w:rPr>
            </w:pPr>
          </w:p>
        </w:tc>
        <w:tc>
          <w:tcPr>
            <w:tcW w:w="220" w:type="dxa"/>
            <w:vAlign w:val="bottom"/>
            <w:shd w:val="clear" w:color="auto" w:fill="F8F9FA"/>
          </w:tcPr>
          <w:p>
            <w:pPr>
              <w:spacing w:after="0"/>
              <w:rPr>
                <w:sz w:val="20"/>
                <w:szCs w:val="20"/>
                <w:color w:val="auto"/>
              </w:rPr>
            </w:pPr>
          </w:p>
        </w:tc>
        <w:tc>
          <w:tcPr>
            <w:tcW w:w="120" w:type="dxa"/>
            <w:vAlign w:val="bottom"/>
            <w:tcBorders>
              <w:right w:val="single" w:sz="8" w:color="A2A9B1"/>
            </w:tcBorders>
            <w:shd w:val="clear" w:color="auto" w:fill="F8F9FA"/>
          </w:tcPr>
          <w:p>
            <w:pPr>
              <w:spacing w:after="0"/>
              <w:rPr>
                <w:sz w:val="20"/>
                <w:szCs w:val="20"/>
                <w:color w:val="auto"/>
              </w:rPr>
            </w:pPr>
          </w:p>
        </w:tc>
        <w:tc>
          <w:tcPr>
            <w:tcW w:w="80" w:type="dxa"/>
            <w:vAlign w:val="bottom"/>
            <w:shd w:val="clear" w:color="auto" w:fill="F8F9FA"/>
          </w:tcPr>
          <w:p>
            <w:pPr>
              <w:spacing w:after="0"/>
              <w:rPr>
                <w:sz w:val="20"/>
                <w:szCs w:val="20"/>
                <w:color w:val="auto"/>
              </w:rPr>
            </w:pPr>
          </w:p>
        </w:tc>
        <w:tc>
          <w:tcPr>
            <w:tcW w:w="1300" w:type="dxa"/>
            <w:vAlign w:val="bottom"/>
            <w:shd w:val="clear" w:color="auto" w:fill="F8F9FA"/>
          </w:tcPr>
          <w:p>
            <w:pPr>
              <w:spacing w:after="0"/>
              <w:rPr>
                <w:sz w:val="20"/>
                <w:szCs w:val="20"/>
                <w:color w:val="auto"/>
              </w:rPr>
            </w:pPr>
          </w:p>
        </w:tc>
        <w:tc>
          <w:tcPr>
            <w:tcW w:w="220" w:type="dxa"/>
            <w:vAlign w:val="bottom"/>
            <w:shd w:val="clear" w:color="auto" w:fill="F8F9FA"/>
          </w:tcPr>
          <w:p>
            <w:pPr>
              <w:spacing w:after="0"/>
              <w:rPr>
                <w:sz w:val="20"/>
                <w:szCs w:val="20"/>
                <w:color w:val="auto"/>
              </w:rPr>
            </w:pPr>
          </w:p>
        </w:tc>
        <w:tc>
          <w:tcPr>
            <w:tcW w:w="100" w:type="dxa"/>
            <w:vAlign w:val="bottom"/>
            <w:tcBorders>
              <w:right w:val="single" w:sz="8" w:color="A2A9B1"/>
            </w:tcBorders>
            <w:shd w:val="clear" w:color="auto" w:fill="F8F9FA"/>
          </w:tcPr>
          <w:p>
            <w:pPr>
              <w:spacing w:after="0"/>
              <w:rPr>
                <w:sz w:val="20"/>
                <w:szCs w:val="20"/>
                <w:color w:val="auto"/>
              </w:rPr>
            </w:pPr>
          </w:p>
        </w:tc>
        <w:tc>
          <w:tcPr>
            <w:tcW w:w="80" w:type="dxa"/>
            <w:vAlign w:val="bottom"/>
            <w:shd w:val="clear" w:color="auto" w:fill="F8F9FA"/>
          </w:tcPr>
          <w:p>
            <w:pPr>
              <w:spacing w:after="0"/>
              <w:rPr>
                <w:sz w:val="20"/>
                <w:szCs w:val="20"/>
                <w:color w:val="auto"/>
              </w:rPr>
            </w:pPr>
          </w:p>
        </w:tc>
        <w:tc>
          <w:tcPr>
            <w:tcW w:w="580" w:type="dxa"/>
            <w:vAlign w:val="bottom"/>
            <w:shd w:val="clear" w:color="auto" w:fill="F8F9FA"/>
          </w:tcPr>
          <w:p>
            <w:pPr>
              <w:spacing w:after="0"/>
              <w:rPr>
                <w:sz w:val="20"/>
                <w:szCs w:val="20"/>
                <w:color w:val="auto"/>
              </w:rPr>
            </w:pPr>
          </w:p>
        </w:tc>
        <w:tc>
          <w:tcPr>
            <w:tcW w:w="340" w:type="dxa"/>
            <w:vAlign w:val="bottom"/>
            <w:tcBorders>
              <w:right w:val="single" w:sz="8" w:color="A2A9B1"/>
            </w:tcBorders>
            <w:shd w:val="clear" w:color="auto" w:fill="F8F9FA"/>
          </w:tcPr>
          <w:p>
            <w:pPr>
              <w:spacing w:after="0"/>
              <w:rPr>
                <w:sz w:val="20"/>
                <w:szCs w:val="20"/>
                <w:color w:val="auto"/>
              </w:rPr>
            </w:pPr>
          </w:p>
        </w:tc>
        <w:tc>
          <w:tcPr>
            <w:tcW w:w="80" w:type="dxa"/>
            <w:vAlign w:val="bottom"/>
            <w:shd w:val="clear" w:color="auto" w:fill="F8F9FA"/>
          </w:tcPr>
          <w:p>
            <w:pPr>
              <w:spacing w:after="0"/>
              <w:rPr>
                <w:sz w:val="20"/>
                <w:szCs w:val="20"/>
                <w:color w:val="auto"/>
              </w:rPr>
            </w:pPr>
          </w:p>
        </w:tc>
        <w:tc>
          <w:tcPr>
            <w:tcW w:w="1120" w:type="dxa"/>
            <w:vAlign w:val="bottom"/>
            <w:shd w:val="clear" w:color="auto" w:fill="F8F9FA"/>
          </w:tcPr>
          <w:p>
            <w:pPr>
              <w:spacing w:after="0" w:line="235" w:lineRule="exact"/>
              <w:rPr>
                <w:sz w:val="20"/>
                <w:szCs w:val="20"/>
                <w:color w:val="auto"/>
              </w:rPr>
            </w:pPr>
            <w:r>
              <w:rPr>
                <w:rFonts w:ascii="Times New Roman" w:cs="Times New Roman" w:eastAsia="Times New Roman" w:hAnsi="Times New Roman"/>
                <w:sz w:val="21"/>
                <w:szCs w:val="21"/>
                <w:color w:val="auto"/>
              </w:rPr>
              <w:t>(2011)</w:t>
            </w:r>
          </w:p>
        </w:tc>
        <w:tc>
          <w:tcPr>
            <w:tcW w:w="220" w:type="dxa"/>
            <w:vAlign w:val="bottom"/>
            <w:shd w:val="clear" w:color="auto" w:fill="F8F9FA"/>
          </w:tcPr>
          <w:p>
            <w:pPr>
              <w:spacing w:after="0"/>
              <w:rPr>
                <w:sz w:val="20"/>
                <w:szCs w:val="20"/>
                <w:color w:val="auto"/>
              </w:rPr>
            </w:pPr>
          </w:p>
        </w:tc>
        <w:tc>
          <w:tcPr>
            <w:tcW w:w="100" w:type="dxa"/>
            <w:vAlign w:val="bottom"/>
            <w:tcBorders>
              <w:right w:val="single" w:sz="8" w:color="A2A9B1"/>
            </w:tcBorders>
            <w:shd w:val="clear" w:color="auto" w:fill="F8F9FA"/>
          </w:tcPr>
          <w:p>
            <w:pPr>
              <w:spacing w:after="0"/>
              <w:rPr>
                <w:sz w:val="20"/>
                <w:szCs w:val="20"/>
                <w:color w:val="auto"/>
              </w:rPr>
            </w:pPr>
          </w:p>
        </w:tc>
        <w:tc>
          <w:tcPr>
            <w:tcW w:w="80" w:type="dxa"/>
            <w:vAlign w:val="bottom"/>
            <w:shd w:val="clear" w:color="auto" w:fill="F8F9FA"/>
          </w:tcPr>
          <w:p>
            <w:pPr>
              <w:spacing w:after="0"/>
              <w:rPr>
                <w:sz w:val="20"/>
                <w:szCs w:val="20"/>
                <w:color w:val="auto"/>
              </w:rPr>
            </w:pPr>
          </w:p>
        </w:tc>
        <w:tc>
          <w:tcPr>
            <w:tcW w:w="580" w:type="dxa"/>
            <w:vAlign w:val="bottom"/>
            <w:shd w:val="clear" w:color="auto" w:fill="F8F9FA"/>
          </w:tcPr>
          <w:p>
            <w:pPr>
              <w:spacing w:after="0"/>
              <w:rPr>
                <w:sz w:val="20"/>
                <w:szCs w:val="20"/>
                <w:color w:val="auto"/>
              </w:rPr>
            </w:pPr>
          </w:p>
        </w:tc>
        <w:tc>
          <w:tcPr>
            <w:tcW w:w="340" w:type="dxa"/>
            <w:vAlign w:val="bottom"/>
            <w:tcBorders>
              <w:right w:val="single" w:sz="8" w:color="A2A9B1"/>
            </w:tcBorders>
            <w:shd w:val="clear" w:color="auto" w:fill="F8F9FA"/>
          </w:tcPr>
          <w:p>
            <w:pPr>
              <w:spacing w:after="0"/>
              <w:rPr>
                <w:sz w:val="20"/>
                <w:szCs w:val="20"/>
                <w:color w:val="auto"/>
              </w:rPr>
            </w:pPr>
          </w:p>
        </w:tc>
        <w:tc>
          <w:tcPr>
            <w:tcW w:w="80" w:type="dxa"/>
            <w:vAlign w:val="bottom"/>
            <w:shd w:val="clear" w:color="auto" w:fill="F8F9FA"/>
          </w:tcPr>
          <w:p>
            <w:pPr>
              <w:spacing w:after="0"/>
              <w:rPr>
                <w:sz w:val="20"/>
                <w:szCs w:val="20"/>
                <w:color w:val="auto"/>
              </w:rPr>
            </w:pPr>
          </w:p>
        </w:tc>
        <w:tc>
          <w:tcPr>
            <w:tcW w:w="1020" w:type="dxa"/>
            <w:vAlign w:val="bottom"/>
            <w:shd w:val="clear" w:color="auto" w:fill="F8F9FA"/>
          </w:tcPr>
          <w:p>
            <w:pPr>
              <w:spacing w:after="0"/>
              <w:rPr>
                <w:sz w:val="20"/>
                <w:szCs w:val="20"/>
                <w:color w:val="auto"/>
              </w:rPr>
            </w:pPr>
          </w:p>
        </w:tc>
        <w:tc>
          <w:tcPr>
            <w:tcW w:w="220" w:type="dxa"/>
            <w:vAlign w:val="bottom"/>
            <w:shd w:val="clear" w:color="auto" w:fill="F8F9FA"/>
          </w:tcPr>
          <w:p>
            <w:pPr>
              <w:spacing w:after="0"/>
              <w:rPr>
                <w:sz w:val="20"/>
                <w:szCs w:val="20"/>
                <w:color w:val="auto"/>
              </w:rPr>
            </w:pPr>
          </w:p>
        </w:tc>
        <w:tc>
          <w:tcPr>
            <w:tcW w:w="120" w:type="dxa"/>
            <w:vAlign w:val="bottom"/>
            <w:tcBorders>
              <w:right w:val="single" w:sz="8" w:color="A2A9B1"/>
            </w:tcBorders>
            <w:shd w:val="clear" w:color="auto" w:fill="F8F9FA"/>
          </w:tcPr>
          <w:p>
            <w:pPr>
              <w:spacing w:after="0"/>
              <w:rPr>
                <w:sz w:val="20"/>
                <w:szCs w:val="20"/>
                <w:color w:val="auto"/>
              </w:rPr>
            </w:pPr>
          </w:p>
        </w:tc>
        <w:tc>
          <w:tcPr>
            <w:tcW w:w="0" w:type="dxa"/>
            <w:vAlign w:val="bottom"/>
          </w:tcPr>
          <w:p>
            <w:pPr>
              <w:spacing w:after="0"/>
              <w:rPr>
                <w:sz w:val="1"/>
                <w:szCs w:val="1"/>
                <w:color w:val="auto"/>
              </w:rPr>
            </w:pPr>
          </w:p>
        </w:tc>
      </w:tr>
      <w:tr>
        <w:trPr>
          <w:trHeight w:val="302"/>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center"/>
              <w:ind w:left="94"/>
              <w:spacing w:after="0" w:line="241" w:lineRule="exact"/>
              <w:rPr>
                <w:sz w:val="20"/>
                <w:szCs w:val="20"/>
                <w:color w:val="auto"/>
              </w:rPr>
            </w:pPr>
            <w:r>
              <w:rPr>
                <w:rFonts w:ascii="Times New Roman" w:cs="Times New Roman" w:eastAsia="Times New Roman" w:hAnsi="Times New Roman"/>
                <w:sz w:val="21"/>
                <w:szCs w:val="21"/>
                <w:b w:val="1"/>
                <w:bCs w:val="1"/>
                <w:color w:val="auto"/>
                <w:w w:val="94"/>
              </w:rPr>
              <w:t>9</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Portuguese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Indo-European, Romance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218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7</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11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15</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229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32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50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4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24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center"/>
              <w:ind w:left="94"/>
              <w:spacing w:after="0"/>
              <w:rPr>
                <w:sz w:val="20"/>
                <w:szCs w:val="20"/>
                <w:color w:val="auto"/>
              </w:rPr>
            </w:pPr>
            <w:r>
              <w:rPr>
                <w:rFonts w:ascii="Times New Roman" w:cs="Times New Roman" w:eastAsia="Times New Roman" w:hAnsi="Times New Roman"/>
                <w:sz w:val="21"/>
                <w:szCs w:val="21"/>
                <w:b w:val="1"/>
                <w:bCs w:val="1"/>
                <w:color w:val="auto"/>
              </w:rPr>
              <w:t>10</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French</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Indo-European, Romance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76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rPr>
                <w:sz w:val="20"/>
                <w:szCs w:val="20"/>
                <w:color w:val="auto"/>
              </w:rPr>
            </w:pPr>
            <w:r>
              <w:rPr>
                <w:rFonts w:ascii="Times New Roman" w:cs="Times New Roman" w:eastAsia="Times New Roman" w:hAnsi="Times New Roman"/>
                <w:sz w:val="21"/>
                <w:szCs w:val="21"/>
                <w:color w:val="auto"/>
              </w:rPr>
              <w:t>17</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153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rPr>
                <w:sz w:val="20"/>
                <w:szCs w:val="20"/>
                <w:color w:val="auto"/>
              </w:rPr>
            </w:pPr>
            <w:r>
              <w:rPr>
                <w:rFonts w:ascii="Times New Roman" w:cs="Times New Roman" w:eastAsia="Times New Roman" w:hAnsi="Times New Roman"/>
                <w:sz w:val="21"/>
                <w:szCs w:val="21"/>
                <w:color w:val="auto"/>
              </w:rPr>
              <w:t>5</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229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32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50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4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24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center"/>
              <w:ind w:left="94"/>
              <w:spacing w:after="0" w:line="241" w:lineRule="exact"/>
              <w:rPr>
                <w:sz w:val="20"/>
                <w:szCs w:val="20"/>
                <w:color w:val="auto"/>
              </w:rPr>
            </w:pPr>
            <w:r>
              <w:rPr>
                <w:rFonts w:ascii="Times New Roman" w:cs="Times New Roman" w:eastAsia="Times New Roman" w:hAnsi="Times New Roman"/>
                <w:sz w:val="21"/>
                <w:szCs w:val="21"/>
                <w:b w:val="1"/>
                <w:bCs w:val="1"/>
                <w:color w:val="auto"/>
              </w:rPr>
              <w:t>11</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Hausa</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Afro-Asiatic, Chadic</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85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11</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65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10</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150 million</w:t>
            </w:r>
            <w:r>
              <w:rPr>
                <w:rFonts w:ascii="Times New Roman" w:cs="Times New Roman" w:eastAsia="Times New Roman" w:hAnsi="Times New Roman"/>
                <w:sz w:val="11"/>
                <w:szCs w:val="11"/>
                <w:color w:val="auto"/>
              </w:rPr>
              <w:t>[8]</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32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50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24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4"/>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center"/>
              <w:ind w:left="94"/>
              <w:spacing w:after="0"/>
              <w:rPr>
                <w:sz w:val="20"/>
                <w:szCs w:val="20"/>
                <w:color w:val="auto"/>
              </w:rPr>
            </w:pPr>
            <w:r>
              <w:rPr>
                <w:rFonts w:ascii="Times New Roman" w:cs="Times New Roman" w:eastAsia="Times New Roman" w:hAnsi="Times New Roman"/>
                <w:sz w:val="21"/>
                <w:szCs w:val="21"/>
                <w:b w:val="1"/>
                <w:bCs w:val="1"/>
                <w:color w:val="auto"/>
              </w:rPr>
              <w:t>12</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Punjabi</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Indo-European, Indo-Aryan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148 million</w:t>
            </w:r>
            <w:r>
              <w:rPr>
                <w:rFonts w:ascii="Times New Roman" w:cs="Times New Roman" w:eastAsia="Times New Roman" w:hAnsi="Times New Roman"/>
                <w:sz w:val="11"/>
                <w:szCs w:val="11"/>
                <w:color w:val="auto"/>
              </w:rPr>
              <w:t>[9]</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rPr>
                <w:sz w:val="20"/>
                <w:szCs w:val="20"/>
                <w:color w:val="auto"/>
              </w:rPr>
            </w:pPr>
            <w:r>
              <w:rPr>
                <w:rFonts w:ascii="Times New Roman" w:cs="Times New Roman" w:eastAsia="Times New Roman" w:hAnsi="Times New Roman"/>
                <w:sz w:val="21"/>
                <w:szCs w:val="21"/>
                <w:color w:val="auto"/>
              </w:rPr>
              <w:t>9</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120" w:type="dxa"/>
            <w:vAlign w:val="bottom"/>
            <w:tcBorders>
              <w:top w:val="single" w:sz="8" w:color="A2A9B1"/>
            </w:tcBorders>
            <w:shd w:val="clear" w:color="auto" w:fill="F8F9FA"/>
          </w:tcPr>
          <w:p>
            <w:pPr>
              <w:ind w:left="40"/>
              <w:spacing w:after="0"/>
              <w:rPr>
                <w:sz w:val="20"/>
                <w:szCs w:val="20"/>
                <w:color w:val="auto"/>
              </w:rPr>
            </w:pPr>
            <w:r>
              <w:rPr>
                <w:rFonts w:ascii="Times New Roman" w:cs="Times New Roman" w:eastAsia="Times New Roman" w:hAnsi="Times New Roman"/>
                <w:sz w:val="21"/>
                <w:szCs w:val="21"/>
                <w:color w:val="auto"/>
              </w:rPr>
              <w:t>?</w:t>
            </w:r>
          </w:p>
        </w:tc>
        <w:tc>
          <w:tcPr>
            <w:tcW w:w="220" w:type="dxa"/>
            <w:vAlign w:val="bottom"/>
            <w:tcBorders>
              <w:top w:val="single" w:sz="8" w:color="A2A9B1"/>
            </w:tcBorders>
            <w:shd w:val="clear" w:color="auto" w:fill="F8F9FA"/>
          </w:tcPr>
          <w:p>
            <w:pPr>
              <w:spacing w:after="0"/>
              <w:rPr>
                <w:sz w:val="24"/>
                <w:szCs w:val="24"/>
                <w:color w:val="auto"/>
              </w:rPr>
            </w:pP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ind w:left="60"/>
              <w:spacing w:after="0"/>
              <w:rPr>
                <w:sz w:val="20"/>
                <w:szCs w:val="20"/>
                <w:color w:val="auto"/>
              </w:rPr>
            </w:pPr>
            <w:r>
              <w:rPr>
                <w:rFonts w:ascii="Times New Roman" w:cs="Times New Roman" w:eastAsia="Times New Roman" w:hAnsi="Times New Roman"/>
                <w:sz w:val="21"/>
                <w:szCs w:val="21"/>
                <w:color w:val="auto"/>
              </w:rPr>
              <w:t>?</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148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486"/>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center"/>
              <w:ind w:left="94"/>
              <w:spacing w:after="0"/>
              <w:rPr>
                <w:sz w:val="20"/>
                <w:szCs w:val="20"/>
                <w:color w:val="auto"/>
              </w:rPr>
            </w:pPr>
            <w:r>
              <w:rPr>
                <w:rFonts w:ascii="Times New Roman" w:cs="Times New Roman" w:eastAsia="Times New Roman" w:hAnsi="Times New Roman"/>
                <w:sz w:val="21"/>
                <w:szCs w:val="21"/>
                <w:b w:val="1"/>
                <w:bCs w:val="1"/>
                <w:color w:val="auto"/>
              </w:rPr>
              <w:t>13</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Japanese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Japonic</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128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10</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07" w:lineRule="exact"/>
              <w:rPr>
                <w:sz w:val="20"/>
                <w:szCs w:val="20"/>
                <w:color w:val="auto"/>
              </w:rPr>
            </w:pPr>
            <w:r>
              <w:rPr>
                <w:rFonts w:ascii="Times New Roman" w:cs="Times New Roman" w:eastAsia="Times New Roman" w:hAnsi="Times New Roman"/>
                <w:sz w:val="18"/>
                <w:szCs w:val="18"/>
                <w:color w:val="auto"/>
              </w:rPr>
              <w:t>1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19</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129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85"/>
        </w:trPr>
        <w:tc>
          <w:tcPr>
            <w:tcW w:w="100" w:type="dxa"/>
            <w:vAlign w:val="bottom"/>
            <w:tcBorders>
              <w:left w:val="single" w:sz="8" w:color="A2A9B1"/>
            </w:tcBorders>
            <w:shd w:val="clear" w:color="auto" w:fill="EAECF0"/>
          </w:tcPr>
          <w:p>
            <w:pPr>
              <w:spacing w:after="0"/>
              <w:rPr>
                <w:sz w:val="24"/>
                <w:szCs w:val="24"/>
                <w:color w:val="auto"/>
              </w:rPr>
            </w:pPr>
          </w:p>
        </w:tc>
        <w:tc>
          <w:tcPr>
            <w:tcW w:w="500" w:type="dxa"/>
            <w:vAlign w:val="bottom"/>
            <w:vMerge w:val="continue"/>
            <w:shd w:val="clear" w:color="auto" w:fill="EAECF0"/>
          </w:tcPr>
          <w:p>
            <w:pPr>
              <w:spacing w:after="0"/>
              <w:rPr>
                <w:sz w:val="24"/>
                <w:szCs w:val="24"/>
                <w:color w:val="auto"/>
              </w:rPr>
            </w:pPr>
          </w:p>
        </w:tc>
        <w:tc>
          <w:tcPr>
            <w:tcW w:w="3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F8F9FA"/>
          </w:tcPr>
          <w:p>
            <w:pPr>
              <w:spacing w:after="0"/>
              <w:rPr>
                <w:sz w:val="24"/>
                <w:szCs w:val="24"/>
                <w:color w:val="auto"/>
              </w:rPr>
            </w:pPr>
          </w:p>
        </w:tc>
        <w:tc>
          <w:tcPr>
            <w:tcW w:w="3320" w:type="dxa"/>
            <w:vAlign w:val="bottom"/>
            <w:gridSpan w:val="2"/>
            <w:vMerge w:val="continue"/>
            <w:shd w:val="clear" w:color="auto" w:fill="F8F9FA"/>
          </w:tcPr>
          <w:p>
            <w:pPr>
              <w:spacing w:after="0"/>
              <w:rPr>
                <w:sz w:val="24"/>
                <w:szCs w:val="24"/>
                <w:color w:val="auto"/>
              </w:rPr>
            </w:pPr>
          </w:p>
        </w:tc>
        <w:tc>
          <w:tcPr>
            <w:tcW w:w="120" w:type="dxa"/>
            <w:vAlign w:val="bottom"/>
            <w:tcBorders>
              <w:right w:val="single" w:sz="8" w:color="A2A9B1"/>
            </w:tcBorders>
            <w:shd w:val="clear" w:color="auto" w:fill="F8F9FA"/>
          </w:tcPr>
          <w:p>
            <w:pPr>
              <w:spacing w:after="0"/>
              <w:rPr>
                <w:sz w:val="24"/>
                <w:szCs w:val="24"/>
                <w:color w:val="auto"/>
              </w:rPr>
            </w:pPr>
          </w:p>
        </w:tc>
        <w:tc>
          <w:tcPr>
            <w:tcW w:w="80" w:type="dxa"/>
            <w:vAlign w:val="bottom"/>
            <w:shd w:val="clear" w:color="auto" w:fill="F8F9FA"/>
          </w:tcPr>
          <w:p>
            <w:pPr>
              <w:spacing w:after="0"/>
              <w:rPr>
                <w:sz w:val="24"/>
                <w:szCs w:val="24"/>
                <w:color w:val="auto"/>
              </w:rPr>
            </w:pPr>
          </w:p>
        </w:tc>
        <w:tc>
          <w:tcPr>
            <w:tcW w:w="2500" w:type="dxa"/>
            <w:vAlign w:val="bottom"/>
            <w:gridSpan w:val="2"/>
            <w:vMerge w:val="continue"/>
            <w:shd w:val="clear" w:color="auto" w:fill="F8F9FA"/>
          </w:tcPr>
          <w:p>
            <w:pPr>
              <w:spacing w:after="0"/>
              <w:rPr>
                <w:sz w:val="24"/>
                <w:szCs w:val="24"/>
                <w:color w:val="auto"/>
              </w:rPr>
            </w:pPr>
          </w:p>
        </w:tc>
        <w:tc>
          <w:tcPr>
            <w:tcW w:w="120" w:type="dxa"/>
            <w:vAlign w:val="bottom"/>
            <w:tcBorders>
              <w:right w:val="single" w:sz="8" w:color="A2A9B1"/>
            </w:tcBorders>
            <w:shd w:val="clear" w:color="auto" w:fill="F8F9FA"/>
          </w:tcPr>
          <w:p>
            <w:pPr>
              <w:spacing w:after="0"/>
              <w:rPr>
                <w:sz w:val="24"/>
                <w:szCs w:val="24"/>
                <w:color w:val="auto"/>
              </w:rPr>
            </w:pPr>
          </w:p>
        </w:tc>
        <w:tc>
          <w:tcPr>
            <w:tcW w:w="80" w:type="dxa"/>
            <w:vAlign w:val="bottom"/>
            <w:shd w:val="clear" w:color="auto" w:fill="F8F9FA"/>
          </w:tcPr>
          <w:p>
            <w:pPr>
              <w:spacing w:after="0"/>
              <w:rPr>
                <w:sz w:val="24"/>
                <w:szCs w:val="24"/>
                <w:color w:val="auto"/>
              </w:rPr>
            </w:pPr>
          </w:p>
        </w:tc>
        <w:tc>
          <w:tcPr>
            <w:tcW w:w="1520" w:type="dxa"/>
            <w:vAlign w:val="bottom"/>
            <w:gridSpan w:val="2"/>
            <w:vMerge w:val="continue"/>
            <w:shd w:val="clear" w:color="auto" w:fill="F8F9FA"/>
          </w:tcPr>
          <w:p>
            <w:pPr>
              <w:spacing w:after="0"/>
              <w:rPr>
                <w:sz w:val="24"/>
                <w:szCs w:val="24"/>
                <w:color w:val="auto"/>
              </w:rPr>
            </w:pPr>
          </w:p>
        </w:tc>
        <w:tc>
          <w:tcPr>
            <w:tcW w:w="100" w:type="dxa"/>
            <w:vAlign w:val="bottom"/>
            <w:tcBorders>
              <w:right w:val="single" w:sz="8" w:color="A2A9B1"/>
            </w:tcBorders>
            <w:shd w:val="clear" w:color="auto" w:fill="F8F9FA"/>
          </w:tcPr>
          <w:p>
            <w:pPr>
              <w:spacing w:after="0"/>
              <w:rPr>
                <w:sz w:val="24"/>
                <w:szCs w:val="24"/>
                <w:color w:val="auto"/>
              </w:rPr>
            </w:pPr>
          </w:p>
        </w:tc>
        <w:tc>
          <w:tcPr>
            <w:tcW w:w="80" w:type="dxa"/>
            <w:vAlign w:val="bottom"/>
            <w:shd w:val="clear" w:color="auto" w:fill="F8F9FA"/>
          </w:tcPr>
          <w:p>
            <w:pPr>
              <w:spacing w:after="0"/>
              <w:rPr>
                <w:sz w:val="24"/>
                <w:szCs w:val="24"/>
                <w:color w:val="auto"/>
              </w:rPr>
            </w:pPr>
          </w:p>
        </w:tc>
        <w:tc>
          <w:tcPr>
            <w:tcW w:w="580" w:type="dxa"/>
            <w:vAlign w:val="bottom"/>
            <w:vMerge w:val="continue"/>
            <w:shd w:val="clear" w:color="auto" w:fill="F8F9FA"/>
          </w:tcPr>
          <w:p>
            <w:pPr>
              <w:spacing w:after="0"/>
              <w:rPr>
                <w:sz w:val="24"/>
                <w:szCs w:val="24"/>
                <w:color w:val="auto"/>
              </w:rPr>
            </w:pPr>
          </w:p>
        </w:tc>
        <w:tc>
          <w:tcPr>
            <w:tcW w:w="340" w:type="dxa"/>
            <w:vAlign w:val="bottom"/>
            <w:tcBorders>
              <w:right w:val="single" w:sz="8" w:color="A2A9B1"/>
            </w:tcBorders>
            <w:shd w:val="clear" w:color="auto" w:fill="F8F9FA"/>
          </w:tcPr>
          <w:p>
            <w:pPr>
              <w:spacing w:after="0"/>
              <w:rPr>
                <w:sz w:val="24"/>
                <w:szCs w:val="24"/>
                <w:color w:val="auto"/>
              </w:rPr>
            </w:pPr>
          </w:p>
        </w:tc>
        <w:tc>
          <w:tcPr>
            <w:tcW w:w="80" w:type="dxa"/>
            <w:vAlign w:val="bottom"/>
            <w:shd w:val="clear" w:color="auto" w:fill="F8F9FA"/>
          </w:tcPr>
          <w:p>
            <w:pPr>
              <w:spacing w:after="0"/>
              <w:rPr>
                <w:sz w:val="24"/>
                <w:szCs w:val="24"/>
                <w:color w:val="auto"/>
              </w:rPr>
            </w:pPr>
          </w:p>
        </w:tc>
        <w:tc>
          <w:tcPr>
            <w:tcW w:w="1120" w:type="dxa"/>
            <w:vAlign w:val="bottom"/>
            <w:shd w:val="clear" w:color="auto" w:fill="F8F9FA"/>
          </w:tcPr>
          <w:p>
            <w:pPr>
              <w:spacing w:after="0"/>
              <w:rPr>
                <w:sz w:val="20"/>
                <w:szCs w:val="20"/>
                <w:color w:val="auto"/>
              </w:rPr>
            </w:pPr>
            <w:r>
              <w:rPr>
                <w:rFonts w:ascii="Times New Roman" w:cs="Times New Roman" w:eastAsia="Times New Roman" w:hAnsi="Times New Roman"/>
                <w:sz w:val="18"/>
                <w:szCs w:val="18"/>
                <w:color w:val="auto"/>
              </w:rPr>
              <w:t>(2010)</w:t>
            </w:r>
            <w:r>
              <w:rPr>
                <w:rFonts w:ascii="Times New Roman" w:cs="Times New Roman" w:eastAsia="Times New Roman" w:hAnsi="Times New Roman"/>
                <w:sz w:val="24"/>
                <w:szCs w:val="24"/>
                <w:color w:val="auto"/>
                <w:vertAlign w:val="superscript"/>
              </w:rPr>
              <w:t>[10]</w:t>
            </w:r>
          </w:p>
        </w:tc>
        <w:tc>
          <w:tcPr>
            <w:tcW w:w="220" w:type="dxa"/>
            <w:vAlign w:val="bottom"/>
            <w:shd w:val="clear" w:color="auto" w:fill="F8F9FA"/>
          </w:tcPr>
          <w:p>
            <w:pPr>
              <w:spacing w:after="0"/>
              <w:rPr>
                <w:sz w:val="24"/>
                <w:szCs w:val="24"/>
                <w:color w:val="auto"/>
              </w:rPr>
            </w:pPr>
          </w:p>
        </w:tc>
        <w:tc>
          <w:tcPr>
            <w:tcW w:w="100" w:type="dxa"/>
            <w:vAlign w:val="bottom"/>
            <w:tcBorders>
              <w:right w:val="single" w:sz="8" w:color="A2A9B1"/>
            </w:tcBorders>
            <w:shd w:val="clear" w:color="auto" w:fill="F8F9FA"/>
          </w:tcPr>
          <w:p>
            <w:pPr>
              <w:spacing w:after="0"/>
              <w:rPr>
                <w:sz w:val="24"/>
                <w:szCs w:val="24"/>
                <w:color w:val="auto"/>
              </w:rPr>
            </w:pPr>
          </w:p>
        </w:tc>
        <w:tc>
          <w:tcPr>
            <w:tcW w:w="80" w:type="dxa"/>
            <w:vAlign w:val="bottom"/>
            <w:shd w:val="clear" w:color="auto" w:fill="F8F9FA"/>
          </w:tcPr>
          <w:p>
            <w:pPr>
              <w:spacing w:after="0"/>
              <w:rPr>
                <w:sz w:val="24"/>
                <w:szCs w:val="24"/>
                <w:color w:val="auto"/>
              </w:rPr>
            </w:pPr>
          </w:p>
        </w:tc>
        <w:tc>
          <w:tcPr>
            <w:tcW w:w="580" w:type="dxa"/>
            <w:vAlign w:val="bottom"/>
            <w:vMerge w:val="continue"/>
            <w:shd w:val="clear" w:color="auto" w:fill="F8F9FA"/>
          </w:tcPr>
          <w:p>
            <w:pPr>
              <w:spacing w:after="0"/>
              <w:rPr>
                <w:sz w:val="24"/>
                <w:szCs w:val="24"/>
                <w:color w:val="auto"/>
              </w:rPr>
            </w:pPr>
          </w:p>
        </w:tc>
        <w:tc>
          <w:tcPr>
            <w:tcW w:w="340" w:type="dxa"/>
            <w:vAlign w:val="bottom"/>
            <w:tcBorders>
              <w:right w:val="single" w:sz="8" w:color="A2A9B1"/>
            </w:tcBorders>
            <w:shd w:val="clear" w:color="auto" w:fill="F8F9FA"/>
          </w:tcPr>
          <w:p>
            <w:pPr>
              <w:spacing w:after="0"/>
              <w:rPr>
                <w:sz w:val="24"/>
                <w:szCs w:val="24"/>
                <w:color w:val="auto"/>
              </w:rPr>
            </w:pPr>
          </w:p>
        </w:tc>
        <w:tc>
          <w:tcPr>
            <w:tcW w:w="80" w:type="dxa"/>
            <w:vAlign w:val="bottom"/>
            <w:shd w:val="clear" w:color="auto" w:fill="F8F9FA"/>
          </w:tcPr>
          <w:p>
            <w:pPr>
              <w:spacing w:after="0"/>
              <w:rPr>
                <w:sz w:val="24"/>
                <w:szCs w:val="24"/>
                <w:color w:val="auto"/>
              </w:rPr>
            </w:pPr>
          </w:p>
        </w:tc>
        <w:tc>
          <w:tcPr>
            <w:tcW w:w="1240" w:type="dxa"/>
            <w:vAlign w:val="bottom"/>
            <w:gridSpan w:val="2"/>
            <w:vMerge w:val="continue"/>
            <w:shd w:val="clear" w:color="auto" w:fill="F8F9FA"/>
          </w:tcPr>
          <w:p>
            <w:pPr>
              <w:spacing w:after="0"/>
              <w:rPr>
                <w:sz w:val="24"/>
                <w:szCs w:val="24"/>
                <w:color w:val="auto"/>
              </w:rPr>
            </w:pPr>
          </w:p>
        </w:tc>
        <w:tc>
          <w:tcPr>
            <w:tcW w:w="120" w:type="dxa"/>
            <w:vAlign w:val="bottom"/>
            <w:tcBorders>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94"/>
        </w:trPr>
        <w:tc>
          <w:tcPr>
            <w:tcW w:w="100" w:type="dxa"/>
            <w:vAlign w:val="bottom"/>
            <w:tcBorders>
              <w:left w:val="single" w:sz="8" w:color="A2A9B1"/>
              <w:bottom w:val="single" w:sz="8" w:color="EAECF0"/>
            </w:tcBorders>
            <w:shd w:val="clear" w:color="auto" w:fill="EAECF0"/>
          </w:tcPr>
          <w:p>
            <w:pPr>
              <w:spacing w:after="0"/>
              <w:rPr>
                <w:sz w:val="16"/>
                <w:szCs w:val="16"/>
                <w:color w:val="auto"/>
              </w:rPr>
            </w:pPr>
          </w:p>
        </w:tc>
        <w:tc>
          <w:tcPr>
            <w:tcW w:w="500" w:type="dxa"/>
            <w:vAlign w:val="bottom"/>
            <w:tcBorders>
              <w:bottom w:val="single" w:sz="8" w:color="EAECF0"/>
            </w:tcBorders>
            <w:shd w:val="clear" w:color="auto" w:fill="EAECF0"/>
          </w:tcPr>
          <w:p>
            <w:pPr>
              <w:spacing w:after="0"/>
              <w:rPr>
                <w:sz w:val="16"/>
                <w:szCs w:val="16"/>
                <w:color w:val="auto"/>
              </w:rPr>
            </w:pPr>
          </w:p>
        </w:tc>
        <w:tc>
          <w:tcPr>
            <w:tcW w:w="320" w:type="dxa"/>
            <w:vAlign w:val="bottom"/>
            <w:tcBorders>
              <w:bottom w:val="single" w:sz="8" w:color="EAECF0"/>
              <w:right w:val="single" w:sz="8" w:color="A2A9B1"/>
            </w:tcBorders>
            <w:shd w:val="clear" w:color="auto" w:fill="EAECF0"/>
          </w:tcPr>
          <w:p>
            <w:pPr>
              <w:spacing w:after="0"/>
              <w:rPr>
                <w:sz w:val="16"/>
                <w:szCs w:val="16"/>
                <w:color w:val="auto"/>
              </w:rPr>
            </w:pPr>
          </w:p>
        </w:tc>
        <w:tc>
          <w:tcPr>
            <w:tcW w:w="80" w:type="dxa"/>
            <w:vAlign w:val="bottom"/>
            <w:tcBorders>
              <w:bottom w:val="single" w:sz="8" w:color="F8F9FA"/>
            </w:tcBorders>
            <w:shd w:val="clear" w:color="auto" w:fill="F8F9FA"/>
          </w:tcPr>
          <w:p>
            <w:pPr>
              <w:spacing w:after="0"/>
              <w:rPr>
                <w:sz w:val="16"/>
                <w:szCs w:val="16"/>
                <w:color w:val="auto"/>
              </w:rPr>
            </w:pPr>
          </w:p>
        </w:tc>
        <w:tc>
          <w:tcPr>
            <w:tcW w:w="3100" w:type="dxa"/>
            <w:vAlign w:val="bottom"/>
            <w:tcBorders>
              <w:bottom w:val="single" w:sz="8" w:color="F8F9FA"/>
            </w:tcBorders>
            <w:shd w:val="clear" w:color="auto" w:fill="F8F9FA"/>
          </w:tcPr>
          <w:p>
            <w:pPr>
              <w:spacing w:after="0"/>
              <w:rPr>
                <w:sz w:val="16"/>
                <w:szCs w:val="16"/>
                <w:color w:val="auto"/>
              </w:rPr>
            </w:pPr>
          </w:p>
        </w:tc>
        <w:tc>
          <w:tcPr>
            <w:tcW w:w="220" w:type="dxa"/>
            <w:vAlign w:val="bottom"/>
            <w:tcBorders>
              <w:bottom w:val="single" w:sz="8" w:color="F8F9FA"/>
            </w:tcBorders>
            <w:shd w:val="clear" w:color="auto" w:fill="F8F9FA"/>
          </w:tcPr>
          <w:p>
            <w:pPr>
              <w:spacing w:after="0"/>
              <w:rPr>
                <w:sz w:val="16"/>
                <w:szCs w:val="16"/>
                <w:color w:val="auto"/>
              </w:rPr>
            </w:pPr>
          </w:p>
        </w:tc>
        <w:tc>
          <w:tcPr>
            <w:tcW w:w="120" w:type="dxa"/>
            <w:vAlign w:val="bottom"/>
            <w:tcBorders>
              <w:bottom w:val="single" w:sz="8" w:color="F8F9FA"/>
              <w:right w:val="single" w:sz="8" w:color="A2A9B1"/>
            </w:tcBorders>
            <w:shd w:val="clear" w:color="auto" w:fill="F8F9FA"/>
          </w:tcPr>
          <w:p>
            <w:pPr>
              <w:spacing w:after="0"/>
              <w:rPr>
                <w:sz w:val="16"/>
                <w:szCs w:val="16"/>
                <w:color w:val="auto"/>
              </w:rPr>
            </w:pPr>
          </w:p>
        </w:tc>
        <w:tc>
          <w:tcPr>
            <w:tcW w:w="80" w:type="dxa"/>
            <w:vAlign w:val="bottom"/>
            <w:tcBorders>
              <w:bottom w:val="single" w:sz="8" w:color="F8F9FA"/>
            </w:tcBorders>
            <w:shd w:val="clear" w:color="auto" w:fill="F8F9FA"/>
          </w:tcPr>
          <w:p>
            <w:pPr>
              <w:spacing w:after="0"/>
              <w:rPr>
                <w:sz w:val="16"/>
                <w:szCs w:val="16"/>
                <w:color w:val="auto"/>
              </w:rPr>
            </w:pPr>
          </w:p>
        </w:tc>
        <w:tc>
          <w:tcPr>
            <w:tcW w:w="2280" w:type="dxa"/>
            <w:vAlign w:val="bottom"/>
            <w:tcBorders>
              <w:bottom w:val="single" w:sz="8" w:color="F8F9FA"/>
            </w:tcBorders>
            <w:shd w:val="clear" w:color="auto" w:fill="F8F9FA"/>
          </w:tcPr>
          <w:p>
            <w:pPr>
              <w:spacing w:after="0"/>
              <w:rPr>
                <w:sz w:val="16"/>
                <w:szCs w:val="16"/>
                <w:color w:val="auto"/>
              </w:rPr>
            </w:pPr>
          </w:p>
        </w:tc>
        <w:tc>
          <w:tcPr>
            <w:tcW w:w="220" w:type="dxa"/>
            <w:vAlign w:val="bottom"/>
            <w:tcBorders>
              <w:bottom w:val="single" w:sz="8" w:color="F8F9FA"/>
            </w:tcBorders>
            <w:shd w:val="clear" w:color="auto" w:fill="F8F9FA"/>
          </w:tcPr>
          <w:p>
            <w:pPr>
              <w:spacing w:after="0"/>
              <w:rPr>
                <w:sz w:val="16"/>
                <w:szCs w:val="16"/>
                <w:color w:val="auto"/>
              </w:rPr>
            </w:pPr>
          </w:p>
        </w:tc>
        <w:tc>
          <w:tcPr>
            <w:tcW w:w="120" w:type="dxa"/>
            <w:vAlign w:val="bottom"/>
            <w:tcBorders>
              <w:bottom w:val="single" w:sz="8" w:color="F8F9FA"/>
              <w:right w:val="single" w:sz="8" w:color="A2A9B1"/>
            </w:tcBorders>
            <w:shd w:val="clear" w:color="auto" w:fill="F8F9FA"/>
          </w:tcPr>
          <w:p>
            <w:pPr>
              <w:spacing w:after="0"/>
              <w:rPr>
                <w:sz w:val="16"/>
                <w:szCs w:val="16"/>
                <w:color w:val="auto"/>
              </w:rPr>
            </w:pPr>
          </w:p>
        </w:tc>
        <w:tc>
          <w:tcPr>
            <w:tcW w:w="80" w:type="dxa"/>
            <w:vAlign w:val="bottom"/>
            <w:tcBorders>
              <w:bottom w:val="single" w:sz="8" w:color="F8F9FA"/>
            </w:tcBorders>
            <w:shd w:val="clear" w:color="auto" w:fill="F8F9FA"/>
          </w:tcPr>
          <w:p>
            <w:pPr>
              <w:spacing w:after="0"/>
              <w:rPr>
                <w:sz w:val="16"/>
                <w:szCs w:val="16"/>
                <w:color w:val="auto"/>
              </w:rPr>
            </w:pPr>
          </w:p>
        </w:tc>
        <w:tc>
          <w:tcPr>
            <w:tcW w:w="1300" w:type="dxa"/>
            <w:vAlign w:val="bottom"/>
            <w:tcBorders>
              <w:bottom w:val="single" w:sz="8" w:color="F8F9FA"/>
            </w:tcBorders>
            <w:shd w:val="clear" w:color="auto" w:fill="F8F9FA"/>
          </w:tcPr>
          <w:p>
            <w:pPr>
              <w:spacing w:after="0"/>
              <w:rPr>
                <w:sz w:val="16"/>
                <w:szCs w:val="16"/>
                <w:color w:val="auto"/>
              </w:rPr>
            </w:pPr>
          </w:p>
        </w:tc>
        <w:tc>
          <w:tcPr>
            <w:tcW w:w="220" w:type="dxa"/>
            <w:vAlign w:val="bottom"/>
            <w:tcBorders>
              <w:bottom w:val="single" w:sz="8" w:color="F8F9FA"/>
            </w:tcBorders>
            <w:shd w:val="clear" w:color="auto" w:fill="F8F9FA"/>
          </w:tcPr>
          <w:p>
            <w:pPr>
              <w:spacing w:after="0"/>
              <w:rPr>
                <w:sz w:val="16"/>
                <w:szCs w:val="16"/>
                <w:color w:val="auto"/>
              </w:rPr>
            </w:pPr>
          </w:p>
        </w:tc>
        <w:tc>
          <w:tcPr>
            <w:tcW w:w="100" w:type="dxa"/>
            <w:vAlign w:val="bottom"/>
            <w:tcBorders>
              <w:bottom w:val="single" w:sz="8" w:color="F8F9FA"/>
              <w:right w:val="single" w:sz="8" w:color="A2A9B1"/>
            </w:tcBorders>
            <w:shd w:val="clear" w:color="auto" w:fill="F8F9FA"/>
          </w:tcPr>
          <w:p>
            <w:pPr>
              <w:spacing w:after="0"/>
              <w:rPr>
                <w:sz w:val="16"/>
                <w:szCs w:val="16"/>
                <w:color w:val="auto"/>
              </w:rPr>
            </w:pPr>
          </w:p>
        </w:tc>
        <w:tc>
          <w:tcPr>
            <w:tcW w:w="80" w:type="dxa"/>
            <w:vAlign w:val="bottom"/>
            <w:tcBorders>
              <w:bottom w:val="single" w:sz="8" w:color="F8F9FA"/>
            </w:tcBorders>
            <w:shd w:val="clear" w:color="auto" w:fill="F8F9FA"/>
          </w:tcPr>
          <w:p>
            <w:pPr>
              <w:spacing w:after="0"/>
              <w:rPr>
                <w:sz w:val="16"/>
                <w:szCs w:val="16"/>
                <w:color w:val="auto"/>
              </w:rPr>
            </w:pPr>
          </w:p>
        </w:tc>
        <w:tc>
          <w:tcPr>
            <w:tcW w:w="580" w:type="dxa"/>
            <w:vAlign w:val="bottom"/>
            <w:tcBorders>
              <w:bottom w:val="single" w:sz="8" w:color="F8F9FA"/>
            </w:tcBorders>
            <w:shd w:val="clear" w:color="auto" w:fill="F8F9FA"/>
          </w:tcPr>
          <w:p>
            <w:pPr>
              <w:spacing w:after="0"/>
              <w:rPr>
                <w:sz w:val="16"/>
                <w:szCs w:val="16"/>
                <w:color w:val="auto"/>
              </w:rPr>
            </w:pPr>
          </w:p>
        </w:tc>
        <w:tc>
          <w:tcPr>
            <w:tcW w:w="340" w:type="dxa"/>
            <w:vAlign w:val="bottom"/>
            <w:tcBorders>
              <w:bottom w:val="single" w:sz="8" w:color="F8F9FA"/>
              <w:right w:val="single" w:sz="8" w:color="A2A9B1"/>
            </w:tcBorders>
            <w:shd w:val="clear" w:color="auto" w:fill="F8F9FA"/>
          </w:tcPr>
          <w:p>
            <w:pPr>
              <w:spacing w:after="0"/>
              <w:rPr>
                <w:sz w:val="16"/>
                <w:szCs w:val="16"/>
                <w:color w:val="auto"/>
              </w:rPr>
            </w:pPr>
          </w:p>
        </w:tc>
        <w:tc>
          <w:tcPr>
            <w:tcW w:w="80" w:type="dxa"/>
            <w:vAlign w:val="bottom"/>
            <w:tcBorders>
              <w:bottom w:val="single" w:sz="8" w:color="F8F9FA"/>
            </w:tcBorders>
            <w:shd w:val="clear" w:color="auto" w:fill="F8F9FA"/>
          </w:tcPr>
          <w:p>
            <w:pPr>
              <w:spacing w:after="0"/>
              <w:rPr>
                <w:sz w:val="16"/>
                <w:szCs w:val="16"/>
                <w:color w:val="auto"/>
              </w:rPr>
            </w:pPr>
          </w:p>
        </w:tc>
        <w:tc>
          <w:tcPr>
            <w:tcW w:w="1120" w:type="dxa"/>
            <w:vAlign w:val="bottom"/>
            <w:tcBorders>
              <w:bottom w:val="single" w:sz="8" w:color="F8F9FA"/>
            </w:tcBorders>
            <w:shd w:val="clear" w:color="auto" w:fill="F8F9FA"/>
          </w:tcPr>
          <w:p>
            <w:pPr>
              <w:spacing w:after="0"/>
              <w:rPr>
                <w:sz w:val="16"/>
                <w:szCs w:val="16"/>
                <w:color w:val="auto"/>
              </w:rPr>
            </w:pPr>
          </w:p>
        </w:tc>
        <w:tc>
          <w:tcPr>
            <w:tcW w:w="220" w:type="dxa"/>
            <w:vAlign w:val="bottom"/>
            <w:tcBorders>
              <w:bottom w:val="single" w:sz="8" w:color="F8F9FA"/>
            </w:tcBorders>
            <w:shd w:val="clear" w:color="auto" w:fill="F8F9FA"/>
          </w:tcPr>
          <w:p>
            <w:pPr>
              <w:spacing w:after="0"/>
              <w:rPr>
                <w:sz w:val="16"/>
                <w:szCs w:val="16"/>
                <w:color w:val="auto"/>
              </w:rPr>
            </w:pPr>
          </w:p>
        </w:tc>
        <w:tc>
          <w:tcPr>
            <w:tcW w:w="100" w:type="dxa"/>
            <w:vAlign w:val="bottom"/>
            <w:tcBorders>
              <w:bottom w:val="single" w:sz="8" w:color="F8F9FA"/>
              <w:right w:val="single" w:sz="8" w:color="A2A9B1"/>
            </w:tcBorders>
            <w:shd w:val="clear" w:color="auto" w:fill="F8F9FA"/>
          </w:tcPr>
          <w:p>
            <w:pPr>
              <w:spacing w:after="0"/>
              <w:rPr>
                <w:sz w:val="16"/>
                <w:szCs w:val="16"/>
                <w:color w:val="auto"/>
              </w:rPr>
            </w:pPr>
          </w:p>
        </w:tc>
        <w:tc>
          <w:tcPr>
            <w:tcW w:w="80" w:type="dxa"/>
            <w:vAlign w:val="bottom"/>
            <w:tcBorders>
              <w:bottom w:val="single" w:sz="8" w:color="F8F9FA"/>
            </w:tcBorders>
            <w:shd w:val="clear" w:color="auto" w:fill="F8F9FA"/>
          </w:tcPr>
          <w:p>
            <w:pPr>
              <w:spacing w:after="0"/>
              <w:rPr>
                <w:sz w:val="16"/>
                <w:szCs w:val="16"/>
                <w:color w:val="auto"/>
              </w:rPr>
            </w:pPr>
          </w:p>
        </w:tc>
        <w:tc>
          <w:tcPr>
            <w:tcW w:w="580" w:type="dxa"/>
            <w:vAlign w:val="bottom"/>
            <w:tcBorders>
              <w:bottom w:val="single" w:sz="8" w:color="F8F9FA"/>
            </w:tcBorders>
            <w:shd w:val="clear" w:color="auto" w:fill="F8F9FA"/>
          </w:tcPr>
          <w:p>
            <w:pPr>
              <w:spacing w:after="0"/>
              <w:rPr>
                <w:sz w:val="16"/>
                <w:szCs w:val="16"/>
                <w:color w:val="auto"/>
              </w:rPr>
            </w:pPr>
          </w:p>
        </w:tc>
        <w:tc>
          <w:tcPr>
            <w:tcW w:w="340" w:type="dxa"/>
            <w:vAlign w:val="bottom"/>
            <w:tcBorders>
              <w:bottom w:val="single" w:sz="8" w:color="F8F9FA"/>
              <w:right w:val="single" w:sz="8" w:color="A2A9B1"/>
            </w:tcBorders>
            <w:shd w:val="clear" w:color="auto" w:fill="F8F9FA"/>
          </w:tcPr>
          <w:p>
            <w:pPr>
              <w:spacing w:after="0"/>
              <w:rPr>
                <w:sz w:val="16"/>
                <w:szCs w:val="16"/>
                <w:color w:val="auto"/>
              </w:rPr>
            </w:pPr>
          </w:p>
        </w:tc>
        <w:tc>
          <w:tcPr>
            <w:tcW w:w="80" w:type="dxa"/>
            <w:vAlign w:val="bottom"/>
            <w:tcBorders>
              <w:bottom w:val="single" w:sz="8" w:color="F8F9FA"/>
            </w:tcBorders>
            <w:shd w:val="clear" w:color="auto" w:fill="F8F9FA"/>
          </w:tcPr>
          <w:p>
            <w:pPr>
              <w:spacing w:after="0"/>
              <w:rPr>
                <w:sz w:val="16"/>
                <w:szCs w:val="16"/>
                <w:color w:val="auto"/>
              </w:rPr>
            </w:pPr>
          </w:p>
        </w:tc>
        <w:tc>
          <w:tcPr>
            <w:tcW w:w="1020" w:type="dxa"/>
            <w:vAlign w:val="bottom"/>
            <w:tcBorders>
              <w:bottom w:val="single" w:sz="8" w:color="F8F9FA"/>
            </w:tcBorders>
            <w:shd w:val="clear" w:color="auto" w:fill="F8F9FA"/>
          </w:tcPr>
          <w:p>
            <w:pPr>
              <w:spacing w:after="0"/>
              <w:rPr>
                <w:sz w:val="16"/>
                <w:szCs w:val="16"/>
                <w:color w:val="auto"/>
              </w:rPr>
            </w:pPr>
          </w:p>
        </w:tc>
        <w:tc>
          <w:tcPr>
            <w:tcW w:w="220" w:type="dxa"/>
            <w:vAlign w:val="bottom"/>
            <w:tcBorders>
              <w:bottom w:val="single" w:sz="8" w:color="F8F9FA"/>
            </w:tcBorders>
            <w:shd w:val="clear" w:color="auto" w:fill="F8F9FA"/>
          </w:tcPr>
          <w:p>
            <w:pPr>
              <w:spacing w:after="0"/>
              <w:rPr>
                <w:sz w:val="16"/>
                <w:szCs w:val="16"/>
                <w:color w:val="auto"/>
              </w:rPr>
            </w:pPr>
          </w:p>
        </w:tc>
        <w:tc>
          <w:tcPr>
            <w:tcW w:w="120" w:type="dxa"/>
            <w:vAlign w:val="bottom"/>
            <w:tcBorders>
              <w:bottom w:val="single" w:sz="8" w:color="F8F9FA"/>
              <w:right w:val="single" w:sz="8" w:color="A2A9B1"/>
            </w:tcBorders>
            <w:shd w:val="clear" w:color="auto" w:fill="F8F9FA"/>
          </w:tcPr>
          <w:p>
            <w:pPr>
              <w:spacing w:after="0"/>
              <w:rPr>
                <w:sz w:val="16"/>
                <w:szCs w:val="16"/>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2A9B1"/>
            </w:tcBorders>
            <w:shd w:val="clear" w:color="auto" w:fill="A2A9B1"/>
          </w:tcPr>
          <w:p>
            <w:pPr>
              <w:spacing w:after="0" w:line="20" w:lineRule="exact"/>
              <w:rPr>
                <w:sz w:val="1"/>
                <w:szCs w:val="1"/>
                <w:color w:val="auto"/>
              </w:rPr>
            </w:pPr>
          </w:p>
        </w:tc>
        <w:tc>
          <w:tcPr>
            <w:tcW w:w="500" w:type="dxa"/>
            <w:vAlign w:val="bottom"/>
            <w:shd w:val="clear" w:color="auto" w:fill="A2A9B1"/>
          </w:tcPr>
          <w:p>
            <w:pPr>
              <w:spacing w:after="0" w:line="20" w:lineRule="exact"/>
              <w:rPr>
                <w:sz w:val="1"/>
                <w:szCs w:val="1"/>
                <w:color w:val="auto"/>
              </w:rPr>
            </w:pPr>
          </w:p>
        </w:tc>
        <w:tc>
          <w:tcPr>
            <w:tcW w:w="3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310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228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30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0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580" w:type="dxa"/>
            <w:vAlign w:val="bottom"/>
            <w:shd w:val="clear" w:color="auto" w:fill="A2A9B1"/>
          </w:tcPr>
          <w:p>
            <w:pPr>
              <w:spacing w:after="0" w:line="20" w:lineRule="exact"/>
              <w:rPr>
                <w:sz w:val="1"/>
                <w:szCs w:val="1"/>
                <w:color w:val="auto"/>
              </w:rPr>
            </w:pPr>
          </w:p>
        </w:tc>
        <w:tc>
          <w:tcPr>
            <w:tcW w:w="34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12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0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580" w:type="dxa"/>
            <w:vAlign w:val="bottom"/>
            <w:shd w:val="clear" w:color="auto" w:fill="A2A9B1"/>
          </w:tcPr>
          <w:p>
            <w:pPr>
              <w:spacing w:after="0" w:line="20" w:lineRule="exact"/>
              <w:rPr>
                <w:sz w:val="1"/>
                <w:szCs w:val="1"/>
                <w:color w:val="auto"/>
              </w:rPr>
            </w:pPr>
          </w:p>
        </w:tc>
        <w:tc>
          <w:tcPr>
            <w:tcW w:w="34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02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6229985</wp:posOffset>
                </wp:positionH>
                <wp:positionV relativeFrom="paragraph">
                  <wp:posOffset>-5902960</wp:posOffset>
                </wp:positionV>
                <wp:extent cx="12700" cy="3048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30480"/>
                        </a:xfrm>
                        <a:prstGeom prst="rect">
                          <a:avLst/>
                        </a:prstGeom>
                        <a:solidFill>
                          <a:srgbClr val="A2A9B1"/>
                        </a:solidFill>
                      </wps:spPr>
                      <wps:bodyPr/>
                    </wps:wsp>
                  </a:graphicData>
                </a:graphic>
              </wp:anchor>
            </w:drawing>
          </mc:Choice>
          <mc:Fallback>
            <w:pict>
              <v:rect id="Shape 3" o:spid="_x0000_s1028" style="position:absolute;margin-left:490.55pt;margin-top:-464.7999pt;width:1pt;height:2.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2A9B1" stroked="f"/>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-10795</wp:posOffset>
                </wp:positionV>
                <wp:extent cx="12700" cy="127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A2A9B1"/>
                        </a:solidFill>
                      </wps:spPr>
                      <wps:bodyPr/>
                    </wps:wsp>
                  </a:graphicData>
                </a:graphic>
              </wp:anchor>
            </w:drawing>
          </mc:Choice>
          <mc:Fallback>
            <w:pict>
              <v:rect id="Shape 4" o:spid="_x0000_s1029" style="position:absolute;margin-left:-0.2999pt;margin-top:-0.8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2A9B1" stroked="f"/>
            </w:pict>
          </mc:Fallback>
        </mc:AlternateContent>
      </w:r>
    </w:p>
    <w:p>
      <w:pPr>
        <w:sectPr>
          <w:pgSz w:w="15840" w:h="12240" w:orient="landscape"/>
          <w:cols w:equalWidth="0" w:num="1">
            <w:col w:w="13780"/>
          </w:cols>
          <w:pgMar w:left="1340" w:top="1420" w:right="720" w:bottom="1440" w:gutter="0" w:footer="0" w:header="0"/>
        </w:sectPr>
      </w:pPr>
    </w:p>
    <w:bookmarkStart w:id="4" w:name="page5"/>
    <w:bookmarkEnd w:id="4"/>
    <w:tbl>
      <w:tblPr>
        <w:tblLayout w:type="fixed"/>
        <w:tblInd w:w="10" w:type="dxa"/>
        <w:tblCellMar>
          <w:top w:w="0" w:type="dxa"/>
          <w:left w:w="0" w:type="dxa"/>
          <w:bottom w:w="0" w:type="dxa"/>
          <w:right w:w="0" w:type="dxa"/>
        </w:tblCellMar>
      </w:tblPr>
      <w:tr>
        <w:trPr>
          <w:trHeight w:val="62"/>
        </w:trPr>
        <w:tc>
          <w:tcPr>
            <w:tcW w:w="100" w:type="dxa"/>
            <w:vAlign w:val="bottom"/>
            <w:tcBorders>
              <w:top w:val="single" w:sz="8" w:color="A2A9B1"/>
              <w:left w:val="single" w:sz="8" w:color="A2A9B1"/>
            </w:tcBorders>
            <w:shd w:val="clear" w:color="auto" w:fill="EAECF0"/>
          </w:tcPr>
          <w:p>
            <w:pPr>
              <w:spacing w:after="0"/>
              <w:rPr>
                <w:sz w:val="5"/>
                <w:szCs w:val="5"/>
                <w:color w:val="auto"/>
              </w:rPr>
            </w:pPr>
          </w:p>
        </w:tc>
        <w:tc>
          <w:tcPr>
            <w:tcW w:w="500" w:type="dxa"/>
            <w:vAlign w:val="bottom"/>
            <w:tcBorders>
              <w:top w:val="single" w:sz="8" w:color="A2A9B1"/>
            </w:tcBorders>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w w:val="97"/>
              </w:rPr>
              <w:t>Rank</w:t>
            </w:r>
          </w:p>
        </w:tc>
        <w:tc>
          <w:tcPr>
            <w:tcW w:w="3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3100" w:type="dxa"/>
            <w:vAlign w:val="bottom"/>
            <w:tcBorders>
              <w:top w:val="single" w:sz="8" w:color="A2A9B1"/>
            </w:tcBorders>
            <w:vMerge w:val="restart"/>
            <w:shd w:val="clear" w:color="auto" w:fill="EAECF0"/>
          </w:tcPr>
          <w:p>
            <w:pPr>
              <w:ind w:left="1120"/>
              <w:spacing w:after="0" w:line="241" w:lineRule="exact"/>
              <w:rPr>
                <w:sz w:val="20"/>
                <w:szCs w:val="20"/>
                <w:color w:val="auto"/>
              </w:rPr>
            </w:pPr>
            <w:r>
              <w:rPr>
                <w:rFonts w:ascii="Times New Roman" w:cs="Times New Roman" w:eastAsia="Times New Roman" w:hAnsi="Times New Roman"/>
                <w:sz w:val="21"/>
                <w:szCs w:val="21"/>
                <w:b w:val="1"/>
                <w:bCs w:val="1"/>
                <w:color w:val="auto"/>
              </w:rPr>
              <w:t>Language</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2280" w:type="dxa"/>
            <w:vAlign w:val="bottom"/>
            <w:tcBorders>
              <w:top w:val="single" w:sz="8" w:color="A2A9B1"/>
            </w:tcBorders>
            <w:vMerge w:val="restart"/>
            <w:shd w:val="clear" w:color="auto" w:fill="EAECF0"/>
          </w:tcPr>
          <w:p>
            <w:pPr>
              <w:ind w:left="820"/>
              <w:spacing w:after="0" w:line="241" w:lineRule="exact"/>
              <w:rPr>
                <w:sz w:val="20"/>
                <w:szCs w:val="20"/>
                <w:color w:val="auto"/>
              </w:rPr>
            </w:pPr>
            <w:r>
              <w:rPr>
                <w:rFonts w:ascii="Times New Roman" w:cs="Times New Roman" w:eastAsia="Times New Roman" w:hAnsi="Times New Roman"/>
                <w:sz w:val="21"/>
                <w:szCs w:val="21"/>
                <w:b w:val="1"/>
                <w:bCs w:val="1"/>
                <w:color w:val="auto"/>
              </w:rPr>
              <w:t>Family</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300" w:type="dxa"/>
            <w:vAlign w:val="bottom"/>
            <w:tcBorders>
              <w:top w:val="single" w:sz="8" w:color="A2A9B1"/>
            </w:tcBorders>
            <w:vMerge w:val="restart"/>
            <w:shd w:val="clear" w:color="auto" w:fill="EAECF0"/>
          </w:tcPr>
          <w:p>
            <w:pPr>
              <w:ind w:left="100"/>
              <w:spacing w:after="0" w:line="241" w:lineRule="exact"/>
              <w:rPr>
                <w:sz w:val="20"/>
                <w:szCs w:val="20"/>
                <w:color w:val="auto"/>
              </w:rPr>
            </w:pPr>
            <w:r>
              <w:rPr>
                <w:rFonts w:ascii="Times New Roman" w:cs="Times New Roman" w:eastAsia="Times New Roman" w:hAnsi="Times New Roman"/>
                <w:sz w:val="21"/>
                <w:szCs w:val="21"/>
                <w:b w:val="1"/>
                <w:bCs w:val="1"/>
                <w:color w:val="auto"/>
              </w:rPr>
              <w:t>L1 speakers</w:t>
            </w:r>
          </w:p>
        </w:tc>
        <w:tc>
          <w:tcPr>
            <w:tcW w:w="220" w:type="dxa"/>
            <w:vAlign w:val="bottom"/>
            <w:tcBorders>
              <w:top w:val="single" w:sz="8" w:color="A2A9B1"/>
            </w:tcBorders>
            <w:shd w:val="clear" w:color="auto" w:fill="EAECF0"/>
          </w:tcPr>
          <w:p>
            <w:pPr>
              <w:spacing w:after="0"/>
              <w:rPr>
                <w:sz w:val="5"/>
                <w:szCs w:val="5"/>
                <w:color w:val="auto"/>
              </w:rPr>
            </w:pPr>
          </w:p>
        </w:tc>
        <w:tc>
          <w:tcPr>
            <w:tcW w:w="10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580" w:type="dxa"/>
            <w:vAlign w:val="bottom"/>
            <w:tcBorders>
              <w:top w:val="single" w:sz="8" w:color="A2A9B1"/>
            </w:tcBorders>
            <w:vMerge w:val="restart"/>
            <w:shd w:val="clear" w:color="auto" w:fill="EAECF0"/>
          </w:tcPr>
          <w:p>
            <w:pPr>
              <w:jc w:val="right"/>
              <w:ind w:right="54"/>
              <w:spacing w:after="0" w:line="241" w:lineRule="exact"/>
              <w:rPr>
                <w:sz w:val="20"/>
                <w:szCs w:val="20"/>
                <w:color w:val="auto"/>
              </w:rPr>
            </w:pPr>
            <w:r>
              <w:rPr>
                <w:rFonts w:ascii="Times New Roman" w:cs="Times New Roman" w:eastAsia="Times New Roman" w:hAnsi="Times New Roman"/>
                <w:sz w:val="21"/>
                <w:szCs w:val="21"/>
                <w:b w:val="1"/>
                <w:bCs w:val="1"/>
                <w:color w:val="auto"/>
              </w:rPr>
              <w:t>L1</w:t>
            </w:r>
          </w:p>
        </w:tc>
        <w:tc>
          <w:tcPr>
            <w:tcW w:w="340" w:type="dxa"/>
            <w:vAlign w:val="bottom"/>
            <w:tcBorders>
              <w:top w:val="single" w:sz="8" w:color="A2A9B1"/>
              <w:right w:val="single" w:sz="8" w:color="EAECF0"/>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120" w:type="dxa"/>
            <w:vAlign w:val="bottom"/>
            <w:tcBorders>
              <w:top w:val="single" w:sz="8" w:color="A2A9B1"/>
            </w:tcBorders>
            <w:vMerge w:val="restart"/>
            <w:shd w:val="clear" w:color="auto" w:fill="EAECF0"/>
          </w:tcPr>
          <w:p>
            <w:pPr>
              <w:ind w:left="20"/>
              <w:spacing w:after="0" w:line="241" w:lineRule="exact"/>
              <w:rPr>
                <w:sz w:val="20"/>
                <w:szCs w:val="20"/>
                <w:color w:val="auto"/>
              </w:rPr>
            </w:pPr>
            <w:r>
              <w:rPr>
                <w:rFonts w:ascii="Times New Roman" w:cs="Times New Roman" w:eastAsia="Times New Roman" w:hAnsi="Times New Roman"/>
                <w:sz w:val="21"/>
                <w:szCs w:val="21"/>
                <w:b w:val="1"/>
                <w:bCs w:val="1"/>
                <w:color w:val="auto"/>
              </w:rPr>
              <w:t>L2 speakers</w:t>
            </w:r>
          </w:p>
        </w:tc>
        <w:tc>
          <w:tcPr>
            <w:tcW w:w="220" w:type="dxa"/>
            <w:vAlign w:val="bottom"/>
            <w:tcBorders>
              <w:top w:val="single" w:sz="8" w:color="A2A9B1"/>
            </w:tcBorders>
            <w:shd w:val="clear" w:color="auto" w:fill="EAECF0"/>
          </w:tcPr>
          <w:p>
            <w:pPr>
              <w:spacing w:after="0"/>
              <w:rPr>
                <w:sz w:val="5"/>
                <w:szCs w:val="5"/>
                <w:color w:val="auto"/>
              </w:rPr>
            </w:pPr>
          </w:p>
        </w:tc>
        <w:tc>
          <w:tcPr>
            <w:tcW w:w="10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580" w:type="dxa"/>
            <w:vAlign w:val="bottom"/>
            <w:tcBorders>
              <w:top w:val="single" w:sz="8" w:color="A2A9B1"/>
            </w:tcBorders>
            <w:vMerge w:val="restart"/>
            <w:shd w:val="clear" w:color="auto" w:fill="EAECF0"/>
          </w:tcPr>
          <w:p>
            <w:pPr>
              <w:ind w:left="180"/>
              <w:spacing w:after="0" w:line="241" w:lineRule="exact"/>
              <w:rPr>
                <w:sz w:val="20"/>
                <w:szCs w:val="20"/>
                <w:color w:val="auto"/>
              </w:rPr>
            </w:pPr>
            <w:r>
              <w:rPr>
                <w:rFonts w:ascii="Times New Roman" w:cs="Times New Roman" w:eastAsia="Times New Roman" w:hAnsi="Times New Roman"/>
                <w:sz w:val="21"/>
                <w:szCs w:val="21"/>
                <w:b w:val="1"/>
                <w:bCs w:val="1"/>
                <w:color w:val="auto"/>
              </w:rPr>
              <w:t>L2</w:t>
            </w:r>
          </w:p>
        </w:tc>
        <w:tc>
          <w:tcPr>
            <w:tcW w:w="34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020" w:type="dxa"/>
            <w:vAlign w:val="bottom"/>
            <w:tcBorders>
              <w:top w:val="single" w:sz="8" w:color="A2A9B1"/>
            </w:tcBorders>
            <w:vMerge w:val="restart"/>
            <w:shd w:val="clear" w:color="auto" w:fill="EAECF0"/>
          </w:tcPr>
          <w:p>
            <w:pPr>
              <w:ind w:left="280"/>
              <w:spacing w:after="0" w:line="241" w:lineRule="exact"/>
              <w:rPr>
                <w:sz w:val="20"/>
                <w:szCs w:val="20"/>
                <w:color w:val="auto"/>
              </w:rPr>
            </w:pPr>
            <w:r>
              <w:rPr>
                <w:rFonts w:ascii="Times New Roman" w:cs="Times New Roman" w:eastAsia="Times New Roman" w:hAnsi="Times New Roman"/>
                <w:sz w:val="21"/>
                <w:szCs w:val="21"/>
                <w:b w:val="1"/>
                <w:bCs w:val="1"/>
                <w:color w:val="auto"/>
              </w:rPr>
              <w:t>Total</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0" w:type="dxa"/>
            <w:vAlign w:val="bottom"/>
          </w:tcPr>
          <w:p>
            <w:pPr>
              <w:spacing w:after="0"/>
              <w:rPr>
                <w:sz w:val="1"/>
                <w:szCs w:val="1"/>
                <w:color w:val="auto"/>
              </w:rPr>
            </w:pPr>
          </w:p>
        </w:tc>
      </w:tr>
      <w:tr>
        <w:trPr>
          <w:trHeight w:val="690"/>
        </w:trPr>
        <w:tc>
          <w:tcPr>
            <w:tcW w:w="100" w:type="dxa"/>
            <w:vAlign w:val="bottom"/>
            <w:tcBorders>
              <w:left w:val="single" w:sz="8" w:color="A2A9B1"/>
            </w:tcBorders>
            <w:shd w:val="clear" w:color="auto" w:fill="EAECF0"/>
          </w:tcPr>
          <w:p>
            <w:pPr>
              <w:spacing w:after="0"/>
              <w:rPr>
                <w:sz w:val="24"/>
                <w:szCs w:val="24"/>
                <w:color w:val="auto"/>
              </w:rPr>
            </w:pPr>
          </w:p>
        </w:tc>
        <w:tc>
          <w:tcPr>
            <w:tcW w:w="500" w:type="dxa"/>
            <w:vAlign w:val="bottom"/>
            <w:vMerge w:val="continue"/>
            <w:shd w:val="clear" w:color="auto" w:fill="EAECF0"/>
          </w:tcPr>
          <w:p>
            <w:pPr>
              <w:spacing w:after="0"/>
              <w:rPr>
                <w:sz w:val="24"/>
                <w:szCs w:val="24"/>
                <w:color w:val="auto"/>
              </w:rPr>
            </w:pPr>
          </w:p>
        </w:tc>
        <w:tc>
          <w:tcPr>
            <w:tcW w:w="3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310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228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30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0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580" w:type="dxa"/>
            <w:vAlign w:val="bottom"/>
            <w:vMerge w:val="continue"/>
            <w:shd w:val="clear" w:color="auto" w:fill="EAECF0"/>
          </w:tcPr>
          <w:p>
            <w:pPr>
              <w:spacing w:after="0"/>
              <w:rPr>
                <w:sz w:val="24"/>
                <w:szCs w:val="24"/>
                <w:color w:val="auto"/>
              </w:rPr>
            </w:pPr>
          </w:p>
        </w:tc>
        <w:tc>
          <w:tcPr>
            <w:tcW w:w="34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12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0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580" w:type="dxa"/>
            <w:vAlign w:val="bottom"/>
            <w:vMerge w:val="continue"/>
            <w:shd w:val="clear" w:color="auto" w:fill="EAECF0"/>
          </w:tcPr>
          <w:p>
            <w:pPr>
              <w:spacing w:after="0"/>
              <w:rPr>
                <w:sz w:val="24"/>
                <w:szCs w:val="24"/>
                <w:color w:val="auto"/>
              </w:rPr>
            </w:pPr>
          </w:p>
        </w:tc>
        <w:tc>
          <w:tcPr>
            <w:tcW w:w="34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02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0" w:type="dxa"/>
            <w:vAlign w:val="bottom"/>
          </w:tcPr>
          <w:p>
            <w:pPr>
              <w:spacing w:after="0"/>
              <w:rPr>
                <w:sz w:val="1"/>
                <w:szCs w:val="1"/>
                <w:color w:val="auto"/>
              </w:rPr>
            </w:pPr>
          </w:p>
        </w:tc>
      </w:tr>
      <w:tr>
        <w:trPr>
          <w:trHeight w:val="122"/>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310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228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30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Rank</w:t>
            </w: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12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restart"/>
            <w:shd w:val="clear" w:color="auto" w:fill="EAECF0"/>
          </w:tcPr>
          <w:p>
            <w:pPr>
              <w:ind w:left="60"/>
              <w:spacing w:after="0" w:line="241" w:lineRule="exact"/>
              <w:rPr>
                <w:sz w:val="20"/>
                <w:szCs w:val="20"/>
                <w:color w:val="auto"/>
              </w:rPr>
            </w:pPr>
            <w:r>
              <w:rPr>
                <w:rFonts w:ascii="Times New Roman" w:cs="Times New Roman" w:eastAsia="Times New Roman" w:hAnsi="Times New Roman"/>
                <w:sz w:val="21"/>
                <w:szCs w:val="21"/>
                <w:b w:val="1"/>
                <w:bCs w:val="1"/>
                <w:color w:val="auto"/>
              </w:rPr>
              <w:t>Rank</w:t>
            </w: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02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310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228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30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continue"/>
            <w:shd w:val="clear" w:color="auto" w:fill="EAECF0"/>
          </w:tcPr>
          <w:p>
            <w:pPr>
              <w:spacing w:after="0"/>
              <w:rPr>
                <w:sz w:val="10"/>
                <w:szCs w:val="10"/>
                <w:color w:val="auto"/>
              </w:rPr>
            </w:pP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12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continue"/>
            <w:shd w:val="clear" w:color="auto" w:fill="EAECF0"/>
          </w:tcPr>
          <w:p>
            <w:pPr>
              <w:spacing w:after="0"/>
              <w:rPr>
                <w:sz w:val="10"/>
                <w:szCs w:val="10"/>
                <w:color w:val="auto"/>
              </w:rPr>
            </w:pP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02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0" w:type="dxa"/>
            <w:vAlign w:val="bottom"/>
          </w:tcPr>
          <w:p>
            <w:pPr>
              <w:spacing w:after="0"/>
              <w:rPr>
                <w:sz w:val="1"/>
                <w:szCs w:val="1"/>
                <w:color w:val="auto"/>
              </w:rPr>
            </w:pPr>
          </w:p>
        </w:tc>
      </w:tr>
      <w:tr>
        <w:trPr>
          <w:trHeight w:val="551"/>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310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228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30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0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580" w:type="dxa"/>
            <w:vAlign w:val="bottom"/>
            <w:tcBorders>
              <w:bottom w:val="single" w:sz="8" w:color="EAECF0"/>
            </w:tcBorders>
            <w:shd w:val="clear" w:color="auto" w:fill="EAECF0"/>
          </w:tcPr>
          <w:p>
            <w:pPr>
              <w:spacing w:after="0"/>
              <w:rPr>
                <w:sz w:val="24"/>
                <w:szCs w:val="24"/>
                <w:color w:val="auto"/>
              </w:rPr>
            </w:pPr>
          </w:p>
        </w:tc>
        <w:tc>
          <w:tcPr>
            <w:tcW w:w="34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12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0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580" w:type="dxa"/>
            <w:vAlign w:val="bottom"/>
            <w:tcBorders>
              <w:bottom w:val="single" w:sz="8" w:color="EAECF0"/>
            </w:tcBorders>
            <w:shd w:val="clear" w:color="auto" w:fill="EAECF0"/>
          </w:tcPr>
          <w:p>
            <w:pPr>
              <w:spacing w:after="0"/>
              <w:rPr>
                <w:sz w:val="24"/>
                <w:szCs w:val="24"/>
                <w:color w:val="auto"/>
              </w:rPr>
            </w:pPr>
          </w:p>
        </w:tc>
        <w:tc>
          <w:tcPr>
            <w:tcW w:w="34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02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0" w:type="dxa"/>
            <w:vAlign w:val="bottom"/>
          </w:tcPr>
          <w:p>
            <w:pPr>
              <w:spacing w:after="0"/>
              <w:rPr>
                <w:sz w:val="1"/>
                <w:szCs w:val="1"/>
                <w:color w:val="auto"/>
              </w:rPr>
            </w:pPr>
          </w:p>
        </w:tc>
      </w:tr>
      <w:tr>
        <w:trPr>
          <w:trHeight w:val="478"/>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14</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German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Indo-European, Germanic</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76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18</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52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12</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129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32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50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4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24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15</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Persian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Indo-European, Iranian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60 million (2009)</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25</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61 million</w:t>
            </w:r>
            <w:r>
              <w:rPr>
                <w:rFonts w:ascii="Times New Roman" w:cs="Times New Roman" w:eastAsia="Times New Roman" w:hAnsi="Times New Roman"/>
                <w:sz w:val="11"/>
                <w:szCs w:val="11"/>
                <w:color w:val="auto"/>
              </w:rPr>
              <w:t>[11]</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11</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121 million</w:t>
            </w:r>
            <w:r>
              <w:rPr>
                <w:rFonts w:ascii="Times New Roman" w:cs="Times New Roman" w:eastAsia="Times New Roman" w:hAnsi="Times New Roman"/>
                <w:sz w:val="11"/>
                <w:szCs w:val="11"/>
                <w:color w:val="auto"/>
              </w:rPr>
              <w:t>[11]</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18"/>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16</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Swahili</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Niger–Congo language,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16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26</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91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8</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107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32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restart"/>
            <w:shd w:val="clear" w:color="auto" w:fill="F8F9FA"/>
          </w:tcPr>
          <w:p>
            <w:pPr>
              <w:spacing w:after="0" w:line="240" w:lineRule="exact"/>
              <w:rPr>
                <w:sz w:val="20"/>
                <w:szCs w:val="20"/>
                <w:color w:val="auto"/>
              </w:rPr>
            </w:pPr>
            <w:r>
              <w:rPr>
                <w:rFonts w:ascii="Times New Roman" w:cs="Times New Roman" w:eastAsia="Times New Roman" w:hAnsi="Times New Roman"/>
                <w:sz w:val="21"/>
                <w:szCs w:val="21"/>
                <w:color w:val="auto"/>
              </w:rPr>
              <w:t>Coastal Tanzanian, Bantu</w:t>
            </w: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52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4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24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1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1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0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302"/>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16"/>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17</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Telugu</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Dravidian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80 million (2011)</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13</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12 million in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14</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92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100" w:type="dxa"/>
            <w:vAlign w:val="bottom"/>
            <w:tcBorders>
              <w:left w:val="single" w:sz="8" w:color="A2A9B1"/>
            </w:tcBorders>
            <w:shd w:val="clear" w:color="auto" w:fill="EAECF0"/>
          </w:tcPr>
          <w:p>
            <w:pPr>
              <w:spacing w:after="0"/>
              <w:rPr>
                <w:sz w:val="11"/>
                <w:szCs w:val="11"/>
                <w:color w:val="auto"/>
              </w:rPr>
            </w:pPr>
          </w:p>
        </w:tc>
        <w:tc>
          <w:tcPr>
            <w:tcW w:w="500" w:type="dxa"/>
            <w:vAlign w:val="bottom"/>
            <w:vMerge w:val="continue"/>
            <w:shd w:val="clear" w:color="auto" w:fill="EAECF0"/>
          </w:tcPr>
          <w:p>
            <w:pPr>
              <w:spacing w:after="0"/>
              <w:rPr>
                <w:sz w:val="11"/>
                <w:szCs w:val="11"/>
                <w:color w:val="auto"/>
              </w:rPr>
            </w:pPr>
          </w:p>
        </w:tc>
        <w:tc>
          <w:tcPr>
            <w:tcW w:w="320" w:type="dxa"/>
            <w:vAlign w:val="bottom"/>
            <w:tcBorders>
              <w:right w:val="single" w:sz="8" w:color="A2A9B1"/>
            </w:tcBorders>
            <w:shd w:val="clear" w:color="auto" w:fill="EAECF0"/>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3320" w:type="dxa"/>
            <w:vAlign w:val="bottom"/>
            <w:gridSpan w:val="2"/>
            <w:vMerge w:val="continue"/>
            <w:shd w:val="clear" w:color="auto" w:fill="F8F9FA"/>
          </w:tcPr>
          <w:p>
            <w:pPr>
              <w:spacing w:after="0"/>
              <w:rPr>
                <w:sz w:val="11"/>
                <w:szCs w:val="11"/>
                <w:color w:val="auto"/>
              </w:rPr>
            </w:pPr>
          </w:p>
        </w:tc>
        <w:tc>
          <w:tcPr>
            <w:tcW w:w="12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2500" w:type="dxa"/>
            <w:vAlign w:val="bottom"/>
            <w:gridSpan w:val="2"/>
            <w:vMerge w:val="continue"/>
            <w:shd w:val="clear" w:color="auto" w:fill="F8F9FA"/>
          </w:tcPr>
          <w:p>
            <w:pPr>
              <w:spacing w:after="0"/>
              <w:rPr>
                <w:sz w:val="11"/>
                <w:szCs w:val="11"/>
                <w:color w:val="auto"/>
              </w:rPr>
            </w:pPr>
          </w:p>
        </w:tc>
        <w:tc>
          <w:tcPr>
            <w:tcW w:w="12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1520" w:type="dxa"/>
            <w:vAlign w:val="bottom"/>
            <w:gridSpan w:val="2"/>
            <w:vMerge w:val="continue"/>
            <w:shd w:val="clear" w:color="auto" w:fill="F8F9FA"/>
          </w:tcPr>
          <w:p>
            <w:pPr>
              <w:spacing w:after="0"/>
              <w:rPr>
                <w:sz w:val="11"/>
                <w:szCs w:val="11"/>
                <w:color w:val="auto"/>
              </w:rPr>
            </w:pPr>
          </w:p>
        </w:tc>
        <w:tc>
          <w:tcPr>
            <w:tcW w:w="10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580" w:type="dxa"/>
            <w:vAlign w:val="bottom"/>
            <w:vMerge w:val="continue"/>
            <w:shd w:val="clear" w:color="auto" w:fill="F8F9FA"/>
          </w:tcPr>
          <w:p>
            <w:pPr>
              <w:spacing w:after="0"/>
              <w:rPr>
                <w:sz w:val="11"/>
                <w:szCs w:val="11"/>
                <w:color w:val="auto"/>
              </w:rPr>
            </w:pPr>
          </w:p>
        </w:tc>
        <w:tc>
          <w:tcPr>
            <w:tcW w:w="34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1340" w:type="dxa"/>
            <w:vAlign w:val="bottom"/>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India (2011)</w:t>
            </w:r>
          </w:p>
        </w:tc>
        <w:tc>
          <w:tcPr>
            <w:tcW w:w="10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580" w:type="dxa"/>
            <w:vAlign w:val="bottom"/>
            <w:vMerge w:val="continue"/>
            <w:shd w:val="clear" w:color="auto" w:fill="F8F9FA"/>
          </w:tcPr>
          <w:p>
            <w:pPr>
              <w:spacing w:after="0"/>
              <w:rPr>
                <w:sz w:val="11"/>
                <w:szCs w:val="11"/>
                <w:color w:val="auto"/>
              </w:rPr>
            </w:pPr>
          </w:p>
        </w:tc>
        <w:tc>
          <w:tcPr>
            <w:tcW w:w="340" w:type="dxa"/>
            <w:vAlign w:val="bottom"/>
            <w:tcBorders>
              <w:right w:val="single" w:sz="8" w:color="A2A9B1"/>
            </w:tcBorders>
            <w:shd w:val="clear" w:color="auto" w:fill="F8F9FA"/>
          </w:tcPr>
          <w:p>
            <w:pPr>
              <w:spacing w:after="0"/>
              <w:rPr>
                <w:sz w:val="11"/>
                <w:szCs w:val="11"/>
                <w:color w:val="auto"/>
              </w:rPr>
            </w:pPr>
          </w:p>
        </w:tc>
        <w:tc>
          <w:tcPr>
            <w:tcW w:w="80" w:type="dxa"/>
            <w:vAlign w:val="bottom"/>
            <w:shd w:val="clear" w:color="auto" w:fill="F8F9FA"/>
          </w:tcPr>
          <w:p>
            <w:pPr>
              <w:spacing w:after="0"/>
              <w:rPr>
                <w:sz w:val="11"/>
                <w:szCs w:val="11"/>
                <w:color w:val="auto"/>
              </w:rPr>
            </w:pPr>
          </w:p>
        </w:tc>
        <w:tc>
          <w:tcPr>
            <w:tcW w:w="1240" w:type="dxa"/>
            <w:vAlign w:val="bottom"/>
            <w:gridSpan w:val="2"/>
            <w:vMerge w:val="continue"/>
            <w:shd w:val="clear" w:color="auto" w:fill="F8F9FA"/>
          </w:tcPr>
          <w:p>
            <w:pPr>
              <w:spacing w:after="0"/>
              <w:rPr>
                <w:sz w:val="11"/>
                <w:szCs w:val="11"/>
                <w:color w:val="auto"/>
              </w:rPr>
            </w:pPr>
          </w:p>
        </w:tc>
        <w:tc>
          <w:tcPr>
            <w:tcW w:w="120" w:type="dxa"/>
            <w:vAlign w:val="bottom"/>
            <w:tcBorders>
              <w:right w:val="single" w:sz="8" w:color="A2A9B1"/>
            </w:tcBorders>
            <w:shd w:val="clear" w:color="auto" w:fill="F8F9FA"/>
          </w:tcPr>
          <w:p>
            <w:pPr>
              <w:spacing w:after="0"/>
              <w:rPr>
                <w:sz w:val="11"/>
                <w:szCs w:val="11"/>
                <w:color w:val="auto"/>
              </w:rPr>
            </w:pPr>
          </w:p>
        </w:tc>
        <w:tc>
          <w:tcPr>
            <w:tcW w:w="0" w:type="dxa"/>
            <w:vAlign w:val="bottom"/>
          </w:tcPr>
          <w:p>
            <w:pPr>
              <w:spacing w:after="0"/>
              <w:rPr>
                <w:sz w:val="1"/>
                <w:szCs w:val="1"/>
                <w:color w:val="auto"/>
              </w:rPr>
            </w:pPr>
          </w:p>
        </w:tc>
      </w:tr>
      <w:tr>
        <w:trPr>
          <w:trHeight w:val="11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1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28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4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0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300"/>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18"/>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right"/>
              <w:spacing w:after="0"/>
              <w:rPr>
                <w:sz w:val="20"/>
                <w:szCs w:val="20"/>
                <w:color w:val="auto"/>
              </w:rPr>
            </w:pPr>
            <w:r>
              <w:rPr>
                <w:rFonts w:ascii="Times New Roman" w:cs="Times New Roman" w:eastAsia="Times New Roman" w:hAnsi="Times New Roman"/>
                <w:sz w:val="21"/>
                <w:szCs w:val="21"/>
                <w:b w:val="1"/>
                <w:bCs w:val="1"/>
                <w:color w:val="auto"/>
              </w:rPr>
              <w:t>18</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Javanese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Austronesian, Malayo-</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84 million (2000)</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12</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120" w:type="dxa"/>
            <w:vAlign w:val="bottom"/>
            <w:tcBorders>
              <w:top w:val="single" w:sz="8" w:color="A2A9B1"/>
            </w:tcBorders>
            <w:vMerge w:val="restart"/>
            <w:shd w:val="clear" w:color="auto" w:fill="F8F9FA"/>
          </w:tcPr>
          <w:p>
            <w:pPr>
              <w:ind w:left="40"/>
              <w:spacing w:after="0" w:line="241" w:lineRule="exact"/>
              <w:rPr>
                <w:sz w:val="20"/>
                <w:szCs w:val="20"/>
                <w:color w:val="auto"/>
              </w:rPr>
            </w:pPr>
            <w:r>
              <w:rPr>
                <w:rFonts w:ascii="Times New Roman" w:cs="Times New Roman" w:eastAsia="Times New Roman" w:hAnsi="Times New Roman"/>
                <w:sz w:val="21"/>
                <w:szCs w:val="21"/>
                <w:color w:val="auto"/>
              </w:rPr>
              <w:t>?</w:t>
            </w:r>
          </w:p>
        </w:tc>
        <w:tc>
          <w:tcPr>
            <w:tcW w:w="220" w:type="dxa"/>
            <w:vAlign w:val="bottom"/>
            <w:tcBorders>
              <w:top w:val="single" w:sz="8" w:color="A2A9B1"/>
            </w:tcBorders>
            <w:shd w:val="clear" w:color="auto" w:fill="F8F9FA"/>
          </w:tcPr>
          <w:p>
            <w:pPr>
              <w:spacing w:after="0"/>
              <w:rPr>
                <w:sz w:val="24"/>
                <w:szCs w:val="24"/>
                <w:color w:val="auto"/>
              </w:rPr>
            </w:pP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ind w:left="60"/>
              <w:spacing w:after="0" w:line="241" w:lineRule="exact"/>
              <w:rPr>
                <w:sz w:val="20"/>
                <w:szCs w:val="20"/>
                <w:color w:val="auto"/>
              </w:rPr>
            </w:pPr>
            <w:r>
              <w:rPr>
                <w:rFonts w:ascii="Times New Roman" w:cs="Times New Roman" w:eastAsia="Times New Roman" w:hAnsi="Times New Roman"/>
                <w:sz w:val="21"/>
                <w:szCs w:val="21"/>
                <w:color w:val="auto"/>
              </w:rPr>
              <w:t>?</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84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32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restart"/>
            <w:shd w:val="clear" w:color="auto" w:fill="F8F9FA"/>
          </w:tcPr>
          <w:p>
            <w:pPr>
              <w:spacing w:after="0" w:line="240" w:lineRule="exact"/>
              <w:rPr>
                <w:sz w:val="20"/>
                <w:szCs w:val="20"/>
                <w:color w:val="auto"/>
              </w:rPr>
            </w:pPr>
            <w:r>
              <w:rPr>
                <w:rFonts w:ascii="Times New Roman" w:cs="Times New Roman" w:eastAsia="Times New Roman" w:hAnsi="Times New Roman"/>
                <w:sz w:val="21"/>
                <w:szCs w:val="21"/>
                <w:color w:val="auto"/>
              </w:rPr>
              <w:t>Polynesian</w:t>
            </w: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52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120" w:type="dxa"/>
            <w:vAlign w:val="bottom"/>
            <w:vMerge w:val="continue"/>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24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11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1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1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0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302"/>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19</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 xml:space="preserve">Wu Chinese </w:t>
            </w:r>
            <w:r>
              <w:rPr>
                <w:rFonts w:ascii="Times New Roman" w:cs="Times New Roman" w:eastAsia="Times New Roman" w:hAnsi="Times New Roman"/>
                <w:sz w:val="21"/>
                <w:szCs w:val="21"/>
                <w:color w:val="auto"/>
              </w:rPr>
              <w:t>(incl. Shanghainese)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Sino-Tibetan, Chinese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rPr>
                <w:sz w:val="20"/>
                <w:szCs w:val="20"/>
                <w:color w:val="auto"/>
              </w:rPr>
            </w:pPr>
            <w:r>
              <w:rPr>
                <w:rFonts w:ascii="Times New Roman" w:cs="Times New Roman" w:eastAsia="Times New Roman" w:hAnsi="Times New Roman"/>
                <w:sz w:val="21"/>
                <w:szCs w:val="21"/>
                <w:color w:val="auto"/>
              </w:rPr>
              <w:t>80 million (2013)</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254"/>
              <w:spacing w:after="0"/>
              <w:rPr>
                <w:sz w:val="20"/>
                <w:szCs w:val="20"/>
                <w:color w:val="auto"/>
              </w:rPr>
            </w:pPr>
            <w:r>
              <w:rPr>
                <w:rFonts w:ascii="Times New Roman" w:cs="Times New Roman" w:eastAsia="Times New Roman" w:hAnsi="Times New Roman"/>
                <w:sz w:val="21"/>
                <w:szCs w:val="21"/>
                <w:color w:val="auto"/>
                <w:w w:val="95"/>
              </w:rPr>
              <w:t>14</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120" w:type="dxa"/>
            <w:vAlign w:val="bottom"/>
            <w:tcBorders>
              <w:top w:val="single" w:sz="8" w:color="A2A9B1"/>
            </w:tcBorders>
            <w:shd w:val="clear" w:color="auto" w:fill="F8F9FA"/>
          </w:tcPr>
          <w:p>
            <w:pPr>
              <w:ind w:left="40"/>
              <w:spacing w:after="0"/>
              <w:rPr>
                <w:sz w:val="20"/>
                <w:szCs w:val="20"/>
                <w:color w:val="auto"/>
              </w:rPr>
            </w:pPr>
            <w:r>
              <w:rPr>
                <w:rFonts w:ascii="Times New Roman" w:cs="Times New Roman" w:eastAsia="Times New Roman" w:hAnsi="Times New Roman"/>
                <w:sz w:val="21"/>
                <w:szCs w:val="21"/>
                <w:color w:val="auto"/>
              </w:rPr>
              <w:t>?</w:t>
            </w:r>
          </w:p>
        </w:tc>
        <w:tc>
          <w:tcPr>
            <w:tcW w:w="220" w:type="dxa"/>
            <w:vAlign w:val="bottom"/>
            <w:tcBorders>
              <w:top w:val="single" w:sz="8" w:color="A2A9B1"/>
            </w:tcBorders>
            <w:shd w:val="clear" w:color="auto" w:fill="F8F9FA"/>
          </w:tcPr>
          <w:p>
            <w:pPr>
              <w:spacing w:after="0"/>
              <w:rPr>
                <w:sz w:val="24"/>
                <w:szCs w:val="24"/>
                <w:color w:val="auto"/>
              </w:rPr>
            </w:pP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ind w:left="60"/>
              <w:spacing w:after="0"/>
              <w:rPr>
                <w:sz w:val="20"/>
                <w:szCs w:val="20"/>
                <w:color w:val="auto"/>
              </w:rPr>
            </w:pPr>
            <w:r>
              <w:rPr>
                <w:rFonts w:ascii="Times New Roman" w:cs="Times New Roman" w:eastAsia="Times New Roman" w:hAnsi="Times New Roman"/>
                <w:sz w:val="21"/>
                <w:szCs w:val="21"/>
                <w:color w:val="auto"/>
              </w:rPr>
              <w:t>?</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80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16"/>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right"/>
              <w:spacing w:after="0"/>
              <w:rPr>
                <w:sz w:val="20"/>
                <w:szCs w:val="20"/>
                <w:color w:val="auto"/>
              </w:rPr>
            </w:pPr>
            <w:r>
              <w:rPr>
                <w:rFonts w:ascii="Times New Roman" w:cs="Times New Roman" w:eastAsia="Times New Roman" w:hAnsi="Times New Roman"/>
                <w:sz w:val="21"/>
                <w:szCs w:val="21"/>
                <w:b w:val="1"/>
                <w:bCs w:val="1"/>
                <w:color w:val="auto"/>
              </w:rPr>
              <w:t>20</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Korean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Koreanic</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w w:val="98"/>
              </w:rPr>
              <w:t>77 million (2008–</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16</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120" w:type="dxa"/>
            <w:vAlign w:val="bottom"/>
            <w:tcBorders>
              <w:top w:val="single" w:sz="8" w:color="A2A9B1"/>
            </w:tcBorders>
            <w:vMerge w:val="restart"/>
            <w:shd w:val="clear" w:color="auto" w:fill="F8F9FA"/>
          </w:tcPr>
          <w:p>
            <w:pPr>
              <w:ind w:left="40"/>
              <w:spacing w:after="0" w:line="241" w:lineRule="exact"/>
              <w:rPr>
                <w:sz w:val="20"/>
                <w:szCs w:val="20"/>
                <w:color w:val="auto"/>
              </w:rPr>
            </w:pPr>
            <w:r>
              <w:rPr>
                <w:rFonts w:ascii="Times New Roman" w:cs="Times New Roman" w:eastAsia="Times New Roman" w:hAnsi="Times New Roman"/>
                <w:sz w:val="21"/>
                <w:szCs w:val="21"/>
                <w:color w:val="auto"/>
              </w:rPr>
              <w:t>?</w:t>
            </w:r>
          </w:p>
        </w:tc>
        <w:tc>
          <w:tcPr>
            <w:tcW w:w="220" w:type="dxa"/>
            <w:vAlign w:val="bottom"/>
            <w:tcBorders>
              <w:top w:val="single" w:sz="8" w:color="A2A9B1"/>
            </w:tcBorders>
            <w:shd w:val="clear" w:color="auto" w:fill="F8F9FA"/>
          </w:tcPr>
          <w:p>
            <w:pPr>
              <w:spacing w:after="0"/>
              <w:rPr>
                <w:sz w:val="24"/>
                <w:szCs w:val="24"/>
                <w:color w:val="auto"/>
              </w:rPr>
            </w:pP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ind w:left="60"/>
              <w:spacing w:after="0" w:line="241" w:lineRule="exact"/>
              <w:rPr>
                <w:sz w:val="20"/>
                <w:szCs w:val="20"/>
                <w:color w:val="auto"/>
              </w:rPr>
            </w:pPr>
            <w:r>
              <w:rPr>
                <w:rFonts w:ascii="Times New Roman" w:cs="Times New Roman" w:eastAsia="Times New Roman" w:hAnsi="Times New Roman"/>
                <w:sz w:val="21"/>
                <w:szCs w:val="21"/>
                <w:color w:val="auto"/>
              </w:rPr>
              <w:t>?</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77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32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00" w:type="dxa"/>
            <w:vAlign w:val="bottom"/>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2010)</w:t>
            </w: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120" w:type="dxa"/>
            <w:vAlign w:val="bottom"/>
            <w:vMerge w:val="continue"/>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24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1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28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00" w:type="dxa"/>
            <w:vAlign w:val="bottom"/>
            <w:vMerge w:val="continue"/>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1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0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299"/>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07"/>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right"/>
              <w:spacing w:after="0"/>
              <w:rPr>
                <w:sz w:val="20"/>
                <w:szCs w:val="20"/>
                <w:color w:val="auto"/>
              </w:rPr>
            </w:pPr>
            <w:r>
              <w:rPr>
                <w:rFonts w:ascii="Times New Roman" w:cs="Times New Roman" w:eastAsia="Times New Roman" w:hAnsi="Times New Roman"/>
                <w:sz w:val="21"/>
                <w:szCs w:val="21"/>
                <w:b w:val="1"/>
                <w:bCs w:val="1"/>
                <w:color w:val="auto"/>
              </w:rPr>
              <w:t>21</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Tamil</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Dravidian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67 million (2001)</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254"/>
              <w:spacing w:after="0"/>
              <w:rPr>
                <w:sz w:val="20"/>
                <w:szCs w:val="20"/>
                <w:color w:val="auto"/>
              </w:rPr>
            </w:pPr>
            <w:r>
              <w:rPr>
                <w:rFonts w:ascii="Times New Roman" w:cs="Times New Roman" w:eastAsia="Times New Roman" w:hAnsi="Times New Roman"/>
                <w:sz w:val="21"/>
                <w:szCs w:val="21"/>
                <w:color w:val="auto"/>
                <w:w w:val="95"/>
              </w:rPr>
              <w:t>23</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30" w:lineRule="exact"/>
              <w:rPr>
                <w:sz w:val="20"/>
                <w:szCs w:val="20"/>
                <w:color w:val="auto"/>
              </w:rPr>
            </w:pPr>
            <w:r>
              <w:rPr>
                <w:rFonts w:ascii="Times New Roman" w:cs="Times New Roman" w:eastAsia="Times New Roman" w:hAnsi="Times New Roman"/>
                <w:sz w:val="20"/>
                <w:szCs w:val="20"/>
                <w:color w:val="auto"/>
              </w:rPr>
              <w:t>8 million in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spacing w:after="0"/>
              <w:rPr>
                <w:sz w:val="20"/>
                <w:szCs w:val="20"/>
                <w:color w:val="auto"/>
              </w:rPr>
            </w:pPr>
            <w:r>
              <w:rPr>
                <w:rFonts w:ascii="Times New Roman" w:cs="Times New Roman" w:eastAsia="Times New Roman" w:hAnsi="Times New Roman"/>
                <w:sz w:val="21"/>
                <w:szCs w:val="21"/>
                <w:color w:val="auto"/>
              </w:rPr>
              <w:t>16</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rPr>
                <w:sz w:val="20"/>
                <w:szCs w:val="20"/>
                <w:color w:val="auto"/>
              </w:rPr>
            </w:pPr>
            <w:r>
              <w:rPr>
                <w:rFonts w:ascii="Times New Roman" w:cs="Times New Roman" w:eastAsia="Times New Roman" w:hAnsi="Times New Roman"/>
                <w:sz w:val="21"/>
                <w:szCs w:val="21"/>
                <w:b w:val="1"/>
                <w:bCs w:val="1"/>
                <w:color w:val="auto"/>
              </w:rPr>
              <w:t>75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24"/>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32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52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40" w:type="dxa"/>
            <w:vAlign w:val="bottom"/>
            <w:gridSpan w:val="2"/>
            <w:vMerge w:val="restart"/>
            <w:shd w:val="clear" w:color="auto" w:fill="F8F9FA"/>
          </w:tcPr>
          <w:p>
            <w:pPr>
              <w:spacing w:after="0" w:line="228" w:lineRule="exact"/>
              <w:rPr>
                <w:sz w:val="20"/>
                <w:szCs w:val="20"/>
                <w:color w:val="auto"/>
              </w:rPr>
            </w:pPr>
            <w:r>
              <w:rPr>
                <w:rFonts w:ascii="Times New Roman" w:cs="Times New Roman" w:eastAsia="Times New Roman" w:hAnsi="Times New Roman"/>
                <w:sz w:val="20"/>
                <w:szCs w:val="20"/>
                <w:color w:val="auto"/>
              </w:rPr>
              <w:t>India</w:t>
            </w: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24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104"/>
        </w:trPr>
        <w:tc>
          <w:tcPr>
            <w:tcW w:w="100" w:type="dxa"/>
            <w:vAlign w:val="bottom"/>
            <w:tcBorders>
              <w:left w:val="single" w:sz="8" w:color="A2A9B1"/>
            </w:tcBorders>
            <w:shd w:val="clear" w:color="auto" w:fill="EAECF0"/>
          </w:tcPr>
          <w:p>
            <w:pPr>
              <w:spacing w:after="0"/>
              <w:rPr>
                <w:sz w:val="9"/>
                <w:szCs w:val="9"/>
                <w:color w:val="auto"/>
              </w:rPr>
            </w:pPr>
          </w:p>
        </w:tc>
        <w:tc>
          <w:tcPr>
            <w:tcW w:w="500" w:type="dxa"/>
            <w:vAlign w:val="bottom"/>
            <w:shd w:val="clear" w:color="auto" w:fill="EAECF0"/>
          </w:tcPr>
          <w:p>
            <w:pPr>
              <w:spacing w:after="0"/>
              <w:rPr>
                <w:sz w:val="9"/>
                <w:szCs w:val="9"/>
                <w:color w:val="auto"/>
              </w:rPr>
            </w:pPr>
          </w:p>
        </w:tc>
        <w:tc>
          <w:tcPr>
            <w:tcW w:w="320" w:type="dxa"/>
            <w:vAlign w:val="bottom"/>
            <w:tcBorders>
              <w:right w:val="single" w:sz="8" w:color="A2A9B1"/>
            </w:tcBorders>
            <w:shd w:val="clear" w:color="auto" w:fill="EAECF0"/>
          </w:tcPr>
          <w:p>
            <w:pPr>
              <w:spacing w:after="0"/>
              <w:rPr>
                <w:sz w:val="9"/>
                <w:szCs w:val="9"/>
                <w:color w:val="auto"/>
              </w:rPr>
            </w:pPr>
          </w:p>
        </w:tc>
        <w:tc>
          <w:tcPr>
            <w:tcW w:w="80" w:type="dxa"/>
            <w:vAlign w:val="bottom"/>
            <w:shd w:val="clear" w:color="auto" w:fill="F8F9FA"/>
          </w:tcPr>
          <w:p>
            <w:pPr>
              <w:spacing w:after="0"/>
              <w:rPr>
                <w:sz w:val="9"/>
                <w:szCs w:val="9"/>
                <w:color w:val="auto"/>
              </w:rPr>
            </w:pPr>
          </w:p>
        </w:tc>
        <w:tc>
          <w:tcPr>
            <w:tcW w:w="3100" w:type="dxa"/>
            <w:vAlign w:val="bottom"/>
            <w:shd w:val="clear" w:color="auto" w:fill="F8F9FA"/>
          </w:tcPr>
          <w:p>
            <w:pPr>
              <w:spacing w:after="0"/>
              <w:rPr>
                <w:sz w:val="9"/>
                <w:szCs w:val="9"/>
                <w:color w:val="auto"/>
              </w:rPr>
            </w:pPr>
          </w:p>
        </w:tc>
        <w:tc>
          <w:tcPr>
            <w:tcW w:w="220" w:type="dxa"/>
            <w:vAlign w:val="bottom"/>
            <w:shd w:val="clear" w:color="auto" w:fill="F8F9FA"/>
          </w:tcPr>
          <w:p>
            <w:pPr>
              <w:spacing w:after="0"/>
              <w:rPr>
                <w:sz w:val="9"/>
                <w:szCs w:val="9"/>
                <w:color w:val="auto"/>
              </w:rPr>
            </w:pPr>
          </w:p>
        </w:tc>
        <w:tc>
          <w:tcPr>
            <w:tcW w:w="120" w:type="dxa"/>
            <w:vAlign w:val="bottom"/>
            <w:tcBorders>
              <w:right w:val="single" w:sz="8" w:color="A2A9B1"/>
            </w:tcBorders>
            <w:shd w:val="clear" w:color="auto" w:fill="F8F9FA"/>
          </w:tcPr>
          <w:p>
            <w:pPr>
              <w:spacing w:after="0"/>
              <w:rPr>
                <w:sz w:val="9"/>
                <w:szCs w:val="9"/>
                <w:color w:val="auto"/>
              </w:rPr>
            </w:pPr>
          </w:p>
        </w:tc>
        <w:tc>
          <w:tcPr>
            <w:tcW w:w="80" w:type="dxa"/>
            <w:vAlign w:val="bottom"/>
            <w:shd w:val="clear" w:color="auto" w:fill="F8F9FA"/>
          </w:tcPr>
          <w:p>
            <w:pPr>
              <w:spacing w:after="0"/>
              <w:rPr>
                <w:sz w:val="9"/>
                <w:szCs w:val="9"/>
                <w:color w:val="auto"/>
              </w:rPr>
            </w:pPr>
          </w:p>
        </w:tc>
        <w:tc>
          <w:tcPr>
            <w:tcW w:w="2280" w:type="dxa"/>
            <w:vAlign w:val="bottom"/>
            <w:shd w:val="clear" w:color="auto" w:fill="F8F9FA"/>
          </w:tcPr>
          <w:p>
            <w:pPr>
              <w:spacing w:after="0"/>
              <w:rPr>
                <w:sz w:val="9"/>
                <w:szCs w:val="9"/>
                <w:color w:val="auto"/>
              </w:rPr>
            </w:pPr>
          </w:p>
        </w:tc>
        <w:tc>
          <w:tcPr>
            <w:tcW w:w="220" w:type="dxa"/>
            <w:vAlign w:val="bottom"/>
            <w:shd w:val="clear" w:color="auto" w:fill="F8F9FA"/>
          </w:tcPr>
          <w:p>
            <w:pPr>
              <w:spacing w:after="0"/>
              <w:rPr>
                <w:sz w:val="9"/>
                <w:szCs w:val="9"/>
                <w:color w:val="auto"/>
              </w:rPr>
            </w:pPr>
          </w:p>
        </w:tc>
        <w:tc>
          <w:tcPr>
            <w:tcW w:w="120" w:type="dxa"/>
            <w:vAlign w:val="bottom"/>
            <w:tcBorders>
              <w:right w:val="single" w:sz="8" w:color="A2A9B1"/>
            </w:tcBorders>
            <w:shd w:val="clear" w:color="auto" w:fill="F8F9FA"/>
          </w:tcPr>
          <w:p>
            <w:pPr>
              <w:spacing w:after="0"/>
              <w:rPr>
                <w:sz w:val="9"/>
                <w:szCs w:val="9"/>
                <w:color w:val="auto"/>
              </w:rPr>
            </w:pPr>
          </w:p>
        </w:tc>
        <w:tc>
          <w:tcPr>
            <w:tcW w:w="80" w:type="dxa"/>
            <w:vAlign w:val="bottom"/>
            <w:shd w:val="clear" w:color="auto" w:fill="F8F9FA"/>
          </w:tcPr>
          <w:p>
            <w:pPr>
              <w:spacing w:after="0"/>
              <w:rPr>
                <w:sz w:val="9"/>
                <w:szCs w:val="9"/>
                <w:color w:val="auto"/>
              </w:rPr>
            </w:pPr>
          </w:p>
        </w:tc>
        <w:tc>
          <w:tcPr>
            <w:tcW w:w="1300" w:type="dxa"/>
            <w:vAlign w:val="bottom"/>
            <w:shd w:val="clear" w:color="auto" w:fill="F8F9FA"/>
          </w:tcPr>
          <w:p>
            <w:pPr>
              <w:spacing w:after="0"/>
              <w:rPr>
                <w:sz w:val="9"/>
                <w:szCs w:val="9"/>
                <w:color w:val="auto"/>
              </w:rPr>
            </w:pPr>
          </w:p>
        </w:tc>
        <w:tc>
          <w:tcPr>
            <w:tcW w:w="220" w:type="dxa"/>
            <w:vAlign w:val="bottom"/>
            <w:shd w:val="clear" w:color="auto" w:fill="F8F9FA"/>
          </w:tcPr>
          <w:p>
            <w:pPr>
              <w:spacing w:after="0"/>
              <w:rPr>
                <w:sz w:val="9"/>
                <w:szCs w:val="9"/>
                <w:color w:val="auto"/>
              </w:rPr>
            </w:pPr>
          </w:p>
        </w:tc>
        <w:tc>
          <w:tcPr>
            <w:tcW w:w="100" w:type="dxa"/>
            <w:vAlign w:val="bottom"/>
            <w:tcBorders>
              <w:right w:val="single" w:sz="8" w:color="A2A9B1"/>
            </w:tcBorders>
            <w:shd w:val="clear" w:color="auto" w:fill="F8F9FA"/>
          </w:tcPr>
          <w:p>
            <w:pPr>
              <w:spacing w:after="0"/>
              <w:rPr>
                <w:sz w:val="9"/>
                <w:szCs w:val="9"/>
                <w:color w:val="auto"/>
              </w:rPr>
            </w:pPr>
          </w:p>
        </w:tc>
        <w:tc>
          <w:tcPr>
            <w:tcW w:w="80" w:type="dxa"/>
            <w:vAlign w:val="bottom"/>
            <w:shd w:val="clear" w:color="auto" w:fill="F8F9FA"/>
          </w:tcPr>
          <w:p>
            <w:pPr>
              <w:spacing w:after="0"/>
              <w:rPr>
                <w:sz w:val="9"/>
                <w:szCs w:val="9"/>
                <w:color w:val="auto"/>
              </w:rPr>
            </w:pPr>
          </w:p>
        </w:tc>
        <w:tc>
          <w:tcPr>
            <w:tcW w:w="580" w:type="dxa"/>
            <w:vAlign w:val="bottom"/>
            <w:shd w:val="clear" w:color="auto" w:fill="F8F9FA"/>
          </w:tcPr>
          <w:p>
            <w:pPr>
              <w:spacing w:after="0"/>
              <w:rPr>
                <w:sz w:val="9"/>
                <w:szCs w:val="9"/>
                <w:color w:val="auto"/>
              </w:rPr>
            </w:pPr>
          </w:p>
        </w:tc>
        <w:tc>
          <w:tcPr>
            <w:tcW w:w="340" w:type="dxa"/>
            <w:vAlign w:val="bottom"/>
            <w:tcBorders>
              <w:right w:val="single" w:sz="8" w:color="A2A9B1"/>
            </w:tcBorders>
            <w:shd w:val="clear" w:color="auto" w:fill="F8F9FA"/>
          </w:tcPr>
          <w:p>
            <w:pPr>
              <w:spacing w:after="0"/>
              <w:rPr>
                <w:sz w:val="9"/>
                <w:szCs w:val="9"/>
                <w:color w:val="auto"/>
              </w:rPr>
            </w:pPr>
          </w:p>
        </w:tc>
        <w:tc>
          <w:tcPr>
            <w:tcW w:w="80" w:type="dxa"/>
            <w:vAlign w:val="bottom"/>
            <w:shd w:val="clear" w:color="auto" w:fill="F8F9FA"/>
          </w:tcPr>
          <w:p>
            <w:pPr>
              <w:spacing w:after="0"/>
              <w:rPr>
                <w:sz w:val="9"/>
                <w:szCs w:val="9"/>
                <w:color w:val="auto"/>
              </w:rPr>
            </w:pPr>
          </w:p>
        </w:tc>
        <w:tc>
          <w:tcPr>
            <w:tcW w:w="1340" w:type="dxa"/>
            <w:vAlign w:val="bottom"/>
            <w:gridSpan w:val="2"/>
            <w:vMerge w:val="continue"/>
            <w:shd w:val="clear" w:color="auto" w:fill="F8F9FA"/>
          </w:tcPr>
          <w:p>
            <w:pPr>
              <w:spacing w:after="0"/>
              <w:rPr>
                <w:sz w:val="9"/>
                <w:szCs w:val="9"/>
                <w:color w:val="auto"/>
              </w:rPr>
            </w:pPr>
          </w:p>
        </w:tc>
        <w:tc>
          <w:tcPr>
            <w:tcW w:w="100" w:type="dxa"/>
            <w:vAlign w:val="bottom"/>
            <w:tcBorders>
              <w:right w:val="single" w:sz="8" w:color="A2A9B1"/>
            </w:tcBorders>
            <w:shd w:val="clear" w:color="auto" w:fill="F8F9FA"/>
          </w:tcPr>
          <w:p>
            <w:pPr>
              <w:spacing w:after="0"/>
              <w:rPr>
                <w:sz w:val="9"/>
                <w:szCs w:val="9"/>
                <w:color w:val="auto"/>
              </w:rPr>
            </w:pPr>
          </w:p>
        </w:tc>
        <w:tc>
          <w:tcPr>
            <w:tcW w:w="80" w:type="dxa"/>
            <w:vAlign w:val="bottom"/>
            <w:shd w:val="clear" w:color="auto" w:fill="F8F9FA"/>
          </w:tcPr>
          <w:p>
            <w:pPr>
              <w:spacing w:after="0"/>
              <w:rPr>
                <w:sz w:val="9"/>
                <w:szCs w:val="9"/>
                <w:color w:val="auto"/>
              </w:rPr>
            </w:pPr>
          </w:p>
        </w:tc>
        <w:tc>
          <w:tcPr>
            <w:tcW w:w="580" w:type="dxa"/>
            <w:vAlign w:val="bottom"/>
            <w:shd w:val="clear" w:color="auto" w:fill="F8F9FA"/>
          </w:tcPr>
          <w:p>
            <w:pPr>
              <w:spacing w:after="0"/>
              <w:rPr>
                <w:sz w:val="9"/>
                <w:szCs w:val="9"/>
                <w:color w:val="auto"/>
              </w:rPr>
            </w:pPr>
          </w:p>
        </w:tc>
        <w:tc>
          <w:tcPr>
            <w:tcW w:w="340" w:type="dxa"/>
            <w:vAlign w:val="bottom"/>
            <w:tcBorders>
              <w:right w:val="single" w:sz="8" w:color="A2A9B1"/>
            </w:tcBorders>
            <w:shd w:val="clear" w:color="auto" w:fill="F8F9FA"/>
          </w:tcPr>
          <w:p>
            <w:pPr>
              <w:spacing w:after="0"/>
              <w:rPr>
                <w:sz w:val="9"/>
                <w:szCs w:val="9"/>
                <w:color w:val="auto"/>
              </w:rPr>
            </w:pPr>
          </w:p>
        </w:tc>
        <w:tc>
          <w:tcPr>
            <w:tcW w:w="80" w:type="dxa"/>
            <w:vAlign w:val="bottom"/>
            <w:shd w:val="clear" w:color="auto" w:fill="F8F9FA"/>
          </w:tcPr>
          <w:p>
            <w:pPr>
              <w:spacing w:after="0"/>
              <w:rPr>
                <w:sz w:val="9"/>
                <w:szCs w:val="9"/>
                <w:color w:val="auto"/>
              </w:rPr>
            </w:pPr>
          </w:p>
        </w:tc>
        <w:tc>
          <w:tcPr>
            <w:tcW w:w="1020" w:type="dxa"/>
            <w:vAlign w:val="bottom"/>
            <w:shd w:val="clear" w:color="auto" w:fill="F8F9FA"/>
          </w:tcPr>
          <w:p>
            <w:pPr>
              <w:spacing w:after="0"/>
              <w:rPr>
                <w:sz w:val="9"/>
                <w:szCs w:val="9"/>
                <w:color w:val="auto"/>
              </w:rPr>
            </w:pPr>
          </w:p>
        </w:tc>
        <w:tc>
          <w:tcPr>
            <w:tcW w:w="220" w:type="dxa"/>
            <w:vAlign w:val="bottom"/>
            <w:shd w:val="clear" w:color="auto" w:fill="F8F9FA"/>
          </w:tcPr>
          <w:p>
            <w:pPr>
              <w:spacing w:after="0"/>
              <w:rPr>
                <w:sz w:val="9"/>
                <w:szCs w:val="9"/>
                <w:color w:val="auto"/>
              </w:rPr>
            </w:pPr>
          </w:p>
        </w:tc>
        <w:tc>
          <w:tcPr>
            <w:tcW w:w="120" w:type="dxa"/>
            <w:vAlign w:val="bottom"/>
            <w:tcBorders>
              <w:right w:val="single" w:sz="8" w:color="A2A9B1"/>
            </w:tcBorders>
            <w:shd w:val="clear" w:color="auto" w:fill="F8F9FA"/>
          </w:tcPr>
          <w:p>
            <w:pPr>
              <w:spacing w:after="0"/>
              <w:rPr>
                <w:sz w:val="9"/>
                <w:szCs w:val="9"/>
                <w:color w:val="auto"/>
              </w:rPr>
            </w:pPr>
          </w:p>
        </w:tc>
        <w:tc>
          <w:tcPr>
            <w:tcW w:w="0" w:type="dxa"/>
            <w:vAlign w:val="bottom"/>
          </w:tcPr>
          <w:p>
            <w:pPr>
              <w:spacing w:after="0"/>
              <w:rPr>
                <w:sz w:val="1"/>
                <w:szCs w:val="1"/>
                <w:color w:val="auto"/>
              </w:rPr>
            </w:pPr>
          </w:p>
        </w:tc>
      </w:tr>
      <w:tr>
        <w:trPr>
          <w:trHeight w:val="276"/>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2A9B1"/>
            </w:tcBorders>
            <w:shd w:val="clear" w:color="auto" w:fill="A2A9B1"/>
          </w:tcPr>
          <w:p>
            <w:pPr>
              <w:spacing w:after="0" w:line="20" w:lineRule="exact"/>
              <w:rPr>
                <w:sz w:val="1"/>
                <w:szCs w:val="1"/>
                <w:color w:val="auto"/>
              </w:rPr>
            </w:pPr>
          </w:p>
        </w:tc>
        <w:tc>
          <w:tcPr>
            <w:tcW w:w="500" w:type="dxa"/>
            <w:vAlign w:val="bottom"/>
            <w:shd w:val="clear" w:color="auto" w:fill="A2A9B1"/>
          </w:tcPr>
          <w:p>
            <w:pPr>
              <w:spacing w:after="0" w:line="20" w:lineRule="exact"/>
              <w:rPr>
                <w:sz w:val="1"/>
                <w:szCs w:val="1"/>
                <w:color w:val="auto"/>
              </w:rPr>
            </w:pPr>
          </w:p>
        </w:tc>
        <w:tc>
          <w:tcPr>
            <w:tcW w:w="3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310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228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30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0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580" w:type="dxa"/>
            <w:vAlign w:val="bottom"/>
            <w:shd w:val="clear" w:color="auto" w:fill="A2A9B1"/>
          </w:tcPr>
          <w:p>
            <w:pPr>
              <w:spacing w:after="0" w:line="20" w:lineRule="exact"/>
              <w:rPr>
                <w:sz w:val="1"/>
                <w:szCs w:val="1"/>
                <w:color w:val="auto"/>
              </w:rPr>
            </w:pPr>
          </w:p>
        </w:tc>
        <w:tc>
          <w:tcPr>
            <w:tcW w:w="34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12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0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580" w:type="dxa"/>
            <w:vAlign w:val="bottom"/>
            <w:shd w:val="clear" w:color="auto" w:fill="A2A9B1"/>
          </w:tcPr>
          <w:p>
            <w:pPr>
              <w:spacing w:after="0" w:line="20" w:lineRule="exact"/>
              <w:rPr>
                <w:sz w:val="1"/>
                <w:szCs w:val="1"/>
                <w:color w:val="auto"/>
              </w:rPr>
            </w:pPr>
          </w:p>
        </w:tc>
        <w:tc>
          <w:tcPr>
            <w:tcW w:w="34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02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6229985</wp:posOffset>
                </wp:positionH>
                <wp:positionV relativeFrom="paragraph">
                  <wp:posOffset>-5932170</wp:posOffset>
                </wp:positionV>
                <wp:extent cx="12700" cy="3048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30480"/>
                        </a:xfrm>
                        <a:prstGeom prst="rect">
                          <a:avLst/>
                        </a:prstGeom>
                        <a:solidFill>
                          <a:srgbClr val="A2A9B1"/>
                        </a:solidFill>
                      </wps:spPr>
                      <wps:bodyPr/>
                    </wps:wsp>
                  </a:graphicData>
                </a:graphic>
              </wp:anchor>
            </w:drawing>
          </mc:Choice>
          <mc:Fallback>
            <w:pict>
              <v:rect id="Shape 5" o:spid="_x0000_s1030" style="position:absolute;margin-left:490.55pt;margin-top:-467.0999pt;width:1pt;height:2.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2A9B1" stroked="f"/>
            </w:pict>
          </mc:Fallback>
        </mc:AlternateContent>
      </w:r>
    </w:p>
    <w:p>
      <w:pPr>
        <w:sectPr>
          <w:pgSz w:w="15840" w:h="12240" w:orient="landscape"/>
          <w:cols w:equalWidth="0" w:num="1">
            <w:col w:w="13780"/>
          </w:cols>
          <w:pgMar w:left="1340" w:top="1420" w:right="720" w:bottom="1440" w:gutter="0" w:footer="0" w:header="0"/>
        </w:sectPr>
      </w:pPr>
    </w:p>
    <w:bookmarkStart w:id="5" w:name="page6"/>
    <w:bookmarkEnd w:id="5"/>
    <w:tbl>
      <w:tblPr>
        <w:tblLayout w:type="fixed"/>
        <w:tblInd w:w="10" w:type="dxa"/>
        <w:tblCellMar>
          <w:top w:w="0" w:type="dxa"/>
          <w:left w:w="0" w:type="dxa"/>
          <w:bottom w:w="0" w:type="dxa"/>
          <w:right w:w="0" w:type="dxa"/>
        </w:tblCellMar>
      </w:tblPr>
      <w:tr>
        <w:trPr>
          <w:trHeight w:val="62"/>
        </w:trPr>
        <w:tc>
          <w:tcPr>
            <w:tcW w:w="100" w:type="dxa"/>
            <w:vAlign w:val="bottom"/>
            <w:tcBorders>
              <w:top w:val="single" w:sz="8" w:color="A2A9B1"/>
              <w:left w:val="single" w:sz="8" w:color="A2A9B1"/>
            </w:tcBorders>
            <w:shd w:val="clear" w:color="auto" w:fill="EAECF0"/>
          </w:tcPr>
          <w:p>
            <w:pPr>
              <w:spacing w:after="0"/>
              <w:rPr>
                <w:sz w:val="5"/>
                <w:szCs w:val="5"/>
                <w:color w:val="auto"/>
              </w:rPr>
            </w:pPr>
          </w:p>
        </w:tc>
        <w:tc>
          <w:tcPr>
            <w:tcW w:w="500" w:type="dxa"/>
            <w:vAlign w:val="bottom"/>
            <w:tcBorders>
              <w:top w:val="single" w:sz="8" w:color="A2A9B1"/>
            </w:tcBorders>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w w:val="97"/>
              </w:rPr>
              <w:t>Rank</w:t>
            </w:r>
          </w:p>
        </w:tc>
        <w:tc>
          <w:tcPr>
            <w:tcW w:w="3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3100" w:type="dxa"/>
            <w:vAlign w:val="bottom"/>
            <w:tcBorders>
              <w:top w:val="single" w:sz="8" w:color="A2A9B1"/>
            </w:tcBorders>
            <w:vMerge w:val="restart"/>
            <w:shd w:val="clear" w:color="auto" w:fill="EAECF0"/>
          </w:tcPr>
          <w:p>
            <w:pPr>
              <w:ind w:left="1120"/>
              <w:spacing w:after="0" w:line="241" w:lineRule="exact"/>
              <w:rPr>
                <w:sz w:val="20"/>
                <w:szCs w:val="20"/>
                <w:color w:val="auto"/>
              </w:rPr>
            </w:pPr>
            <w:r>
              <w:rPr>
                <w:rFonts w:ascii="Times New Roman" w:cs="Times New Roman" w:eastAsia="Times New Roman" w:hAnsi="Times New Roman"/>
                <w:sz w:val="21"/>
                <w:szCs w:val="21"/>
                <w:b w:val="1"/>
                <w:bCs w:val="1"/>
                <w:color w:val="auto"/>
              </w:rPr>
              <w:t>Language</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2280" w:type="dxa"/>
            <w:vAlign w:val="bottom"/>
            <w:tcBorders>
              <w:top w:val="single" w:sz="8" w:color="A2A9B1"/>
            </w:tcBorders>
            <w:vMerge w:val="restart"/>
            <w:shd w:val="clear" w:color="auto" w:fill="EAECF0"/>
          </w:tcPr>
          <w:p>
            <w:pPr>
              <w:ind w:left="820"/>
              <w:spacing w:after="0" w:line="241" w:lineRule="exact"/>
              <w:rPr>
                <w:sz w:val="20"/>
                <w:szCs w:val="20"/>
                <w:color w:val="auto"/>
              </w:rPr>
            </w:pPr>
            <w:r>
              <w:rPr>
                <w:rFonts w:ascii="Times New Roman" w:cs="Times New Roman" w:eastAsia="Times New Roman" w:hAnsi="Times New Roman"/>
                <w:sz w:val="21"/>
                <w:szCs w:val="21"/>
                <w:b w:val="1"/>
                <w:bCs w:val="1"/>
                <w:color w:val="auto"/>
              </w:rPr>
              <w:t>Family</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300" w:type="dxa"/>
            <w:vAlign w:val="bottom"/>
            <w:tcBorders>
              <w:top w:val="single" w:sz="8" w:color="A2A9B1"/>
            </w:tcBorders>
            <w:vMerge w:val="restart"/>
            <w:shd w:val="clear" w:color="auto" w:fill="EAECF0"/>
          </w:tcPr>
          <w:p>
            <w:pPr>
              <w:ind w:left="100"/>
              <w:spacing w:after="0" w:line="241" w:lineRule="exact"/>
              <w:rPr>
                <w:sz w:val="20"/>
                <w:szCs w:val="20"/>
                <w:color w:val="auto"/>
              </w:rPr>
            </w:pPr>
            <w:r>
              <w:rPr>
                <w:rFonts w:ascii="Times New Roman" w:cs="Times New Roman" w:eastAsia="Times New Roman" w:hAnsi="Times New Roman"/>
                <w:sz w:val="21"/>
                <w:szCs w:val="21"/>
                <w:b w:val="1"/>
                <w:bCs w:val="1"/>
                <w:color w:val="auto"/>
              </w:rPr>
              <w:t>L1 speakers</w:t>
            </w:r>
          </w:p>
        </w:tc>
        <w:tc>
          <w:tcPr>
            <w:tcW w:w="220" w:type="dxa"/>
            <w:vAlign w:val="bottom"/>
            <w:tcBorders>
              <w:top w:val="single" w:sz="8" w:color="A2A9B1"/>
            </w:tcBorders>
            <w:shd w:val="clear" w:color="auto" w:fill="EAECF0"/>
          </w:tcPr>
          <w:p>
            <w:pPr>
              <w:spacing w:after="0"/>
              <w:rPr>
                <w:sz w:val="5"/>
                <w:szCs w:val="5"/>
                <w:color w:val="auto"/>
              </w:rPr>
            </w:pPr>
          </w:p>
        </w:tc>
        <w:tc>
          <w:tcPr>
            <w:tcW w:w="10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580" w:type="dxa"/>
            <w:vAlign w:val="bottom"/>
            <w:tcBorders>
              <w:top w:val="single" w:sz="8" w:color="A2A9B1"/>
            </w:tcBorders>
            <w:vMerge w:val="restart"/>
            <w:shd w:val="clear" w:color="auto" w:fill="EAECF0"/>
          </w:tcPr>
          <w:p>
            <w:pPr>
              <w:jc w:val="right"/>
              <w:ind w:right="54"/>
              <w:spacing w:after="0" w:line="241" w:lineRule="exact"/>
              <w:rPr>
                <w:sz w:val="20"/>
                <w:szCs w:val="20"/>
                <w:color w:val="auto"/>
              </w:rPr>
            </w:pPr>
            <w:r>
              <w:rPr>
                <w:rFonts w:ascii="Times New Roman" w:cs="Times New Roman" w:eastAsia="Times New Roman" w:hAnsi="Times New Roman"/>
                <w:sz w:val="21"/>
                <w:szCs w:val="21"/>
                <w:b w:val="1"/>
                <w:bCs w:val="1"/>
                <w:color w:val="auto"/>
              </w:rPr>
              <w:t>L1</w:t>
            </w:r>
          </w:p>
        </w:tc>
        <w:tc>
          <w:tcPr>
            <w:tcW w:w="340" w:type="dxa"/>
            <w:vAlign w:val="bottom"/>
            <w:tcBorders>
              <w:top w:val="single" w:sz="8" w:color="A2A9B1"/>
              <w:right w:val="single" w:sz="8" w:color="EAECF0"/>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120" w:type="dxa"/>
            <w:vAlign w:val="bottom"/>
            <w:tcBorders>
              <w:top w:val="single" w:sz="8" w:color="A2A9B1"/>
            </w:tcBorders>
            <w:vMerge w:val="restart"/>
            <w:shd w:val="clear" w:color="auto" w:fill="EAECF0"/>
          </w:tcPr>
          <w:p>
            <w:pPr>
              <w:ind w:left="20"/>
              <w:spacing w:after="0" w:line="241" w:lineRule="exact"/>
              <w:rPr>
                <w:sz w:val="20"/>
                <w:szCs w:val="20"/>
                <w:color w:val="auto"/>
              </w:rPr>
            </w:pPr>
            <w:r>
              <w:rPr>
                <w:rFonts w:ascii="Times New Roman" w:cs="Times New Roman" w:eastAsia="Times New Roman" w:hAnsi="Times New Roman"/>
                <w:sz w:val="21"/>
                <w:szCs w:val="21"/>
                <w:b w:val="1"/>
                <w:bCs w:val="1"/>
                <w:color w:val="auto"/>
              </w:rPr>
              <w:t>L2 speakers</w:t>
            </w:r>
          </w:p>
        </w:tc>
        <w:tc>
          <w:tcPr>
            <w:tcW w:w="220" w:type="dxa"/>
            <w:vAlign w:val="bottom"/>
            <w:tcBorders>
              <w:top w:val="single" w:sz="8" w:color="A2A9B1"/>
            </w:tcBorders>
            <w:shd w:val="clear" w:color="auto" w:fill="EAECF0"/>
          </w:tcPr>
          <w:p>
            <w:pPr>
              <w:spacing w:after="0"/>
              <w:rPr>
                <w:sz w:val="5"/>
                <w:szCs w:val="5"/>
                <w:color w:val="auto"/>
              </w:rPr>
            </w:pPr>
          </w:p>
        </w:tc>
        <w:tc>
          <w:tcPr>
            <w:tcW w:w="10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580" w:type="dxa"/>
            <w:vAlign w:val="bottom"/>
            <w:tcBorders>
              <w:top w:val="single" w:sz="8" w:color="A2A9B1"/>
            </w:tcBorders>
            <w:vMerge w:val="restart"/>
            <w:shd w:val="clear" w:color="auto" w:fill="EAECF0"/>
          </w:tcPr>
          <w:p>
            <w:pPr>
              <w:jc w:val="center"/>
              <w:spacing w:after="0" w:line="241" w:lineRule="exact"/>
              <w:rPr>
                <w:sz w:val="20"/>
                <w:szCs w:val="20"/>
                <w:color w:val="auto"/>
              </w:rPr>
            </w:pPr>
            <w:r>
              <w:rPr>
                <w:rFonts w:ascii="Times New Roman" w:cs="Times New Roman" w:eastAsia="Times New Roman" w:hAnsi="Times New Roman"/>
                <w:sz w:val="21"/>
                <w:szCs w:val="21"/>
                <w:b w:val="1"/>
                <w:bCs w:val="1"/>
                <w:color w:val="auto"/>
                <w:w w:val="97"/>
              </w:rPr>
              <w:t>L2</w:t>
            </w:r>
          </w:p>
        </w:tc>
        <w:tc>
          <w:tcPr>
            <w:tcW w:w="340" w:type="dxa"/>
            <w:vAlign w:val="bottom"/>
            <w:tcBorders>
              <w:top w:val="single" w:sz="8" w:color="A2A9B1"/>
              <w:right w:val="single" w:sz="8" w:color="A2A9B1"/>
            </w:tcBorders>
            <w:shd w:val="clear" w:color="auto" w:fill="EAECF0"/>
          </w:tcPr>
          <w:p>
            <w:pPr>
              <w:spacing w:after="0"/>
              <w:rPr>
                <w:sz w:val="5"/>
                <w:szCs w:val="5"/>
                <w:color w:val="auto"/>
              </w:rPr>
            </w:pPr>
          </w:p>
        </w:tc>
        <w:tc>
          <w:tcPr>
            <w:tcW w:w="80" w:type="dxa"/>
            <w:vAlign w:val="bottom"/>
            <w:tcBorders>
              <w:top w:val="single" w:sz="8" w:color="A2A9B1"/>
            </w:tcBorders>
            <w:shd w:val="clear" w:color="auto" w:fill="EAECF0"/>
          </w:tcPr>
          <w:p>
            <w:pPr>
              <w:spacing w:after="0"/>
              <w:rPr>
                <w:sz w:val="5"/>
                <w:szCs w:val="5"/>
                <w:color w:val="auto"/>
              </w:rPr>
            </w:pPr>
          </w:p>
        </w:tc>
        <w:tc>
          <w:tcPr>
            <w:tcW w:w="1020" w:type="dxa"/>
            <w:vAlign w:val="bottom"/>
            <w:tcBorders>
              <w:top w:val="single" w:sz="8" w:color="A2A9B1"/>
            </w:tcBorders>
            <w:vMerge w:val="restart"/>
            <w:shd w:val="clear" w:color="auto" w:fill="EAECF0"/>
          </w:tcPr>
          <w:p>
            <w:pPr>
              <w:ind w:left="280"/>
              <w:spacing w:after="0" w:line="241" w:lineRule="exact"/>
              <w:rPr>
                <w:sz w:val="20"/>
                <w:szCs w:val="20"/>
                <w:color w:val="auto"/>
              </w:rPr>
            </w:pPr>
            <w:r>
              <w:rPr>
                <w:rFonts w:ascii="Times New Roman" w:cs="Times New Roman" w:eastAsia="Times New Roman" w:hAnsi="Times New Roman"/>
                <w:sz w:val="21"/>
                <w:szCs w:val="21"/>
                <w:b w:val="1"/>
                <w:bCs w:val="1"/>
                <w:color w:val="auto"/>
              </w:rPr>
              <w:t>Total</w:t>
            </w:r>
          </w:p>
        </w:tc>
        <w:tc>
          <w:tcPr>
            <w:tcW w:w="220" w:type="dxa"/>
            <w:vAlign w:val="bottom"/>
            <w:tcBorders>
              <w:top w:val="single" w:sz="8" w:color="A2A9B1"/>
            </w:tcBorders>
            <w:shd w:val="clear" w:color="auto" w:fill="EAECF0"/>
          </w:tcPr>
          <w:p>
            <w:pPr>
              <w:spacing w:after="0"/>
              <w:rPr>
                <w:sz w:val="5"/>
                <w:szCs w:val="5"/>
                <w:color w:val="auto"/>
              </w:rPr>
            </w:pPr>
          </w:p>
        </w:tc>
        <w:tc>
          <w:tcPr>
            <w:tcW w:w="120" w:type="dxa"/>
            <w:vAlign w:val="bottom"/>
            <w:tcBorders>
              <w:top w:val="single" w:sz="8" w:color="A2A9B1"/>
              <w:right w:val="single" w:sz="8" w:color="A2A9B1"/>
            </w:tcBorders>
            <w:shd w:val="clear" w:color="auto" w:fill="EAECF0"/>
          </w:tcPr>
          <w:p>
            <w:pPr>
              <w:spacing w:after="0"/>
              <w:rPr>
                <w:sz w:val="5"/>
                <w:szCs w:val="5"/>
                <w:color w:val="auto"/>
              </w:rPr>
            </w:pPr>
          </w:p>
        </w:tc>
        <w:tc>
          <w:tcPr>
            <w:tcW w:w="0" w:type="dxa"/>
            <w:vAlign w:val="bottom"/>
          </w:tcPr>
          <w:p>
            <w:pPr>
              <w:spacing w:after="0"/>
              <w:rPr>
                <w:sz w:val="1"/>
                <w:szCs w:val="1"/>
                <w:color w:val="auto"/>
              </w:rPr>
            </w:pPr>
          </w:p>
        </w:tc>
      </w:tr>
      <w:tr>
        <w:trPr>
          <w:trHeight w:val="690"/>
        </w:trPr>
        <w:tc>
          <w:tcPr>
            <w:tcW w:w="100" w:type="dxa"/>
            <w:vAlign w:val="bottom"/>
            <w:tcBorders>
              <w:left w:val="single" w:sz="8" w:color="A2A9B1"/>
            </w:tcBorders>
            <w:shd w:val="clear" w:color="auto" w:fill="EAECF0"/>
          </w:tcPr>
          <w:p>
            <w:pPr>
              <w:spacing w:after="0"/>
              <w:rPr>
                <w:sz w:val="24"/>
                <w:szCs w:val="24"/>
                <w:color w:val="auto"/>
              </w:rPr>
            </w:pPr>
          </w:p>
        </w:tc>
        <w:tc>
          <w:tcPr>
            <w:tcW w:w="500" w:type="dxa"/>
            <w:vAlign w:val="bottom"/>
            <w:vMerge w:val="continue"/>
            <w:shd w:val="clear" w:color="auto" w:fill="EAECF0"/>
          </w:tcPr>
          <w:p>
            <w:pPr>
              <w:spacing w:after="0"/>
              <w:rPr>
                <w:sz w:val="24"/>
                <w:szCs w:val="24"/>
                <w:color w:val="auto"/>
              </w:rPr>
            </w:pPr>
          </w:p>
        </w:tc>
        <w:tc>
          <w:tcPr>
            <w:tcW w:w="3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310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228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30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0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580" w:type="dxa"/>
            <w:vAlign w:val="bottom"/>
            <w:vMerge w:val="continue"/>
            <w:shd w:val="clear" w:color="auto" w:fill="EAECF0"/>
          </w:tcPr>
          <w:p>
            <w:pPr>
              <w:spacing w:after="0"/>
              <w:rPr>
                <w:sz w:val="24"/>
                <w:szCs w:val="24"/>
                <w:color w:val="auto"/>
              </w:rPr>
            </w:pPr>
          </w:p>
        </w:tc>
        <w:tc>
          <w:tcPr>
            <w:tcW w:w="34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12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0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580" w:type="dxa"/>
            <w:vAlign w:val="bottom"/>
            <w:vMerge w:val="continue"/>
            <w:shd w:val="clear" w:color="auto" w:fill="EAECF0"/>
          </w:tcPr>
          <w:p>
            <w:pPr>
              <w:spacing w:after="0"/>
              <w:rPr>
                <w:sz w:val="24"/>
                <w:szCs w:val="24"/>
                <w:color w:val="auto"/>
              </w:rPr>
            </w:pPr>
          </w:p>
        </w:tc>
        <w:tc>
          <w:tcPr>
            <w:tcW w:w="340" w:type="dxa"/>
            <w:vAlign w:val="bottom"/>
            <w:tcBorders>
              <w:right w:val="single" w:sz="8" w:color="A2A9B1"/>
            </w:tcBorders>
            <w:shd w:val="clear" w:color="auto" w:fill="EAECF0"/>
          </w:tcPr>
          <w:p>
            <w:pPr>
              <w:spacing w:after="0"/>
              <w:rPr>
                <w:sz w:val="24"/>
                <w:szCs w:val="24"/>
                <w:color w:val="auto"/>
              </w:rPr>
            </w:pPr>
          </w:p>
        </w:tc>
        <w:tc>
          <w:tcPr>
            <w:tcW w:w="80" w:type="dxa"/>
            <w:vAlign w:val="bottom"/>
            <w:shd w:val="clear" w:color="auto" w:fill="EAECF0"/>
          </w:tcPr>
          <w:p>
            <w:pPr>
              <w:spacing w:after="0"/>
              <w:rPr>
                <w:sz w:val="24"/>
                <w:szCs w:val="24"/>
                <w:color w:val="auto"/>
              </w:rPr>
            </w:pPr>
          </w:p>
        </w:tc>
        <w:tc>
          <w:tcPr>
            <w:tcW w:w="1020" w:type="dxa"/>
            <w:vAlign w:val="bottom"/>
            <w:vMerge w:val="continue"/>
            <w:shd w:val="clear" w:color="auto" w:fill="EAECF0"/>
          </w:tcPr>
          <w:p>
            <w:pPr>
              <w:spacing w:after="0"/>
              <w:rPr>
                <w:sz w:val="24"/>
                <w:szCs w:val="24"/>
                <w:color w:val="auto"/>
              </w:rPr>
            </w:pPr>
          </w:p>
        </w:tc>
        <w:tc>
          <w:tcPr>
            <w:tcW w:w="220" w:type="dxa"/>
            <w:vAlign w:val="bottom"/>
            <w:shd w:val="clear" w:color="auto" w:fill="EAECF0"/>
          </w:tcPr>
          <w:p>
            <w:pPr>
              <w:spacing w:after="0"/>
              <w:rPr>
                <w:sz w:val="24"/>
                <w:szCs w:val="24"/>
                <w:color w:val="auto"/>
              </w:rPr>
            </w:pPr>
          </w:p>
        </w:tc>
        <w:tc>
          <w:tcPr>
            <w:tcW w:w="120" w:type="dxa"/>
            <w:vAlign w:val="bottom"/>
            <w:tcBorders>
              <w:right w:val="single" w:sz="8" w:color="A2A9B1"/>
            </w:tcBorders>
            <w:shd w:val="clear" w:color="auto" w:fill="EAECF0"/>
          </w:tcPr>
          <w:p>
            <w:pPr>
              <w:spacing w:after="0"/>
              <w:rPr>
                <w:sz w:val="24"/>
                <w:szCs w:val="24"/>
                <w:color w:val="auto"/>
              </w:rPr>
            </w:pPr>
          </w:p>
        </w:tc>
        <w:tc>
          <w:tcPr>
            <w:tcW w:w="0" w:type="dxa"/>
            <w:vAlign w:val="bottom"/>
          </w:tcPr>
          <w:p>
            <w:pPr>
              <w:spacing w:after="0"/>
              <w:rPr>
                <w:sz w:val="1"/>
                <w:szCs w:val="1"/>
                <w:color w:val="auto"/>
              </w:rPr>
            </w:pPr>
          </w:p>
        </w:tc>
      </w:tr>
      <w:tr>
        <w:trPr>
          <w:trHeight w:val="122"/>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310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228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30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Rank</w:t>
            </w: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12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restart"/>
            <w:shd w:val="clear" w:color="auto" w:fill="EAECF0"/>
          </w:tcPr>
          <w:p>
            <w:pPr>
              <w:jc w:val="center"/>
              <w:spacing w:after="0" w:line="241" w:lineRule="exact"/>
              <w:rPr>
                <w:sz w:val="20"/>
                <w:szCs w:val="20"/>
                <w:color w:val="auto"/>
              </w:rPr>
            </w:pPr>
            <w:r>
              <w:rPr>
                <w:rFonts w:ascii="Times New Roman" w:cs="Times New Roman" w:eastAsia="Times New Roman" w:hAnsi="Times New Roman"/>
                <w:sz w:val="21"/>
                <w:szCs w:val="21"/>
                <w:b w:val="1"/>
                <w:bCs w:val="1"/>
                <w:color w:val="auto"/>
                <w:w w:val="97"/>
              </w:rPr>
              <w:t>Rank</w:t>
            </w: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020" w:type="dxa"/>
            <w:vAlign w:val="bottom"/>
            <w:vMerge w:val="continue"/>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310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228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30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continue"/>
            <w:shd w:val="clear" w:color="auto" w:fill="EAECF0"/>
          </w:tcPr>
          <w:p>
            <w:pPr>
              <w:spacing w:after="0"/>
              <w:rPr>
                <w:sz w:val="10"/>
                <w:szCs w:val="10"/>
                <w:color w:val="auto"/>
              </w:rPr>
            </w:pP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12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0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580" w:type="dxa"/>
            <w:vAlign w:val="bottom"/>
            <w:vMerge w:val="continue"/>
            <w:shd w:val="clear" w:color="auto" w:fill="EAECF0"/>
          </w:tcPr>
          <w:p>
            <w:pPr>
              <w:spacing w:after="0"/>
              <w:rPr>
                <w:sz w:val="10"/>
                <w:szCs w:val="10"/>
                <w:color w:val="auto"/>
              </w:rPr>
            </w:pPr>
          </w:p>
        </w:tc>
        <w:tc>
          <w:tcPr>
            <w:tcW w:w="34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EAECF0"/>
          </w:tcPr>
          <w:p>
            <w:pPr>
              <w:spacing w:after="0"/>
              <w:rPr>
                <w:sz w:val="10"/>
                <w:szCs w:val="10"/>
                <w:color w:val="auto"/>
              </w:rPr>
            </w:pPr>
          </w:p>
        </w:tc>
        <w:tc>
          <w:tcPr>
            <w:tcW w:w="1020" w:type="dxa"/>
            <w:vAlign w:val="bottom"/>
            <w:shd w:val="clear" w:color="auto" w:fill="EAECF0"/>
          </w:tcPr>
          <w:p>
            <w:pPr>
              <w:spacing w:after="0"/>
              <w:rPr>
                <w:sz w:val="10"/>
                <w:szCs w:val="10"/>
                <w:color w:val="auto"/>
              </w:rPr>
            </w:pPr>
          </w:p>
        </w:tc>
        <w:tc>
          <w:tcPr>
            <w:tcW w:w="220" w:type="dxa"/>
            <w:vAlign w:val="bottom"/>
            <w:shd w:val="clear" w:color="auto" w:fill="EAECF0"/>
          </w:tcPr>
          <w:p>
            <w:pPr>
              <w:spacing w:after="0"/>
              <w:rPr>
                <w:sz w:val="10"/>
                <w:szCs w:val="10"/>
                <w:color w:val="auto"/>
              </w:rPr>
            </w:pPr>
          </w:p>
        </w:tc>
        <w:tc>
          <w:tcPr>
            <w:tcW w:w="120" w:type="dxa"/>
            <w:vAlign w:val="bottom"/>
            <w:tcBorders>
              <w:right w:val="single" w:sz="8" w:color="A2A9B1"/>
            </w:tcBorders>
            <w:shd w:val="clear" w:color="auto" w:fill="EAECF0"/>
          </w:tcPr>
          <w:p>
            <w:pPr>
              <w:spacing w:after="0"/>
              <w:rPr>
                <w:sz w:val="10"/>
                <w:szCs w:val="10"/>
                <w:color w:val="auto"/>
              </w:rPr>
            </w:pPr>
          </w:p>
        </w:tc>
        <w:tc>
          <w:tcPr>
            <w:tcW w:w="0" w:type="dxa"/>
            <w:vAlign w:val="bottom"/>
          </w:tcPr>
          <w:p>
            <w:pPr>
              <w:spacing w:after="0"/>
              <w:rPr>
                <w:sz w:val="1"/>
                <w:szCs w:val="1"/>
                <w:color w:val="auto"/>
              </w:rPr>
            </w:pPr>
          </w:p>
        </w:tc>
      </w:tr>
      <w:tr>
        <w:trPr>
          <w:trHeight w:val="551"/>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310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228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30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0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580" w:type="dxa"/>
            <w:vAlign w:val="bottom"/>
            <w:tcBorders>
              <w:bottom w:val="single" w:sz="8" w:color="EAECF0"/>
            </w:tcBorders>
            <w:shd w:val="clear" w:color="auto" w:fill="EAECF0"/>
          </w:tcPr>
          <w:p>
            <w:pPr>
              <w:spacing w:after="0"/>
              <w:rPr>
                <w:sz w:val="24"/>
                <w:szCs w:val="24"/>
                <w:color w:val="auto"/>
              </w:rPr>
            </w:pPr>
          </w:p>
        </w:tc>
        <w:tc>
          <w:tcPr>
            <w:tcW w:w="34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12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0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580" w:type="dxa"/>
            <w:vAlign w:val="bottom"/>
            <w:tcBorders>
              <w:bottom w:val="single" w:sz="8" w:color="EAECF0"/>
            </w:tcBorders>
            <w:shd w:val="clear" w:color="auto" w:fill="EAECF0"/>
          </w:tcPr>
          <w:p>
            <w:pPr>
              <w:spacing w:after="0"/>
              <w:rPr>
                <w:sz w:val="24"/>
                <w:szCs w:val="24"/>
                <w:color w:val="auto"/>
              </w:rPr>
            </w:pPr>
          </w:p>
        </w:tc>
        <w:tc>
          <w:tcPr>
            <w:tcW w:w="34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EAECF0"/>
            </w:tcBorders>
            <w:shd w:val="clear" w:color="auto" w:fill="EAECF0"/>
          </w:tcPr>
          <w:p>
            <w:pPr>
              <w:spacing w:after="0"/>
              <w:rPr>
                <w:sz w:val="24"/>
                <w:szCs w:val="24"/>
                <w:color w:val="auto"/>
              </w:rPr>
            </w:pPr>
          </w:p>
        </w:tc>
        <w:tc>
          <w:tcPr>
            <w:tcW w:w="1020" w:type="dxa"/>
            <w:vAlign w:val="bottom"/>
            <w:tcBorders>
              <w:bottom w:val="single" w:sz="8" w:color="EAECF0"/>
            </w:tcBorders>
            <w:shd w:val="clear" w:color="auto" w:fill="EAECF0"/>
          </w:tcPr>
          <w:p>
            <w:pPr>
              <w:spacing w:after="0"/>
              <w:rPr>
                <w:sz w:val="24"/>
                <w:szCs w:val="24"/>
                <w:color w:val="auto"/>
              </w:rPr>
            </w:pPr>
          </w:p>
        </w:tc>
        <w:tc>
          <w:tcPr>
            <w:tcW w:w="220" w:type="dxa"/>
            <w:vAlign w:val="bottom"/>
            <w:tcBorders>
              <w:bottom w:val="single" w:sz="8" w:color="EAECF0"/>
            </w:tcBorders>
            <w:shd w:val="clear" w:color="auto" w:fill="EAECF0"/>
          </w:tcPr>
          <w:p>
            <w:pPr>
              <w:spacing w:after="0"/>
              <w:rPr>
                <w:sz w:val="24"/>
                <w:szCs w:val="24"/>
                <w:color w:val="auto"/>
              </w:rPr>
            </w:pPr>
          </w:p>
        </w:tc>
        <w:tc>
          <w:tcPr>
            <w:tcW w:w="120" w:type="dxa"/>
            <w:vAlign w:val="bottom"/>
            <w:tcBorders>
              <w:bottom w:val="single" w:sz="8" w:color="EAECF0"/>
              <w:right w:val="single" w:sz="8" w:color="A2A9B1"/>
            </w:tcBorders>
            <w:shd w:val="clear" w:color="auto" w:fill="EAECF0"/>
          </w:tcPr>
          <w:p>
            <w:pPr>
              <w:spacing w:after="0"/>
              <w:rPr>
                <w:sz w:val="24"/>
                <w:szCs w:val="24"/>
                <w:color w:val="auto"/>
              </w:rPr>
            </w:pPr>
          </w:p>
        </w:tc>
        <w:tc>
          <w:tcPr>
            <w:tcW w:w="0" w:type="dxa"/>
            <w:vAlign w:val="bottom"/>
          </w:tcPr>
          <w:p>
            <w:pPr>
              <w:spacing w:after="0"/>
              <w:rPr>
                <w:sz w:val="1"/>
                <w:szCs w:val="1"/>
                <w:color w:val="auto"/>
              </w:rPr>
            </w:pPr>
          </w:p>
        </w:tc>
      </w:tr>
      <w:tr>
        <w:trPr>
          <w:trHeight w:val="474"/>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vMerge w:val="restart"/>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22</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Marathi</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Indo-European, Indo-Aryan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71 million (2001)</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20</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3 million in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vMerge w:val="restart"/>
            <w:shd w:val="clear" w:color="auto" w:fill="F8F9FA"/>
          </w:tcPr>
          <w:p>
            <w:pPr>
              <w:jc w:val="center"/>
              <w:ind w:right="254"/>
              <w:spacing w:after="0" w:line="241" w:lineRule="exact"/>
              <w:rPr>
                <w:sz w:val="20"/>
                <w:szCs w:val="20"/>
                <w:color w:val="auto"/>
              </w:rPr>
            </w:pPr>
            <w:r>
              <w:rPr>
                <w:rFonts w:ascii="Times New Roman" w:cs="Times New Roman" w:eastAsia="Times New Roman" w:hAnsi="Times New Roman"/>
                <w:sz w:val="21"/>
                <w:szCs w:val="21"/>
                <w:color w:val="auto"/>
              </w:rPr>
              <w:t>17</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74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125"/>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vMerge w:val="continue"/>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32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50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52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40" w:type="dxa"/>
            <w:vAlign w:val="bottom"/>
            <w:gridSpan w:val="2"/>
            <w:vMerge w:val="restart"/>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India</w:t>
            </w: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vMerge w:val="continue"/>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240" w:type="dxa"/>
            <w:vAlign w:val="bottom"/>
            <w:gridSpan w:val="2"/>
            <w:vMerge w:val="continue"/>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100" w:type="dxa"/>
            <w:vAlign w:val="bottom"/>
            <w:tcBorders>
              <w:left w:val="single" w:sz="8" w:color="A2A9B1"/>
            </w:tcBorders>
            <w:shd w:val="clear" w:color="auto" w:fill="EAECF0"/>
          </w:tcPr>
          <w:p>
            <w:pPr>
              <w:spacing w:after="0"/>
              <w:rPr>
                <w:sz w:val="10"/>
                <w:szCs w:val="10"/>
                <w:color w:val="auto"/>
              </w:rPr>
            </w:pPr>
          </w:p>
        </w:tc>
        <w:tc>
          <w:tcPr>
            <w:tcW w:w="500" w:type="dxa"/>
            <w:vAlign w:val="bottom"/>
            <w:shd w:val="clear" w:color="auto" w:fill="EAECF0"/>
          </w:tcPr>
          <w:p>
            <w:pPr>
              <w:spacing w:after="0"/>
              <w:rPr>
                <w:sz w:val="10"/>
                <w:szCs w:val="10"/>
                <w:color w:val="auto"/>
              </w:rPr>
            </w:pPr>
          </w:p>
        </w:tc>
        <w:tc>
          <w:tcPr>
            <w:tcW w:w="320" w:type="dxa"/>
            <w:vAlign w:val="bottom"/>
            <w:tcBorders>
              <w:right w:val="single" w:sz="8" w:color="A2A9B1"/>
            </w:tcBorders>
            <w:shd w:val="clear" w:color="auto" w:fill="EAECF0"/>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31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228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0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340" w:type="dxa"/>
            <w:vAlign w:val="bottom"/>
            <w:gridSpan w:val="2"/>
            <w:vMerge w:val="continue"/>
            <w:shd w:val="clear" w:color="auto" w:fill="F8F9FA"/>
          </w:tcPr>
          <w:p>
            <w:pPr>
              <w:spacing w:after="0"/>
              <w:rPr>
                <w:sz w:val="10"/>
                <w:szCs w:val="10"/>
                <w:color w:val="auto"/>
              </w:rPr>
            </w:pPr>
          </w:p>
        </w:tc>
        <w:tc>
          <w:tcPr>
            <w:tcW w:w="10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580" w:type="dxa"/>
            <w:vAlign w:val="bottom"/>
            <w:shd w:val="clear" w:color="auto" w:fill="F8F9FA"/>
          </w:tcPr>
          <w:p>
            <w:pPr>
              <w:spacing w:after="0"/>
              <w:rPr>
                <w:sz w:val="10"/>
                <w:szCs w:val="10"/>
                <w:color w:val="auto"/>
              </w:rPr>
            </w:pPr>
          </w:p>
        </w:tc>
        <w:tc>
          <w:tcPr>
            <w:tcW w:w="340" w:type="dxa"/>
            <w:vAlign w:val="bottom"/>
            <w:tcBorders>
              <w:right w:val="single" w:sz="8" w:color="A2A9B1"/>
            </w:tcBorders>
            <w:shd w:val="clear" w:color="auto" w:fill="F8F9FA"/>
          </w:tcPr>
          <w:p>
            <w:pPr>
              <w:spacing w:after="0"/>
              <w:rPr>
                <w:sz w:val="10"/>
                <w:szCs w:val="10"/>
                <w:color w:val="auto"/>
              </w:rPr>
            </w:pPr>
          </w:p>
        </w:tc>
        <w:tc>
          <w:tcPr>
            <w:tcW w:w="80" w:type="dxa"/>
            <w:vAlign w:val="bottom"/>
            <w:shd w:val="clear" w:color="auto" w:fill="F8F9FA"/>
          </w:tcPr>
          <w:p>
            <w:pPr>
              <w:spacing w:after="0"/>
              <w:rPr>
                <w:sz w:val="10"/>
                <w:szCs w:val="10"/>
                <w:color w:val="auto"/>
              </w:rPr>
            </w:pPr>
          </w:p>
        </w:tc>
        <w:tc>
          <w:tcPr>
            <w:tcW w:w="1020" w:type="dxa"/>
            <w:vAlign w:val="bottom"/>
            <w:shd w:val="clear" w:color="auto" w:fill="F8F9FA"/>
          </w:tcPr>
          <w:p>
            <w:pPr>
              <w:spacing w:after="0"/>
              <w:rPr>
                <w:sz w:val="10"/>
                <w:szCs w:val="10"/>
                <w:color w:val="auto"/>
              </w:rPr>
            </w:pPr>
          </w:p>
        </w:tc>
        <w:tc>
          <w:tcPr>
            <w:tcW w:w="220" w:type="dxa"/>
            <w:vAlign w:val="bottom"/>
            <w:shd w:val="clear" w:color="auto" w:fill="F8F9FA"/>
          </w:tcPr>
          <w:p>
            <w:pPr>
              <w:spacing w:after="0"/>
              <w:rPr>
                <w:sz w:val="10"/>
                <w:szCs w:val="10"/>
                <w:color w:val="auto"/>
              </w:rPr>
            </w:pPr>
          </w:p>
        </w:tc>
        <w:tc>
          <w:tcPr>
            <w:tcW w:w="120" w:type="dxa"/>
            <w:vAlign w:val="bottom"/>
            <w:tcBorders>
              <w:right w:val="single" w:sz="8" w:color="A2A9B1"/>
            </w:tcBorders>
            <w:shd w:val="clear" w:color="auto" w:fill="F8F9FA"/>
          </w:tcPr>
          <w:p>
            <w:pPr>
              <w:spacing w:after="0"/>
              <w:rPr>
                <w:sz w:val="10"/>
                <w:szCs w:val="10"/>
                <w:color w:val="auto"/>
              </w:rPr>
            </w:pPr>
          </w:p>
        </w:tc>
        <w:tc>
          <w:tcPr>
            <w:tcW w:w="0" w:type="dxa"/>
            <w:vAlign w:val="bottom"/>
          </w:tcPr>
          <w:p>
            <w:pPr>
              <w:spacing w:after="0"/>
              <w:rPr>
                <w:sz w:val="1"/>
                <w:szCs w:val="1"/>
                <w:color w:val="auto"/>
              </w:rPr>
            </w:pPr>
          </w:p>
        </w:tc>
      </w:tr>
      <w:tr>
        <w:trPr>
          <w:trHeight w:val="300"/>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23</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 xml:space="preserve">Yue Chinese </w:t>
            </w:r>
            <w:r>
              <w:rPr>
                <w:rFonts w:ascii="Times New Roman" w:cs="Times New Roman" w:eastAsia="Times New Roman" w:hAnsi="Times New Roman"/>
                <w:sz w:val="21"/>
                <w:szCs w:val="21"/>
                <w:color w:val="auto"/>
              </w:rPr>
              <w:t>(incl. Cantonese)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Sino-Tibetan, Chinese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72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19</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120" w:type="dxa"/>
            <w:vAlign w:val="bottom"/>
            <w:tcBorders>
              <w:top w:val="single" w:sz="8" w:color="A2A9B1"/>
            </w:tcBorders>
            <w:shd w:val="clear" w:color="auto" w:fill="F8F9FA"/>
          </w:tcPr>
          <w:p>
            <w:pPr>
              <w:ind w:left="40"/>
              <w:spacing w:after="0" w:line="241" w:lineRule="exact"/>
              <w:rPr>
                <w:sz w:val="20"/>
                <w:szCs w:val="20"/>
                <w:color w:val="auto"/>
              </w:rPr>
            </w:pPr>
            <w:r>
              <w:rPr>
                <w:rFonts w:ascii="Times New Roman" w:cs="Times New Roman" w:eastAsia="Times New Roman" w:hAnsi="Times New Roman"/>
                <w:sz w:val="21"/>
                <w:szCs w:val="21"/>
                <w:color w:val="auto"/>
              </w:rPr>
              <w:t>?</w:t>
            </w:r>
          </w:p>
        </w:tc>
        <w:tc>
          <w:tcPr>
            <w:tcW w:w="220" w:type="dxa"/>
            <w:vAlign w:val="bottom"/>
            <w:tcBorders>
              <w:top w:val="single" w:sz="8" w:color="A2A9B1"/>
            </w:tcBorders>
            <w:shd w:val="clear" w:color="auto" w:fill="F8F9FA"/>
          </w:tcPr>
          <w:p>
            <w:pPr>
              <w:spacing w:after="0"/>
              <w:rPr>
                <w:sz w:val="24"/>
                <w:szCs w:val="24"/>
                <w:color w:val="auto"/>
              </w:rPr>
            </w:pP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center"/>
              <w:ind w:right="254"/>
              <w:spacing w:after="0" w:line="241" w:lineRule="exact"/>
              <w:rPr>
                <w:sz w:val="20"/>
                <w:szCs w:val="20"/>
                <w:color w:val="auto"/>
              </w:rPr>
            </w:pPr>
            <w:r>
              <w:rPr>
                <w:rFonts w:ascii="Times New Roman" w:cs="Times New Roman" w:eastAsia="Times New Roman" w:hAnsi="Times New Roman"/>
                <w:sz w:val="21"/>
                <w:szCs w:val="21"/>
                <w:color w:val="auto"/>
              </w:rPr>
              <w:t>?</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72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1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28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0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0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24</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Turkish</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Turkic, Oghuz</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71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21</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&lt;1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center"/>
              <w:ind w:right="254"/>
              <w:spacing w:after="0" w:line="241" w:lineRule="exact"/>
              <w:rPr>
                <w:sz w:val="20"/>
                <w:szCs w:val="20"/>
                <w:color w:val="auto"/>
              </w:rPr>
            </w:pPr>
            <w:r>
              <w:rPr>
                <w:rFonts w:ascii="Times New Roman" w:cs="Times New Roman" w:eastAsia="Times New Roman" w:hAnsi="Times New Roman"/>
                <w:sz w:val="21"/>
                <w:szCs w:val="21"/>
                <w:color w:val="auto"/>
              </w:rPr>
              <w:t>20</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71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32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50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120" w:type="dxa"/>
            <w:vAlign w:val="bottom"/>
            <w:tcBorders>
              <w:bottom w:val="single" w:sz="8" w:color="F8F9FA"/>
            </w:tcBorders>
            <w:shd w:val="clear" w:color="auto" w:fill="F8F9FA"/>
          </w:tcPr>
          <w:p>
            <w:pPr>
              <w:spacing w:after="0"/>
              <w:rPr>
                <w:sz w:val="24"/>
                <w:szCs w:val="24"/>
                <w:color w:val="auto"/>
              </w:rPr>
            </w:pPr>
          </w:p>
        </w:tc>
        <w:tc>
          <w:tcPr>
            <w:tcW w:w="220" w:type="dxa"/>
            <w:vAlign w:val="bottom"/>
            <w:tcBorders>
              <w:bottom w:val="single" w:sz="8" w:color="F8F9FA"/>
            </w:tcBorders>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24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25</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Vietnamese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Austroasiatic, Viet–Muong</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68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22</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120" w:type="dxa"/>
            <w:vAlign w:val="bottom"/>
            <w:tcBorders>
              <w:top w:val="single" w:sz="8" w:color="A2A9B1"/>
            </w:tcBorders>
            <w:shd w:val="clear" w:color="auto" w:fill="F8F9FA"/>
          </w:tcPr>
          <w:p>
            <w:pPr>
              <w:ind w:left="40"/>
              <w:spacing w:after="0" w:line="241" w:lineRule="exact"/>
              <w:rPr>
                <w:sz w:val="20"/>
                <w:szCs w:val="20"/>
                <w:color w:val="auto"/>
              </w:rPr>
            </w:pPr>
            <w:r>
              <w:rPr>
                <w:rFonts w:ascii="Times New Roman" w:cs="Times New Roman" w:eastAsia="Times New Roman" w:hAnsi="Times New Roman"/>
                <w:sz w:val="21"/>
                <w:szCs w:val="21"/>
                <w:color w:val="auto"/>
              </w:rPr>
              <w:t>?</w:t>
            </w:r>
          </w:p>
        </w:tc>
        <w:tc>
          <w:tcPr>
            <w:tcW w:w="220" w:type="dxa"/>
            <w:vAlign w:val="bottom"/>
            <w:tcBorders>
              <w:top w:val="single" w:sz="8" w:color="A2A9B1"/>
            </w:tcBorders>
            <w:shd w:val="clear" w:color="auto" w:fill="F8F9FA"/>
          </w:tcPr>
          <w:p>
            <w:pPr>
              <w:spacing w:after="0"/>
              <w:rPr>
                <w:sz w:val="24"/>
                <w:szCs w:val="24"/>
                <w:color w:val="auto"/>
              </w:rPr>
            </w:pP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center"/>
              <w:ind w:right="254"/>
              <w:spacing w:after="0" w:line="241" w:lineRule="exact"/>
              <w:rPr>
                <w:sz w:val="20"/>
                <w:szCs w:val="20"/>
                <w:color w:val="auto"/>
              </w:rPr>
            </w:pPr>
            <w:r>
              <w:rPr>
                <w:rFonts w:ascii="Times New Roman" w:cs="Times New Roman" w:eastAsia="Times New Roman" w:hAnsi="Times New Roman"/>
                <w:sz w:val="21"/>
                <w:szCs w:val="21"/>
                <w:color w:val="auto"/>
              </w:rPr>
              <w:t>?</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68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2A9B1"/>
              <w:bottom w:val="single" w:sz="8" w:color="EAECF0"/>
            </w:tcBorders>
            <w:shd w:val="clear" w:color="auto" w:fill="EAECF0"/>
          </w:tcPr>
          <w:p>
            <w:pPr>
              <w:spacing w:after="0"/>
              <w:rPr>
                <w:sz w:val="24"/>
                <w:szCs w:val="24"/>
                <w:color w:val="auto"/>
              </w:rPr>
            </w:pPr>
          </w:p>
        </w:tc>
        <w:tc>
          <w:tcPr>
            <w:tcW w:w="500" w:type="dxa"/>
            <w:vAlign w:val="bottom"/>
            <w:tcBorders>
              <w:bottom w:val="single" w:sz="8" w:color="EAECF0"/>
            </w:tcBorders>
            <w:shd w:val="clear" w:color="auto" w:fill="EAECF0"/>
          </w:tcPr>
          <w:p>
            <w:pPr>
              <w:spacing w:after="0"/>
              <w:rPr>
                <w:sz w:val="24"/>
                <w:szCs w:val="24"/>
                <w:color w:val="auto"/>
              </w:rPr>
            </w:pPr>
          </w:p>
        </w:tc>
        <w:tc>
          <w:tcPr>
            <w:tcW w:w="320" w:type="dxa"/>
            <w:vAlign w:val="bottom"/>
            <w:tcBorders>
              <w:bottom w:val="single" w:sz="8" w:color="EAECF0"/>
              <w:right w:val="single" w:sz="8" w:color="A2A9B1"/>
            </w:tcBorders>
            <w:shd w:val="clear" w:color="auto" w:fill="EAECF0"/>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332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250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52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340" w:type="dxa"/>
            <w:vAlign w:val="bottom"/>
            <w:tcBorders>
              <w:bottom w:val="single" w:sz="8" w:color="F8F9FA"/>
            </w:tcBorders>
            <w:gridSpan w:val="2"/>
            <w:shd w:val="clear" w:color="auto" w:fill="F8F9FA"/>
          </w:tcPr>
          <w:p>
            <w:pPr>
              <w:spacing w:after="0"/>
              <w:rPr>
                <w:sz w:val="24"/>
                <w:szCs w:val="24"/>
                <w:color w:val="auto"/>
              </w:rPr>
            </w:pPr>
          </w:p>
        </w:tc>
        <w:tc>
          <w:tcPr>
            <w:tcW w:w="10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580" w:type="dxa"/>
            <w:vAlign w:val="bottom"/>
            <w:tcBorders>
              <w:bottom w:val="single" w:sz="8" w:color="F8F9FA"/>
            </w:tcBorders>
            <w:shd w:val="clear" w:color="auto" w:fill="F8F9FA"/>
          </w:tcPr>
          <w:p>
            <w:pPr>
              <w:spacing w:after="0"/>
              <w:rPr>
                <w:sz w:val="24"/>
                <w:szCs w:val="24"/>
                <w:color w:val="auto"/>
              </w:rPr>
            </w:pPr>
          </w:p>
        </w:tc>
        <w:tc>
          <w:tcPr>
            <w:tcW w:w="340" w:type="dxa"/>
            <w:vAlign w:val="bottom"/>
            <w:tcBorders>
              <w:bottom w:val="single" w:sz="8" w:color="F8F9FA"/>
              <w:right w:val="single" w:sz="8" w:color="A2A9B1"/>
            </w:tcBorders>
            <w:shd w:val="clear" w:color="auto" w:fill="F8F9FA"/>
          </w:tcPr>
          <w:p>
            <w:pPr>
              <w:spacing w:after="0"/>
              <w:rPr>
                <w:sz w:val="24"/>
                <w:szCs w:val="24"/>
                <w:color w:val="auto"/>
              </w:rPr>
            </w:pPr>
          </w:p>
        </w:tc>
        <w:tc>
          <w:tcPr>
            <w:tcW w:w="80" w:type="dxa"/>
            <w:vAlign w:val="bottom"/>
            <w:tcBorders>
              <w:bottom w:val="single" w:sz="8" w:color="F8F9FA"/>
            </w:tcBorders>
            <w:shd w:val="clear" w:color="auto" w:fill="F8F9FA"/>
          </w:tcPr>
          <w:p>
            <w:pPr>
              <w:spacing w:after="0"/>
              <w:rPr>
                <w:sz w:val="24"/>
                <w:szCs w:val="24"/>
                <w:color w:val="auto"/>
              </w:rPr>
            </w:pPr>
          </w:p>
        </w:tc>
        <w:tc>
          <w:tcPr>
            <w:tcW w:w="1240" w:type="dxa"/>
            <w:vAlign w:val="bottom"/>
            <w:tcBorders>
              <w:bottom w:val="single" w:sz="8" w:color="F8F9FA"/>
            </w:tcBorders>
            <w:gridSpan w:val="2"/>
            <w:shd w:val="clear" w:color="auto" w:fill="F8F9FA"/>
          </w:tcPr>
          <w:p>
            <w:pPr>
              <w:spacing w:after="0"/>
              <w:rPr>
                <w:sz w:val="24"/>
                <w:szCs w:val="24"/>
                <w:color w:val="auto"/>
              </w:rPr>
            </w:pPr>
          </w:p>
        </w:tc>
        <w:tc>
          <w:tcPr>
            <w:tcW w:w="120" w:type="dxa"/>
            <w:vAlign w:val="bottom"/>
            <w:tcBorders>
              <w:bottom w:val="single" w:sz="8" w:color="F8F9FA"/>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521"/>
        </w:trPr>
        <w:tc>
          <w:tcPr>
            <w:tcW w:w="100" w:type="dxa"/>
            <w:vAlign w:val="bottom"/>
            <w:tcBorders>
              <w:top w:val="single" w:sz="8" w:color="A2A9B1"/>
              <w:left w:val="single" w:sz="8" w:color="A2A9B1"/>
            </w:tcBorders>
            <w:shd w:val="clear" w:color="auto" w:fill="EAECF0"/>
          </w:tcPr>
          <w:p>
            <w:pPr>
              <w:spacing w:after="0"/>
              <w:rPr>
                <w:sz w:val="24"/>
                <w:szCs w:val="24"/>
                <w:color w:val="auto"/>
              </w:rPr>
            </w:pPr>
          </w:p>
        </w:tc>
        <w:tc>
          <w:tcPr>
            <w:tcW w:w="500" w:type="dxa"/>
            <w:vAlign w:val="bottom"/>
            <w:tcBorders>
              <w:top w:val="single" w:sz="8" w:color="A2A9B1"/>
            </w:tcBorders>
            <w:shd w:val="clear" w:color="auto" w:fill="EAECF0"/>
          </w:tcPr>
          <w:p>
            <w:pPr>
              <w:jc w:val="right"/>
              <w:spacing w:after="0" w:line="241" w:lineRule="exact"/>
              <w:rPr>
                <w:sz w:val="20"/>
                <w:szCs w:val="20"/>
                <w:color w:val="auto"/>
              </w:rPr>
            </w:pPr>
            <w:r>
              <w:rPr>
                <w:rFonts w:ascii="Times New Roman" w:cs="Times New Roman" w:eastAsia="Times New Roman" w:hAnsi="Times New Roman"/>
                <w:sz w:val="21"/>
                <w:szCs w:val="21"/>
                <w:b w:val="1"/>
                <w:bCs w:val="1"/>
                <w:color w:val="auto"/>
              </w:rPr>
              <w:t>26</w:t>
            </w:r>
          </w:p>
        </w:tc>
        <w:tc>
          <w:tcPr>
            <w:tcW w:w="320" w:type="dxa"/>
            <w:vAlign w:val="bottom"/>
            <w:tcBorders>
              <w:top w:val="single" w:sz="8" w:color="A2A9B1"/>
              <w:right w:val="single" w:sz="8" w:color="A2A9B1"/>
            </w:tcBorders>
            <w:shd w:val="clear" w:color="auto" w:fill="EAECF0"/>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33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Italian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250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Indo-European, Romance</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52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63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right"/>
              <w:ind w:right="254"/>
              <w:spacing w:after="0" w:line="241" w:lineRule="exact"/>
              <w:rPr>
                <w:sz w:val="20"/>
                <w:szCs w:val="20"/>
                <w:color w:val="auto"/>
              </w:rPr>
            </w:pPr>
            <w:r>
              <w:rPr>
                <w:rFonts w:ascii="Times New Roman" w:cs="Times New Roman" w:eastAsia="Times New Roman" w:hAnsi="Times New Roman"/>
                <w:sz w:val="21"/>
                <w:szCs w:val="21"/>
                <w:color w:val="auto"/>
                <w:w w:val="95"/>
              </w:rPr>
              <w:t>24</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3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color w:val="auto"/>
              </w:rPr>
              <w:t>3 million</w:t>
            </w:r>
          </w:p>
        </w:tc>
        <w:tc>
          <w:tcPr>
            <w:tcW w:w="10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580" w:type="dxa"/>
            <w:vAlign w:val="bottom"/>
            <w:tcBorders>
              <w:top w:val="single" w:sz="8" w:color="A2A9B1"/>
            </w:tcBorders>
            <w:shd w:val="clear" w:color="auto" w:fill="F8F9FA"/>
          </w:tcPr>
          <w:p>
            <w:pPr>
              <w:jc w:val="center"/>
              <w:ind w:right="254"/>
              <w:spacing w:after="0" w:line="241" w:lineRule="exact"/>
              <w:rPr>
                <w:sz w:val="20"/>
                <w:szCs w:val="20"/>
                <w:color w:val="auto"/>
              </w:rPr>
            </w:pPr>
            <w:r>
              <w:rPr>
                <w:rFonts w:ascii="Times New Roman" w:cs="Times New Roman" w:eastAsia="Times New Roman" w:hAnsi="Times New Roman"/>
                <w:sz w:val="21"/>
                <w:szCs w:val="21"/>
                <w:color w:val="auto"/>
              </w:rPr>
              <w:t>17</w:t>
            </w:r>
          </w:p>
        </w:tc>
        <w:tc>
          <w:tcPr>
            <w:tcW w:w="340" w:type="dxa"/>
            <w:vAlign w:val="bottom"/>
            <w:tcBorders>
              <w:top w:val="single" w:sz="8" w:color="A2A9B1"/>
              <w:right w:val="single" w:sz="8" w:color="A2A9B1"/>
            </w:tcBorders>
            <w:shd w:val="clear" w:color="auto" w:fill="F8F9FA"/>
          </w:tcPr>
          <w:p>
            <w:pPr>
              <w:spacing w:after="0"/>
              <w:rPr>
                <w:sz w:val="24"/>
                <w:szCs w:val="24"/>
                <w:color w:val="auto"/>
              </w:rPr>
            </w:pPr>
          </w:p>
        </w:tc>
        <w:tc>
          <w:tcPr>
            <w:tcW w:w="80" w:type="dxa"/>
            <w:vAlign w:val="bottom"/>
            <w:tcBorders>
              <w:top w:val="single" w:sz="8" w:color="A2A9B1"/>
            </w:tcBorders>
            <w:shd w:val="clear" w:color="auto" w:fill="F8F9FA"/>
          </w:tcPr>
          <w:p>
            <w:pPr>
              <w:spacing w:after="0"/>
              <w:rPr>
                <w:sz w:val="24"/>
                <w:szCs w:val="24"/>
                <w:color w:val="auto"/>
              </w:rPr>
            </w:pPr>
          </w:p>
        </w:tc>
        <w:tc>
          <w:tcPr>
            <w:tcW w:w="1240" w:type="dxa"/>
            <w:vAlign w:val="bottom"/>
            <w:tcBorders>
              <w:top w:val="single" w:sz="8" w:color="A2A9B1"/>
            </w:tcBorders>
            <w:gridSpan w:val="2"/>
            <w:shd w:val="clear" w:color="auto" w:fill="F8F9FA"/>
          </w:tcPr>
          <w:p>
            <w:pPr>
              <w:spacing w:after="0" w:line="241" w:lineRule="exact"/>
              <w:rPr>
                <w:sz w:val="20"/>
                <w:szCs w:val="20"/>
                <w:color w:val="auto"/>
              </w:rPr>
            </w:pPr>
            <w:r>
              <w:rPr>
                <w:rFonts w:ascii="Times New Roman" w:cs="Times New Roman" w:eastAsia="Times New Roman" w:hAnsi="Times New Roman"/>
                <w:sz w:val="21"/>
                <w:szCs w:val="21"/>
                <w:b w:val="1"/>
                <w:bCs w:val="1"/>
                <w:color w:val="auto"/>
              </w:rPr>
              <w:t>66 million</w:t>
            </w:r>
          </w:p>
        </w:tc>
        <w:tc>
          <w:tcPr>
            <w:tcW w:w="120" w:type="dxa"/>
            <w:vAlign w:val="bottom"/>
            <w:tcBorders>
              <w:top w:val="single" w:sz="8" w:color="A2A9B1"/>
              <w:right w:val="single" w:sz="8" w:color="A2A9B1"/>
            </w:tcBorders>
            <w:shd w:val="clear" w:color="auto" w:fill="F8F9FA"/>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100" w:type="dxa"/>
            <w:vAlign w:val="bottom"/>
            <w:tcBorders>
              <w:left w:val="single" w:sz="8" w:color="A2A9B1"/>
              <w:bottom w:val="single" w:sz="8" w:color="EAECF0"/>
            </w:tcBorders>
            <w:shd w:val="clear" w:color="auto" w:fill="EAECF0"/>
          </w:tcPr>
          <w:p>
            <w:pPr>
              <w:spacing w:after="0"/>
              <w:rPr>
                <w:sz w:val="23"/>
                <w:szCs w:val="23"/>
                <w:color w:val="auto"/>
              </w:rPr>
            </w:pPr>
          </w:p>
        </w:tc>
        <w:tc>
          <w:tcPr>
            <w:tcW w:w="500" w:type="dxa"/>
            <w:vAlign w:val="bottom"/>
            <w:tcBorders>
              <w:bottom w:val="single" w:sz="8" w:color="EAECF0"/>
            </w:tcBorders>
            <w:shd w:val="clear" w:color="auto" w:fill="EAECF0"/>
          </w:tcPr>
          <w:p>
            <w:pPr>
              <w:spacing w:after="0"/>
              <w:rPr>
                <w:sz w:val="23"/>
                <w:szCs w:val="23"/>
                <w:color w:val="auto"/>
              </w:rPr>
            </w:pPr>
          </w:p>
        </w:tc>
        <w:tc>
          <w:tcPr>
            <w:tcW w:w="320" w:type="dxa"/>
            <w:vAlign w:val="bottom"/>
            <w:tcBorders>
              <w:bottom w:val="single" w:sz="8" w:color="EAECF0"/>
              <w:right w:val="single" w:sz="8" w:color="A2A9B1"/>
            </w:tcBorders>
            <w:shd w:val="clear" w:color="auto" w:fill="EAECF0"/>
          </w:tcPr>
          <w:p>
            <w:pPr>
              <w:spacing w:after="0"/>
              <w:rPr>
                <w:sz w:val="23"/>
                <w:szCs w:val="23"/>
                <w:color w:val="auto"/>
              </w:rPr>
            </w:pPr>
          </w:p>
        </w:tc>
        <w:tc>
          <w:tcPr>
            <w:tcW w:w="80" w:type="dxa"/>
            <w:vAlign w:val="bottom"/>
            <w:tcBorders>
              <w:bottom w:val="single" w:sz="8" w:color="F8F9FA"/>
            </w:tcBorders>
            <w:shd w:val="clear" w:color="auto" w:fill="F8F9FA"/>
          </w:tcPr>
          <w:p>
            <w:pPr>
              <w:spacing w:after="0"/>
              <w:rPr>
                <w:sz w:val="23"/>
                <w:szCs w:val="23"/>
                <w:color w:val="auto"/>
              </w:rPr>
            </w:pPr>
          </w:p>
        </w:tc>
        <w:tc>
          <w:tcPr>
            <w:tcW w:w="3100" w:type="dxa"/>
            <w:vAlign w:val="bottom"/>
            <w:tcBorders>
              <w:bottom w:val="single" w:sz="8" w:color="F8F9FA"/>
            </w:tcBorders>
            <w:shd w:val="clear" w:color="auto" w:fill="F8F9FA"/>
          </w:tcPr>
          <w:p>
            <w:pPr>
              <w:spacing w:after="0"/>
              <w:rPr>
                <w:sz w:val="23"/>
                <w:szCs w:val="23"/>
                <w:color w:val="auto"/>
              </w:rPr>
            </w:pPr>
          </w:p>
        </w:tc>
        <w:tc>
          <w:tcPr>
            <w:tcW w:w="220" w:type="dxa"/>
            <w:vAlign w:val="bottom"/>
            <w:tcBorders>
              <w:bottom w:val="single" w:sz="8" w:color="F8F9FA"/>
            </w:tcBorders>
            <w:shd w:val="clear" w:color="auto" w:fill="F8F9FA"/>
          </w:tcPr>
          <w:p>
            <w:pPr>
              <w:spacing w:after="0"/>
              <w:rPr>
                <w:sz w:val="23"/>
                <w:szCs w:val="23"/>
                <w:color w:val="auto"/>
              </w:rPr>
            </w:pPr>
          </w:p>
        </w:tc>
        <w:tc>
          <w:tcPr>
            <w:tcW w:w="120" w:type="dxa"/>
            <w:vAlign w:val="bottom"/>
            <w:tcBorders>
              <w:bottom w:val="single" w:sz="8" w:color="F8F9FA"/>
              <w:right w:val="single" w:sz="8" w:color="A2A9B1"/>
            </w:tcBorders>
            <w:shd w:val="clear" w:color="auto" w:fill="F8F9FA"/>
          </w:tcPr>
          <w:p>
            <w:pPr>
              <w:spacing w:after="0"/>
              <w:rPr>
                <w:sz w:val="23"/>
                <w:szCs w:val="23"/>
                <w:color w:val="auto"/>
              </w:rPr>
            </w:pPr>
          </w:p>
        </w:tc>
        <w:tc>
          <w:tcPr>
            <w:tcW w:w="80" w:type="dxa"/>
            <w:vAlign w:val="bottom"/>
            <w:tcBorders>
              <w:bottom w:val="single" w:sz="8" w:color="F8F9FA"/>
            </w:tcBorders>
            <w:shd w:val="clear" w:color="auto" w:fill="F8F9FA"/>
          </w:tcPr>
          <w:p>
            <w:pPr>
              <w:spacing w:after="0"/>
              <w:rPr>
                <w:sz w:val="23"/>
                <w:szCs w:val="23"/>
                <w:color w:val="auto"/>
              </w:rPr>
            </w:pPr>
          </w:p>
        </w:tc>
        <w:tc>
          <w:tcPr>
            <w:tcW w:w="2280" w:type="dxa"/>
            <w:vAlign w:val="bottom"/>
            <w:tcBorders>
              <w:bottom w:val="single" w:sz="8" w:color="F8F9FA"/>
            </w:tcBorders>
            <w:shd w:val="clear" w:color="auto" w:fill="F8F9FA"/>
          </w:tcPr>
          <w:p>
            <w:pPr>
              <w:spacing w:after="0"/>
              <w:rPr>
                <w:sz w:val="23"/>
                <w:szCs w:val="23"/>
                <w:color w:val="auto"/>
              </w:rPr>
            </w:pPr>
          </w:p>
        </w:tc>
        <w:tc>
          <w:tcPr>
            <w:tcW w:w="220" w:type="dxa"/>
            <w:vAlign w:val="bottom"/>
            <w:tcBorders>
              <w:bottom w:val="single" w:sz="8" w:color="F8F9FA"/>
            </w:tcBorders>
            <w:shd w:val="clear" w:color="auto" w:fill="F8F9FA"/>
          </w:tcPr>
          <w:p>
            <w:pPr>
              <w:spacing w:after="0"/>
              <w:rPr>
                <w:sz w:val="23"/>
                <w:szCs w:val="23"/>
                <w:color w:val="auto"/>
              </w:rPr>
            </w:pPr>
          </w:p>
        </w:tc>
        <w:tc>
          <w:tcPr>
            <w:tcW w:w="120" w:type="dxa"/>
            <w:vAlign w:val="bottom"/>
            <w:tcBorders>
              <w:bottom w:val="single" w:sz="8" w:color="F8F9FA"/>
              <w:right w:val="single" w:sz="8" w:color="A2A9B1"/>
            </w:tcBorders>
            <w:shd w:val="clear" w:color="auto" w:fill="F8F9FA"/>
          </w:tcPr>
          <w:p>
            <w:pPr>
              <w:spacing w:after="0"/>
              <w:rPr>
                <w:sz w:val="23"/>
                <w:szCs w:val="23"/>
                <w:color w:val="auto"/>
              </w:rPr>
            </w:pPr>
          </w:p>
        </w:tc>
        <w:tc>
          <w:tcPr>
            <w:tcW w:w="80" w:type="dxa"/>
            <w:vAlign w:val="bottom"/>
            <w:tcBorders>
              <w:bottom w:val="single" w:sz="8" w:color="F8F9FA"/>
            </w:tcBorders>
            <w:shd w:val="clear" w:color="auto" w:fill="F8F9FA"/>
          </w:tcPr>
          <w:p>
            <w:pPr>
              <w:spacing w:after="0"/>
              <w:rPr>
                <w:sz w:val="23"/>
                <w:szCs w:val="23"/>
                <w:color w:val="auto"/>
              </w:rPr>
            </w:pPr>
          </w:p>
        </w:tc>
        <w:tc>
          <w:tcPr>
            <w:tcW w:w="1300" w:type="dxa"/>
            <w:vAlign w:val="bottom"/>
            <w:tcBorders>
              <w:bottom w:val="single" w:sz="8" w:color="F8F9FA"/>
            </w:tcBorders>
            <w:shd w:val="clear" w:color="auto" w:fill="F8F9FA"/>
          </w:tcPr>
          <w:p>
            <w:pPr>
              <w:spacing w:after="0"/>
              <w:rPr>
                <w:sz w:val="23"/>
                <w:szCs w:val="23"/>
                <w:color w:val="auto"/>
              </w:rPr>
            </w:pPr>
          </w:p>
        </w:tc>
        <w:tc>
          <w:tcPr>
            <w:tcW w:w="220" w:type="dxa"/>
            <w:vAlign w:val="bottom"/>
            <w:tcBorders>
              <w:bottom w:val="single" w:sz="8" w:color="F8F9FA"/>
            </w:tcBorders>
            <w:shd w:val="clear" w:color="auto" w:fill="F8F9FA"/>
          </w:tcPr>
          <w:p>
            <w:pPr>
              <w:spacing w:after="0"/>
              <w:rPr>
                <w:sz w:val="23"/>
                <w:szCs w:val="23"/>
                <w:color w:val="auto"/>
              </w:rPr>
            </w:pPr>
          </w:p>
        </w:tc>
        <w:tc>
          <w:tcPr>
            <w:tcW w:w="100" w:type="dxa"/>
            <w:vAlign w:val="bottom"/>
            <w:tcBorders>
              <w:bottom w:val="single" w:sz="8" w:color="F8F9FA"/>
              <w:right w:val="single" w:sz="8" w:color="A2A9B1"/>
            </w:tcBorders>
            <w:shd w:val="clear" w:color="auto" w:fill="F8F9FA"/>
          </w:tcPr>
          <w:p>
            <w:pPr>
              <w:spacing w:after="0"/>
              <w:rPr>
                <w:sz w:val="23"/>
                <w:szCs w:val="23"/>
                <w:color w:val="auto"/>
              </w:rPr>
            </w:pPr>
          </w:p>
        </w:tc>
        <w:tc>
          <w:tcPr>
            <w:tcW w:w="80" w:type="dxa"/>
            <w:vAlign w:val="bottom"/>
            <w:tcBorders>
              <w:bottom w:val="single" w:sz="8" w:color="F8F9FA"/>
            </w:tcBorders>
            <w:shd w:val="clear" w:color="auto" w:fill="F8F9FA"/>
          </w:tcPr>
          <w:p>
            <w:pPr>
              <w:spacing w:after="0"/>
              <w:rPr>
                <w:sz w:val="23"/>
                <w:szCs w:val="23"/>
                <w:color w:val="auto"/>
              </w:rPr>
            </w:pPr>
          </w:p>
        </w:tc>
        <w:tc>
          <w:tcPr>
            <w:tcW w:w="580" w:type="dxa"/>
            <w:vAlign w:val="bottom"/>
            <w:tcBorders>
              <w:bottom w:val="single" w:sz="8" w:color="F8F9FA"/>
            </w:tcBorders>
            <w:shd w:val="clear" w:color="auto" w:fill="F8F9FA"/>
          </w:tcPr>
          <w:p>
            <w:pPr>
              <w:spacing w:after="0"/>
              <w:rPr>
                <w:sz w:val="23"/>
                <w:szCs w:val="23"/>
                <w:color w:val="auto"/>
              </w:rPr>
            </w:pPr>
          </w:p>
        </w:tc>
        <w:tc>
          <w:tcPr>
            <w:tcW w:w="340" w:type="dxa"/>
            <w:vAlign w:val="bottom"/>
            <w:tcBorders>
              <w:bottom w:val="single" w:sz="8" w:color="F8F9FA"/>
              <w:right w:val="single" w:sz="8" w:color="A2A9B1"/>
            </w:tcBorders>
            <w:shd w:val="clear" w:color="auto" w:fill="F8F9FA"/>
          </w:tcPr>
          <w:p>
            <w:pPr>
              <w:spacing w:after="0"/>
              <w:rPr>
                <w:sz w:val="23"/>
                <w:szCs w:val="23"/>
                <w:color w:val="auto"/>
              </w:rPr>
            </w:pPr>
          </w:p>
        </w:tc>
        <w:tc>
          <w:tcPr>
            <w:tcW w:w="80" w:type="dxa"/>
            <w:vAlign w:val="bottom"/>
            <w:tcBorders>
              <w:bottom w:val="single" w:sz="8" w:color="F8F9FA"/>
            </w:tcBorders>
            <w:shd w:val="clear" w:color="auto" w:fill="F8F9FA"/>
          </w:tcPr>
          <w:p>
            <w:pPr>
              <w:spacing w:after="0"/>
              <w:rPr>
                <w:sz w:val="23"/>
                <w:szCs w:val="23"/>
                <w:color w:val="auto"/>
              </w:rPr>
            </w:pPr>
          </w:p>
        </w:tc>
        <w:tc>
          <w:tcPr>
            <w:tcW w:w="1120" w:type="dxa"/>
            <w:vAlign w:val="bottom"/>
            <w:tcBorders>
              <w:bottom w:val="single" w:sz="8" w:color="F8F9FA"/>
            </w:tcBorders>
            <w:shd w:val="clear" w:color="auto" w:fill="F8F9FA"/>
          </w:tcPr>
          <w:p>
            <w:pPr>
              <w:spacing w:after="0"/>
              <w:rPr>
                <w:sz w:val="23"/>
                <w:szCs w:val="23"/>
                <w:color w:val="auto"/>
              </w:rPr>
            </w:pPr>
          </w:p>
        </w:tc>
        <w:tc>
          <w:tcPr>
            <w:tcW w:w="220" w:type="dxa"/>
            <w:vAlign w:val="bottom"/>
            <w:tcBorders>
              <w:bottom w:val="single" w:sz="8" w:color="F8F9FA"/>
            </w:tcBorders>
            <w:shd w:val="clear" w:color="auto" w:fill="F8F9FA"/>
          </w:tcPr>
          <w:p>
            <w:pPr>
              <w:spacing w:after="0"/>
              <w:rPr>
                <w:sz w:val="23"/>
                <w:szCs w:val="23"/>
                <w:color w:val="auto"/>
              </w:rPr>
            </w:pPr>
          </w:p>
        </w:tc>
        <w:tc>
          <w:tcPr>
            <w:tcW w:w="100" w:type="dxa"/>
            <w:vAlign w:val="bottom"/>
            <w:tcBorders>
              <w:bottom w:val="single" w:sz="8" w:color="F8F9FA"/>
              <w:right w:val="single" w:sz="8" w:color="A2A9B1"/>
            </w:tcBorders>
            <w:shd w:val="clear" w:color="auto" w:fill="F8F9FA"/>
          </w:tcPr>
          <w:p>
            <w:pPr>
              <w:spacing w:after="0"/>
              <w:rPr>
                <w:sz w:val="23"/>
                <w:szCs w:val="23"/>
                <w:color w:val="auto"/>
              </w:rPr>
            </w:pPr>
          </w:p>
        </w:tc>
        <w:tc>
          <w:tcPr>
            <w:tcW w:w="80" w:type="dxa"/>
            <w:vAlign w:val="bottom"/>
            <w:tcBorders>
              <w:bottom w:val="single" w:sz="8" w:color="F8F9FA"/>
            </w:tcBorders>
            <w:shd w:val="clear" w:color="auto" w:fill="F8F9FA"/>
          </w:tcPr>
          <w:p>
            <w:pPr>
              <w:spacing w:after="0"/>
              <w:rPr>
                <w:sz w:val="23"/>
                <w:szCs w:val="23"/>
                <w:color w:val="auto"/>
              </w:rPr>
            </w:pPr>
          </w:p>
        </w:tc>
        <w:tc>
          <w:tcPr>
            <w:tcW w:w="580" w:type="dxa"/>
            <w:vAlign w:val="bottom"/>
            <w:tcBorders>
              <w:bottom w:val="single" w:sz="8" w:color="F8F9FA"/>
            </w:tcBorders>
            <w:shd w:val="clear" w:color="auto" w:fill="F8F9FA"/>
          </w:tcPr>
          <w:p>
            <w:pPr>
              <w:spacing w:after="0"/>
              <w:rPr>
                <w:sz w:val="23"/>
                <w:szCs w:val="23"/>
                <w:color w:val="auto"/>
              </w:rPr>
            </w:pPr>
          </w:p>
        </w:tc>
        <w:tc>
          <w:tcPr>
            <w:tcW w:w="340" w:type="dxa"/>
            <w:vAlign w:val="bottom"/>
            <w:tcBorders>
              <w:bottom w:val="single" w:sz="8" w:color="F8F9FA"/>
              <w:right w:val="single" w:sz="8" w:color="A2A9B1"/>
            </w:tcBorders>
            <w:shd w:val="clear" w:color="auto" w:fill="F8F9FA"/>
          </w:tcPr>
          <w:p>
            <w:pPr>
              <w:spacing w:after="0"/>
              <w:rPr>
                <w:sz w:val="23"/>
                <w:szCs w:val="23"/>
                <w:color w:val="auto"/>
              </w:rPr>
            </w:pPr>
          </w:p>
        </w:tc>
        <w:tc>
          <w:tcPr>
            <w:tcW w:w="80" w:type="dxa"/>
            <w:vAlign w:val="bottom"/>
            <w:tcBorders>
              <w:bottom w:val="single" w:sz="8" w:color="F8F9FA"/>
            </w:tcBorders>
            <w:shd w:val="clear" w:color="auto" w:fill="F8F9FA"/>
          </w:tcPr>
          <w:p>
            <w:pPr>
              <w:spacing w:after="0"/>
              <w:rPr>
                <w:sz w:val="23"/>
                <w:szCs w:val="23"/>
                <w:color w:val="auto"/>
              </w:rPr>
            </w:pPr>
          </w:p>
        </w:tc>
        <w:tc>
          <w:tcPr>
            <w:tcW w:w="1020" w:type="dxa"/>
            <w:vAlign w:val="bottom"/>
            <w:tcBorders>
              <w:bottom w:val="single" w:sz="8" w:color="F8F9FA"/>
            </w:tcBorders>
            <w:shd w:val="clear" w:color="auto" w:fill="F8F9FA"/>
          </w:tcPr>
          <w:p>
            <w:pPr>
              <w:spacing w:after="0"/>
              <w:rPr>
                <w:sz w:val="23"/>
                <w:szCs w:val="23"/>
                <w:color w:val="auto"/>
              </w:rPr>
            </w:pPr>
          </w:p>
        </w:tc>
        <w:tc>
          <w:tcPr>
            <w:tcW w:w="220" w:type="dxa"/>
            <w:vAlign w:val="bottom"/>
            <w:tcBorders>
              <w:bottom w:val="single" w:sz="8" w:color="F8F9FA"/>
            </w:tcBorders>
            <w:shd w:val="clear" w:color="auto" w:fill="F8F9FA"/>
          </w:tcPr>
          <w:p>
            <w:pPr>
              <w:spacing w:after="0"/>
              <w:rPr>
                <w:sz w:val="23"/>
                <w:szCs w:val="23"/>
                <w:color w:val="auto"/>
              </w:rPr>
            </w:pPr>
          </w:p>
        </w:tc>
        <w:tc>
          <w:tcPr>
            <w:tcW w:w="120" w:type="dxa"/>
            <w:vAlign w:val="bottom"/>
            <w:tcBorders>
              <w:bottom w:val="single" w:sz="8" w:color="F8F9FA"/>
              <w:right w:val="single" w:sz="8" w:color="A2A9B1"/>
            </w:tcBorders>
            <w:shd w:val="clear" w:color="auto" w:fill="F8F9FA"/>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2A9B1"/>
            </w:tcBorders>
            <w:shd w:val="clear" w:color="auto" w:fill="A2A9B1"/>
          </w:tcPr>
          <w:p>
            <w:pPr>
              <w:spacing w:after="0" w:line="20" w:lineRule="exact"/>
              <w:rPr>
                <w:sz w:val="1"/>
                <w:szCs w:val="1"/>
                <w:color w:val="auto"/>
              </w:rPr>
            </w:pPr>
          </w:p>
        </w:tc>
        <w:tc>
          <w:tcPr>
            <w:tcW w:w="500" w:type="dxa"/>
            <w:vAlign w:val="bottom"/>
            <w:shd w:val="clear" w:color="auto" w:fill="A2A9B1"/>
          </w:tcPr>
          <w:p>
            <w:pPr>
              <w:spacing w:after="0" w:line="20" w:lineRule="exact"/>
              <w:rPr>
                <w:sz w:val="1"/>
                <w:szCs w:val="1"/>
                <w:color w:val="auto"/>
              </w:rPr>
            </w:pPr>
          </w:p>
        </w:tc>
        <w:tc>
          <w:tcPr>
            <w:tcW w:w="3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310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228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30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0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580" w:type="dxa"/>
            <w:vAlign w:val="bottom"/>
            <w:shd w:val="clear" w:color="auto" w:fill="A2A9B1"/>
          </w:tcPr>
          <w:p>
            <w:pPr>
              <w:spacing w:after="0" w:line="20" w:lineRule="exact"/>
              <w:rPr>
                <w:sz w:val="1"/>
                <w:szCs w:val="1"/>
                <w:color w:val="auto"/>
              </w:rPr>
            </w:pPr>
          </w:p>
        </w:tc>
        <w:tc>
          <w:tcPr>
            <w:tcW w:w="34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12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0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580" w:type="dxa"/>
            <w:vAlign w:val="bottom"/>
            <w:shd w:val="clear" w:color="auto" w:fill="A2A9B1"/>
          </w:tcPr>
          <w:p>
            <w:pPr>
              <w:spacing w:after="0" w:line="20" w:lineRule="exact"/>
              <w:rPr>
                <w:sz w:val="1"/>
                <w:szCs w:val="1"/>
                <w:color w:val="auto"/>
              </w:rPr>
            </w:pPr>
          </w:p>
        </w:tc>
        <w:tc>
          <w:tcPr>
            <w:tcW w:w="340" w:type="dxa"/>
            <w:vAlign w:val="bottom"/>
            <w:tcBorders>
              <w:right w:val="single" w:sz="8" w:color="A2A9B1"/>
            </w:tcBorders>
            <w:shd w:val="clear" w:color="auto" w:fill="A2A9B1"/>
          </w:tcPr>
          <w:p>
            <w:pPr>
              <w:spacing w:after="0" w:line="20" w:lineRule="exact"/>
              <w:rPr>
                <w:sz w:val="1"/>
                <w:szCs w:val="1"/>
                <w:color w:val="auto"/>
              </w:rPr>
            </w:pPr>
          </w:p>
        </w:tc>
        <w:tc>
          <w:tcPr>
            <w:tcW w:w="80" w:type="dxa"/>
            <w:vAlign w:val="bottom"/>
            <w:shd w:val="clear" w:color="auto" w:fill="A2A9B1"/>
          </w:tcPr>
          <w:p>
            <w:pPr>
              <w:spacing w:after="0" w:line="20" w:lineRule="exact"/>
              <w:rPr>
                <w:sz w:val="1"/>
                <w:szCs w:val="1"/>
                <w:color w:val="auto"/>
              </w:rPr>
            </w:pPr>
          </w:p>
        </w:tc>
        <w:tc>
          <w:tcPr>
            <w:tcW w:w="1020" w:type="dxa"/>
            <w:vAlign w:val="bottom"/>
            <w:shd w:val="clear" w:color="auto" w:fill="A2A9B1"/>
          </w:tcPr>
          <w:p>
            <w:pPr>
              <w:spacing w:after="0" w:line="20" w:lineRule="exact"/>
              <w:rPr>
                <w:sz w:val="1"/>
                <w:szCs w:val="1"/>
                <w:color w:val="auto"/>
              </w:rPr>
            </w:pPr>
          </w:p>
        </w:tc>
        <w:tc>
          <w:tcPr>
            <w:tcW w:w="220" w:type="dxa"/>
            <w:vAlign w:val="bottom"/>
            <w:shd w:val="clear" w:color="auto" w:fill="A2A9B1"/>
          </w:tcPr>
          <w:p>
            <w:pPr>
              <w:spacing w:after="0" w:line="20" w:lineRule="exact"/>
              <w:rPr>
                <w:sz w:val="1"/>
                <w:szCs w:val="1"/>
                <w:color w:val="auto"/>
              </w:rPr>
            </w:pPr>
          </w:p>
        </w:tc>
        <w:tc>
          <w:tcPr>
            <w:tcW w:w="120" w:type="dxa"/>
            <w:vAlign w:val="bottom"/>
            <w:tcBorders>
              <w:right w:val="single" w:sz="8" w:color="A2A9B1"/>
            </w:tcBorders>
            <w:shd w:val="clear" w:color="auto" w:fill="A2A9B1"/>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6229985</wp:posOffset>
                </wp:positionH>
                <wp:positionV relativeFrom="paragraph">
                  <wp:posOffset>-3747770</wp:posOffset>
                </wp:positionV>
                <wp:extent cx="12700" cy="3048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30480"/>
                        </a:xfrm>
                        <a:prstGeom prst="rect">
                          <a:avLst/>
                        </a:prstGeom>
                        <a:solidFill>
                          <a:srgbClr val="A2A9B1"/>
                        </a:solidFill>
                      </wps:spPr>
                      <wps:bodyPr/>
                    </wps:wsp>
                  </a:graphicData>
                </a:graphic>
              </wp:anchor>
            </w:drawing>
          </mc:Choice>
          <mc:Fallback>
            <w:pict>
              <v:rect id="Shape 6" o:spid="_x0000_s1031" style="position:absolute;margin-left:490.55pt;margin-top:-295.0999pt;width:1pt;height:2.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A2A9B1" stroked="f"/>
            </w:pict>
          </mc:Fallback>
        </mc:AlternateContent>
      </w:r>
    </w:p>
    <w:p>
      <w:pPr>
        <w:spacing w:after="0" w:line="30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Notes</w:t>
      </w:r>
    </w:p>
    <w:p>
      <w:pPr>
        <w:spacing w:after="0" w:line="286" w:lineRule="exact"/>
        <w:rPr>
          <w:sz w:val="20"/>
          <w:szCs w:val="20"/>
          <w:color w:val="auto"/>
        </w:rPr>
      </w:pPr>
    </w:p>
    <w:p>
      <w:pPr>
        <w:ind w:left="820" w:right="720" w:hanging="360"/>
        <w:spacing w:after="0" w:line="219" w:lineRule="auto"/>
        <w:tabs>
          <w:tab w:leader="none" w:pos="82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Refers to </w:t>
      </w:r>
      <w:r>
        <w:rPr>
          <w:rFonts w:ascii="Times New Roman" w:cs="Times New Roman" w:eastAsia="Times New Roman" w:hAnsi="Times New Roman"/>
          <w:sz w:val="24"/>
          <w:szCs w:val="24"/>
          <w:i w:val="1"/>
          <w:iCs w:val="1"/>
          <w:color w:val="auto"/>
        </w:rPr>
        <w:t>Modern Standard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u w:val="single" w:color="auto"/>
          <w:color w:val="auto"/>
        </w:rPr>
        <w:t>Hindi</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Modern Standard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u w:val="single" w:color="auto"/>
          <w:color w:val="auto"/>
        </w:rPr>
        <w:t>Urdu</w:t>
      </w:r>
      <w:r>
        <w:rPr>
          <w:rFonts w:ascii="Times New Roman" w:cs="Times New Roman" w:eastAsia="Times New Roman" w:hAnsi="Times New Roman"/>
          <w:sz w:val="24"/>
          <w:szCs w:val="24"/>
          <w:color w:val="auto"/>
        </w:rPr>
        <w:t>. Modern Hindi and Urdu are mutually intelligible and are considered by linguists to be dialects of the same language; the two distinct registers are the outcome of nationalist tendencies.</w:t>
      </w:r>
      <w:r>
        <w:rPr>
          <w:rFonts w:ascii="Times New Roman" w:cs="Times New Roman" w:eastAsia="Times New Roman" w:hAnsi="Times New Roman"/>
          <w:sz w:val="32"/>
          <w:szCs w:val="32"/>
          <w:u w:val="single" w:color="auto"/>
          <w:color w:val="auto"/>
          <w:vertAlign w:val="superscript"/>
        </w:rPr>
        <w:t>[3]</w:t>
      </w:r>
      <w:r>
        <w:rPr>
          <w:rFonts w:ascii="Times New Roman" w:cs="Times New Roman" w:eastAsia="Times New Roman" w:hAnsi="Times New Roman"/>
          <w:sz w:val="24"/>
          <w:szCs w:val="24"/>
          <w:color w:val="auto"/>
        </w:rPr>
        <w:t xml:space="preserve"> The </w:t>
      </w:r>
      <w:r>
        <w:rPr>
          <w:rFonts w:ascii="Times New Roman" w:cs="Times New Roman" w:eastAsia="Times New Roman" w:hAnsi="Times New Roman"/>
          <w:sz w:val="24"/>
          <w:szCs w:val="24"/>
          <w:u w:val="single" w:color="auto"/>
          <w:color w:val="auto"/>
        </w:rPr>
        <w:t>Census of India</w:t>
      </w:r>
      <w:r>
        <w:rPr>
          <w:rFonts w:ascii="Times New Roman" w:cs="Times New Roman" w:eastAsia="Times New Roman" w:hAnsi="Times New Roman"/>
          <w:sz w:val="24"/>
          <w:szCs w:val="24"/>
          <w:color w:val="auto"/>
        </w:rPr>
        <w:t xml:space="preserve"> defines Hindi on a loose and broad basis. In addition to Standard Hindi, it incorporates a set of other </w:t>
      </w:r>
      <w:r>
        <w:rPr>
          <w:rFonts w:ascii="Times New Roman" w:cs="Times New Roman" w:eastAsia="Times New Roman" w:hAnsi="Times New Roman"/>
          <w:sz w:val="24"/>
          <w:szCs w:val="24"/>
          <w:u w:val="single" w:color="auto"/>
          <w:color w:val="auto"/>
        </w:rPr>
        <w:t>Indo-Aryan languages</w:t>
      </w:r>
      <w:r>
        <w:rPr>
          <w:rFonts w:ascii="Times New Roman" w:cs="Times New Roman" w:eastAsia="Times New Roman" w:hAnsi="Times New Roman"/>
          <w:sz w:val="24"/>
          <w:szCs w:val="24"/>
          <w:color w:val="auto"/>
        </w:rPr>
        <w:t xml:space="preserve"> written in </w:t>
      </w:r>
      <w:r>
        <w:rPr>
          <w:rFonts w:ascii="Times New Roman" w:cs="Times New Roman" w:eastAsia="Times New Roman" w:hAnsi="Times New Roman"/>
          <w:sz w:val="24"/>
          <w:szCs w:val="24"/>
          <w:u w:val="single" w:color="auto"/>
          <w:color w:val="auto"/>
        </w:rPr>
        <w:t>Devanagari script</w:t>
      </w:r>
      <w:r>
        <w:rPr>
          <w:rFonts w:ascii="Times New Roman" w:cs="Times New Roman" w:eastAsia="Times New Roman" w:hAnsi="Times New Roman"/>
          <w:sz w:val="24"/>
          <w:szCs w:val="24"/>
          <w:color w:val="auto"/>
        </w:rPr>
        <w:t xml:space="preserve"> including </w:t>
      </w:r>
      <w:r>
        <w:rPr>
          <w:rFonts w:ascii="Times New Roman" w:cs="Times New Roman" w:eastAsia="Times New Roman" w:hAnsi="Times New Roman"/>
          <w:sz w:val="24"/>
          <w:szCs w:val="24"/>
          <w:u w:val="single" w:color="auto"/>
          <w:color w:val="auto"/>
        </w:rPr>
        <w:t>Awadhi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Bhojpuri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Haryanvi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Dhundhari</w:t>
      </w:r>
      <w:r>
        <w:rPr>
          <w:rFonts w:ascii="Times New Roman" w:cs="Times New Roman" w:eastAsia="Times New Roman" w:hAnsi="Times New Roman"/>
          <w:sz w:val="24"/>
          <w:szCs w:val="24"/>
          <w:color w:val="auto"/>
        </w:rPr>
        <w:t xml:space="preserve"> etc. under Hindi group which have more than 422 million native speakers as on 2001.</w:t>
      </w:r>
      <w:r>
        <w:rPr>
          <w:rFonts w:ascii="Times New Roman" w:cs="Times New Roman" w:eastAsia="Times New Roman" w:hAnsi="Times New Roman"/>
          <w:sz w:val="32"/>
          <w:szCs w:val="32"/>
          <w:u w:val="single" w:color="auto"/>
          <w:color w:val="auto"/>
          <w:vertAlign w:val="superscript"/>
        </w:rPr>
        <w:t>[4]</w:t>
      </w:r>
      <w:r>
        <w:rPr>
          <w:rFonts w:ascii="Times New Roman" w:cs="Times New Roman" w:eastAsia="Times New Roman" w:hAnsi="Times New Roman"/>
          <w:sz w:val="24"/>
          <w:szCs w:val="24"/>
          <w:color w:val="auto"/>
        </w:rPr>
        <w:t xml:space="preserve"> However, the census also acknowledges Standard Hindi, the above mentioned languages and others as separate mother tongues of Hindi language and provides individual figures for all these languages.</w:t>
      </w:r>
      <w:r>
        <w:rPr>
          <w:rFonts w:ascii="Times New Roman" w:cs="Times New Roman" w:eastAsia="Times New Roman" w:hAnsi="Times New Roman"/>
          <w:sz w:val="32"/>
          <w:szCs w:val="32"/>
          <w:u w:val="single" w:color="auto"/>
          <w:color w:val="auto"/>
          <w:vertAlign w:val="superscript"/>
        </w:rPr>
        <w:t>[4]</w:t>
      </w:r>
    </w:p>
    <w:p>
      <w:pPr>
        <w:sectPr>
          <w:pgSz w:w="15840" w:h="12240" w:orient="landscape"/>
          <w:cols w:equalWidth="0" w:num="1">
            <w:col w:w="13780"/>
          </w:cols>
          <w:pgMar w:left="1340" w:top="1420" w:right="720" w:bottom="1440" w:gutter="0" w:footer="0" w:header="0"/>
        </w:sectPr>
      </w:pPr>
    </w:p>
    <w:bookmarkStart w:id="6" w:name="page7"/>
    <w:bookmarkEnd w:id="6"/>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76" w:lineRule="exact"/>
        <w:rPr>
          <w:sz w:val="20"/>
          <w:szCs w:val="20"/>
          <w:color w:val="auto"/>
        </w:rPr>
      </w:pPr>
    </w:p>
    <w:p>
      <w:pPr>
        <w:jc w:val="both"/>
        <w:ind w:left="240" w:hanging="240"/>
        <w:spacing w:after="0" w:line="239" w:lineRule="auto"/>
        <w:tabs>
          <w:tab w:leader="none" w:pos="2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Crystal, David (March 2008). </w:t>
      </w:r>
      <w:r>
        <w:rPr>
          <w:rFonts w:ascii="Times New Roman" w:cs="Times New Roman" w:eastAsia="Times New Roman" w:hAnsi="Times New Roman"/>
          <w:sz w:val="24"/>
          <w:szCs w:val="24"/>
          <w:i w:val="1"/>
          <w:iCs w:val="1"/>
          <w:u w:val="single" w:color="auto"/>
          <w:color w:val="auto"/>
        </w:rPr>
        <w:t>"Two thousand million?"</w:t>
      </w:r>
      <w:r>
        <w:rPr>
          <w:rFonts w:ascii="Times New Roman" w:cs="Times New Roman" w:eastAsia="Times New Roman" w:hAnsi="Times New Roman"/>
          <w:sz w:val="24"/>
          <w:szCs w:val="24"/>
          <w:i w:val="1"/>
          <w:iCs w:val="1"/>
          <w:color w:val="auto"/>
        </w:rPr>
        <w:t xml:space="preserve">. English Today. </w:t>
      </w:r>
      <w:r>
        <w:rPr>
          <w:rFonts w:ascii="Times New Roman" w:cs="Times New Roman" w:eastAsia="Times New Roman" w:hAnsi="Times New Roman"/>
          <w:sz w:val="24"/>
          <w:szCs w:val="24"/>
          <w:i w:val="1"/>
          <w:iCs w:val="1"/>
          <w:u w:val="single" w:color="auto"/>
          <w:color w:val="auto"/>
        </w:rPr>
        <w:t>doi</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u w:val="single" w:color="auto"/>
          <w:color w:val="auto"/>
        </w:rPr>
        <w:t>10.1017/S0266078408000023</w:t>
      </w:r>
      <w:r>
        <w:rPr>
          <w:rFonts w:ascii="Times New Roman" w:cs="Times New Roman" w:eastAsia="Times New Roman" w:hAnsi="Times New Roman"/>
          <w:sz w:val="24"/>
          <w:szCs w:val="24"/>
          <w:i w:val="1"/>
          <w:iCs w:val="1"/>
          <w:color w:val="auto"/>
        </w:rPr>
        <w:t>.</w:t>
      </w:r>
    </w:p>
    <w:p>
      <w:pPr>
        <w:spacing w:after="0" w:line="277" w:lineRule="exact"/>
        <w:rPr>
          <w:rFonts w:ascii="Times New Roman" w:cs="Times New Roman" w:eastAsia="Times New Roman" w:hAnsi="Times New Roman"/>
          <w:sz w:val="24"/>
          <w:szCs w:val="24"/>
          <w:color w:val="auto"/>
        </w:rPr>
      </w:pPr>
    </w:p>
    <w:p>
      <w:pPr>
        <w:jc w:val="both"/>
        <w:ind w:left="240" w:hanging="240"/>
        <w:spacing w:after="0"/>
        <w:tabs>
          <w:tab w:leader="none" w:pos="2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u w:val="single" w:color="auto"/>
          <w:color w:val="auto"/>
        </w:rPr>
        <w:t>"Summary by language size"</w:t>
      </w:r>
      <w:r>
        <w:rPr>
          <w:rFonts w:ascii="Times New Roman" w:cs="Times New Roman" w:eastAsia="Times New Roman" w:hAnsi="Times New Roman"/>
          <w:sz w:val="24"/>
          <w:szCs w:val="24"/>
          <w:i w:val="1"/>
          <w:iCs w:val="1"/>
          <w:color w:val="auto"/>
        </w:rPr>
        <w:t>. Ethnologue. Retrieved 2016-04-06.</w:t>
      </w:r>
    </w:p>
    <w:p>
      <w:pPr>
        <w:spacing w:after="0" w:line="276" w:lineRule="exact"/>
        <w:rPr>
          <w:rFonts w:ascii="Times New Roman" w:cs="Times New Roman" w:eastAsia="Times New Roman" w:hAnsi="Times New Roman"/>
          <w:sz w:val="24"/>
          <w:szCs w:val="24"/>
          <w:color w:val="auto"/>
        </w:rPr>
      </w:pPr>
    </w:p>
    <w:p>
      <w:pPr>
        <w:jc w:val="both"/>
        <w:ind w:left="240" w:hanging="240"/>
        <w:spacing w:after="0"/>
        <w:tabs>
          <w:tab w:leader="none" w:pos="2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Abdul Jamil Khan (2006). Urdu/Hindi: an artificial divide. Algora. p. 290. </w:t>
      </w:r>
      <w:r>
        <w:rPr>
          <w:rFonts w:ascii="Times New Roman" w:cs="Times New Roman" w:eastAsia="Times New Roman" w:hAnsi="Times New Roman"/>
          <w:sz w:val="24"/>
          <w:szCs w:val="24"/>
          <w:u w:val="single" w:color="auto"/>
          <w:color w:val="auto"/>
        </w:rPr>
        <w:t>ISBN 978-0-87586-437-2</w:t>
      </w:r>
      <w:r>
        <w:rPr>
          <w:rFonts w:ascii="Times New Roman" w:cs="Times New Roman" w:eastAsia="Times New Roman" w:hAnsi="Times New Roman"/>
          <w:sz w:val="24"/>
          <w:szCs w:val="24"/>
          <w:color w:val="auto"/>
        </w:rPr>
        <w:t>.</w:t>
      </w:r>
    </w:p>
    <w:p>
      <w:pPr>
        <w:spacing w:after="0" w:line="276" w:lineRule="exact"/>
        <w:rPr>
          <w:rFonts w:ascii="Times New Roman" w:cs="Times New Roman" w:eastAsia="Times New Roman" w:hAnsi="Times New Roman"/>
          <w:sz w:val="24"/>
          <w:szCs w:val="24"/>
          <w:color w:val="auto"/>
        </w:rPr>
      </w:pPr>
    </w:p>
    <w:p>
      <w:pPr>
        <w:jc w:val="both"/>
        <w:ind w:left="240" w:hanging="240"/>
        <w:spacing w:after="0"/>
        <w:tabs>
          <w:tab w:leader="none" w:pos="2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u w:val="single" w:color="auto"/>
          <w:color w:val="auto"/>
        </w:rPr>
        <w:t>Abstract of speakers' strength of languages and mother tongues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u w:val="single" w:color="auto"/>
          <w:color w:val="auto"/>
        </w:rPr>
        <w:t>2000</w:t>
      </w:r>
      <w:r>
        <w:rPr>
          <w:rFonts w:ascii="Times New Roman" w:cs="Times New Roman" w:eastAsia="Times New Roman" w:hAnsi="Times New Roman"/>
          <w:sz w:val="24"/>
          <w:szCs w:val="24"/>
          <w:color w:val="auto"/>
        </w:rPr>
        <w:t>, Census of India, 2001</w:t>
      </w:r>
    </w:p>
    <w:p>
      <w:pPr>
        <w:spacing w:after="0" w:line="276" w:lineRule="exact"/>
        <w:rPr>
          <w:rFonts w:ascii="Times New Roman" w:cs="Times New Roman" w:eastAsia="Times New Roman" w:hAnsi="Times New Roman"/>
          <w:sz w:val="24"/>
          <w:szCs w:val="24"/>
          <w:color w:val="auto"/>
        </w:rPr>
      </w:pPr>
    </w:p>
    <w:p>
      <w:pPr>
        <w:jc w:val="both"/>
        <w:ind w:left="240" w:hanging="240"/>
        <w:spacing w:after="0"/>
        <w:tabs>
          <w:tab w:leader="none" w:pos="2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"Världens 100 största språk 2010" (The World's 100 Largest Languages in 2010), in Nationalencyklopedin</w:t>
      </w:r>
    </w:p>
    <w:p>
      <w:pPr>
        <w:spacing w:after="0" w:line="288" w:lineRule="exact"/>
        <w:rPr>
          <w:rFonts w:ascii="Times New Roman" w:cs="Times New Roman" w:eastAsia="Times New Roman" w:hAnsi="Times New Roman"/>
          <w:sz w:val="24"/>
          <w:szCs w:val="24"/>
          <w:color w:val="auto"/>
        </w:rPr>
      </w:pPr>
    </w:p>
    <w:p>
      <w:pPr>
        <w:jc w:val="both"/>
        <w:ind w:right="420"/>
        <w:spacing w:after="0" w:line="234" w:lineRule="auto"/>
        <w:tabs>
          <w:tab w:leader="none" w:pos="2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u w:val="single" w:color="auto"/>
          <w:color w:val="auto"/>
        </w:rPr>
        <w:t>"World Arabic Language Day | United Nations Educational, Scientific and Cultural Organization"</w:t>
      </w:r>
      <w:r>
        <w:rPr>
          <w:rFonts w:ascii="Times New Roman" w:cs="Times New Roman" w:eastAsia="Times New Roman" w:hAnsi="Times New Roman"/>
          <w:sz w:val="24"/>
          <w:szCs w:val="24"/>
          <w:i w:val="1"/>
          <w:iCs w:val="1"/>
          <w:color w:val="auto"/>
        </w:rPr>
        <w:t>. www.unesco.org. Retrieved 2017-07-14.</w:t>
      </w:r>
    </w:p>
    <w:p>
      <w:pPr>
        <w:spacing w:after="0" w:line="277" w:lineRule="exact"/>
        <w:rPr>
          <w:rFonts w:ascii="Times New Roman" w:cs="Times New Roman" w:eastAsia="Times New Roman" w:hAnsi="Times New Roman"/>
          <w:sz w:val="24"/>
          <w:szCs w:val="24"/>
          <w:color w:val="auto"/>
        </w:rPr>
      </w:pPr>
    </w:p>
    <w:p>
      <w:pPr>
        <w:jc w:val="both"/>
        <w:ind w:left="240" w:hanging="240"/>
        <w:spacing w:after="0"/>
        <w:tabs>
          <w:tab w:leader="none" w:pos="2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Indonesia 258 million (World Bank, 2015); Malaysia 19.4 million Bumiputera (Dept of Statistics, Malaysia, 2016); Brunei</w:t>
      </w:r>
    </w:p>
    <w:p>
      <w:pPr>
        <w:spacing w:after="0"/>
        <w:rPr>
          <w:sz w:val="20"/>
          <w:szCs w:val="20"/>
          <w:color w:val="auto"/>
        </w:rPr>
      </w:pPr>
      <w:r>
        <w:rPr>
          <w:rFonts w:ascii="Times New Roman" w:cs="Times New Roman" w:eastAsia="Times New Roman" w:hAnsi="Times New Roman"/>
          <w:sz w:val="24"/>
          <w:szCs w:val="24"/>
          <w:color w:val="auto"/>
        </w:rPr>
        <w:t>0.43 million (World Bank, 2015); Singapore 0.5 million (University of Hawaii 2012); Thailand 3 million (University of Hawaii, 2012)</w:t>
      </w:r>
    </w:p>
    <w:p>
      <w:pPr>
        <w:spacing w:after="0" w:line="276" w:lineRule="exact"/>
        <w:rPr>
          <w:sz w:val="20"/>
          <w:szCs w:val="20"/>
          <w:color w:val="auto"/>
        </w:rPr>
      </w:pPr>
    </w:p>
    <w:p>
      <w:pPr>
        <w:jc w:val="both"/>
        <w:ind w:left="240" w:hanging="240"/>
        <w:spacing w:after="0"/>
        <w:tabs>
          <w:tab w:leader="none" w:pos="2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u w:val="single" w:color="auto"/>
          <w:color w:val="auto"/>
        </w:rPr>
        <w:t>"Hausa speakers in Nigeria now 120m–</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i w:val="1"/>
          <w:iCs w:val="1"/>
          <w:u w:val="single" w:color="auto"/>
          <w:color w:val="auto"/>
        </w:rPr>
        <w:t>Communique - Vanguard News"</w:t>
      </w:r>
      <w:r>
        <w:rPr>
          <w:rFonts w:ascii="Times New Roman" w:cs="Times New Roman" w:eastAsia="Times New Roman" w:hAnsi="Times New Roman"/>
          <w:sz w:val="24"/>
          <w:szCs w:val="24"/>
          <w:i w:val="1"/>
          <w:iCs w:val="1"/>
          <w:color w:val="auto"/>
        </w:rPr>
        <w:t>. vanguardngr.com. Retrieved 2017-04-26.</w:t>
      </w:r>
    </w:p>
    <w:p>
      <w:pPr>
        <w:spacing w:after="0" w:line="274" w:lineRule="exact"/>
        <w:rPr>
          <w:rFonts w:ascii="Times New Roman" w:cs="Times New Roman" w:eastAsia="Times New Roman" w:hAnsi="Times New Roman"/>
          <w:sz w:val="24"/>
          <w:szCs w:val="24"/>
          <w:color w:val="auto"/>
        </w:rPr>
      </w:pPr>
    </w:p>
    <w:p>
      <w:pPr>
        <w:jc w:val="both"/>
        <w:ind w:left="240" w:hanging="240"/>
        <w:spacing w:after="0"/>
        <w:tabs>
          <w:tab w:leader="none" w:pos="2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Lahnda/Western Punjabi 116.6 million Pakistan (c. 2014). Eastern Punjabi: 28.2 million India (2001), other countries: 1.1 million.</w:t>
      </w:r>
    </w:p>
    <w:p>
      <w:pPr>
        <w:jc w:val="both"/>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 xml:space="preserve">Ethnologue </w:t>
      </w:r>
      <w:r>
        <w:rPr>
          <w:rFonts w:ascii="Times New Roman" w:cs="Times New Roman" w:eastAsia="Times New Roman" w:hAnsi="Times New Roman"/>
          <w:sz w:val="24"/>
          <w:szCs w:val="24"/>
          <w:color w:val="auto"/>
        </w:rPr>
        <w:t>19.</w:t>
      </w:r>
    </w:p>
    <w:p>
      <w:pPr>
        <w:spacing w:after="0" w:line="276" w:lineRule="exact"/>
        <w:rPr>
          <w:rFonts w:ascii="Times New Roman" w:cs="Times New Roman" w:eastAsia="Times New Roman" w:hAnsi="Times New Roman"/>
          <w:sz w:val="24"/>
          <w:szCs w:val="24"/>
          <w:color w:val="auto"/>
        </w:rPr>
      </w:pPr>
    </w:p>
    <w:p>
      <w:pPr>
        <w:jc w:val="both"/>
        <w:ind w:left="360" w:hanging="360"/>
        <w:spacing w:after="0"/>
        <w:tabs>
          <w:tab w:leader="none" w:pos="36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u w:val="single" w:color="auto"/>
          <w:color w:val="auto"/>
        </w:rPr>
        <w:t>"Japanese"</w:t>
      </w:r>
      <w:r>
        <w:rPr>
          <w:rFonts w:ascii="Times New Roman" w:cs="Times New Roman" w:eastAsia="Times New Roman" w:hAnsi="Times New Roman"/>
          <w:sz w:val="24"/>
          <w:szCs w:val="24"/>
          <w:i w:val="1"/>
          <w:iCs w:val="1"/>
          <w:color w:val="auto"/>
        </w:rPr>
        <w:t>. Ethnologue. Retrieved 2016-03-07.</w:t>
      </w:r>
    </w:p>
    <w:p>
      <w:pPr>
        <w:spacing w:after="0" w:line="276" w:lineRule="exact"/>
        <w:rPr>
          <w:rFonts w:ascii="Times New Roman" w:cs="Times New Roman" w:eastAsia="Times New Roman" w:hAnsi="Times New Roman"/>
          <w:sz w:val="24"/>
          <w:szCs w:val="24"/>
          <w:color w:val="auto"/>
        </w:rPr>
      </w:pPr>
    </w:p>
    <w:p>
      <w:pPr>
        <w:jc w:val="both"/>
        <w:ind w:left="360" w:hanging="360"/>
        <w:spacing w:after="0"/>
        <w:tabs>
          <w:tab w:leader="none" w:pos="36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Windfuhr, Gernot: </w:t>
      </w:r>
      <w:r>
        <w:rPr>
          <w:rFonts w:ascii="Times New Roman" w:cs="Times New Roman" w:eastAsia="Times New Roman" w:hAnsi="Times New Roman"/>
          <w:sz w:val="24"/>
          <w:szCs w:val="24"/>
          <w:i w:val="1"/>
          <w:iCs w:val="1"/>
          <w:color w:val="auto"/>
        </w:rPr>
        <w:t>The Aryan Languages</w:t>
      </w:r>
      <w:r>
        <w:rPr>
          <w:rFonts w:ascii="Times New Roman" w:cs="Times New Roman" w:eastAsia="Times New Roman" w:hAnsi="Times New Roman"/>
          <w:sz w:val="24"/>
          <w:szCs w:val="24"/>
          <w:color w:val="auto"/>
        </w:rPr>
        <w:t>, Routledge 2009,</w:t>
      </w:r>
    </w:p>
    <w:sectPr>
      <w:pgSz w:w="15840" w:h="12240" w:orient="landscape"/>
      <w:cols w:equalWidth="0" w:num="1">
        <w:col w:w="12940"/>
      </w:cols>
      <w:pgMar w:left="1440" w:top="1435" w:right="146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CD6"/>
    <w:multiLevelType w:val="hybridMultilevel"/>
    <w:lvl w:ilvl="0">
      <w:lvlJc w:val="left"/>
      <w:lvlText w:val="%1."/>
      <w:numFmt w:val="upperLetter"/>
      <w:start w:val="1"/>
    </w:lvl>
  </w:abstractNum>
  <w:abstractNum w:abstractNumId="1">
    <w:nsid w:val="72AE"/>
    <w:multiLevelType w:val="hybridMultilevel"/>
    <w:lvl w:ilvl="0">
      <w:lvlJc w:val="left"/>
      <w:lvlText w:val="%1."/>
      <w:numFmt w:val="upperLetter"/>
      <w:start w:val="1"/>
    </w:lvl>
  </w:abstractNum>
  <w:abstractNum w:abstractNumId="2">
    <w:nsid w:val="6952"/>
    <w:multiLevelType w:val="hybridMultilevel"/>
    <w:lvl w:ilvl="0">
      <w:lvlJc w:val="left"/>
      <w:lvlText w:val=""/>
      <w:numFmt w:val="bullet"/>
      <w:start w:val="1"/>
    </w:lvl>
  </w:abstractNum>
  <w:abstractNum w:abstractNumId="3">
    <w:nsid w:val="5F90"/>
    <w:multiLevelType w:val="hybridMultilevel"/>
    <w:lvl w:ilvl="0">
      <w:lvlJc w:val="left"/>
      <w:lvlText w:val="%1."/>
      <w:numFmt w:val="decimal"/>
      <w:start w:val="1"/>
    </w:lvl>
  </w:abstractNum>
  <w:abstractNum w:abstractNumId="4">
    <w:nsid w:val="1649"/>
    <w:multiLevelType w:val="hybridMultilevel"/>
    <w:lvl w:ilvl="0">
      <w:lvlJc w:val="left"/>
      <w:lvlText w:val="%1."/>
      <w:numFmt w:val="decimal"/>
      <w:start w:val="1"/>
    </w:lvl>
  </w:abstractNum>
  <w:abstractNum w:abstractNumId="5">
    <w:nsid w:val="6DF1"/>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hyperlink" Target="https://en.wikipedia.org/wiki/List_of_languages_by_total_number_of_speakers" TargetMode="External"/><Relationship Id="rId10" Type="http://schemas.openxmlformats.org/officeDocument/2006/relationships/hyperlink" Target="https://www.babbel.com/en/magazine/the-10-most-spoken-languages-in-the-world" TargetMode="External"/><Relationship Id="rId11" Type="http://schemas.openxmlformats.org/officeDocument/2006/relationships/hyperlink" Target="https://www.washingtonpost.com/news/worldviews/wp/2015/04/23/the-worlds-languages-in-7-maps-and-charts/?utm_term=.a993dc2a15cb"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2018-02-09T08:18:39Z</dcterms:created>
  <dcterms:modified xsi:type="dcterms:W3CDTF">2018-02-09T08:18:39Z</dcterms:modified>
</cp:coreProperties>
</file>