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&lt;pthread.h&gt;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&lt;semaphore.h&gt;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N 5   // fewer philosophers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sem_t forks[N];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void* philosopher(void* num)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id = *(int*)num;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printf("Philosopher %d is thinking.\n", id);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 Deadlock prevention: last philosopher picks right first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if (id == N - 1)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sem_wait(&amp;forks[(id + 1) % N]); // right fork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printf("Philosopher %d picked up right fork %d.\n", id, (id + 1) % N);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sem_wait(&amp;forks[id]); // left fork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printf("Philosopher %d picked up left fork %d.\n", id, id);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sem_wait(&amp;forks[id]); // left fork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printf("Philosopher %d picked up left fork %d.\n", id, id);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sem_wait(&amp;forks[(id + 1) % N]); // right fork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printf("Philosopher %d picked up right fork %d.\n", id, (id + 1) % N);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printf("Philosopher %d is eating.\n", id);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sem_post(&amp;forks[id]);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sem_post(&amp;forks[(id + 1) % N]);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printf("Philosopher %d put down forks %d and %d.\n",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id, id, (id + 1) % N);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pthread_t phil[N];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int ids[N];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sem_init(&amp;forks[i], 0, 1);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ids[i] = i;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pthread_create(&amp;phil[i], NULL, philosopher, &amp;ids[i]);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pthread_join(phil[i], NULL);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