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75" w:rsidRDefault="00741722">
      <w:r>
        <w:t>Ravi Kumar</w:t>
      </w:r>
    </w:p>
    <w:p w:rsidR="00741722" w:rsidRDefault="00741722">
      <w:r>
        <w:t>1BM17CS150</w:t>
      </w:r>
    </w:p>
    <w:p w:rsidR="00741722" w:rsidRDefault="00741722">
      <w:r>
        <w:t>CSE-C</w:t>
      </w:r>
    </w:p>
    <w:p w:rsidR="00741722" w:rsidRDefault="00741722">
      <w:r>
        <w:t xml:space="preserve">                                                                                    BDA LAB -5</w:t>
      </w:r>
    </w:p>
    <w:p w:rsidR="00741722" w:rsidRDefault="00741722">
      <w:r>
        <w:rPr>
          <w:noProof/>
        </w:rPr>
        <w:drawing>
          <wp:inline distT="0" distB="0" distL="0" distR="0">
            <wp:extent cx="5943600" cy="1515225"/>
            <wp:effectExtent l="19050" t="0" r="0" b="0"/>
            <wp:docPr id="1" name="Picture 1" descr="C:\Users\VINOD\Desktop\BDA_LAB_5_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OD\Desktop\BDA_LAB_5_output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22" w:rsidRDefault="00741722">
      <w:r>
        <w:rPr>
          <w:noProof/>
        </w:rPr>
        <w:drawing>
          <wp:inline distT="0" distB="0" distL="0" distR="0">
            <wp:extent cx="6147834" cy="2998382"/>
            <wp:effectExtent l="19050" t="0" r="5316" b="0"/>
            <wp:docPr id="2" name="Picture 2" descr="C:\Users\VINOD\Desktop\BDA_LAB_5_output2 an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OD\Desktop\BDA_LAB_5_output2 and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387" cy="300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722" w:rsidRDefault="00741722">
      <w:r>
        <w:rPr>
          <w:noProof/>
        </w:rPr>
        <w:drawing>
          <wp:inline distT="0" distB="0" distL="0" distR="0">
            <wp:extent cx="5943600" cy="1321572"/>
            <wp:effectExtent l="19050" t="0" r="0" b="0"/>
            <wp:docPr id="3" name="Picture 3" descr="C:\Users\VINOD\Desktop\BDA_LAB_5_outpu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OD\Desktop\BDA_LAB_5_output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722" w:rsidSect="00D91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1722"/>
    <w:rsid w:val="00663F6A"/>
    <w:rsid w:val="00741722"/>
    <w:rsid w:val="00D91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2020-11-02T18:56:00Z</dcterms:created>
  <dcterms:modified xsi:type="dcterms:W3CDTF">2020-11-02T18:58:00Z</dcterms:modified>
</cp:coreProperties>
</file>