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1F06" w14:textId="642242EF" w:rsidR="008D71E3" w:rsidRDefault="004C606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Week -6 </w:t>
      </w:r>
    </w:p>
    <w:p w14:paraId="43701273" w14:textId="658A39EE" w:rsidR="004C6061" w:rsidRPr="004C6061" w:rsidRDefault="004C6061" w:rsidP="004C6061">
      <w:pPr>
        <w:pStyle w:val="NormalWeb"/>
        <w:numPr>
          <w:ilvl w:val="0"/>
          <w:numId w:val="2"/>
        </w:numPr>
        <w:spacing w:before="200" w:beforeAutospacing="0" w:after="0" w:afterAutospacing="0"/>
        <w:rPr>
          <w:sz w:val="36"/>
          <w:szCs w:val="36"/>
        </w:rPr>
      </w:pPr>
      <w:r w:rsidRPr="004C6061">
        <w:rPr>
          <w:color w:val="000000"/>
          <w:sz w:val="36"/>
          <w:szCs w:val="36"/>
        </w:rPr>
        <w:t>List the name of the managers with the maximum employees</w:t>
      </w:r>
    </w:p>
    <w:p w14:paraId="02DD4392" w14:textId="75EA1FCD" w:rsidR="004C6061" w:rsidRDefault="004C6061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  <w:r w:rsidRPr="004C6061">
        <w:rPr>
          <w:sz w:val="36"/>
          <w:szCs w:val="36"/>
        </w:rPr>
        <w:drawing>
          <wp:inline distT="0" distB="0" distL="0" distR="0" wp14:anchorId="63AF11FB" wp14:editId="4E51B8A1">
            <wp:extent cx="5191850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E9FE" w14:textId="6A18C0FB" w:rsidR="004C6061" w:rsidRPr="004C6061" w:rsidRDefault="004C6061" w:rsidP="004C6061">
      <w:pPr>
        <w:pStyle w:val="NormalWeb"/>
        <w:numPr>
          <w:ilvl w:val="0"/>
          <w:numId w:val="2"/>
        </w:numPr>
        <w:rPr>
          <w:sz w:val="36"/>
          <w:szCs w:val="36"/>
        </w:rPr>
      </w:pPr>
      <w:r w:rsidRPr="004C6061">
        <w:rPr>
          <w:sz w:val="36"/>
          <w:szCs w:val="36"/>
        </w:rPr>
        <w:t xml:space="preserve">Display those managers name whose salary is more than average salary of his employee. </w:t>
      </w:r>
    </w:p>
    <w:p w14:paraId="0E248385" w14:textId="5D79574E" w:rsidR="004C6061" w:rsidRDefault="004C6061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</w:p>
    <w:p w14:paraId="13173DC1" w14:textId="52B05106" w:rsidR="004C6061" w:rsidRDefault="004C6061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  <w:r w:rsidRPr="004C6061">
        <w:rPr>
          <w:sz w:val="36"/>
          <w:szCs w:val="36"/>
        </w:rPr>
        <w:drawing>
          <wp:inline distT="0" distB="0" distL="0" distR="0" wp14:anchorId="44521815" wp14:editId="1C72A9D5">
            <wp:extent cx="3715268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25FA" w14:textId="750CD310" w:rsidR="004C6061" w:rsidRDefault="004C6061" w:rsidP="004C6061">
      <w:pPr>
        <w:pStyle w:val="NormalWeb"/>
        <w:numPr>
          <w:ilvl w:val="0"/>
          <w:numId w:val="2"/>
        </w:numPr>
        <w:spacing w:before="200" w:beforeAutospacing="0" w:after="0" w:afterAutospacing="0"/>
        <w:rPr>
          <w:sz w:val="36"/>
          <w:szCs w:val="36"/>
        </w:rPr>
      </w:pPr>
      <w:r w:rsidRPr="004C6061">
        <w:rPr>
          <w:sz w:val="36"/>
          <w:szCs w:val="36"/>
        </w:rPr>
        <w:t>Find the name of the second top level managers of each department</w:t>
      </w:r>
    </w:p>
    <w:p w14:paraId="0C7BBC22" w14:textId="1C0B6E8A" w:rsidR="00877668" w:rsidRPr="004C6061" w:rsidRDefault="00E92377" w:rsidP="004C6061">
      <w:pPr>
        <w:pStyle w:val="NormalWeb"/>
        <w:spacing w:before="200" w:beforeAutospacing="0" w:after="0" w:afterAutospacing="0"/>
        <w:ind w:left="502"/>
        <w:rPr>
          <w:sz w:val="36"/>
          <w:szCs w:val="36"/>
        </w:rPr>
      </w:pPr>
      <w:r w:rsidRPr="00E92377">
        <w:rPr>
          <w:sz w:val="36"/>
          <w:szCs w:val="36"/>
        </w:rPr>
        <w:lastRenderedPageBreak/>
        <w:drawing>
          <wp:inline distT="0" distB="0" distL="0" distR="0" wp14:anchorId="7D9C73C7" wp14:editId="0E839F74">
            <wp:extent cx="5731510" cy="2660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BC32" w14:textId="700D8482" w:rsidR="004C6061" w:rsidRPr="00877668" w:rsidRDefault="004C6061" w:rsidP="004C6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6061">
        <w:rPr>
          <w:rFonts w:ascii="Times New Roman" w:hAnsi="Times New Roman" w:cs="Times New Roman"/>
          <w:sz w:val="32"/>
          <w:szCs w:val="32"/>
        </w:rPr>
        <w:t>Find the employee details who got second maximum incentive in January 201</w:t>
      </w:r>
      <w:r w:rsidR="00877668">
        <w:rPr>
          <w:rFonts w:ascii="Times New Roman" w:hAnsi="Times New Roman" w:cs="Times New Roman"/>
          <w:sz w:val="32"/>
          <w:szCs w:val="32"/>
        </w:rPr>
        <w:t>9</w:t>
      </w:r>
    </w:p>
    <w:p w14:paraId="51A174AC" w14:textId="0005D777" w:rsidR="00877668" w:rsidRPr="004C6061" w:rsidRDefault="00877668" w:rsidP="00877668">
      <w:pPr>
        <w:pStyle w:val="ListParagraph"/>
        <w:ind w:left="502"/>
        <w:rPr>
          <w:rFonts w:ascii="Times New Roman" w:hAnsi="Times New Roman" w:cs="Times New Roman"/>
          <w:sz w:val="32"/>
          <w:szCs w:val="32"/>
          <w:lang w:val="en-US"/>
        </w:rPr>
      </w:pPr>
      <w:r w:rsidRPr="0087766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B278F9F" wp14:editId="37BDCB16">
            <wp:extent cx="4201111" cy="26673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6107" w14:textId="0724EA3B" w:rsidR="004C6061" w:rsidRPr="00877668" w:rsidRDefault="004C6061" w:rsidP="004C60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C6061">
        <w:rPr>
          <w:rFonts w:ascii="Times New Roman" w:hAnsi="Times New Roman" w:cs="Times New Roman"/>
          <w:sz w:val="32"/>
          <w:szCs w:val="32"/>
        </w:rPr>
        <w:t>Display those employees who are working in the same department where his manager is working</w:t>
      </w:r>
    </w:p>
    <w:p w14:paraId="2E3A87BE" w14:textId="408007D3" w:rsidR="00877668" w:rsidRPr="004C6061" w:rsidRDefault="00877668" w:rsidP="00877668">
      <w:pPr>
        <w:pStyle w:val="ListParagraph"/>
        <w:ind w:left="502"/>
        <w:rPr>
          <w:rFonts w:ascii="Times New Roman" w:hAnsi="Times New Roman" w:cs="Times New Roman"/>
          <w:sz w:val="32"/>
          <w:szCs w:val="32"/>
          <w:lang w:val="en-US"/>
        </w:rPr>
      </w:pPr>
      <w:r w:rsidRPr="0087766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B90AFD" wp14:editId="77E73D82">
            <wp:extent cx="5029902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668" w:rsidRPr="004C6061" w:rsidSect="004C606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130"/>
    <w:multiLevelType w:val="hybridMultilevel"/>
    <w:tmpl w:val="969ED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05518"/>
    <w:multiLevelType w:val="hybridMultilevel"/>
    <w:tmpl w:val="4D8A390A"/>
    <w:lvl w:ilvl="0" w:tplc="8F82F33E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1"/>
    <w:rsid w:val="0043281A"/>
    <w:rsid w:val="004C6061"/>
    <w:rsid w:val="00877668"/>
    <w:rsid w:val="008D71E3"/>
    <w:rsid w:val="00D64C1F"/>
    <w:rsid w:val="00E9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C7A4"/>
  <w15:chartTrackingRefBased/>
  <w15:docId w15:val="{B4E64F0F-85B4-4F31-9614-93F63FFD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0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2024-11-13T06:46:00Z</dcterms:created>
  <dcterms:modified xsi:type="dcterms:W3CDTF">2024-11-13T07:05:00Z</dcterms:modified>
</cp:coreProperties>
</file>