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9C47" w14:textId="684236BF" w:rsidR="00DB430D" w:rsidRDefault="00411A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2C044C1" w14:textId="77777777" w:rsidR="00DB430D" w:rsidRDefault="00DB430D">
      <w:pPr>
        <w:spacing w:line="400" w:lineRule="exact"/>
        <w:rPr>
          <w:sz w:val="24"/>
          <w:szCs w:val="24"/>
        </w:rPr>
      </w:pPr>
    </w:p>
    <w:p w14:paraId="051A8EB6" w14:textId="77777777" w:rsidR="00DB430D" w:rsidRDefault="00DB430D">
      <w:pPr>
        <w:spacing w:line="400" w:lineRule="exact"/>
        <w:rPr>
          <w:sz w:val="24"/>
          <w:szCs w:val="24"/>
        </w:rPr>
      </w:pPr>
    </w:p>
    <w:p w14:paraId="66E1937D" w14:textId="77777777" w:rsidR="00DB430D" w:rsidRDefault="00DB430D">
      <w:pPr>
        <w:spacing w:line="400" w:lineRule="exact"/>
        <w:rPr>
          <w:sz w:val="24"/>
          <w:szCs w:val="24"/>
        </w:rPr>
      </w:pPr>
    </w:p>
    <w:p w14:paraId="76E4052A" w14:textId="77777777" w:rsidR="00DB430D" w:rsidRDefault="00DB430D">
      <w:pPr>
        <w:spacing w:line="400" w:lineRule="exact"/>
        <w:rPr>
          <w:sz w:val="24"/>
          <w:szCs w:val="24"/>
        </w:rPr>
      </w:pPr>
    </w:p>
    <w:p w14:paraId="24A70589" w14:textId="77777777" w:rsidR="00DB430D" w:rsidRDefault="00711524">
      <w:pPr>
        <w:spacing w:line="720" w:lineRule="auto"/>
        <w:jc w:val="center"/>
        <w:rPr>
          <w:rFonts w:ascii="楷体" w:eastAsia="楷体" w:hAnsi="楷体"/>
          <w:sz w:val="72"/>
          <w:szCs w:val="24"/>
        </w:rPr>
      </w:pPr>
      <w:r>
        <w:rPr>
          <w:rFonts w:ascii="楷体" w:eastAsia="楷体" w:hAnsi="楷体" w:hint="eastAsia"/>
          <w:sz w:val="72"/>
          <w:szCs w:val="24"/>
        </w:rPr>
        <w:t>西北大学</w:t>
      </w:r>
    </w:p>
    <w:p w14:paraId="368C1430" w14:textId="77777777" w:rsidR="00DB430D" w:rsidRDefault="00711524">
      <w:pPr>
        <w:spacing w:line="720" w:lineRule="auto"/>
        <w:jc w:val="center"/>
        <w:rPr>
          <w:rFonts w:ascii="楷体" w:eastAsia="楷体" w:hAnsi="楷体"/>
          <w:sz w:val="72"/>
          <w:szCs w:val="24"/>
        </w:rPr>
      </w:pPr>
      <w:r>
        <w:rPr>
          <w:rFonts w:ascii="楷体" w:eastAsia="楷体" w:hAnsi="楷体" w:hint="eastAsia"/>
          <w:sz w:val="72"/>
          <w:szCs w:val="24"/>
        </w:rPr>
        <w:t>面向对象程序设计</w:t>
      </w:r>
    </w:p>
    <w:p w14:paraId="36EF50DA" w14:textId="77777777" w:rsidR="00DB430D" w:rsidRDefault="00711524">
      <w:pPr>
        <w:spacing w:line="720" w:lineRule="auto"/>
        <w:jc w:val="center"/>
        <w:rPr>
          <w:rFonts w:ascii="楷体" w:eastAsia="楷体" w:hAnsi="楷体"/>
          <w:sz w:val="72"/>
          <w:szCs w:val="24"/>
        </w:rPr>
      </w:pPr>
      <w:r>
        <w:rPr>
          <w:rFonts w:ascii="楷体" w:eastAsia="楷体" w:hAnsi="楷体" w:hint="eastAsia"/>
          <w:sz w:val="72"/>
          <w:szCs w:val="24"/>
        </w:rPr>
        <w:t>上机实验报告</w:t>
      </w:r>
    </w:p>
    <w:p w14:paraId="15FD85C0" w14:textId="77777777" w:rsidR="00DB430D" w:rsidRDefault="00DB430D">
      <w:pPr>
        <w:jc w:val="center"/>
        <w:rPr>
          <w:rFonts w:ascii="楷体" w:eastAsia="楷体" w:hAnsi="楷体"/>
          <w:sz w:val="52"/>
          <w:szCs w:val="24"/>
        </w:rPr>
      </w:pPr>
    </w:p>
    <w:p w14:paraId="3A00E653" w14:textId="77777777" w:rsidR="00DB430D" w:rsidRDefault="00DB430D">
      <w:pPr>
        <w:jc w:val="center"/>
        <w:rPr>
          <w:rFonts w:ascii="楷体" w:eastAsia="楷体" w:hAnsi="楷体"/>
          <w:sz w:val="52"/>
          <w:szCs w:val="24"/>
        </w:rPr>
      </w:pPr>
    </w:p>
    <w:p w14:paraId="4F90D43F" w14:textId="77777777" w:rsidR="00DB430D" w:rsidRDefault="00DB430D">
      <w:pPr>
        <w:jc w:val="center"/>
        <w:rPr>
          <w:rFonts w:ascii="楷体" w:eastAsia="楷体" w:hAnsi="楷体"/>
          <w:sz w:val="52"/>
          <w:szCs w:val="24"/>
        </w:rPr>
      </w:pPr>
    </w:p>
    <w:p w14:paraId="022B436A" w14:textId="77777777" w:rsidR="00DB430D" w:rsidRDefault="00DB430D">
      <w:pPr>
        <w:jc w:val="center"/>
        <w:rPr>
          <w:rFonts w:ascii="楷体" w:eastAsia="楷体" w:hAnsi="楷体"/>
          <w:sz w:val="52"/>
          <w:szCs w:val="24"/>
        </w:rPr>
      </w:pPr>
    </w:p>
    <w:p w14:paraId="50C5FAC5" w14:textId="14592A48" w:rsidR="00DB430D" w:rsidRDefault="00711524">
      <w:pPr>
        <w:ind w:firstLineChars="600" w:firstLine="216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学号：</w:t>
      </w:r>
      <w:r>
        <w:rPr>
          <w:rFonts w:ascii="楷体" w:eastAsia="楷体" w:hAnsi="楷体" w:hint="eastAsia"/>
          <w:sz w:val="36"/>
          <w:szCs w:val="36"/>
          <w:u w:val="single"/>
        </w:rPr>
        <w:t>202011</w:t>
      </w:r>
      <w:r w:rsidR="00FD70E9">
        <w:rPr>
          <w:rFonts w:ascii="楷体" w:eastAsia="楷体" w:hAnsi="楷体"/>
          <w:sz w:val="36"/>
          <w:szCs w:val="36"/>
          <w:u w:val="single"/>
        </w:rPr>
        <w:t>5025</w:t>
      </w:r>
    </w:p>
    <w:p w14:paraId="5632396D" w14:textId="77777777" w:rsidR="00DB430D" w:rsidRDefault="00711524">
      <w:pPr>
        <w:ind w:firstLineChars="600" w:firstLine="216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班级：</w:t>
      </w:r>
      <w:proofErr w:type="gramStart"/>
      <w:r>
        <w:rPr>
          <w:rFonts w:ascii="楷体" w:eastAsia="楷体" w:hAnsi="楷体" w:hint="eastAsia"/>
          <w:sz w:val="36"/>
          <w:szCs w:val="36"/>
          <w:u w:val="single"/>
        </w:rPr>
        <w:t>计科二班</w:t>
      </w:r>
      <w:proofErr w:type="gramEnd"/>
    </w:p>
    <w:p w14:paraId="5FD1DD9E" w14:textId="4CCFD76D" w:rsidR="00DB430D" w:rsidRDefault="00711524">
      <w:pPr>
        <w:ind w:firstLineChars="600" w:firstLine="216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姓名：</w:t>
      </w:r>
      <w:proofErr w:type="gramStart"/>
      <w:r w:rsidR="00FD70E9">
        <w:rPr>
          <w:rFonts w:ascii="楷体" w:eastAsia="楷体" w:hAnsi="楷体" w:hint="eastAsia"/>
          <w:sz w:val="36"/>
          <w:szCs w:val="36"/>
          <w:u w:val="single"/>
        </w:rPr>
        <w:t>薄劲阳</w:t>
      </w:r>
      <w:proofErr w:type="gramEnd"/>
    </w:p>
    <w:p w14:paraId="112FDA22" w14:textId="77777777" w:rsidR="00DB430D" w:rsidRDefault="00711524">
      <w:pPr>
        <w:ind w:firstLineChars="600" w:firstLine="216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日期：</w:t>
      </w:r>
      <w:r>
        <w:rPr>
          <w:rFonts w:ascii="楷体" w:eastAsia="楷体" w:hAnsi="楷体" w:hint="eastAsia"/>
          <w:sz w:val="36"/>
          <w:szCs w:val="36"/>
          <w:u w:val="single"/>
        </w:rPr>
        <w:t>2022年4月5日</w:t>
      </w:r>
    </w:p>
    <w:p w14:paraId="73CFF4C2" w14:textId="77777777" w:rsidR="00DB430D" w:rsidRDefault="00DB430D">
      <w:pPr>
        <w:pStyle w:val="CM1"/>
        <w:spacing w:beforeLines="50" w:before="156" w:line="240" w:lineRule="auto"/>
        <w:ind w:firstLineChars="200" w:firstLine="560"/>
        <w:rPr>
          <w:rFonts w:ascii="宋体" w:eastAsia="宋体" w:cs="宋体"/>
          <w:color w:val="000000"/>
          <w:sz w:val="28"/>
          <w:szCs w:val="23"/>
        </w:rPr>
      </w:pPr>
    </w:p>
    <w:p w14:paraId="0BEDAF57" w14:textId="77777777" w:rsidR="00DB430D" w:rsidRDefault="00DB430D">
      <w:pPr>
        <w:pStyle w:val="Default"/>
        <w:sectPr w:rsidR="00DB43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6C4FA2" w14:textId="77777777" w:rsidR="00DB430D" w:rsidRDefault="00711524">
      <w:pPr>
        <w:pStyle w:val="CM1"/>
        <w:spacing w:beforeLines="50" w:before="156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ascii="宋体" w:eastAsia="宋体" w:cs="宋体" w:hint="eastAsia"/>
          <w:color w:val="000000"/>
          <w:sz w:val="28"/>
          <w:szCs w:val="23"/>
        </w:rPr>
        <w:lastRenderedPageBreak/>
        <w:t>一、问题分析</w:t>
      </w:r>
    </w:p>
    <w:p w14:paraId="2E37C814" w14:textId="77777777" w:rsidR="00DB430D" w:rsidRDefault="00711524">
      <w:pPr>
        <w:pStyle w:val="Default"/>
        <w:spacing w:line="360" w:lineRule="auto"/>
        <w:ind w:firstLineChars="200" w:firstLine="480"/>
        <w:rPr>
          <w:rFonts w:eastAsia="楷体"/>
        </w:rPr>
      </w:pPr>
      <w:r>
        <w:rPr>
          <w:rFonts w:eastAsia="楷体" w:hint="eastAsia"/>
        </w:rPr>
        <w:t>（</w:t>
      </w:r>
      <w:r>
        <w:rPr>
          <w:rFonts w:eastAsia="楷体" w:hint="eastAsia"/>
          <w:color w:val="FF0000"/>
        </w:rPr>
        <w:t>请分析问题的输入、输出和主要处理过程</w:t>
      </w:r>
      <w:r>
        <w:rPr>
          <w:rFonts w:eastAsia="楷体" w:hint="eastAsia"/>
        </w:rPr>
        <w:t>）</w:t>
      </w:r>
    </w:p>
    <w:p w14:paraId="2D037305" w14:textId="77777777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1.</w:t>
      </w:r>
      <w:r>
        <w:rPr>
          <w:rFonts w:eastAsia="楷体" w:hint="eastAsia"/>
        </w:rPr>
        <w:t>程序数据</w:t>
      </w:r>
    </w:p>
    <w:p w14:paraId="786052CA" w14:textId="400A2918" w:rsidR="00DB430D" w:rsidRPr="000B1043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①排行榜数据：</w:t>
      </w:r>
      <w:r w:rsidR="000B1043">
        <w:rPr>
          <w:rFonts w:eastAsia="楷体" w:hint="eastAsia"/>
        </w:rPr>
        <w:t>通过文件存储</w:t>
      </w:r>
      <w:r>
        <w:rPr>
          <w:rFonts w:eastAsia="楷体" w:hint="eastAsia"/>
        </w:rPr>
        <w:t>账号最高分，可被</w:t>
      </w:r>
      <w:r>
        <w:rPr>
          <w:rFonts w:eastAsia="楷体" w:hint="eastAsia"/>
          <w:b/>
          <w:bCs/>
        </w:rPr>
        <w:t>创建</w:t>
      </w:r>
      <w:r>
        <w:rPr>
          <w:rFonts w:eastAsia="楷体" w:hint="eastAsia"/>
        </w:rPr>
        <w:t>，</w:t>
      </w:r>
      <w:r>
        <w:rPr>
          <w:rFonts w:eastAsia="楷体" w:hint="eastAsia"/>
          <w:b/>
          <w:bCs/>
        </w:rPr>
        <w:t>调用</w:t>
      </w:r>
      <w:r>
        <w:rPr>
          <w:rFonts w:eastAsia="楷体" w:hint="eastAsia"/>
        </w:rPr>
        <w:t>，</w:t>
      </w:r>
      <w:r>
        <w:rPr>
          <w:rFonts w:eastAsia="楷体" w:hint="eastAsia"/>
          <w:b/>
          <w:bCs/>
        </w:rPr>
        <w:t>更新</w:t>
      </w:r>
      <w:r>
        <w:rPr>
          <w:rFonts w:eastAsia="楷体" w:hint="eastAsia"/>
        </w:rPr>
        <w:t>。</w:t>
      </w:r>
      <w:r w:rsidR="000B1043">
        <w:rPr>
          <w:rFonts w:eastAsia="楷体" w:hint="eastAsia"/>
        </w:rPr>
        <w:t>排行榜数据库由账户最高</w:t>
      </w:r>
      <w:proofErr w:type="gramStart"/>
      <w:r w:rsidR="000B1043">
        <w:rPr>
          <w:rFonts w:eastAsia="楷体" w:hint="eastAsia"/>
        </w:rPr>
        <w:t>分记录</w:t>
      </w:r>
      <w:proofErr w:type="gramEnd"/>
      <w:r w:rsidR="000B1043">
        <w:rPr>
          <w:rFonts w:eastAsia="楷体" w:hint="eastAsia"/>
        </w:rPr>
        <w:t>构成，由用户、程序共同创建；</w:t>
      </w:r>
    </w:p>
    <w:p w14:paraId="225516A1" w14:textId="438087C8" w:rsidR="00DB430D" w:rsidRPr="000B1043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②名称数据：</w:t>
      </w:r>
      <w:r w:rsidR="002D6F8C">
        <w:rPr>
          <w:rFonts w:eastAsia="楷体" w:hint="eastAsia"/>
        </w:rPr>
        <w:t>用</w:t>
      </w:r>
      <w:r w:rsidR="002D6F8C">
        <w:rPr>
          <w:rFonts w:eastAsia="楷体" w:hint="eastAsia"/>
        </w:rPr>
        <w:t>data</w:t>
      </w:r>
      <w:r w:rsidR="0041046B">
        <w:rPr>
          <w:rFonts w:eastAsia="楷体" w:hint="eastAsia"/>
        </w:rPr>
        <w:t>文件</w:t>
      </w:r>
      <w:r>
        <w:rPr>
          <w:rFonts w:eastAsia="楷体" w:hint="eastAsia"/>
        </w:rPr>
        <w:t>存储小说名、人物名等游戏数据</w:t>
      </w:r>
      <w:r w:rsidR="000B1043">
        <w:rPr>
          <w:rFonts w:eastAsia="楷体" w:hint="eastAsia"/>
        </w:rPr>
        <w:t>的文件</w:t>
      </w:r>
      <w:r>
        <w:rPr>
          <w:rFonts w:eastAsia="楷体" w:hint="eastAsia"/>
        </w:rPr>
        <w:t>，可被</w:t>
      </w:r>
      <w:r>
        <w:rPr>
          <w:rFonts w:eastAsia="楷体" w:hint="eastAsia"/>
          <w:b/>
          <w:bCs/>
        </w:rPr>
        <w:t>调用</w:t>
      </w:r>
      <w:r>
        <w:rPr>
          <w:rFonts w:eastAsia="楷体" w:hint="eastAsia"/>
        </w:rPr>
        <w:t>。</w:t>
      </w:r>
    </w:p>
    <w:p w14:paraId="23E7493E" w14:textId="77777777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2.</w:t>
      </w:r>
      <w:r>
        <w:rPr>
          <w:rFonts w:eastAsia="楷体" w:hint="eastAsia"/>
        </w:rPr>
        <w:t>用户数据</w:t>
      </w:r>
    </w:p>
    <w:p w14:paraId="7AF1967A" w14:textId="7294A652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①用户账号数据</w:t>
      </w:r>
      <w:r w:rsidR="000B1043">
        <w:rPr>
          <w:rFonts w:eastAsia="楷体" w:hint="eastAsia"/>
        </w:rPr>
        <w:t>：</w:t>
      </w:r>
      <w:r w:rsidR="001A2A9F">
        <w:rPr>
          <w:rFonts w:eastAsia="楷体" w:hint="eastAsia"/>
        </w:rPr>
        <w:t>通过文件保存账号</w:t>
      </w:r>
      <w:r w:rsidR="000B1043">
        <w:rPr>
          <w:rFonts w:eastAsia="楷体" w:hint="eastAsia"/>
        </w:rPr>
        <w:t>。</w:t>
      </w:r>
      <w:r w:rsidR="001A2A9F">
        <w:rPr>
          <w:rFonts w:eastAsia="楷体" w:hint="eastAsia"/>
        </w:rPr>
        <w:t>若存在账户，则直接登录。不存在则进行创建，并写入文件中。</w:t>
      </w:r>
      <w:r w:rsidR="000B1043">
        <w:rPr>
          <w:rFonts w:eastAsia="楷体"/>
        </w:rPr>
        <w:t xml:space="preserve"> </w:t>
      </w:r>
    </w:p>
    <w:p w14:paraId="3DC3FF10" w14:textId="77777777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3.</w:t>
      </w:r>
      <w:r>
        <w:rPr>
          <w:rFonts w:eastAsia="楷体" w:hint="eastAsia"/>
        </w:rPr>
        <w:t>数据处理</w:t>
      </w:r>
    </w:p>
    <w:p w14:paraId="231CD16C" w14:textId="67E277CA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①</w:t>
      </w:r>
      <w:r w:rsidRPr="002D6F8C">
        <w:rPr>
          <w:rFonts w:eastAsia="楷体" w:hint="eastAsia"/>
        </w:rPr>
        <w:t>出题处理：程序将随机地从数据库中抽取一个小说名以及四个人物名，并随机</w:t>
      </w:r>
      <w:r w:rsidR="002D6F8C">
        <w:rPr>
          <w:rFonts w:eastAsia="楷体" w:hint="eastAsia"/>
        </w:rPr>
        <w:t>遮盖</w:t>
      </w:r>
      <w:r w:rsidRPr="002D6F8C">
        <w:rPr>
          <w:rFonts w:eastAsia="楷体" w:hint="eastAsia"/>
        </w:rPr>
        <w:t>50%</w:t>
      </w:r>
      <w:r w:rsidRPr="002D6F8C">
        <w:rPr>
          <w:rFonts w:eastAsia="楷体" w:hint="eastAsia"/>
        </w:rPr>
        <w:t>小说名，</w:t>
      </w:r>
      <w:r w:rsidR="002D6F8C">
        <w:rPr>
          <w:rFonts w:eastAsia="楷体" w:hint="eastAsia"/>
        </w:rPr>
        <w:t>遮盖</w:t>
      </w:r>
      <w:r w:rsidRPr="002D6F8C">
        <w:rPr>
          <w:rFonts w:eastAsia="楷体" w:hint="eastAsia"/>
        </w:rPr>
        <w:t>人物名中的一个字。</w:t>
      </w:r>
    </w:p>
    <w:p w14:paraId="212847D7" w14:textId="77777777" w:rsidR="001609F7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②答题处理：用户输入被</w:t>
      </w:r>
      <w:r w:rsidR="002D6F8C">
        <w:rPr>
          <w:rFonts w:eastAsia="楷体" w:hint="eastAsia"/>
        </w:rPr>
        <w:t>遮盖</w:t>
      </w:r>
      <w:r>
        <w:rPr>
          <w:rFonts w:eastAsia="楷体" w:hint="eastAsia"/>
        </w:rPr>
        <w:t>的字，程序判断用户</w:t>
      </w:r>
      <w:r w:rsidR="002D6F8C">
        <w:rPr>
          <w:rFonts w:eastAsia="楷体" w:hint="eastAsia"/>
        </w:rPr>
        <w:t>的</w:t>
      </w:r>
      <w:r>
        <w:rPr>
          <w:rFonts w:eastAsia="楷体" w:hint="eastAsia"/>
        </w:rPr>
        <w:t>输入是否正确，</w:t>
      </w:r>
    </w:p>
    <w:p w14:paraId="6469B7E7" w14:textId="77777777" w:rsidR="001609F7" w:rsidRDefault="00711524" w:rsidP="001609F7">
      <w:pPr>
        <w:pStyle w:val="Default"/>
        <w:spacing w:line="360" w:lineRule="auto"/>
        <w:ind w:firstLine="420"/>
        <w:rPr>
          <w:rFonts w:eastAsia="楷体"/>
        </w:rPr>
      </w:pPr>
      <w:r>
        <w:rPr>
          <w:rFonts w:eastAsia="楷体" w:hint="eastAsia"/>
        </w:rPr>
        <w:t>若正确则依据一个字正确</w:t>
      </w:r>
      <w:r w:rsidRPr="002D6F8C">
        <w:rPr>
          <w:rFonts w:eastAsia="楷体" w:hint="eastAsia"/>
        </w:rPr>
        <w:t>加</w:t>
      </w:r>
      <w:r w:rsidRPr="002D6F8C">
        <w:rPr>
          <w:rFonts w:eastAsia="楷体" w:hint="eastAsia"/>
        </w:rPr>
        <w:t>10</w:t>
      </w:r>
      <w:r w:rsidRPr="002D6F8C">
        <w:rPr>
          <w:rFonts w:eastAsia="楷体" w:hint="eastAsia"/>
        </w:rPr>
        <w:t>分</w:t>
      </w:r>
      <w:r>
        <w:rPr>
          <w:rFonts w:eastAsia="楷体" w:hint="eastAsia"/>
        </w:rPr>
        <w:t>机制，为用户总分数加分，并询问用户是否继续游戏；</w:t>
      </w:r>
    </w:p>
    <w:p w14:paraId="73C90729" w14:textId="77777777" w:rsidR="001609F7" w:rsidRDefault="00711524" w:rsidP="001609F7">
      <w:pPr>
        <w:pStyle w:val="Default"/>
        <w:spacing w:line="360" w:lineRule="auto"/>
        <w:ind w:firstLine="420"/>
        <w:rPr>
          <w:rFonts w:eastAsia="楷体"/>
        </w:rPr>
      </w:pPr>
      <w:r>
        <w:rPr>
          <w:rFonts w:eastAsia="楷体" w:hint="eastAsia"/>
        </w:rPr>
        <w:t>若全错则返回重新出题；</w:t>
      </w:r>
    </w:p>
    <w:p w14:paraId="052DAA25" w14:textId="46C0F6CE" w:rsidR="00DB430D" w:rsidRDefault="00711524" w:rsidP="001609F7">
      <w:pPr>
        <w:pStyle w:val="Default"/>
        <w:spacing w:line="360" w:lineRule="auto"/>
        <w:ind w:firstLine="420"/>
        <w:rPr>
          <w:rFonts w:eastAsia="楷体"/>
        </w:rPr>
      </w:pPr>
      <w:r>
        <w:rPr>
          <w:rFonts w:eastAsia="楷体" w:hint="eastAsia"/>
        </w:rPr>
        <w:t>若连续三次全错</w:t>
      </w:r>
      <w:r w:rsidR="008E5CA6">
        <w:rPr>
          <w:rFonts w:eastAsia="楷体" w:hint="eastAsia"/>
        </w:rPr>
        <w:t>，</w:t>
      </w:r>
      <w:proofErr w:type="gramStart"/>
      <w:r w:rsidRPr="002D6F8C">
        <w:rPr>
          <w:rFonts w:eastAsia="楷体" w:hint="eastAsia"/>
        </w:rPr>
        <w:t>则判断</w:t>
      </w:r>
      <w:proofErr w:type="gramEnd"/>
      <w:r>
        <w:rPr>
          <w:rFonts w:eastAsia="楷体" w:hint="eastAsia"/>
        </w:rPr>
        <w:t>该账户本次得分</w:t>
      </w:r>
      <w:r w:rsidR="008E5CA6">
        <w:rPr>
          <w:rFonts w:eastAsia="楷体" w:hint="eastAsia"/>
        </w:rPr>
        <w:t>与</w:t>
      </w:r>
      <w:r>
        <w:rPr>
          <w:rFonts w:eastAsia="楷体" w:hint="eastAsia"/>
        </w:rPr>
        <w:t>排行榜</w:t>
      </w:r>
      <w:r w:rsidR="002D6F8C">
        <w:rPr>
          <w:rFonts w:eastAsia="楷体" w:hint="eastAsia"/>
        </w:rPr>
        <w:t>文件</w:t>
      </w:r>
      <w:r>
        <w:rPr>
          <w:rFonts w:eastAsia="楷体" w:hint="eastAsia"/>
        </w:rPr>
        <w:t>中该账户</w:t>
      </w:r>
      <w:r w:rsidR="008E5CA6">
        <w:rPr>
          <w:rFonts w:eastAsia="楷体" w:hint="eastAsia"/>
        </w:rPr>
        <w:t>原来的</w:t>
      </w:r>
      <w:r>
        <w:rPr>
          <w:rFonts w:eastAsia="楷体" w:hint="eastAsia"/>
        </w:rPr>
        <w:t>最高得分记录</w:t>
      </w:r>
      <w:r w:rsidR="008E5CA6">
        <w:rPr>
          <w:rFonts w:eastAsia="楷体" w:hint="eastAsia"/>
        </w:rPr>
        <w:t>相比，判断</w:t>
      </w:r>
      <w:r>
        <w:rPr>
          <w:rFonts w:eastAsia="楷体" w:hint="eastAsia"/>
        </w:rPr>
        <w:t>是否更高，若更高则更新</w:t>
      </w:r>
      <w:r w:rsidR="008E5CA6">
        <w:rPr>
          <w:rFonts w:eastAsia="楷体" w:hint="eastAsia"/>
        </w:rPr>
        <w:t>文件</w:t>
      </w:r>
      <w:r>
        <w:rPr>
          <w:rFonts w:eastAsia="楷体" w:hint="eastAsia"/>
        </w:rPr>
        <w:t>并结束游戏，若更低则</w:t>
      </w:r>
      <w:proofErr w:type="gramStart"/>
      <w:r>
        <w:rPr>
          <w:rFonts w:eastAsia="楷体" w:hint="eastAsia"/>
        </w:rPr>
        <w:t>直接结束</w:t>
      </w:r>
      <w:proofErr w:type="gramEnd"/>
      <w:r>
        <w:rPr>
          <w:rFonts w:eastAsia="楷体" w:hint="eastAsia"/>
        </w:rPr>
        <w:t>游戏。</w:t>
      </w:r>
    </w:p>
    <w:p w14:paraId="43E5123A" w14:textId="77777777" w:rsidR="00DB430D" w:rsidRDefault="00711524">
      <w:pPr>
        <w:rPr>
          <w:rFonts w:eastAsia="楷体"/>
        </w:rPr>
      </w:pPr>
      <w:r>
        <w:rPr>
          <w:rFonts w:eastAsia="楷体" w:hint="eastAsia"/>
        </w:rPr>
        <w:br w:type="page"/>
      </w:r>
    </w:p>
    <w:p w14:paraId="45F90B2B" w14:textId="77777777" w:rsidR="00DB430D" w:rsidRDefault="00DB430D">
      <w:pPr>
        <w:pStyle w:val="Default"/>
        <w:spacing w:line="360" w:lineRule="auto"/>
        <w:rPr>
          <w:rFonts w:eastAsia="楷体"/>
        </w:rPr>
      </w:pPr>
    </w:p>
    <w:p w14:paraId="7E2E5120" w14:textId="77777777" w:rsidR="00DB430D" w:rsidRDefault="00711524">
      <w:pPr>
        <w:pStyle w:val="CM1"/>
        <w:spacing w:beforeLines="50" w:before="156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ascii="宋体" w:eastAsia="宋体" w:cs="宋体" w:hint="eastAsia"/>
          <w:color w:val="000000"/>
          <w:sz w:val="28"/>
          <w:szCs w:val="23"/>
        </w:rPr>
        <w:t>二、问题建模和流程设计</w:t>
      </w:r>
    </w:p>
    <w:p w14:paraId="51EB3707" w14:textId="75B56D76" w:rsidR="00DB430D" w:rsidRDefault="00711524">
      <w:pPr>
        <w:pStyle w:val="Default"/>
        <w:spacing w:line="360" w:lineRule="auto"/>
        <w:ind w:firstLineChars="200" w:firstLine="480"/>
        <w:rPr>
          <w:rFonts w:eastAsia="楷体"/>
        </w:rPr>
      </w:pPr>
      <w:r>
        <w:rPr>
          <w:rFonts w:eastAsia="楷体" w:hint="eastAsia"/>
        </w:rPr>
        <w:t>（请使用方程组、流程图等表示问题模型和流程，并使用文字说明）</w:t>
      </w:r>
    </w:p>
    <w:p w14:paraId="4C3530D7" w14:textId="7467F11B" w:rsidR="00FD70E9" w:rsidRPr="000B1043" w:rsidRDefault="00FD70E9">
      <w:pPr>
        <w:pStyle w:val="Default"/>
        <w:spacing w:line="360" w:lineRule="auto"/>
        <w:ind w:firstLineChars="200" w:firstLine="643"/>
        <w:rPr>
          <w:rFonts w:eastAsia="楷体"/>
          <w:b/>
          <w:bCs/>
          <w:sz w:val="32"/>
          <w:szCs w:val="32"/>
        </w:rPr>
      </w:pPr>
      <w:r w:rsidRPr="000B1043">
        <w:rPr>
          <w:rFonts w:eastAsia="楷体" w:hint="eastAsia"/>
          <w:b/>
          <w:bCs/>
          <w:sz w:val="32"/>
          <w:szCs w:val="32"/>
        </w:rPr>
        <w:t>主流程图</w:t>
      </w:r>
    </w:p>
    <w:p w14:paraId="7299C7FF" w14:textId="529991BE" w:rsidR="00FD70E9" w:rsidRDefault="00FD70E9">
      <w:pPr>
        <w:pStyle w:val="Default"/>
        <w:spacing w:line="360" w:lineRule="auto"/>
        <w:ind w:firstLineChars="200" w:firstLine="480"/>
        <w:rPr>
          <w:rFonts w:eastAsia="楷体"/>
        </w:rPr>
      </w:pPr>
      <w:r w:rsidRPr="00FD70E9">
        <w:rPr>
          <w:rFonts w:eastAsia="楷体"/>
          <w:noProof/>
        </w:rPr>
        <w:drawing>
          <wp:inline distT="0" distB="0" distL="0" distR="0" wp14:anchorId="4C64B4C8" wp14:editId="6BD31F09">
            <wp:extent cx="4726745" cy="45704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106" cy="45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674" w14:textId="030FCC81" w:rsidR="00FD70E9" w:rsidRPr="000B1043" w:rsidRDefault="00FD70E9">
      <w:pPr>
        <w:pStyle w:val="Default"/>
        <w:spacing w:line="360" w:lineRule="auto"/>
        <w:ind w:firstLineChars="200" w:firstLine="643"/>
        <w:rPr>
          <w:rFonts w:eastAsia="楷体"/>
          <w:b/>
          <w:bCs/>
          <w:sz w:val="32"/>
          <w:szCs w:val="32"/>
        </w:rPr>
      </w:pPr>
      <w:r w:rsidRPr="000B1043">
        <w:rPr>
          <w:rFonts w:eastAsia="楷体" w:hint="eastAsia"/>
          <w:b/>
          <w:bCs/>
          <w:sz w:val="32"/>
          <w:szCs w:val="32"/>
        </w:rPr>
        <w:t>登录模块</w:t>
      </w:r>
    </w:p>
    <w:p w14:paraId="10251B0D" w14:textId="3EB56C78" w:rsidR="00FD70E9" w:rsidRDefault="009110B2">
      <w:pPr>
        <w:pStyle w:val="Default"/>
        <w:spacing w:line="360" w:lineRule="auto"/>
        <w:ind w:firstLineChars="200" w:firstLine="480"/>
        <w:rPr>
          <w:rFonts w:eastAsia="楷体"/>
        </w:rPr>
      </w:pPr>
      <w:r w:rsidRPr="009110B2">
        <w:rPr>
          <w:rFonts w:eastAsia="楷体"/>
        </w:rPr>
        <w:lastRenderedPageBreak/>
        <w:drawing>
          <wp:inline distT="0" distB="0" distL="0" distR="0" wp14:anchorId="510F1A46" wp14:editId="4B6FD1BC">
            <wp:extent cx="3460928" cy="41150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2AE" w14:textId="6D7A2676" w:rsidR="00FD70E9" w:rsidRPr="000B1043" w:rsidRDefault="00FD70E9">
      <w:pPr>
        <w:pStyle w:val="Default"/>
        <w:spacing w:line="360" w:lineRule="auto"/>
        <w:ind w:firstLineChars="200" w:firstLine="643"/>
        <w:rPr>
          <w:rFonts w:eastAsia="楷体"/>
          <w:b/>
          <w:bCs/>
          <w:sz w:val="32"/>
          <w:szCs w:val="32"/>
        </w:rPr>
      </w:pPr>
      <w:r w:rsidRPr="000B1043">
        <w:rPr>
          <w:rFonts w:eastAsia="楷体" w:hint="eastAsia"/>
          <w:b/>
          <w:bCs/>
          <w:sz w:val="32"/>
          <w:szCs w:val="32"/>
        </w:rPr>
        <w:t>开始游戏</w:t>
      </w:r>
    </w:p>
    <w:p w14:paraId="02225FC7" w14:textId="087A506F" w:rsidR="00FD70E9" w:rsidRDefault="000B1043">
      <w:pPr>
        <w:pStyle w:val="Default"/>
        <w:spacing w:line="360" w:lineRule="auto"/>
        <w:ind w:firstLineChars="200" w:firstLine="480"/>
        <w:rPr>
          <w:rFonts w:eastAsia="楷体"/>
        </w:rPr>
      </w:pPr>
      <w:r w:rsidRPr="000B1043">
        <w:rPr>
          <w:rFonts w:eastAsia="楷体"/>
          <w:noProof/>
        </w:rPr>
        <w:lastRenderedPageBreak/>
        <w:drawing>
          <wp:inline distT="0" distB="0" distL="0" distR="0" wp14:anchorId="576C5B89" wp14:editId="1B706D56">
            <wp:extent cx="5198013" cy="6018752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198" cy="60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F1DE" w14:textId="0DD1AE09" w:rsidR="00DB430D" w:rsidRDefault="00DB430D">
      <w:pPr>
        <w:pStyle w:val="Default"/>
        <w:spacing w:line="360" w:lineRule="auto"/>
        <w:ind w:firstLineChars="200" w:firstLine="480"/>
        <w:rPr>
          <w:rFonts w:eastAsia="楷体"/>
        </w:rPr>
      </w:pPr>
    </w:p>
    <w:p w14:paraId="7864ACAA" w14:textId="599BAC6B" w:rsidR="00DB430D" w:rsidRDefault="00711524" w:rsidP="00B605F7">
      <w:pPr>
        <w:rPr>
          <w:rFonts w:eastAsia="楷体"/>
        </w:rPr>
      </w:pPr>
      <w:r>
        <w:rPr>
          <w:rFonts w:eastAsia="楷体" w:hint="eastAsia"/>
        </w:rPr>
        <w:t>2.</w:t>
      </w:r>
      <w:r>
        <w:rPr>
          <w:rFonts w:eastAsia="楷体" w:hint="eastAsia"/>
        </w:rPr>
        <w:t>功能设计</w:t>
      </w:r>
    </w:p>
    <w:p w14:paraId="4940ED91" w14:textId="00FC8EF8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①开始游戏：游戏开始后，程序将</w:t>
      </w:r>
      <w:r w:rsidRPr="00711524">
        <w:rPr>
          <w:rFonts w:eastAsia="楷体" w:hint="eastAsia"/>
        </w:rPr>
        <w:t>随机</w:t>
      </w:r>
      <w:r>
        <w:rPr>
          <w:rFonts w:eastAsia="楷体" w:hint="eastAsia"/>
        </w:rPr>
        <w:t>地从数据库中抽取一个小说名以及四个人物名，并</w:t>
      </w:r>
      <w:r w:rsidRPr="00711524">
        <w:rPr>
          <w:rFonts w:eastAsia="楷体" w:hint="eastAsia"/>
        </w:rPr>
        <w:t>随机遮盖</w:t>
      </w:r>
      <w:r w:rsidRPr="00711524">
        <w:rPr>
          <w:rFonts w:eastAsia="楷体" w:hint="eastAsia"/>
        </w:rPr>
        <w:t>50%</w:t>
      </w:r>
      <w:r>
        <w:rPr>
          <w:rFonts w:eastAsia="楷体" w:hint="eastAsia"/>
        </w:rPr>
        <w:t>小说名，遮掩人物名中的一个字。用户输入被遮掩的字，程序将判断用户输入是否正确，若正确则依据一个字正确</w:t>
      </w:r>
      <w:r w:rsidRPr="00711524">
        <w:rPr>
          <w:rFonts w:eastAsia="楷体" w:hint="eastAsia"/>
        </w:rPr>
        <w:t>加</w:t>
      </w:r>
      <w:r w:rsidRPr="00711524">
        <w:rPr>
          <w:rFonts w:eastAsia="楷体" w:hint="eastAsia"/>
        </w:rPr>
        <w:t>10</w:t>
      </w:r>
      <w:r w:rsidRPr="00711524">
        <w:rPr>
          <w:rFonts w:eastAsia="楷体" w:hint="eastAsia"/>
        </w:rPr>
        <w:t>分</w:t>
      </w:r>
      <w:r>
        <w:rPr>
          <w:rFonts w:eastAsia="楷体" w:hint="eastAsia"/>
        </w:rPr>
        <w:t>机制，为用户总分数加分，并询问用户是否继续游戏；若全错则返回重新出题；若连续三次全错</w:t>
      </w:r>
      <w:proofErr w:type="gramStart"/>
      <w:r>
        <w:rPr>
          <w:rFonts w:eastAsia="楷体" w:hint="eastAsia"/>
        </w:rPr>
        <w:t>则</w:t>
      </w:r>
      <w:r w:rsidRPr="00711524">
        <w:rPr>
          <w:rFonts w:eastAsia="楷体" w:hint="eastAsia"/>
        </w:rPr>
        <w:t>判断</w:t>
      </w:r>
      <w:proofErr w:type="gramEnd"/>
      <w:r>
        <w:rPr>
          <w:rFonts w:eastAsia="楷体" w:hint="eastAsia"/>
        </w:rPr>
        <w:t>该账户本次得分相比排行榜数据库中该账户最高得分记录是否更高，若更高则更新记录并结束游戏，若更低则</w:t>
      </w:r>
      <w:proofErr w:type="gramStart"/>
      <w:r>
        <w:rPr>
          <w:rFonts w:eastAsia="楷体" w:hint="eastAsia"/>
        </w:rPr>
        <w:t>直接结束</w:t>
      </w:r>
      <w:proofErr w:type="gramEnd"/>
      <w:r>
        <w:rPr>
          <w:rFonts w:eastAsia="楷体" w:hint="eastAsia"/>
        </w:rPr>
        <w:t>游戏。</w:t>
      </w:r>
    </w:p>
    <w:p w14:paraId="5AE6BE99" w14:textId="77777777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t>②结束游戏：程序结束游戏。</w:t>
      </w:r>
    </w:p>
    <w:p w14:paraId="612AD523" w14:textId="4F036AD1" w:rsidR="00DB430D" w:rsidRDefault="00711524">
      <w:pPr>
        <w:pStyle w:val="Default"/>
        <w:spacing w:line="360" w:lineRule="auto"/>
        <w:rPr>
          <w:rFonts w:eastAsia="楷体"/>
        </w:rPr>
      </w:pPr>
      <w:r>
        <w:rPr>
          <w:rFonts w:eastAsia="楷体" w:hint="eastAsia"/>
        </w:rPr>
        <w:lastRenderedPageBreak/>
        <w:t>③排行榜：程序调出排行榜文件，并</w:t>
      </w:r>
      <w:r w:rsidR="00FB2998">
        <w:rPr>
          <w:rFonts w:eastAsia="楷体" w:hint="eastAsia"/>
        </w:rPr>
        <w:t>显示</w:t>
      </w:r>
      <w:r>
        <w:rPr>
          <w:rFonts w:eastAsia="楷体" w:hint="eastAsia"/>
        </w:rPr>
        <w:t>账户的最高分记录。</w:t>
      </w:r>
    </w:p>
    <w:p w14:paraId="1EBCB42D" w14:textId="77777777" w:rsidR="00DB430D" w:rsidRDefault="00DB430D">
      <w:pPr>
        <w:pStyle w:val="Default"/>
        <w:spacing w:line="360" w:lineRule="auto"/>
        <w:ind w:firstLineChars="200" w:firstLine="480"/>
        <w:rPr>
          <w:rFonts w:eastAsia="楷体"/>
        </w:rPr>
      </w:pPr>
    </w:p>
    <w:p w14:paraId="4858F033" w14:textId="77777777" w:rsidR="00DB430D" w:rsidRDefault="00711524">
      <w:pPr>
        <w:pStyle w:val="CM1"/>
        <w:spacing w:beforeLines="50" w:before="156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ascii="宋体" w:eastAsia="宋体" w:cs="宋体" w:hint="eastAsia"/>
          <w:color w:val="000000"/>
          <w:sz w:val="28"/>
          <w:szCs w:val="23"/>
        </w:rPr>
        <w:t>三、程序实现和测试</w:t>
      </w:r>
    </w:p>
    <w:p w14:paraId="01AFD00F" w14:textId="77777777" w:rsidR="00DB430D" w:rsidRDefault="00DB430D">
      <w:pPr>
        <w:pStyle w:val="Default"/>
        <w:spacing w:line="360" w:lineRule="auto"/>
        <w:ind w:firstLineChars="200" w:firstLine="480"/>
        <w:rPr>
          <w:rFonts w:eastAsia="楷体"/>
        </w:rPr>
      </w:pPr>
    </w:p>
    <w:p w14:paraId="50CD8818" w14:textId="77777777" w:rsidR="00DB430D" w:rsidRDefault="00711524">
      <w:pPr>
        <w:pStyle w:val="CM1"/>
        <w:spacing w:beforeLines="50" w:before="156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ascii="宋体" w:eastAsia="宋体" w:cs="宋体" w:hint="eastAsia"/>
          <w:color w:val="000000"/>
          <w:sz w:val="28"/>
          <w:szCs w:val="23"/>
        </w:rPr>
        <w:t>四、实验源码</w:t>
      </w:r>
    </w:p>
    <w:p w14:paraId="77EAE6D8" w14:textId="77777777" w:rsidR="00DB430D" w:rsidRDefault="00711524">
      <w:pPr>
        <w:pStyle w:val="Default"/>
        <w:spacing w:line="360" w:lineRule="auto"/>
        <w:ind w:firstLineChars="200" w:firstLine="480"/>
        <w:rPr>
          <w:rFonts w:eastAsia="楷体"/>
        </w:rPr>
      </w:pPr>
      <w:r>
        <w:rPr>
          <w:rFonts w:eastAsia="楷体" w:hint="eastAsia"/>
        </w:rPr>
        <w:t>（请按照文件顺序放入实验的完整源码）</w:t>
      </w:r>
    </w:p>
    <w:sectPr w:rsidR="00DB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6A"/>
    <w:rsid w:val="000B1043"/>
    <w:rsid w:val="000B59D0"/>
    <w:rsid w:val="001609F7"/>
    <w:rsid w:val="001A2A9F"/>
    <w:rsid w:val="002D6F8C"/>
    <w:rsid w:val="0041046B"/>
    <w:rsid w:val="00411A6B"/>
    <w:rsid w:val="0042286A"/>
    <w:rsid w:val="00560D4C"/>
    <w:rsid w:val="00711524"/>
    <w:rsid w:val="007A4293"/>
    <w:rsid w:val="008E5CA6"/>
    <w:rsid w:val="009110B2"/>
    <w:rsid w:val="00A84417"/>
    <w:rsid w:val="00B066F1"/>
    <w:rsid w:val="00B605F7"/>
    <w:rsid w:val="00CA3E10"/>
    <w:rsid w:val="00CD06C1"/>
    <w:rsid w:val="00D46061"/>
    <w:rsid w:val="00DB430D"/>
    <w:rsid w:val="00DF0AF0"/>
    <w:rsid w:val="00FB2998"/>
    <w:rsid w:val="00FD70E9"/>
    <w:rsid w:val="09423987"/>
    <w:rsid w:val="51E8705A"/>
    <w:rsid w:val="5FE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D71A"/>
  <w15:docId w15:val="{1CB4BAEC-413F-4519-AFF4-22BD5ADE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kang</dc:creator>
  <cp:lastModifiedBy>bjy020914@outlook.com</cp:lastModifiedBy>
  <cp:revision>10</cp:revision>
  <dcterms:created xsi:type="dcterms:W3CDTF">2022-04-05T14:10:00Z</dcterms:created>
  <dcterms:modified xsi:type="dcterms:W3CDTF">2022-04-06T01:10:00Z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2E1B863D558A427F9E30708B652C2D2A</vt:lpwstr>
  </property>
</Properties>
</file>