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仿宋_GB2312" w:eastAsia="仿宋_GB2312"/>
          <w:b/>
          <w:w w:val="90"/>
          <w:sz w:val="36"/>
          <w:szCs w:val="36"/>
          <w:lang w:eastAsia="zh-CN"/>
        </w:rPr>
      </w:pPr>
      <w:r>
        <w:rPr>
          <w:rFonts w:hint="eastAsia" w:ascii="仿宋_GB2312" w:eastAsia="仿宋_GB2312"/>
          <w:b/>
          <w:w w:val="90"/>
          <w:sz w:val="36"/>
          <w:szCs w:val="36"/>
        </w:rPr>
        <w:t>信息科学与技术学院</w:t>
      </w:r>
      <w:r>
        <w:rPr>
          <w:rFonts w:hint="eastAsia" w:ascii="仿宋_GB2312" w:eastAsia="仿宋_GB2312"/>
          <w:b/>
          <w:w w:val="90"/>
          <w:sz w:val="36"/>
          <w:szCs w:val="36"/>
          <w:lang w:eastAsia="zh-CN"/>
        </w:rPr>
        <w:t>（软件学院）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仿宋_GB2312" w:eastAsia="仿宋_GB2312"/>
          <w:b/>
          <w:w w:val="90"/>
          <w:sz w:val="36"/>
          <w:szCs w:val="36"/>
        </w:rPr>
      </w:pPr>
      <w:r>
        <w:rPr>
          <w:rFonts w:hint="eastAsia" w:ascii="仿宋_GB2312" w:eastAsia="仿宋_GB2312"/>
          <w:b/>
          <w:w w:val="90"/>
          <w:sz w:val="36"/>
          <w:szCs w:val="36"/>
        </w:rPr>
        <w:t>本科生学位论文学术不端行为检测申请表</w:t>
      </w:r>
    </w:p>
    <w:tbl>
      <w:tblPr>
        <w:tblStyle w:val="2"/>
        <w:tblW w:w="977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021"/>
        <w:gridCol w:w="1041"/>
        <w:gridCol w:w="1799"/>
        <w:gridCol w:w="1514"/>
        <w:gridCol w:w="722"/>
        <w:gridCol w:w="15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exac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姓名</w:t>
            </w:r>
          </w:p>
        </w:tc>
        <w:tc>
          <w:tcPr>
            <w:tcW w:w="2021" w:type="dxa"/>
            <w:vAlign w:val="center"/>
          </w:tcPr>
          <w:p>
            <w:pPr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薄劲阳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学号</w:t>
            </w:r>
          </w:p>
        </w:tc>
        <w:tc>
          <w:tcPr>
            <w:tcW w:w="1799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2020115025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培养单位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名称</w:t>
            </w:r>
          </w:p>
        </w:tc>
        <w:tc>
          <w:tcPr>
            <w:tcW w:w="2321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信息科学与技术学院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/</w:t>
            </w:r>
            <w:r>
              <w:rPr>
                <w:rFonts w:hint="eastAsia" w:ascii="仿宋_GB2312" w:eastAsia="仿宋_GB2312"/>
                <w:sz w:val="24"/>
              </w:rPr>
              <w:t>软件学院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exac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专业</w:t>
            </w:r>
          </w:p>
        </w:tc>
        <w:tc>
          <w:tcPr>
            <w:tcW w:w="2021" w:type="dxa"/>
            <w:vAlign w:val="center"/>
          </w:tcPr>
          <w:p>
            <w:pPr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计算机科学与技术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指导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教师</w:t>
            </w:r>
          </w:p>
        </w:tc>
        <w:tc>
          <w:tcPr>
            <w:tcW w:w="3313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卜起荣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论文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字数</w:t>
            </w:r>
          </w:p>
        </w:tc>
        <w:tc>
          <w:tcPr>
            <w:tcW w:w="1599" w:type="dxa"/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11308</w:t>
            </w:r>
            <w:bookmarkStart w:id="0" w:name="_GoBack"/>
            <w:bookmarkEnd w:id="0"/>
            <w:r>
              <w:rPr>
                <w:rFonts w:hint="eastAsia" w:ascii="仿宋_GB2312" w:eastAsia="仿宋_GB2312"/>
                <w:sz w:val="24"/>
              </w:rPr>
              <w:t>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论文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题目</w:t>
            </w:r>
          </w:p>
        </w:tc>
        <w:tc>
          <w:tcPr>
            <w:tcW w:w="8696" w:type="dxa"/>
            <w:gridSpan w:val="6"/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轻量化目标检测系统的设计与实现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6" w:hRule="atLeas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学位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论文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检测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8696" w:type="dxa"/>
            <w:gridSpan w:val="6"/>
            <w:vAlign w:val="top"/>
          </w:tcPr>
          <w:p>
            <w:pPr>
              <w:spacing w:line="380" w:lineRule="exact"/>
              <w:ind w:firstLine="480" w:firstLineChars="200"/>
              <w:rPr>
                <w:rFonts w:ascii="仿宋_GB2312" w:eastAsia="仿宋_GB2312"/>
                <w:sz w:val="24"/>
              </w:rPr>
            </w:pPr>
          </w:p>
          <w:p>
            <w:pPr>
              <w:spacing w:line="380" w:lineRule="exact"/>
              <w:ind w:firstLine="480" w:firstLineChars="2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本人完全知晓《西北大学本科毕业论文(设计)与答辩工作规范》文件内容。</w:t>
            </w:r>
          </w:p>
          <w:p>
            <w:pPr>
              <w:spacing w:line="380" w:lineRule="exact"/>
              <w:ind w:firstLine="480" w:firstLineChars="2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本人在导师指导下已完成学位论文的撰写工作，经反复修改并核对，现提交学位论文送审版本进行学术不端行为检测。论文版本由本人亲自提交，</w:t>
            </w:r>
            <w:r>
              <w:rPr>
                <w:rFonts w:hint="eastAsia" w:ascii="仿宋_GB2312" w:eastAsia="仿宋_GB2312"/>
                <w:b/>
                <w:sz w:val="24"/>
              </w:rPr>
              <w:t>不存在版本提交错误问题，并保证</w:t>
            </w:r>
            <w:r>
              <w:rPr>
                <w:rFonts w:ascii="仿宋_GB2312" w:eastAsia="仿宋_GB2312"/>
                <w:b/>
                <w:sz w:val="24"/>
              </w:rPr>
              <w:t>论文</w:t>
            </w:r>
            <w:r>
              <w:rPr>
                <w:rFonts w:hint="eastAsia" w:ascii="仿宋_GB2312" w:eastAsia="仿宋_GB2312"/>
                <w:b/>
                <w:sz w:val="24"/>
              </w:rPr>
              <w:t>撰写遵守学术道德和学术规范。</w:t>
            </w:r>
            <w:r>
              <w:rPr>
                <w:rFonts w:hint="eastAsia" w:ascii="仿宋_GB2312" w:eastAsia="仿宋_GB2312"/>
                <w:sz w:val="24"/>
              </w:rPr>
              <w:t>如出现学位论文学术不端行为，本人承担相应责任。</w:t>
            </w:r>
          </w:p>
          <w:p>
            <w:pPr>
              <w:spacing w:line="380" w:lineRule="exact"/>
              <w:ind w:firstLine="435"/>
              <w:jc w:val="right"/>
              <w:rPr>
                <w:rFonts w:hint="eastAsia" w:ascii="仿宋_GB2312" w:eastAsia="仿宋_GB2312"/>
                <w:sz w:val="24"/>
              </w:rPr>
            </w:pPr>
          </w:p>
          <w:p>
            <w:pPr>
              <w:wordWrap w:val="0"/>
              <w:spacing w:line="380" w:lineRule="exact"/>
              <w:ind w:right="525" w:firstLine="435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申请人签字：             </w:t>
            </w:r>
          </w:p>
          <w:p>
            <w:pPr>
              <w:spacing w:line="380" w:lineRule="exact"/>
              <w:ind w:right="105" w:firstLine="435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</w:t>
            </w:r>
          </w:p>
          <w:p>
            <w:pPr>
              <w:spacing w:line="380" w:lineRule="exact"/>
              <w:ind w:right="105" w:firstLine="4809" w:firstLineChars="2004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年   月    日</w:t>
            </w:r>
          </w:p>
          <w:p>
            <w:pPr>
              <w:spacing w:line="380" w:lineRule="exact"/>
              <w:ind w:right="105" w:firstLine="4809" w:firstLineChars="2004"/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2" w:hRule="atLeas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指导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教师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意见</w:t>
            </w:r>
          </w:p>
        </w:tc>
        <w:tc>
          <w:tcPr>
            <w:tcW w:w="8696" w:type="dxa"/>
            <w:gridSpan w:val="6"/>
            <w:vAlign w:val="top"/>
          </w:tcPr>
          <w:p>
            <w:pPr>
              <w:spacing w:line="380" w:lineRule="exact"/>
              <w:ind w:right="105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</w:t>
            </w:r>
          </w:p>
          <w:p>
            <w:pPr>
              <w:spacing w:line="380" w:lineRule="exact"/>
              <w:ind w:firstLine="480" w:firstLineChars="2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本人完全知晓《西北大学本科毕业论文(设计)与答辩工作规范》文件内容。</w:t>
            </w:r>
          </w:p>
          <w:p>
            <w:pPr>
              <w:spacing w:line="380" w:lineRule="exact"/>
              <w:ind w:right="105" w:firstLine="360" w:firstLineChars="15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该本科生所提交的学位论文是在我指导下进行的研究工作，我完全了解该研究工作的过程，并给予相应的指导。经审阅，同意对其提交的学位论文进行学术不端行为检测。</w:t>
            </w:r>
          </w:p>
          <w:p>
            <w:pPr>
              <w:spacing w:line="380" w:lineRule="exact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380" w:lineRule="exact"/>
              <w:ind w:firstLine="3960" w:firstLineChars="165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指导教师签字（不得盖章）：        </w:t>
            </w:r>
          </w:p>
          <w:p>
            <w:pPr>
              <w:spacing w:line="38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</w:t>
            </w:r>
          </w:p>
          <w:p>
            <w:pPr>
              <w:spacing w:line="380" w:lineRule="exact"/>
              <w:ind w:firstLine="4800" w:firstLineChars="20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年   月    日</w:t>
            </w:r>
          </w:p>
          <w:p>
            <w:pPr>
              <w:spacing w:line="380" w:lineRule="exact"/>
              <w:ind w:firstLine="4800" w:firstLineChars="2000"/>
              <w:rPr>
                <w:rFonts w:hint="eastAsia" w:ascii="仿宋_GB2312" w:eastAsia="仿宋_GB2312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C773F"/>
    <w:rsid w:val="26F5785F"/>
    <w:rsid w:val="7371EF01"/>
    <w:rsid w:val="7E3C773F"/>
    <w:rsid w:val="F57BE025"/>
    <w:rsid w:val="FBF7E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2024-05-06T05:41:00Z</dcterms:created>
  <dc:creator>benxiaohai</dc:creator>
  <cp:lastModifiedBy>benxiaohai</cp:lastModifiedBy>
  <dcterms:modified xsi:type="dcterms:W3CDTF">2024-05-06T14:11:50Z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