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KORP Terminal</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000000"/>
        </w:rPr>
      </w:pPr>
      <w:bookmarkStart w:colFirst="0" w:colLast="0" w:name="_30j0zll" w:id="1"/>
      <w:bookmarkEnd w:id="1"/>
      <w:r w:rsidDel="00000000" w:rsidR="00000000" w:rsidRPr="00000000">
        <w:rPr>
          <w:rFonts w:ascii="Comfortaa SemiBold" w:cs="Comfortaa SemiBold" w:eastAsia="Comfortaa SemiBold" w:hAnsi="Comfortaa SemiBold"/>
          <w:b w:val="0"/>
          <w:color w:val="fe3b3b"/>
          <w:rtl w:val="0"/>
        </w:rPr>
        <w:t xml:space="preserve">Challenge Description</w:t>
      </w:r>
      <w:r w:rsidDel="00000000" w:rsidR="00000000" w:rsidRPr="00000000">
        <w:rPr>
          <w:rFonts w:ascii="Comfortaa SemiBold" w:cs="Comfortaa SemiBold" w:eastAsia="Comfortaa SemiBold" w:hAnsi="Comfortaa SemiBold"/>
          <w:b w:val="0"/>
          <w:color w:val="000000"/>
          <w:rtl w:val="0"/>
        </w:rPr>
        <w:t xml:space="preserve"> :</w:t>
      </w:r>
    </w:p>
    <w:p w:rsidR="00000000" w:rsidDel="00000000" w:rsidP="00000000" w:rsidRDefault="00000000" w:rsidRPr="00000000" w14:paraId="00000003">
      <w:pPr>
        <w:pStyle w:val="Heading2"/>
        <w:numPr>
          <w:ilvl w:val="0"/>
          <w:numId w:val="2"/>
        </w:numPr>
        <w:ind w:left="720" w:hanging="360"/>
        <w:rPr>
          <w:rFonts w:ascii="Comfortaa SemiBold" w:cs="Comfortaa SemiBold" w:eastAsia="Comfortaa SemiBold" w:hAnsi="Comfortaa SemiBold"/>
          <w:color w:val="000000"/>
          <w:sz w:val="22"/>
          <w:szCs w:val="22"/>
        </w:rPr>
      </w:pPr>
      <w:bookmarkStart w:colFirst="0" w:colLast="0" w:name="_5jea6em92dop" w:id="2"/>
      <w:bookmarkEnd w:id="2"/>
      <w:r w:rsidDel="00000000" w:rsidR="00000000" w:rsidRPr="00000000">
        <w:rPr>
          <w:rFonts w:ascii="Comfortaa SemiBold" w:cs="Comfortaa SemiBold" w:eastAsia="Comfortaa SemiBold" w:hAnsi="Comfortaa SemiBold"/>
          <w:b w:val="0"/>
          <w:sz w:val="22"/>
          <w:szCs w:val="22"/>
          <w:rtl w:val="0"/>
        </w:rPr>
        <w:t xml:space="preserve">Your faction must infiltrate the KORP™ terminal and gain access to the Legionaries' privileged information and find out more about the organizers of the Fray. The terminal login screen is protected by state-of-the-art encryption and security protocols.</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3"/>
      <w:bookmarkEnd w:id="3"/>
      <w:r w:rsidDel="00000000" w:rsidR="00000000" w:rsidRPr="00000000">
        <w:rPr>
          <w:rFonts w:ascii="Comfortaa SemiBold" w:cs="Comfortaa SemiBold" w:eastAsia="Comfortaa SemiBold" w:hAnsi="Comfortaa SemiBold"/>
          <w:b w:val="0"/>
          <w:color w:val="fe3b3b"/>
          <w:rtl w:val="0"/>
        </w:rPr>
        <w:t xml:space="preserve">Context</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sz w:val="22"/>
          <w:szCs w:val="22"/>
        </w:rPr>
      </w:pPr>
      <w:bookmarkStart w:colFirst="0" w:colLast="0" w:name="_3znysh7" w:id="4"/>
      <w:bookmarkEnd w:id="4"/>
      <w:r w:rsidDel="00000000" w:rsidR="00000000" w:rsidRPr="00000000">
        <w:rPr>
          <w:rFonts w:ascii="Comfortaa SemiBold" w:cs="Comfortaa SemiBold" w:eastAsia="Comfortaa SemiBold" w:hAnsi="Comfortaa SemiBold"/>
          <w:b w:val="0"/>
          <w:sz w:val="22"/>
          <w:szCs w:val="22"/>
          <w:rtl w:val="0"/>
        </w:rPr>
        <w:t xml:space="preserve">I intercept a POST http request to the login end-point, with this request capture I use it with Sqlmap to find a SQL injection to gain credentials to login to the web-application, to hopefully get the flag. </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2et92p0" w:id="5"/>
      <w:bookmarkEnd w:id="5"/>
      <w:r w:rsidDel="00000000" w:rsidR="00000000" w:rsidRPr="00000000">
        <w:rPr>
          <w:rFonts w:ascii="Comfortaa SemiBold" w:cs="Comfortaa SemiBold" w:eastAsia="Comfortaa SemiBold" w:hAnsi="Comfortaa SemiBold"/>
          <w:b w:val="0"/>
          <w:color w:val="fe3b3b"/>
          <w:rtl w:val="0"/>
        </w:rPr>
        <w:t xml:space="preserve">Notes</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7">
      <w:pPr>
        <w:pageBreakBefore w:val="0"/>
        <w:numPr>
          <w:ilvl w:val="0"/>
          <w:numId w:val="3"/>
        </w:numPr>
        <w:pBdr>
          <w:top w:space="0" w:sz="0" w:val="nil"/>
          <w:left w:space="0" w:sz="0" w:val="nil"/>
          <w:bottom w:space="0" w:sz="0" w:val="nil"/>
          <w:right w:space="0" w:sz="0" w:val="nil"/>
          <w:between w:space="0" w:sz="0" w:val="nil"/>
        </w:pBdr>
        <w:shd w:fill="auto" w:val="clear"/>
        <w:spacing w:after="0" w:before="120" w:lineRule="auto"/>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000000"/>
          <w:rtl w:val="0"/>
        </w:rPr>
        <w:t xml:space="preserve">Tools:</w:t>
      </w:r>
    </w:p>
    <w:p w:rsidR="00000000" w:rsidDel="00000000" w:rsidP="00000000" w:rsidRDefault="00000000" w:rsidRPr="00000000" w14:paraId="00000008">
      <w:pPr>
        <w:pageBreakBefore w:val="0"/>
        <w:numPr>
          <w:ilvl w:val="2"/>
          <w:numId w:val="3"/>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BurpSuite - To intercept the http request and send forged ones.</w:t>
      </w:r>
    </w:p>
    <w:p w:rsidR="00000000" w:rsidDel="00000000" w:rsidP="00000000" w:rsidRDefault="00000000" w:rsidRPr="00000000" w14:paraId="00000009">
      <w:pPr>
        <w:pageBreakBefore w:val="0"/>
        <w:numPr>
          <w:ilvl w:val="2"/>
          <w:numId w:val="3"/>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SQLMAP  - To get a sql injection and gain the username / password hashes to crack using hashcat / JohnTRipper</w:t>
      </w:r>
      <w:r w:rsidDel="00000000" w:rsidR="00000000" w:rsidRPr="00000000">
        <w:rPr>
          <w:rtl w:val="0"/>
        </w:rPr>
      </w:r>
    </w:p>
    <w:p w:rsidR="00000000" w:rsidDel="00000000" w:rsidP="00000000" w:rsidRDefault="00000000" w:rsidRPr="00000000" w14:paraId="0000000A">
      <w:pPr>
        <w:pStyle w:val="Heading1"/>
        <w:rPr/>
      </w:pPr>
      <w:bookmarkStart w:colFirst="0" w:colLast="0" w:name="_tyjcwt" w:id="6"/>
      <w:bookmarkEnd w:id="6"/>
      <w:r w:rsidDel="00000000" w:rsidR="00000000" w:rsidRPr="00000000">
        <w:rPr>
          <w:rFonts w:ascii="Comfortaa SemiBold" w:cs="Comfortaa SemiBold" w:eastAsia="Comfortaa SemiBold" w:hAnsi="Comfortaa SemiBold"/>
          <w:b w:val="0"/>
          <w:color w:val="fe3b3b"/>
          <w:sz w:val="34"/>
          <w:szCs w:val="34"/>
          <w:rtl w:val="0"/>
        </w:rPr>
        <w:t xml:space="preserve">Flag </w:t>
      </w:r>
      <w:r w:rsidDel="00000000" w:rsidR="00000000" w:rsidRPr="00000000">
        <w:rPr>
          <w:rFonts w:ascii="Comfortaa SemiBold" w:cs="Comfortaa SemiBold" w:eastAsia="Comfortaa SemiBold" w:hAnsi="Comfortaa SemiBold"/>
          <w:b w:val="0"/>
          <w:color w:val="111927"/>
          <w:sz w:val="34"/>
          <w:szCs w:val="34"/>
          <w:rtl w:val="0"/>
        </w:rPr>
        <w:t xml:space="preserve">:</w:t>
      </w:r>
      <w:r w:rsidDel="00000000" w:rsidR="00000000" w:rsidRPr="00000000">
        <w:rPr>
          <w:rtl w:val="0"/>
        </w:rPr>
      </w:r>
    </w:p>
    <w:p w:rsidR="00000000" w:rsidDel="00000000" w:rsidP="00000000" w:rsidRDefault="00000000" w:rsidRPr="00000000" w14:paraId="0000000B">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First Start the instance, go to the website with the burp suite proxy to intercept the http POST request to login. Enter false credentials and keep the interception on.</w:t>
      </w:r>
    </w:p>
    <w:p w:rsidR="00000000" w:rsidDel="00000000" w:rsidP="00000000" w:rsidRDefault="00000000" w:rsidRPr="00000000" w14:paraId="0000000C">
      <w:pPr>
        <w:ind w:left="0" w:firstLine="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6129338" cy="1781175"/>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129338"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rFonts w:ascii="Comfortaa SemiBold" w:cs="Comfortaa SemiBold" w:eastAsia="Comfortaa SemiBold" w:hAnsi="Comfortaa SemiBold"/>
          <w:color w:val="000000"/>
          <w:sz w:val="24"/>
          <w:szCs w:val="24"/>
        </w:rPr>
      </w:pPr>
      <w:r w:rsidDel="00000000" w:rsidR="00000000" w:rsidRPr="00000000">
        <w:rPr>
          <w:rtl w:val="0"/>
        </w:rPr>
      </w:r>
    </w:p>
    <w:p w:rsidR="00000000" w:rsidDel="00000000" w:rsidP="00000000" w:rsidRDefault="00000000" w:rsidRPr="00000000" w14:paraId="0000000E">
      <w:pPr>
        <w:numPr>
          <w:ilvl w:val="0"/>
          <w:numId w:val="3"/>
        </w:numPr>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000000"/>
          <w:rtl w:val="0"/>
        </w:rPr>
        <w:t xml:space="preserve">You should successfully get a request like this, when you get it make sure to copy and paste it into a text file [.txt] and run it with Sqlmap.</w:t>
      </w:r>
    </w:p>
    <w:p w:rsidR="00000000" w:rsidDel="00000000" w:rsidP="00000000" w:rsidRDefault="00000000" w:rsidRPr="00000000" w14:paraId="0000000F">
      <w:pPr>
        <w:numPr>
          <w:ilvl w:val="0"/>
          <w:numId w:val="3"/>
        </w:numPr>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000000"/>
          <w:rtl w:val="0"/>
        </w:rPr>
        <w:t xml:space="preserve">When running with Sqlmap, it automatically attempts to find an injection vulnerability using the provided request. Sqlmap replaces the input for username and password to check if either argument (or both) is vulnerable to injection.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971550</wp:posOffset>
            </wp:positionV>
            <wp:extent cx="5438775" cy="1381125"/>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38775" cy="1381125"/>
                    </a:xfrm>
                    <a:prstGeom prst="rect"/>
                    <a:ln/>
                  </pic:spPr>
                </pic:pic>
              </a:graphicData>
            </a:graphic>
          </wp:anchor>
        </w:drawing>
      </w:r>
    </w:p>
    <w:p w:rsidR="00000000" w:rsidDel="00000000" w:rsidP="00000000" w:rsidRDefault="00000000" w:rsidRPr="00000000" w14:paraId="00000010">
      <w:pPr>
        <w:ind w:left="720" w:firstLine="0"/>
        <w:rPr>
          <w:rFonts w:ascii="Comfortaa SemiBold" w:cs="Comfortaa SemiBold" w:eastAsia="Comfortaa SemiBold" w:hAnsi="Comfortaa SemiBold"/>
          <w:color w:val="000000"/>
          <w:sz w:val="24"/>
          <w:szCs w:val="24"/>
        </w:rPr>
      </w:pPr>
      <w:r w:rsidDel="00000000" w:rsidR="00000000" w:rsidRPr="00000000">
        <w:rPr>
          <w:rtl w:val="0"/>
        </w:rPr>
      </w:r>
    </w:p>
    <w:p w:rsidR="00000000" w:rsidDel="00000000" w:rsidP="00000000" w:rsidRDefault="00000000" w:rsidRPr="00000000" w14:paraId="00000011">
      <w:pPr>
        <w:ind w:left="0" w:firstLine="72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5943600" cy="12954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000000"/>
          <w:rtl w:val="0"/>
        </w:rPr>
        <w:t xml:space="preserve">We have seem to have found two SQL injections, we can now dump all the DB table entries by running it with the options ‘</w:t>
      </w:r>
      <w:r w:rsidDel="00000000" w:rsidR="00000000" w:rsidRPr="00000000">
        <w:rPr>
          <w:rFonts w:ascii="Comfortaa SemiBold" w:cs="Comfortaa SemiBold" w:eastAsia="Comfortaa SemiBold" w:hAnsi="Comfortaa SemiBold"/>
          <w:color w:val="0000ff"/>
          <w:rtl w:val="0"/>
        </w:rPr>
        <w:t xml:space="preserve">--dump</w:t>
      </w:r>
      <w:r w:rsidDel="00000000" w:rsidR="00000000" w:rsidRPr="00000000">
        <w:rPr>
          <w:rFonts w:ascii="Comfortaa SemiBold" w:cs="Comfortaa SemiBold" w:eastAsia="Comfortaa SemiBold" w:hAnsi="Comfortaa SemiBold"/>
          <w:color w:val="000000"/>
          <w:rtl w:val="0"/>
        </w:rPr>
        <w:t xml:space="preserve">’</w:t>
      </w:r>
      <w:r w:rsidDel="00000000" w:rsidR="00000000" w:rsidRPr="00000000">
        <w:rPr>
          <w:rtl w:val="0"/>
        </w:rPr>
      </w:r>
    </w:p>
    <w:p w:rsidR="00000000" w:rsidDel="00000000" w:rsidP="00000000" w:rsidRDefault="00000000" w:rsidRPr="00000000" w14:paraId="00000013">
      <w:pPr>
        <w:ind w:left="720" w:firstLine="72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4281488" cy="2013788"/>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281488" cy="20137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72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color w:val="000000"/>
          <w:sz w:val="24"/>
          <w:szCs w:val="24"/>
          <w:rtl w:val="0"/>
        </w:rPr>
        <w:t xml:space="preserve">We now need to crack this hash to gain the password to login successfully.</w:t>
      </w:r>
      <w:r w:rsidDel="00000000" w:rsidR="00000000" w:rsidRPr="00000000">
        <w:rPr>
          <w:rtl w:val="0"/>
        </w:rPr>
      </w:r>
    </w:p>
    <w:p w:rsidR="00000000" w:rsidDel="00000000" w:rsidP="00000000" w:rsidRDefault="00000000" w:rsidRPr="00000000" w14:paraId="00000015">
      <w:pPr>
        <w:numPr>
          <w:ilvl w:val="0"/>
          <w:numId w:val="3"/>
        </w:numPr>
        <w:ind w:left="72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color w:val="000000"/>
          <w:sz w:val="24"/>
          <w:szCs w:val="24"/>
          <w:rtl w:val="0"/>
        </w:rPr>
        <w:t xml:space="preserve">After gaining the hash we will copy and paste it in a text file [.txt] to run with hashcat, we also need to run it with ‘</w:t>
      </w:r>
      <w:r w:rsidDel="00000000" w:rsidR="00000000" w:rsidRPr="00000000">
        <w:rPr>
          <w:rFonts w:ascii="Comfortaa SemiBold" w:cs="Comfortaa SemiBold" w:eastAsia="Comfortaa SemiBold" w:hAnsi="Comfortaa SemiBold"/>
          <w:color w:val="0000ff"/>
          <w:sz w:val="24"/>
          <w:szCs w:val="24"/>
          <w:rtl w:val="0"/>
        </w:rPr>
        <w:t xml:space="preserve">HashID</w:t>
      </w:r>
      <w:r w:rsidDel="00000000" w:rsidR="00000000" w:rsidRPr="00000000">
        <w:rPr>
          <w:rFonts w:ascii="Comfortaa SemiBold" w:cs="Comfortaa SemiBold" w:eastAsia="Comfortaa SemiBold" w:hAnsi="Comfortaa SemiBold"/>
          <w:color w:val="000000"/>
          <w:sz w:val="24"/>
          <w:szCs w:val="24"/>
          <w:rtl w:val="0"/>
        </w:rPr>
        <w:t xml:space="preserve">’ to get the hash type to successfully decrypt it, Look at the Hash we can tell its  Bcrypt as $2a$ is the hash identifier.</w:t>
      </w:r>
    </w:p>
    <w:p w:rsidR="00000000" w:rsidDel="00000000" w:rsidP="00000000" w:rsidRDefault="00000000" w:rsidRPr="00000000" w14:paraId="00000016">
      <w:pPr>
        <w:rPr>
          <w:rFonts w:ascii="Comfortaa SemiBold" w:cs="Comfortaa SemiBold" w:eastAsia="Comfortaa SemiBold" w:hAnsi="Comfortaa SemiBold"/>
          <w:color w:val="000000"/>
          <w:sz w:val="24"/>
          <w:szCs w:val="24"/>
        </w:rPr>
      </w:pPr>
      <w:r w:rsidDel="00000000" w:rsidR="00000000" w:rsidRPr="00000000">
        <w:rPr>
          <w:rtl w:val="0"/>
        </w:rPr>
      </w:r>
    </w:p>
    <w:p w:rsidR="00000000" w:rsidDel="00000000" w:rsidP="00000000" w:rsidRDefault="00000000" w:rsidRPr="00000000" w14:paraId="00000017">
      <w:pPr>
        <w:numPr>
          <w:ilvl w:val="0"/>
          <w:numId w:val="3"/>
        </w:numPr>
        <w:ind w:left="72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color w:val="000000"/>
          <w:sz w:val="24"/>
          <w:szCs w:val="24"/>
          <w:rtl w:val="0"/>
        </w:rPr>
        <w:t xml:space="preserve">We find the hashcat Mode for Bcrypt which should be  “</w:t>
      </w:r>
      <w:r w:rsidDel="00000000" w:rsidR="00000000" w:rsidRPr="00000000">
        <w:rPr>
          <w:rFonts w:ascii="Comfortaa SemiBold" w:cs="Comfortaa SemiBold" w:eastAsia="Comfortaa SemiBold" w:hAnsi="Comfortaa SemiBold"/>
          <w:color w:val="0000ff"/>
          <w:sz w:val="24"/>
          <w:szCs w:val="24"/>
          <w:rtl w:val="0"/>
        </w:rPr>
        <w:t xml:space="preserve">-m 3200</w:t>
      </w:r>
      <w:r w:rsidDel="00000000" w:rsidR="00000000" w:rsidRPr="00000000">
        <w:rPr>
          <w:rFonts w:ascii="Comfortaa SemiBold" w:cs="Comfortaa SemiBold" w:eastAsia="Comfortaa SemiBold" w:hAnsi="Comfortaa SemiBold"/>
          <w:color w:val="000000"/>
          <w:sz w:val="24"/>
          <w:szCs w:val="24"/>
          <w:rtl w:val="0"/>
        </w:rPr>
        <w:t xml:space="preserve">”, as well as the attacking mode set to ‘</w:t>
      </w:r>
      <w:r w:rsidDel="00000000" w:rsidR="00000000" w:rsidRPr="00000000">
        <w:rPr>
          <w:rFonts w:ascii="Comfortaa SemiBold" w:cs="Comfortaa SemiBold" w:eastAsia="Comfortaa SemiBold" w:hAnsi="Comfortaa SemiBold"/>
          <w:color w:val="0000ff"/>
          <w:sz w:val="24"/>
          <w:szCs w:val="24"/>
          <w:rtl w:val="0"/>
        </w:rPr>
        <w:t xml:space="preserve">-a 0</w:t>
      </w:r>
      <w:r w:rsidDel="00000000" w:rsidR="00000000" w:rsidRPr="00000000">
        <w:rPr>
          <w:rFonts w:ascii="Comfortaa SemiBold" w:cs="Comfortaa SemiBold" w:eastAsia="Comfortaa SemiBold" w:hAnsi="Comfortaa SemiBold"/>
          <w:color w:val="000000"/>
          <w:sz w:val="24"/>
          <w:szCs w:val="24"/>
          <w:rtl w:val="0"/>
        </w:rPr>
        <w:t xml:space="preserve">’.</w:t>
      </w:r>
      <w:r w:rsidDel="00000000" w:rsidR="00000000" w:rsidRPr="00000000">
        <w:rPr>
          <w:rtl w:val="0"/>
        </w:rPr>
      </w:r>
    </w:p>
    <w:p w:rsidR="00000000" w:rsidDel="00000000" w:rsidP="00000000" w:rsidRDefault="00000000" w:rsidRPr="00000000" w14:paraId="00000018">
      <w:pPr>
        <w:ind w:firstLine="72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4800600" cy="177165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006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3"/>
        </w:numPr>
        <w:ind w:left="72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color w:val="000000"/>
          <w:sz w:val="24"/>
          <w:szCs w:val="24"/>
          <w:rtl w:val="0"/>
        </w:rPr>
        <w:t xml:space="preserve">We then get the cracked hash : ” </w:t>
      </w:r>
      <w:r w:rsidDel="00000000" w:rsidR="00000000" w:rsidRPr="00000000">
        <w:rPr>
          <w:rFonts w:ascii="Comfortaa SemiBold" w:cs="Comfortaa SemiBold" w:eastAsia="Comfortaa SemiBold" w:hAnsi="Comfortaa SemiBold"/>
          <w:color w:val="0000ff"/>
          <w:sz w:val="24"/>
          <w:szCs w:val="24"/>
          <w:rtl w:val="0"/>
        </w:rPr>
        <w:t xml:space="preserve">Password123 </w:t>
      </w:r>
      <w:r w:rsidDel="00000000" w:rsidR="00000000" w:rsidRPr="00000000">
        <w:rPr>
          <w:rFonts w:ascii="Comfortaa SemiBold" w:cs="Comfortaa SemiBold" w:eastAsia="Comfortaa SemiBold" w:hAnsi="Comfortaa SemiBold"/>
          <w:color w:val="000000"/>
          <w:sz w:val="24"/>
          <w:szCs w:val="24"/>
          <w:rtl w:val="0"/>
        </w:rPr>
        <w:t xml:space="preserve">”  , making the Credentials for the login page:  “ </w:t>
      </w:r>
      <w:r w:rsidDel="00000000" w:rsidR="00000000" w:rsidRPr="00000000">
        <w:rPr>
          <w:rFonts w:ascii="Comfortaa" w:cs="Comfortaa" w:eastAsia="Comfortaa" w:hAnsi="Comfortaa"/>
          <w:b w:val="1"/>
          <w:color w:val="0000ff"/>
          <w:sz w:val="24"/>
          <w:szCs w:val="24"/>
          <w:rtl w:val="0"/>
        </w:rPr>
        <w:t xml:space="preserve">Admin:Password123 </w:t>
      </w:r>
      <w:r w:rsidDel="00000000" w:rsidR="00000000" w:rsidRPr="00000000">
        <w:rPr>
          <w:rFonts w:ascii="Comfortaa SemiBold" w:cs="Comfortaa SemiBold" w:eastAsia="Comfortaa SemiBold" w:hAnsi="Comfortaa SemiBold"/>
          <w:color w:val="000000"/>
          <w:sz w:val="24"/>
          <w:szCs w:val="24"/>
          <w:rtl w:val="0"/>
        </w:rPr>
        <w:t xml:space="preserve">”</w:t>
      </w:r>
    </w:p>
    <w:p w:rsidR="00000000" w:rsidDel="00000000" w:rsidP="00000000" w:rsidRDefault="00000000" w:rsidRPr="00000000" w14:paraId="0000001A">
      <w:pPr>
        <w:numPr>
          <w:ilvl w:val="0"/>
          <w:numId w:val="3"/>
        </w:numPr>
        <w:ind w:left="72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color w:val="000000"/>
          <w:sz w:val="24"/>
          <w:szCs w:val="24"/>
          <w:rtl w:val="0"/>
        </w:rPr>
        <w:t xml:space="preserve">I switched to a Kali Linux machine due to limitations on WSL for running hashcat. E.g Reading hardware temperatures.</w:t>
      </w:r>
      <w:r w:rsidDel="00000000" w:rsidR="00000000" w:rsidRPr="00000000">
        <w:rPr>
          <w:rtl w:val="0"/>
        </w:rPr>
      </w:r>
    </w:p>
    <w:p w:rsidR="00000000" w:rsidDel="00000000" w:rsidP="00000000" w:rsidRDefault="00000000" w:rsidRPr="00000000" w14:paraId="0000001B">
      <w:pPr>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5943600" cy="14097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409700"/>
                    </a:xfrm>
                    <a:prstGeom prst="rect"/>
                    <a:ln/>
                  </pic:spPr>
                </pic:pic>
              </a:graphicData>
            </a:graphic>
          </wp:inline>
        </w:drawing>
      </w: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5943600" cy="17653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3"/>
        </w:numPr>
        <w:ind w:left="72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color w:val="000000"/>
          <w:sz w:val="24"/>
          <w:szCs w:val="24"/>
          <w:rtl w:val="0"/>
        </w:rPr>
        <w:t xml:space="preserve">Now logging into the login page with the cracked password and the username will display a flag straight away.</w:t>
      </w:r>
    </w:p>
    <w:p w:rsidR="00000000" w:rsidDel="00000000" w:rsidP="00000000" w:rsidRDefault="00000000" w:rsidRPr="00000000" w14:paraId="0000001D">
      <w:pPr>
        <w:numPr>
          <w:ilvl w:val="0"/>
          <w:numId w:val="3"/>
        </w:numPr>
        <w:ind w:left="720" w:hanging="360"/>
        <w:rPr>
          <w:rFonts w:ascii="Comfortaa SemiBold" w:cs="Comfortaa SemiBold" w:eastAsia="Comfortaa SemiBold" w:hAnsi="Comfortaa SemiBold"/>
          <w:sz w:val="24"/>
          <w:szCs w:val="24"/>
        </w:rPr>
      </w:pPr>
      <w:r w:rsidDel="00000000" w:rsidR="00000000" w:rsidRPr="00000000">
        <w:rPr>
          <w:rFonts w:ascii="Comfortaa SemiBold" w:cs="Comfortaa SemiBold" w:eastAsia="Comfortaa SemiBold" w:hAnsi="Comfortaa SemiBold"/>
          <w:color w:val="000000"/>
          <w:sz w:val="24"/>
          <w:szCs w:val="24"/>
          <w:rtl w:val="0"/>
        </w:rPr>
        <w:t xml:space="preserve">The Flag will be : </w:t>
      </w:r>
      <w:r w:rsidDel="00000000" w:rsidR="00000000" w:rsidRPr="00000000">
        <w:rPr>
          <w:rFonts w:ascii="Comfortaa" w:cs="Comfortaa" w:eastAsia="Comfortaa" w:hAnsi="Comfortaa"/>
          <w:b w:val="1"/>
          <w:color w:val="000000"/>
          <w:sz w:val="24"/>
          <w:szCs w:val="24"/>
          <w:rtl w:val="0"/>
        </w:rPr>
        <w:t xml:space="preserve">HTB{t3rm1n4l_cr4ck1ng_4nd_0th3r_sh3n4nig4n5}</w:t>
      </w:r>
      <w:r w:rsidDel="00000000" w:rsidR="00000000" w:rsidRPr="00000000">
        <w:rPr>
          <w:rtl w:val="0"/>
        </w:rPr>
      </w:r>
    </w:p>
    <w:p w:rsidR="00000000" w:rsidDel="00000000" w:rsidP="00000000" w:rsidRDefault="00000000" w:rsidRPr="00000000" w14:paraId="0000001E">
      <w:pPr>
        <w:ind w:left="1440" w:firstLine="72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3695700" cy="504825"/>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95700" cy="504825"/>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2"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4.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20">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3dy6vkm" w:id="7"/>
          <w:bookmarkEnd w:id="7"/>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22">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1t3h5sf" w:id="8"/>
          <w:bookmarkEnd w:id="8"/>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1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700338" cy="223128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2" name="image11.png"/>
          <a:graphic>
            <a:graphicData uri="http://schemas.openxmlformats.org/drawingml/2006/picture">
              <pic:pic>
                <pic:nvPicPr>
                  <pic:cNvPr id="0" name="image11.png"/>
                  <pic:cNvPicPr preferRelativeResize="0"/>
                </pic:nvPicPr>
                <pic:blipFill>
                  <a:blip r:embed="rId4"/>
                  <a:srcRect b="0" l="0" r="0" t="0"/>
                  <a:stretch>
                    <a:fillRect/>
                  </a:stretch>
                </pic:blipFill>
                <pic:spPr>
                  <a:xfrm>
                    <a:off x="0" y="0"/>
                    <a:ext cx="3011182" cy="248324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1"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2.jpg"/>
        </v:shape>
      </w:pic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-114296</wp:posOffset>
          </wp:positionH>
          <wp:positionV relativeFrom="paragraph">
            <wp:posOffset>7912176</wp:posOffset>
          </wp:positionV>
          <wp:extent cx="5943600" cy="3771900"/>
          <wp:effectExtent b="0" l="0" r="0" t="0"/>
          <wp:wrapNone/>
          <wp:docPr id="12"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3.png"/><Relationship Id="rId3" Type="http://schemas.openxmlformats.org/officeDocument/2006/relationships/image" Target="media/image1.png"/><Relationship Id="rId4"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