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Watch Tower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" w:cs="Comfortaa" w:eastAsia="Comfortaa" w:hAnsi="Comfortaa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" w:cs="Comfortaa" w:eastAsia="Comfortaa" w:hAnsi="Comfortaa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0"/>
          <w:szCs w:val="20"/>
          <w:rtl w:val="0"/>
        </w:rPr>
        <w:t xml:space="preserve">Our infrastructure monitoring system detected some abnormal behavior and initiated a network capture. We need to identify information the intruders collected and altered in the network.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" w:cs="Comfortaa" w:eastAsia="Comfortaa" w:hAnsi="Comfortaa"/>
          <w:color w:val="fe3b3b"/>
          <w:rtl w:val="0"/>
        </w:rPr>
        <w:t xml:space="preserve">Context</w:t>
      </w:r>
      <w:r w:rsidDel="00000000" w:rsidR="00000000" w:rsidRPr="00000000">
        <w:rPr>
          <w:rFonts w:ascii="Comfortaa" w:cs="Comfortaa" w:eastAsia="Comfortaa" w:hAnsi="Comfortaa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" w:cs="Comfortaa" w:eastAsia="Comfortaa" w:hAnsi="Comfortaa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We are given a PcaP file to Analyze. Within the Pcap file is a capture of a bunch of Modbus packets.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Fonts w:ascii="Comfortaa" w:cs="Comfortaa" w:eastAsia="Comfortaa" w:hAnsi="Comfortaa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" w:cs="Comfortaa" w:eastAsia="Comfortaa" w:hAnsi="Comfortaa"/>
          <w:color w:val="111927"/>
          <w:sz w:val="34"/>
          <w:szCs w:val="3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First Install the PcaP file and open it up with Wireshark, the first thing you will notice it that it's not a normal looking TCP steam or http requests packets its Modbus packets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Looking the the packets and the types of packet request function codes they are sending / retrieving.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There are three types of Modbus function codes Being used in this capture file, Two of them are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Write Multiple Coils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and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Read Coil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function codes that seem to not have any data.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 last type of function code being used is the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Write Multiple Registers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function code that does contain a bit of data.</w:t>
      </w:r>
    </w:p>
    <w:p w:rsidR="00000000" w:rsidDel="00000000" w:rsidP="00000000" w:rsidRDefault="00000000" w:rsidRPr="00000000" w14:paraId="0000000B">
      <w:pPr>
        <w:ind w:left="144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</w:rPr>
        <w:drawing>
          <wp:inline distB="114300" distT="114300" distL="114300" distR="114300">
            <wp:extent cx="3695700" cy="2019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Filtering it to only show the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Write Multiple Registers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function codes and then getting the data from each packet variable named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Reference Number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].</w:t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We can see that each Reference number is a Ascii decimal code, which can be converted back to a full string. Giving us the flag and completing this challenge.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You can automate the process of extracting the reference numbers and then converting them.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 Flag after converting it all back is : </w:t>
      </w:r>
    </w:p>
    <w:p w:rsidR="00000000" w:rsidDel="00000000" w:rsidP="00000000" w:rsidRDefault="00000000" w:rsidRPr="00000000" w14:paraId="00000012">
      <w:pPr>
        <w:ind w:left="216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HTB{3nc2yp710n?_n3v32_h342d_0f_7h47!@^}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C">
    <w:pPr>
      <w:ind w:left="2880" w:firstLine="72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4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6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tyjcwt" w:id="5"/>
          <w:bookmarkEnd w:id="5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8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b w:val="1"/>
              <w:color w:val="ffffff"/>
              <w:sz w:val="20"/>
              <w:szCs w:val="20"/>
            </w:rPr>
          </w:pPr>
          <w:bookmarkStart w:colFirst="0" w:colLast="0" w:name="_3dy6vkm" w:id="6"/>
          <w:bookmarkEnd w:id="6"/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3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30.73322834645668pt;" alt="" type="#_x0000_t75">
          <v:imagedata blacklevel="22938f" cropbottom="0f" cropleft="0f" cropright="0f" croptop="0f" gain="19661f" r:id="rId1" o:title="image3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-114290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6.png"/><Relationship Id="rId3" Type="http://schemas.openxmlformats.org/officeDocument/2006/relationships/image" Target="media/image5.png"/><Relationship Id="rId4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