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041FDB" w:rsidRPr="00AF70CE" w:rsidTr="00232A4A">
        <w:tc>
          <w:tcPr>
            <w:tcW w:w="1384" w:type="dxa"/>
          </w:tcPr>
          <w:p w:rsidR="00041FDB" w:rsidRPr="00AF70CE" w:rsidRDefault="00041FDB" w:rsidP="00232A4A">
            <w:pPr>
              <w:rPr>
                <w:b/>
              </w:rPr>
            </w:pPr>
            <w:r>
              <w:rPr>
                <w:noProof/>
                <w:lang w:eastAsia="ru-RU"/>
              </w:rPr>
              <w:drawing>
                <wp:anchor distT="0" distB="0" distL="114300" distR="114300" simplePos="0" relativeHeight="251659264" behindDoc="1" locked="0" layoutInCell="1" allowOverlap="1" wp14:anchorId="5EE88710" wp14:editId="19924C27">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rsidR="00041FDB" w:rsidRPr="00AF70CE" w:rsidRDefault="00041FDB" w:rsidP="00232A4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041FDB" w:rsidRPr="00AF70CE" w:rsidRDefault="00041FDB" w:rsidP="00232A4A">
            <w:pPr>
              <w:jc w:val="center"/>
              <w:rPr>
                <w:b/>
                <w:sz w:val="24"/>
              </w:rPr>
            </w:pPr>
            <w:r w:rsidRPr="00AF70CE">
              <w:rPr>
                <w:b/>
                <w:sz w:val="24"/>
              </w:rPr>
              <w:t xml:space="preserve">Федеральное государственное бюджетное образовательное учреждение </w:t>
            </w:r>
          </w:p>
          <w:p w:rsidR="00041FDB" w:rsidRPr="00AF70CE" w:rsidRDefault="00041FDB" w:rsidP="00232A4A">
            <w:pPr>
              <w:jc w:val="center"/>
              <w:rPr>
                <w:b/>
                <w:sz w:val="24"/>
              </w:rPr>
            </w:pPr>
            <w:r w:rsidRPr="00AF70CE">
              <w:rPr>
                <w:b/>
                <w:sz w:val="24"/>
              </w:rPr>
              <w:t>высшего образования</w:t>
            </w:r>
          </w:p>
          <w:p w:rsidR="00041FDB" w:rsidRPr="00AF70CE" w:rsidRDefault="00041FDB" w:rsidP="00232A4A">
            <w:pPr>
              <w:ind w:right="-2"/>
              <w:jc w:val="center"/>
              <w:rPr>
                <w:b/>
                <w:sz w:val="24"/>
              </w:rPr>
            </w:pPr>
            <w:r w:rsidRPr="00AF70CE">
              <w:rPr>
                <w:b/>
                <w:sz w:val="24"/>
              </w:rPr>
              <w:t>«Московский государственный технический университет</w:t>
            </w:r>
          </w:p>
          <w:p w:rsidR="00041FDB" w:rsidRPr="00AF70CE" w:rsidRDefault="00041FDB" w:rsidP="00232A4A">
            <w:pPr>
              <w:ind w:right="-2"/>
              <w:jc w:val="center"/>
              <w:rPr>
                <w:b/>
                <w:sz w:val="24"/>
              </w:rPr>
            </w:pPr>
            <w:r w:rsidRPr="00AF70CE">
              <w:rPr>
                <w:b/>
                <w:sz w:val="24"/>
              </w:rPr>
              <w:t>имени Н.Э. Баумана</w:t>
            </w:r>
          </w:p>
          <w:p w:rsidR="00041FDB" w:rsidRPr="00AF70CE" w:rsidRDefault="00041FDB" w:rsidP="00232A4A">
            <w:pPr>
              <w:jc w:val="center"/>
              <w:rPr>
                <w:b/>
                <w:sz w:val="24"/>
              </w:rPr>
            </w:pPr>
            <w:r w:rsidRPr="00AF70CE">
              <w:rPr>
                <w:b/>
                <w:sz w:val="24"/>
              </w:rPr>
              <w:t>(национальный исследовательский университет)»</w:t>
            </w:r>
          </w:p>
          <w:p w:rsidR="00041FDB" w:rsidRPr="00AF70CE" w:rsidRDefault="00041FDB" w:rsidP="00232A4A">
            <w:pPr>
              <w:jc w:val="center"/>
              <w:rPr>
                <w:b/>
              </w:rPr>
            </w:pPr>
            <w:r w:rsidRPr="00AF70CE">
              <w:rPr>
                <w:b/>
                <w:sz w:val="24"/>
              </w:rPr>
              <w:t>(МГТУ им. Н.Э. Баумана)</w:t>
            </w:r>
          </w:p>
        </w:tc>
      </w:tr>
    </w:tbl>
    <w:p w:rsidR="00041FDB" w:rsidRPr="00AF70CE" w:rsidRDefault="00041FDB" w:rsidP="00041FDB">
      <w:pPr>
        <w:pBdr>
          <w:bottom w:val="thinThickSmallGap" w:sz="24" w:space="1" w:color="auto"/>
        </w:pBdr>
        <w:jc w:val="center"/>
        <w:rPr>
          <w:bCs/>
          <w:sz w:val="12"/>
          <w:szCs w:val="28"/>
        </w:rPr>
      </w:pPr>
    </w:p>
    <w:p w:rsidR="00041FDB" w:rsidRPr="00E50D3A" w:rsidRDefault="00041FDB" w:rsidP="00041FDB">
      <w:pPr>
        <w:ind w:left="360"/>
        <w:jc w:val="center"/>
        <w:rPr>
          <w:bCs/>
          <w:sz w:val="28"/>
          <w:szCs w:val="28"/>
        </w:rPr>
      </w:pPr>
    </w:p>
    <w:p w:rsidR="00041FDB" w:rsidRPr="00D469EB" w:rsidRDefault="00041FDB" w:rsidP="00041FDB">
      <w:pPr>
        <w:rPr>
          <w:sz w:val="28"/>
          <w:szCs w:val="28"/>
        </w:rPr>
      </w:pPr>
      <w:r w:rsidRPr="00D469EB">
        <w:rPr>
          <w:sz w:val="28"/>
          <w:szCs w:val="28"/>
        </w:rPr>
        <w:t>ФАКУЛЬТЕТ «Информатика и системы управления»</w:t>
      </w:r>
    </w:p>
    <w:p w:rsidR="00041FDB" w:rsidRPr="00D469EB" w:rsidRDefault="00041FDB" w:rsidP="00041FDB">
      <w:pPr>
        <w:rPr>
          <w:sz w:val="28"/>
          <w:szCs w:val="28"/>
        </w:rPr>
      </w:pPr>
    </w:p>
    <w:p w:rsidR="00041FDB" w:rsidRPr="00D469EB" w:rsidRDefault="00041FDB" w:rsidP="00041FDB">
      <w:pPr>
        <w:rPr>
          <w:sz w:val="28"/>
          <w:szCs w:val="28"/>
        </w:rPr>
      </w:pPr>
      <w:r w:rsidRPr="00D469EB">
        <w:rPr>
          <w:sz w:val="28"/>
          <w:szCs w:val="28"/>
        </w:rPr>
        <w:t>КАФЕДРА «Программное обеспечение ЭВМ и информационные технологии»</w:t>
      </w:r>
    </w:p>
    <w:p w:rsidR="00041FDB" w:rsidRPr="00AF70CE" w:rsidRDefault="00041FDB" w:rsidP="00041FDB">
      <w:pPr>
        <w:rPr>
          <w:iCs/>
          <w:sz w:val="24"/>
        </w:rPr>
      </w:pPr>
    </w:p>
    <w:p w:rsidR="00041FDB" w:rsidRPr="00AF70CE" w:rsidRDefault="00041FDB" w:rsidP="00041FDB">
      <w:pPr>
        <w:rPr>
          <w:i/>
          <w:sz w:val="24"/>
        </w:rPr>
      </w:pPr>
    </w:p>
    <w:p w:rsidR="00041FDB" w:rsidRDefault="00041FDB" w:rsidP="00041FDB">
      <w:pPr>
        <w:jc w:val="center"/>
        <w:rPr>
          <w:bCs/>
          <w:sz w:val="28"/>
          <w:szCs w:val="28"/>
        </w:rPr>
      </w:pPr>
    </w:p>
    <w:p w:rsidR="00041FDB" w:rsidRPr="00E50D3A" w:rsidRDefault="00041FDB" w:rsidP="00041FDB">
      <w:pPr>
        <w:jc w:val="center"/>
        <w:rPr>
          <w:bCs/>
          <w:sz w:val="28"/>
          <w:szCs w:val="28"/>
        </w:rPr>
      </w:pPr>
    </w:p>
    <w:p w:rsidR="00041FDB" w:rsidRDefault="00041FDB" w:rsidP="00041FDB">
      <w:pPr>
        <w:jc w:val="center"/>
        <w:rPr>
          <w:b/>
          <w:bCs/>
          <w:sz w:val="36"/>
          <w:szCs w:val="28"/>
          <w:u w:val="single"/>
        </w:rPr>
      </w:pPr>
      <w:r w:rsidRPr="00AF70CE">
        <w:rPr>
          <w:b/>
          <w:bCs/>
          <w:sz w:val="36"/>
          <w:szCs w:val="28"/>
          <w:u w:val="single"/>
        </w:rPr>
        <w:t xml:space="preserve">ОТЧЕТ ПО </w:t>
      </w:r>
      <w:r w:rsidRPr="005016AD">
        <w:rPr>
          <w:b/>
          <w:bCs/>
          <w:sz w:val="36"/>
          <w:szCs w:val="28"/>
          <w:u w:val="single"/>
        </w:rPr>
        <w:t>ПРОИЗВОДСТВЕННОЙ</w:t>
      </w:r>
      <w:r w:rsidRPr="00AF70CE">
        <w:rPr>
          <w:b/>
          <w:bCs/>
          <w:sz w:val="36"/>
          <w:szCs w:val="28"/>
          <w:u w:val="single"/>
        </w:rPr>
        <w:t xml:space="preserve"> ПРАКТИКЕ</w:t>
      </w:r>
    </w:p>
    <w:p w:rsidR="00041FDB" w:rsidRPr="00AF70CE" w:rsidRDefault="00041FDB" w:rsidP="00041FDB">
      <w:pPr>
        <w:jc w:val="center"/>
        <w:rPr>
          <w:b/>
          <w:bCs/>
          <w:sz w:val="36"/>
          <w:szCs w:val="28"/>
          <w:u w:val="single"/>
        </w:rPr>
      </w:pPr>
    </w:p>
    <w:p w:rsidR="00041FDB" w:rsidRPr="00E50D3A" w:rsidRDefault="00041FDB" w:rsidP="00041FDB">
      <w:pPr>
        <w:jc w:val="center"/>
        <w:rPr>
          <w:bCs/>
          <w:sz w:val="28"/>
          <w:szCs w:val="28"/>
        </w:rPr>
      </w:pPr>
    </w:p>
    <w:p w:rsidR="00041FDB" w:rsidRPr="00E50D3A" w:rsidRDefault="00041FDB" w:rsidP="00041FDB">
      <w:pPr>
        <w:jc w:val="center"/>
        <w:rPr>
          <w:bCs/>
          <w:sz w:val="28"/>
          <w:szCs w:val="28"/>
        </w:rPr>
      </w:pPr>
    </w:p>
    <w:p w:rsidR="00041FDB" w:rsidRPr="00E50D3A" w:rsidRDefault="00041FDB" w:rsidP="00041FDB">
      <w:pPr>
        <w:rPr>
          <w:bCs/>
          <w:sz w:val="28"/>
          <w:szCs w:val="28"/>
        </w:rPr>
      </w:pPr>
      <w:r w:rsidRPr="00E50D3A">
        <w:rPr>
          <w:bCs/>
          <w:sz w:val="28"/>
          <w:szCs w:val="28"/>
        </w:rPr>
        <w:t>Студент___</w:t>
      </w:r>
      <w:r>
        <w:rPr>
          <w:bCs/>
          <w:sz w:val="28"/>
          <w:szCs w:val="28"/>
        </w:rPr>
        <w:t>_____</w:t>
      </w:r>
      <w:r w:rsidRPr="00E50D3A">
        <w:rPr>
          <w:bCs/>
          <w:sz w:val="28"/>
          <w:szCs w:val="28"/>
        </w:rPr>
        <w:t>_</w:t>
      </w:r>
      <w:r>
        <w:rPr>
          <w:bCs/>
          <w:sz w:val="28"/>
          <w:szCs w:val="28"/>
        </w:rPr>
        <w:t>______</w:t>
      </w:r>
      <w:r>
        <w:rPr>
          <w:bCs/>
          <w:sz w:val="28"/>
          <w:szCs w:val="28"/>
          <w:u w:val="single"/>
        </w:rPr>
        <w:t>Жигалкин Дмитрий Романович</w:t>
      </w:r>
      <w:r w:rsidRPr="00E50D3A">
        <w:rPr>
          <w:bCs/>
          <w:sz w:val="28"/>
          <w:szCs w:val="28"/>
        </w:rPr>
        <w:t>_</w:t>
      </w:r>
      <w:r>
        <w:rPr>
          <w:bCs/>
          <w:sz w:val="28"/>
          <w:szCs w:val="28"/>
        </w:rPr>
        <w:t>__</w:t>
      </w:r>
      <w:r w:rsidRPr="00E50D3A">
        <w:rPr>
          <w:bCs/>
          <w:sz w:val="28"/>
          <w:szCs w:val="28"/>
        </w:rPr>
        <w:t>_________________</w:t>
      </w:r>
    </w:p>
    <w:p w:rsidR="00041FDB" w:rsidRPr="006F7B35" w:rsidRDefault="00041FDB" w:rsidP="00041FDB">
      <w:pPr>
        <w:jc w:val="center"/>
        <w:rPr>
          <w:bCs/>
          <w:i/>
          <w:sz w:val="22"/>
          <w:szCs w:val="28"/>
        </w:rPr>
      </w:pPr>
      <w:r w:rsidRPr="006F7B35">
        <w:rPr>
          <w:bCs/>
          <w:i/>
          <w:sz w:val="22"/>
          <w:szCs w:val="28"/>
        </w:rPr>
        <w:t>фамилия, имя, отчество</w:t>
      </w:r>
    </w:p>
    <w:p w:rsidR="00041FDB" w:rsidRPr="00E50D3A" w:rsidRDefault="00041FDB" w:rsidP="00041FDB">
      <w:pPr>
        <w:jc w:val="center"/>
        <w:rPr>
          <w:bCs/>
          <w:sz w:val="28"/>
          <w:szCs w:val="28"/>
        </w:rPr>
      </w:pPr>
    </w:p>
    <w:p w:rsidR="00041FDB" w:rsidRPr="00942328" w:rsidRDefault="00041FDB" w:rsidP="00041FDB">
      <w:pPr>
        <w:rPr>
          <w:bCs/>
          <w:sz w:val="28"/>
          <w:szCs w:val="28"/>
        </w:rPr>
      </w:pPr>
      <w:r w:rsidRPr="00E50D3A">
        <w:rPr>
          <w:bCs/>
          <w:sz w:val="28"/>
          <w:szCs w:val="28"/>
        </w:rPr>
        <w:t>Группа</w:t>
      </w:r>
      <w:r w:rsidRPr="008A7F62">
        <w:rPr>
          <w:bCs/>
          <w:sz w:val="28"/>
          <w:szCs w:val="28"/>
        </w:rPr>
        <w:t xml:space="preserve"> </w:t>
      </w:r>
      <w:r>
        <w:rPr>
          <w:bCs/>
          <w:sz w:val="28"/>
          <w:szCs w:val="28"/>
        </w:rPr>
        <w:t>____</w:t>
      </w:r>
      <w:r w:rsidRPr="00D469EB">
        <w:rPr>
          <w:bCs/>
          <w:sz w:val="28"/>
          <w:szCs w:val="28"/>
          <w:u w:val="single"/>
        </w:rPr>
        <w:t>ИУ7-45</w:t>
      </w:r>
      <w:r>
        <w:rPr>
          <w:bCs/>
          <w:sz w:val="28"/>
          <w:szCs w:val="28"/>
          <w:u w:val="single"/>
        </w:rPr>
        <w:t>Б</w:t>
      </w:r>
      <w:r>
        <w:rPr>
          <w:bCs/>
          <w:sz w:val="28"/>
          <w:szCs w:val="28"/>
        </w:rPr>
        <w:t>______</w:t>
      </w:r>
      <w:r>
        <w:rPr>
          <w:bCs/>
          <w:sz w:val="28"/>
          <w:szCs w:val="28"/>
          <w:u w:val="single"/>
        </w:rPr>
        <w:t xml:space="preserve"> </w:t>
      </w:r>
    </w:p>
    <w:p w:rsidR="00041FDB" w:rsidRPr="00E50D3A" w:rsidRDefault="00041FDB" w:rsidP="00041FDB">
      <w:pPr>
        <w:jc w:val="center"/>
        <w:rPr>
          <w:bCs/>
          <w:sz w:val="28"/>
          <w:szCs w:val="28"/>
        </w:rPr>
      </w:pPr>
    </w:p>
    <w:p w:rsidR="00041FDB" w:rsidRPr="00E50D3A" w:rsidRDefault="00041FDB" w:rsidP="00041FDB">
      <w:pPr>
        <w:rPr>
          <w:bCs/>
          <w:sz w:val="28"/>
          <w:szCs w:val="28"/>
        </w:rPr>
      </w:pPr>
      <w:r>
        <w:rPr>
          <w:bCs/>
          <w:sz w:val="28"/>
          <w:szCs w:val="28"/>
        </w:rPr>
        <w:t>Тип</w:t>
      </w:r>
      <w:r w:rsidRPr="00E50D3A">
        <w:rPr>
          <w:bCs/>
          <w:sz w:val="28"/>
          <w:szCs w:val="28"/>
        </w:rPr>
        <w:t xml:space="preserve"> практики ________</w:t>
      </w:r>
      <w:r>
        <w:rPr>
          <w:bCs/>
          <w:sz w:val="28"/>
          <w:szCs w:val="28"/>
        </w:rPr>
        <w:t>_________</w:t>
      </w:r>
      <w:r w:rsidRPr="00F76F4C">
        <w:rPr>
          <w:bCs/>
          <w:sz w:val="28"/>
          <w:szCs w:val="28"/>
          <w:u w:val="single"/>
        </w:rPr>
        <w:t>стационарная</w:t>
      </w:r>
      <w:r>
        <w:rPr>
          <w:bCs/>
          <w:sz w:val="28"/>
          <w:szCs w:val="28"/>
        </w:rPr>
        <w:t>____________</w:t>
      </w:r>
      <w:r w:rsidRPr="00E50D3A">
        <w:rPr>
          <w:bCs/>
          <w:sz w:val="28"/>
          <w:szCs w:val="28"/>
        </w:rPr>
        <w:t>_______________</w:t>
      </w:r>
    </w:p>
    <w:p w:rsidR="00041FDB" w:rsidRPr="00E50D3A" w:rsidRDefault="00041FDB" w:rsidP="00041FDB">
      <w:pPr>
        <w:rPr>
          <w:bCs/>
          <w:sz w:val="28"/>
          <w:szCs w:val="28"/>
        </w:rPr>
      </w:pPr>
    </w:p>
    <w:p w:rsidR="00041FDB" w:rsidRPr="00E50D3A" w:rsidRDefault="00041FDB" w:rsidP="00041FDB">
      <w:pPr>
        <w:rPr>
          <w:bCs/>
          <w:sz w:val="28"/>
          <w:szCs w:val="28"/>
        </w:rPr>
      </w:pPr>
      <w:r w:rsidRPr="00E50D3A">
        <w:rPr>
          <w:bCs/>
          <w:sz w:val="28"/>
          <w:szCs w:val="28"/>
        </w:rPr>
        <w:t>Название предприятия</w:t>
      </w:r>
      <w:r>
        <w:rPr>
          <w:bCs/>
          <w:sz w:val="28"/>
          <w:szCs w:val="28"/>
        </w:rPr>
        <w:t xml:space="preserve"> </w:t>
      </w:r>
      <w:r w:rsidRPr="00E50D3A">
        <w:rPr>
          <w:bCs/>
          <w:sz w:val="28"/>
          <w:szCs w:val="28"/>
        </w:rPr>
        <w:t>______</w:t>
      </w:r>
      <w:r w:rsidRPr="00D469EB">
        <w:rPr>
          <w:bCs/>
          <w:sz w:val="28"/>
          <w:szCs w:val="28"/>
          <w:u w:val="single"/>
        </w:rPr>
        <w:t>МГТУ им. Н. Э. Баумана, каф. ИУ7</w:t>
      </w:r>
      <w:r w:rsidRPr="00D469EB">
        <w:rPr>
          <w:bCs/>
          <w:sz w:val="28"/>
          <w:szCs w:val="28"/>
        </w:rPr>
        <w:t>_</w:t>
      </w:r>
      <w:r w:rsidRPr="00E50D3A">
        <w:rPr>
          <w:bCs/>
          <w:sz w:val="28"/>
          <w:szCs w:val="28"/>
        </w:rPr>
        <w:t>___________</w:t>
      </w:r>
    </w:p>
    <w:p w:rsidR="00041FDB" w:rsidRPr="00E50D3A" w:rsidRDefault="00041FDB" w:rsidP="00041FDB">
      <w:pPr>
        <w:jc w:val="center"/>
        <w:rPr>
          <w:bCs/>
          <w:sz w:val="28"/>
          <w:szCs w:val="28"/>
        </w:rPr>
      </w:pPr>
    </w:p>
    <w:p w:rsidR="00041FDB" w:rsidRDefault="00041FDB" w:rsidP="00041FDB">
      <w:pPr>
        <w:jc w:val="center"/>
        <w:rPr>
          <w:bCs/>
          <w:sz w:val="28"/>
          <w:szCs w:val="28"/>
        </w:rPr>
      </w:pPr>
    </w:p>
    <w:p w:rsidR="00041FDB" w:rsidRPr="00E50D3A" w:rsidRDefault="00041FDB" w:rsidP="00041FDB">
      <w:pPr>
        <w:jc w:val="center"/>
        <w:rPr>
          <w:bCs/>
          <w:sz w:val="28"/>
          <w:szCs w:val="28"/>
        </w:rPr>
      </w:pPr>
    </w:p>
    <w:p w:rsidR="00041FDB" w:rsidRPr="006F7B35" w:rsidRDefault="00041FDB" w:rsidP="00041FDB">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_________________  __</w:t>
      </w:r>
      <w:r>
        <w:rPr>
          <w:bCs/>
          <w:sz w:val="28"/>
          <w:u w:val="single"/>
        </w:rPr>
        <w:t>Жигалкин Д.Р.</w:t>
      </w:r>
      <w:r>
        <w:rPr>
          <w:bCs/>
          <w:sz w:val="28"/>
        </w:rPr>
        <w:t>_</w:t>
      </w:r>
      <w:r w:rsidRPr="006F7B35">
        <w:rPr>
          <w:b/>
          <w:sz w:val="28"/>
        </w:rPr>
        <w:t xml:space="preserve">____ </w:t>
      </w:r>
    </w:p>
    <w:p w:rsidR="00041FDB" w:rsidRPr="006F7B35" w:rsidRDefault="00041FDB" w:rsidP="00041FDB">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041FDB" w:rsidRPr="00B628BF" w:rsidRDefault="00041FDB" w:rsidP="00041FDB">
      <w:pPr>
        <w:jc w:val="both"/>
      </w:pPr>
    </w:p>
    <w:p w:rsidR="00041FDB" w:rsidRPr="006F7B35" w:rsidRDefault="00041FDB" w:rsidP="00041FDB">
      <w:pPr>
        <w:rPr>
          <w:b/>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_________________  ___</w:t>
      </w:r>
      <w:r w:rsidRPr="00D469EB">
        <w:rPr>
          <w:bCs/>
          <w:sz w:val="28"/>
          <w:u w:val="single"/>
        </w:rPr>
        <w:t>Куров А.В.</w:t>
      </w:r>
      <w:r w:rsidRPr="006F7B35">
        <w:rPr>
          <w:b/>
          <w:sz w:val="28"/>
        </w:rPr>
        <w:t xml:space="preserve">_______ </w:t>
      </w:r>
    </w:p>
    <w:p w:rsidR="00041FDB" w:rsidRPr="006F7B35" w:rsidRDefault="00041FDB" w:rsidP="00041FDB">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041FDB" w:rsidRPr="00B628BF" w:rsidRDefault="00041FDB" w:rsidP="00041FDB">
      <w:pPr>
        <w:jc w:val="both"/>
      </w:pPr>
    </w:p>
    <w:p w:rsidR="00041FDB" w:rsidRPr="00B628BF" w:rsidRDefault="00041FDB" w:rsidP="00041FDB"/>
    <w:p w:rsidR="00041FDB" w:rsidRDefault="00041FDB" w:rsidP="00041FDB">
      <w:pPr>
        <w:jc w:val="center"/>
        <w:rPr>
          <w:i/>
          <w:sz w:val="22"/>
        </w:rPr>
      </w:pPr>
    </w:p>
    <w:p w:rsidR="00041FDB" w:rsidRPr="00E50D3A" w:rsidRDefault="00041FDB" w:rsidP="00041FDB">
      <w:pPr>
        <w:rPr>
          <w:sz w:val="28"/>
          <w:szCs w:val="28"/>
        </w:rPr>
      </w:pPr>
      <w:r>
        <w:rPr>
          <w:sz w:val="28"/>
          <w:szCs w:val="28"/>
        </w:rPr>
        <w:t xml:space="preserve">Оценка  __________________________________   </w:t>
      </w:r>
    </w:p>
    <w:p w:rsidR="00041FDB" w:rsidRDefault="00041FDB" w:rsidP="00041FDB">
      <w:pPr>
        <w:jc w:val="center"/>
        <w:rPr>
          <w:i/>
          <w:sz w:val="22"/>
        </w:rPr>
      </w:pPr>
    </w:p>
    <w:p w:rsidR="00041FDB" w:rsidRDefault="00041FDB" w:rsidP="00041FDB">
      <w:pPr>
        <w:jc w:val="center"/>
        <w:rPr>
          <w:i/>
          <w:sz w:val="22"/>
        </w:rPr>
      </w:pPr>
    </w:p>
    <w:p w:rsidR="00041FDB" w:rsidRDefault="00041FDB" w:rsidP="00041FDB">
      <w:pPr>
        <w:jc w:val="center"/>
        <w:rPr>
          <w:i/>
          <w:sz w:val="22"/>
        </w:rPr>
      </w:pPr>
    </w:p>
    <w:p w:rsidR="00041FDB" w:rsidRDefault="00041FDB" w:rsidP="00041FDB">
      <w:pPr>
        <w:jc w:val="center"/>
        <w:rPr>
          <w:i/>
          <w:sz w:val="22"/>
        </w:rPr>
      </w:pPr>
    </w:p>
    <w:p w:rsidR="00041FDB" w:rsidRDefault="00041FDB" w:rsidP="00041FDB">
      <w:pPr>
        <w:jc w:val="center"/>
        <w:rPr>
          <w:i/>
          <w:sz w:val="22"/>
        </w:rPr>
      </w:pPr>
    </w:p>
    <w:p w:rsidR="00041FDB" w:rsidRDefault="00041FDB" w:rsidP="00041FDB">
      <w:pPr>
        <w:jc w:val="center"/>
        <w:rPr>
          <w:i/>
          <w:sz w:val="22"/>
        </w:rPr>
      </w:pPr>
    </w:p>
    <w:p w:rsidR="00041FDB" w:rsidRDefault="00041FDB" w:rsidP="00041FDB">
      <w:pPr>
        <w:jc w:val="center"/>
        <w:rPr>
          <w:i/>
          <w:sz w:val="22"/>
        </w:rPr>
      </w:pPr>
    </w:p>
    <w:p w:rsidR="00041FDB" w:rsidRPr="005F0707" w:rsidRDefault="00041FDB" w:rsidP="00041FDB">
      <w:pPr>
        <w:jc w:val="center"/>
        <w:rPr>
          <w:i/>
          <w:sz w:val="22"/>
        </w:rPr>
      </w:pPr>
    </w:p>
    <w:p w:rsidR="00041FDB" w:rsidRPr="00B40E6F" w:rsidRDefault="00041FDB" w:rsidP="00041FDB">
      <w:pPr>
        <w:jc w:val="center"/>
        <w:rPr>
          <w:i/>
          <w:sz w:val="28"/>
        </w:rPr>
      </w:pPr>
      <w:r>
        <w:rPr>
          <w:i/>
          <w:sz w:val="28"/>
        </w:rPr>
        <w:t>Москва, 2020 г.</w:t>
      </w:r>
    </w:p>
    <w:p w:rsidR="00041FDB" w:rsidRDefault="00041FDB" w:rsidP="00041FDB">
      <w:pPr>
        <w:spacing w:line="360" w:lineRule="auto"/>
        <w:rPr>
          <w:b/>
          <w:bCs/>
          <w:iCs/>
          <w:sz w:val="28"/>
        </w:rPr>
      </w:pPr>
      <w:r w:rsidRPr="000B7EBC">
        <w:rPr>
          <w:b/>
          <w:bCs/>
          <w:iCs/>
          <w:sz w:val="28"/>
        </w:rPr>
        <w:lastRenderedPageBreak/>
        <w:t>Индивидуальное задани</w:t>
      </w:r>
      <w:r>
        <w:rPr>
          <w:b/>
          <w:bCs/>
          <w:iCs/>
          <w:sz w:val="28"/>
        </w:rPr>
        <w:t>е</w:t>
      </w:r>
      <w:r w:rsidRPr="000B7EBC">
        <w:rPr>
          <w:b/>
          <w:bCs/>
          <w:iCs/>
          <w:sz w:val="28"/>
        </w:rPr>
        <w:t>:</w:t>
      </w:r>
    </w:p>
    <w:p w:rsidR="002D1600" w:rsidRPr="00F93E61" w:rsidRDefault="00DE65D2" w:rsidP="00041FDB">
      <w:pPr>
        <w:spacing w:line="360" w:lineRule="auto"/>
        <w:rPr>
          <w:bCs/>
          <w:iCs/>
          <w:sz w:val="28"/>
        </w:rPr>
      </w:pPr>
      <w:r>
        <w:rPr>
          <w:bCs/>
          <w:iCs/>
          <w:sz w:val="28"/>
        </w:rPr>
        <w:t>Разработать программное обеспечение для создания реалистичного изображения методом обратной трассировки лучей.</w:t>
      </w:r>
      <w:r w:rsidR="00D16CE2">
        <w:rPr>
          <w:bCs/>
          <w:iCs/>
          <w:sz w:val="28"/>
        </w:rPr>
        <w:t xml:space="preserve"> Изображение представляет собой сцену, на которую можно установить </w:t>
      </w:r>
      <w:r w:rsidR="001D70AB">
        <w:rPr>
          <w:bCs/>
          <w:iCs/>
          <w:sz w:val="28"/>
        </w:rPr>
        <w:t xml:space="preserve">только </w:t>
      </w:r>
      <w:r w:rsidR="00D16CE2">
        <w:rPr>
          <w:bCs/>
          <w:iCs/>
          <w:sz w:val="28"/>
        </w:rPr>
        <w:t xml:space="preserve">заданные в программе объекты: сферу, </w:t>
      </w:r>
      <w:r w:rsidR="00FA7F79">
        <w:rPr>
          <w:bCs/>
          <w:iCs/>
          <w:sz w:val="28"/>
        </w:rPr>
        <w:t>конус</w:t>
      </w:r>
      <w:bookmarkStart w:id="0" w:name="_GoBack"/>
      <w:bookmarkEnd w:id="0"/>
      <w:r w:rsidR="00D16CE2">
        <w:rPr>
          <w:bCs/>
          <w:iCs/>
          <w:sz w:val="28"/>
        </w:rPr>
        <w:t>, плоскость</w:t>
      </w:r>
      <w:r w:rsidR="001D70AB">
        <w:rPr>
          <w:bCs/>
          <w:iCs/>
          <w:sz w:val="28"/>
        </w:rPr>
        <w:t xml:space="preserve">, а также выбрать их характеристики: цвет, </w:t>
      </w:r>
      <w:r w:rsidR="00195678">
        <w:rPr>
          <w:bCs/>
          <w:iCs/>
          <w:sz w:val="28"/>
        </w:rPr>
        <w:t>зеркальные отражения</w:t>
      </w:r>
      <w:r w:rsidR="001D70AB">
        <w:rPr>
          <w:bCs/>
          <w:iCs/>
          <w:sz w:val="28"/>
        </w:rPr>
        <w:t xml:space="preserve"> (по шкале), отражающую способность</w:t>
      </w:r>
      <w:r w:rsidR="00195678">
        <w:rPr>
          <w:bCs/>
          <w:iCs/>
          <w:sz w:val="28"/>
        </w:rPr>
        <w:t xml:space="preserve"> (можно выбрать предел рекурсии)</w:t>
      </w:r>
      <w:r w:rsidR="001D70AB">
        <w:rPr>
          <w:bCs/>
          <w:iCs/>
          <w:sz w:val="28"/>
        </w:rPr>
        <w:t xml:space="preserve"> (по шкале), прозрачность (по шкале). Также можно выбрать заданные в программе источники света: направленный, точечный и окружающее освещение</w:t>
      </w:r>
      <w:r w:rsidR="006E1A69">
        <w:rPr>
          <w:bCs/>
          <w:iCs/>
          <w:sz w:val="28"/>
        </w:rPr>
        <w:t xml:space="preserve"> и выбрать их интенсивность</w:t>
      </w:r>
      <w:r w:rsidR="001D70AB">
        <w:rPr>
          <w:bCs/>
          <w:iCs/>
          <w:sz w:val="28"/>
        </w:rPr>
        <w:t xml:space="preserve">. В программе можно менять положение объектов, источников света (кроме окружающего освещения). Камеру наблюдателя можно перемещать </w:t>
      </w:r>
      <w:r w:rsidR="006E1A69">
        <w:rPr>
          <w:bCs/>
          <w:iCs/>
          <w:sz w:val="28"/>
        </w:rPr>
        <w:t xml:space="preserve">на заданные координаты </w:t>
      </w:r>
      <w:r w:rsidR="001D70AB">
        <w:rPr>
          <w:bCs/>
          <w:iCs/>
          <w:sz w:val="28"/>
        </w:rPr>
        <w:t>и поворачивать на заданный угол вокруг заданной оси</w:t>
      </w:r>
      <w:r w:rsidR="006E1A69">
        <w:rPr>
          <w:bCs/>
          <w:iCs/>
          <w:sz w:val="28"/>
        </w:rPr>
        <w:t>.</w:t>
      </w:r>
    </w:p>
    <w:p w:rsidR="006E1A69" w:rsidRDefault="006E1A69" w:rsidP="00041FDB">
      <w:pPr>
        <w:spacing w:line="360" w:lineRule="auto"/>
        <w:rPr>
          <w:bCs/>
          <w:iCs/>
          <w:sz w:val="28"/>
        </w:rPr>
      </w:pPr>
      <w:r>
        <w:rPr>
          <w:bCs/>
          <w:iCs/>
          <w:sz w:val="28"/>
        </w:rPr>
        <w:t>Возможности сохранить полученное изображение</w:t>
      </w:r>
      <w:r w:rsidR="00195678">
        <w:rPr>
          <w:bCs/>
          <w:iCs/>
          <w:sz w:val="28"/>
        </w:rPr>
        <w:t xml:space="preserve"> </w:t>
      </w:r>
      <w:r>
        <w:rPr>
          <w:bCs/>
          <w:iCs/>
          <w:sz w:val="28"/>
        </w:rPr>
        <w:t xml:space="preserve">– нет. Окно программы </w:t>
      </w:r>
      <w:r w:rsidR="00622060">
        <w:rPr>
          <w:bCs/>
          <w:iCs/>
          <w:sz w:val="28"/>
        </w:rPr>
        <w:t>имеет фиксированный размер.</w:t>
      </w: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p w:rsidR="00F93E61" w:rsidRDefault="00F93E61" w:rsidP="00041FDB">
      <w:pPr>
        <w:spacing w:line="360" w:lineRule="auto"/>
        <w:rPr>
          <w:bCs/>
          <w:iCs/>
          <w:sz w:val="28"/>
        </w:rPr>
      </w:pP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F93E61" w:rsidRPr="0077322F" w:rsidRDefault="00F93E61" w:rsidP="00F93E61">
          <w:pPr>
            <w:pStyle w:val="a6"/>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F93E61" w:rsidRPr="0077322F" w:rsidRDefault="00F93E61" w:rsidP="00F93E61">
          <w:pPr>
            <w:rPr>
              <w:sz w:val="26"/>
              <w:szCs w:val="26"/>
              <w:lang w:eastAsia="ru-RU"/>
            </w:rPr>
          </w:pPr>
        </w:p>
        <w:p w:rsidR="00F93E61" w:rsidRPr="0077322F" w:rsidRDefault="00F93E61" w:rsidP="00F93E61">
          <w:pPr>
            <w:pStyle w:val="11"/>
            <w:tabs>
              <w:tab w:val="right" w:leader="dot" w:pos="9627"/>
            </w:tabs>
            <w:rPr>
              <w:rFonts w:asciiTheme="minorHAnsi" w:eastAsiaTheme="minorEastAsia" w:hAnsiTheme="minorHAnsi" w:cstheme="minorBidi"/>
              <w:noProof/>
              <w:sz w:val="26"/>
              <w:szCs w:val="26"/>
              <w:lang w:eastAsia="ru-RU"/>
            </w:rPr>
          </w:pPr>
          <w:r w:rsidRPr="0077322F">
            <w:rPr>
              <w:sz w:val="26"/>
              <w:szCs w:val="26"/>
            </w:rPr>
            <w:fldChar w:fldCharType="begin"/>
          </w:r>
          <w:r w:rsidRPr="0077322F">
            <w:rPr>
              <w:sz w:val="26"/>
              <w:szCs w:val="26"/>
            </w:rPr>
            <w:instrText xml:space="preserve"> TOC \o "1-3" \h \z \u </w:instrText>
          </w:r>
          <w:r w:rsidRPr="0077322F">
            <w:rPr>
              <w:sz w:val="26"/>
              <w:szCs w:val="26"/>
            </w:rPr>
            <w:fldChar w:fldCharType="separate"/>
          </w:r>
          <w:hyperlink w:anchor="_Toc26537825" w:history="1">
            <w:r w:rsidRPr="0077322F">
              <w:rPr>
                <w:rStyle w:val="a5"/>
                <w:noProof/>
                <w:sz w:val="26"/>
                <w:szCs w:val="26"/>
              </w:rPr>
              <w:t>Введение</w:t>
            </w:r>
            <w:r w:rsidRPr="0077322F">
              <w:rPr>
                <w:noProof/>
                <w:webHidden/>
                <w:sz w:val="26"/>
                <w:szCs w:val="26"/>
              </w:rPr>
              <w:tab/>
            </w:r>
            <w:r w:rsidRPr="0077322F">
              <w:rPr>
                <w:noProof/>
                <w:webHidden/>
                <w:sz w:val="26"/>
                <w:szCs w:val="26"/>
              </w:rPr>
              <w:fldChar w:fldCharType="begin"/>
            </w:r>
            <w:r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Pr>
                <w:noProof/>
                <w:webHidden/>
                <w:sz w:val="26"/>
                <w:szCs w:val="26"/>
              </w:rPr>
              <w:t>4</w:t>
            </w:r>
            <w:r w:rsidRPr="0077322F">
              <w:rPr>
                <w:noProof/>
                <w:webHidden/>
                <w:sz w:val="26"/>
                <w:szCs w:val="26"/>
              </w:rPr>
              <w:fldChar w:fldCharType="end"/>
            </w:r>
          </w:hyperlink>
        </w:p>
        <w:p w:rsidR="00F93E61" w:rsidRPr="0077322F" w:rsidRDefault="008A650B" w:rsidP="00F93E61">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F93E61" w:rsidRPr="0077322F">
              <w:rPr>
                <w:rStyle w:val="a5"/>
                <w:noProof/>
                <w:sz w:val="26"/>
                <w:szCs w:val="26"/>
              </w:rPr>
              <w:t>1. Аналитическая часть</w:t>
            </w:r>
            <w:r w:rsidR="00F93E61" w:rsidRPr="0077322F">
              <w:rPr>
                <w:noProof/>
                <w:webHidden/>
                <w:sz w:val="26"/>
                <w:szCs w:val="26"/>
              </w:rPr>
              <w:tab/>
            </w:r>
            <w:r w:rsidR="00F93E61" w:rsidRPr="0077322F">
              <w:rPr>
                <w:noProof/>
                <w:webHidden/>
                <w:sz w:val="26"/>
                <w:szCs w:val="26"/>
              </w:rPr>
              <w:fldChar w:fldCharType="begin"/>
            </w:r>
            <w:r w:rsidR="00F93E61" w:rsidRPr="0077322F">
              <w:rPr>
                <w:noProof/>
                <w:webHidden/>
                <w:sz w:val="26"/>
                <w:szCs w:val="26"/>
              </w:rPr>
              <w:instrText xml:space="preserve"> PAGEREF _Toc26537826 \h </w:instrText>
            </w:r>
            <w:r w:rsidR="00F93E61" w:rsidRPr="0077322F">
              <w:rPr>
                <w:noProof/>
                <w:webHidden/>
                <w:sz w:val="26"/>
                <w:szCs w:val="26"/>
              </w:rPr>
            </w:r>
            <w:r w:rsidR="00F93E61" w:rsidRPr="0077322F">
              <w:rPr>
                <w:noProof/>
                <w:webHidden/>
                <w:sz w:val="26"/>
                <w:szCs w:val="26"/>
              </w:rPr>
              <w:fldChar w:fldCharType="separate"/>
            </w:r>
            <w:r w:rsidR="00F93E61">
              <w:rPr>
                <w:noProof/>
                <w:webHidden/>
                <w:sz w:val="26"/>
                <w:szCs w:val="26"/>
              </w:rPr>
              <w:t>5</w:t>
            </w:r>
            <w:r w:rsidR="00F93E61" w:rsidRPr="0077322F">
              <w:rPr>
                <w:noProof/>
                <w:webHidden/>
                <w:sz w:val="26"/>
                <w:szCs w:val="26"/>
              </w:rPr>
              <w:fldChar w:fldCharType="end"/>
            </w:r>
          </w:hyperlink>
        </w:p>
        <w:p w:rsidR="00F93E61" w:rsidRPr="0077322F" w:rsidRDefault="008A650B" w:rsidP="00F93E61">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F93E61" w:rsidRPr="0077322F">
              <w:rPr>
                <w:rStyle w:val="a5"/>
                <w:noProof/>
                <w:sz w:val="26"/>
                <w:szCs w:val="26"/>
              </w:rPr>
              <w:t xml:space="preserve">1.1 </w:t>
            </w:r>
            <w:r w:rsidR="00F93E61">
              <w:rPr>
                <w:rStyle w:val="a5"/>
                <w:noProof/>
                <w:sz w:val="26"/>
                <w:szCs w:val="26"/>
              </w:rPr>
              <w:t>Обзор и анализ существующих программных систем и обоснование необходимости разработки</w:t>
            </w:r>
            <w:r w:rsidR="00F93E61" w:rsidRPr="0077322F">
              <w:rPr>
                <w:noProof/>
                <w:webHidden/>
                <w:sz w:val="26"/>
                <w:szCs w:val="26"/>
              </w:rPr>
              <w:tab/>
            </w:r>
            <w:r w:rsidR="00F93E61" w:rsidRPr="0077322F">
              <w:rPr>
                <w:noProof/>
                <w:webHidden/>
                <w:sz w:val="26"/>
                <w:szCs w:val="26"/>
              </w:rPr>
              <w:fldChar w:fldCharType="begin"/>
            </w:r>
            <w:r w:rsidR="00F93E61" w:rsidRPr="0077322F">
              <w:rPr>
                <w:noProof/>
                <w:webHidden/>
                <w:sz w:val="26"/>
                <w:szCs w:val="26"/>
              </w:rPr>
              <w:instrText xml:space="preserve"> PAGEREF _Toc26537827 \h </w:instrText>
            </w:r>
            <w:r w:rsidR="00F93E61" w:rsidRPr="0077322F">
              <w:rPr>
                <w:noProof/>
                <w:webHidden/>
                <w:sz w:val="26"/>
                <w:szCs w:val="26"/>
              </w:rPr>
            </w:r>
            <w:r w:rsidR="00F93E61" w:rsidRPr="0077322F">
              <w:rPr>
                <w:noProof/>
                <w:webHidden/>
                <w:sz w:val="26"/>
                <w:szCs w:val="26"/>
              </w:rPr>
              <w:fldChar w:fldCharType="separate"/>
            </w:r>
            <w:r w:rsidR="00F93E61">
              <w:rPr>
                <w:noProof/>
                <w:webHidden/>
                <w:sz w:val="26"/>
                <w:szCs w:val="26"/>
              </w:rPr>
              <w:t>5</w:t>
            </w:r>
            <w:r w:rsidR="00F93E61" w:rsidRPr="0077322F">
              <w:rPr>
                <w:noProof/>
                <w:webHidden/>
                <w:sz w:val="26"/>
                <w:szCs w:val="26"/>
              </w:rPr>
              <w:fldChar w:fldCharType="end"/>
            </w:r>
          </w:hyperlink>
        </w:p>
        <w:p w:rsidR="00F93E61" w:rsidRPr="0077322F" w:rsidRDefault="008A650B" w:rsidP="00F93E61">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F93E61">
              <w:rPr>
                <w:rStyle w:val="a5"/>
                <w:noProof/>
                <w:sz w:val="26"/>
                <w:szCs w:val="26"/>
              </w:rPr>
              <w:t>1.2</w:t>
            </w:r>
            <w:r w:rsidR="00F93E61" w:rsidRPr="0077322F">
              <w:rPr>
                <w:rStyle w:val="a5"/>
                <w:noProof/>
                <w:sz w:val="26"/>
                <w:szCs w:val="26"/>
              </w:rPr>
              <w:t xml:space="preserve"> Формализация объектов синтезируемой сцены</w:t>
            </w:r>
            <w:r w:rsidR="00F93E61" w:rsidRPr="0077322F">
              <w:rPr>
                <w:noProof/>
                <w:webHidden/>
                <w:sz w:val="26"/>
                <w:szCs w:val="26"/>
              </w:rPr>
              <w:tab/>
            </w:r>
            <w:r w:rsidR="00F93E61">
              <w:rPr>
                <w:noProof/>
                <w:webHidden/>
                <w:sz w:val="26"/>
                <w:szCs w:val="26"/>
              </w:rPr>
              <w:t>7</w:t>
            </w:r>
          </w:hyperlink>
        </w:p>
        <w:p w:rsidR="00F93E61" w:rsidRPr="0077322F" w:rsidRDefault="008A650B" w:rsidP="00F93E61">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F93E61">
              <w:rPr>
                <w:rStyle w:val="a5"/>
                <w:noProof/>
                <w:sz w:val="26"/>
                <w:szCs w:val="26"/>
              </w:rPr>
              <w:t xml:space="preserve">1.3 </w:t>
            </w:r>
            <w:r w:rsidR="00F93E61" w:rsidRPr="0067244E">
              <w:rPr>
                <w:color w:val="000000" w:themeColor="text1"/>
                <w:sz w:val="26"/>
                <w:szCs w:val="26"/>
              </w:rPr>
              <w:t>Обоснование использованных алгоритмов</w:t>
            </w:r>
            <w:r w:rsidR="00F93E61" w:rsidRPr="0077322F">
              <w:rPr>
                <w:noProof/>
                <w:webHidden/>
                <w:sz w:val="26"/>
                <w:szCs w:val="26"/>
              </w:rPr>
              <w:tab/>
            </w:r>
            <w:r w:rsidR="00F93E61">
              <w:rPr>
                <w:noProof/>
                <w:webHidden/>
                <w:sz w:val="26"/>
                <w:szCs w:val="26"/>
              </w:rPr>
              <w:t>8</w:t>
            </w:r>
          </w:hyperlink>
        </w:p>
        <w:p w:rsidR="00F93E61" w:rsidRPr="0077322F" w:rsidRDefault="008A650B" w:rsidP="00F93E61">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F93E61">
              <w:rPr>
                <w:rStyle w:val="a5"/>
                <w:noProof/>
                <w:sz w:val="26"/>
                <w:szCs w:val="26"/>
              </w:rPr>
              <w:t>1.4</w:t>
            </w:r>
            <w:r w:rsidR="00F93E61" w:rsidRPr="0077322F">
              <w:rPr>
                <w:rStyle w:val="a5"/>
                <w:noProof/>
                <w:sz w:val="26"/>
                <w:szCs w:val="26"/>
              </w:rPr>
              <w:t xml:space="preserve"> Описание трехмерных преобразований сцены</w:t>
            </w:r>
            <w:r w:rsidR="00F93E61" w:rsidRPr="0077322F">
              <w:rPr>
                <w:noProof/>
                <w:webHidden/>
                <w:sz w:val="26"/>
                <w:szCs w:val="26"/>
              </w:rPr>
              <w:tab/>
            </w:r>
            <w:r w:rsidR="00F93E61">
              <w:rPr>
                <w:noProof/>
                <w:webHidden/>
                <w:sz w:val="26"/>
                <w:szCs w:val="26"/>
              </w:rPr>
              <w:t>9</w:t>
            </w:r>
          </w:hyperlink>
        </w:p>
        <w:p w:rsidR="00F93E61" w:rsidRPr="007E5864"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38" w:history="1">
            <w:r w:rsidR="00F93E61">
              <w:rPr>
                <w:rStyle w:val="a5"/>
                <w:noProof/>
                <w:sz w:val="26"/>
                <w:szCs w:val="26"/>
              </w:rPr>
              <w:t>1.5</w:t>
            </w:r>
            <w:r w:rsidR="00F93E61" w:rsidRPr="0077322F">
              <w:rPr>
                <w:rStyle w:val="a5"/>
                <w:noProof/>
                <w:sz w:val="26"/>
                <w:szCs w:val="26"/>
              </w:rPr>
              <w:t xml:space="preserve"> Выводы из аналитического раздела</w:t>
            </w:r>
            <w:r w:rsidR="00F93E61" w:rsidRPr="0077322F">
              <w:rPr>
                <w:noProof/>
                <w:webHidden/>
                <w:sz w:val="26"/>
                <w:szCs w:val="26"/>
              </w:rPr>
              <w:tab/>
            </w:r>
            <w:r w:rsidR="00F93E61">
              <w:rPr>
                <w:noProof/>
                <w:webHidden/>
                <w:sz w:val="26"/>
                <w:szCs w:val="26"/>
              </w:rPr>
              <w:t>10</w:t>
            </w:r>
          </w:hyperlink>
        </w:p>
        <w:p w:rsidR="00F93E61" w:rsidRDefault="008A650B" w:rsidP="00F93E61">
          <w:pPr>
            <w:pStyle w:val="11"/>
            <w:tabs>
              <w:tab w:val="right" w:leader="dot" w:pos="9627"/>
            </w:tabs>
          </w:pPr>
          <w:hyperlink w:anchor="_Toc26537839" w:history="1">
            <w:r w:rsidR="00F93E61" w:rsidRPr="0077322F">
              <w:rPr>
                <w:rStyle w:val="a5"/>
                <w:noProof/>
                <w:sz w:val="26"/>
                <w:szCs w:val="26"/>
              </w:rPr>
              <w:t>2. Конструкторская часть</w:t>
            </w:r>
            <w:r w:rsidR="00F93E61" w:rsidRPr="0077322F">
              <w:rPr>
                <w:noProof/>
                <w:webHidden/>
                <w:sz w:val="26"/>
                <w:szCs w:val="26"/>
              </w:rPr>
              <w:tab/>
            </w:r>
            <w:r w:rsidR="00F93E61">
              <w:rPr>
                <w:noProof/>
                <w:webHidden/>
                <w:sz w:val="26"/>
                <w:szCs w:val="26"/>
              </w:rPr>
              <w:t>11</w:t>
            </w:r>
          </w:hyperlink>
        </w:p>
        <w:p w:rsidR="00F93E61" w:rsidRDefault="008A650B" w:rsidP="00F93E61">
          <w:pPr>
            <w:pStyle w:val="21"/>
            <w:tabs>
              <w:tab w:val="right" w:leader="dot" w:pos="9627"/>
            </w:tabs>
          </w:pPr>
          <w:hyperlink w:anchor="_Toc26537827" w:history="1">
            <w:r w:rsidR="00F93E61">
              <w:rPr>
                <w:rStyle w:val="a5"/>
                <w:noProof/>
                <w:sz w:val="26"/>
                <w:szCs w:val="26"/>
              </w:rPr>
              <w:t>2</w:t>
            </w:r>
            <w:r w:rsidR="00F93E61" w:rsidRPr="0077322F">
              <w:rPr>
                <w:rStyle w:val="a5"/>
                <w:noProof/>
                <w:sz w:val="26"/>
                <w:szCs w:val="26"/>
              </w:rPr>
              <w:t xml:space="preserve">.1 </w:t>
            </w:r>
            <w:r w:rsidR="00F93E61">
              <w:rPr>
                <w:rStyle w:val="a5"/>
                <w:noProof/>
                <w:sz w:val="26"/>
                <w:szCs w:val="26"/>
              </w:rPr>
              <w:t>Описание алгоритма трассировки лучей</w:t>
            </w:r>
            <w:r w:rsidR="00F93E61" w:rsidRPr="0077322F">
              <w:rPr>
                <w:noProof/>
                <w:webHidden/>
                <w:sz w:val="26"/>
                <w:szCs w:val="26"/>
              </w:rPr>
              <w:tab/>
            </w:r>
            <w:r w:rsidR="00F93E61">
              <w:rPr>
                <w:noProof/>
                <w:webHidden/>
                <w:sz w:val="26"/>
                <w:szCs w:val="26"/>
              </w:rPr>
              <w:t>11</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2.2</w:t>
            </w:r>
            <w:r w:rsidR="00F93E61" w:rsidRPr="0077322F">
              <w:rPr>
                <w:rStyle w:val="a5"/>
                <w:noProof/>
                <w:sz w:val="26"/>
                <w:szCs w:val="26"/>
              </w:rPr>
              <w:t xml:space="preserve"> </w:t>
            </w:r>
            <w:r w:rsidR="00F93E61">
              <w:rPr>
                <w:rStyle w:val="a5"/>
                <w:noProof/>
                <w:sz w:val="26"/>
                <w:szCs w:val="26"/>
              </w:rPr>
              <w:t>Уравнение лучей</w:t>
            </w:r>
            <w:r w:rsidR="00F93E61" w:rsidRPr="0077322F">
              <w:rPr>
                <w:noProof/>
                <w:webHidden/>
                <w:sz w:val="26"/>
                <w:szCs w:val="26"/>
              </w:rPr>
              <w:tab/>
            </w:r>
            <w:r w:rsidR="00F93E61">
              <w:rPr>
                <w:noProof/>
                <w:webHidden/>
                <w:sz w:val="26"/>
                <w:szCs w:val="26"/>
              </w:rPr>
              <w:t>12</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w:t>
            </w:r>
            <w:r w:rsidR="00F93E61">
              <w:rPr>
                <w:rStyle w:val="a5"/>
                <w:noProof/>
                <w:sz w:val="26"/>
                <w:szCs w:val="26"/>
                <w:lang w:val="en-US"/>
              </w:rPr>
              <w:t>3</w:t>
            </w:r>
            <w:r w:rsidR="00F93E61" w:rsidRPr="0077322F">
              <w:rPr>
                <w:rStyle w:val="a5"/>
                <w:noProof/>
                <w:sz w:val="26"/>
                <w:szCs w:val="26"/>
              </w:rPr>
              <w:t xml:space="preserve"> </w:t>
            </w:r>
            <w:r w:rsidR="00F93E61">
              <w:rPr>
                <w:rStyle w:val="a5"/>
                <w:noProof/>
                <w:sz w:val="26"/>
                <w:szCs w:val="26"/>
              </w:rPr>
              <w:t>Пересечение луча и сферы</w:t>
            </w:r>
            <w:r w:rsidR="00F93E61" w:rsidRPr="0077322F">
              <w:rPr>
                <w:noProof/>
                <w:webHidden/>
                <w:sz w:val="26"/>
                <w:szCs w:val="26"/>
              </w:rPr>
              <w:tab/>
            </w:r>
            <w:r w:rsidR="00F93E61">
              <w:rPr>
                <w:noProof/>
                <w:webHidden/>
                <w:sz w:val="26"/>
                <w:szCs w:val="26"/>
              </w:rPr>
              <w:t>13</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2.4</w:t>
            </w:r>
            <w:r w:rsidR="00F93E61" w:rsidRPr="0077322F">
              <w:rPr>
                <w:rStyle w:val="a5"/>
                <w:noProof/>
                <w:sz w:val="26"/>
                <w:szCs w:val="26"/>
              </w:rPr>
              <w:t xml:space="preserve"> </w:t>
            </w:r>
            <w:r w:rsidR="00F93E61">
              <w:rPr>
                <w:rStyle w:val="a5"/>
                <w:noProof/>
                <w:sz w:val="26"/>
                <w:szCs w:val="26"/>
              </w:rPr>
              <w:t>Освещение</w:t>
            </w:r>
            <w:r w:rsidR="00F93E61" w:rsidRPr="0077322F">
              <w:rPr>
                <w:noProof/>
                <w:webHidden/>
                <w:sz w:val="26"/>
                <w:szCs w:val="26"/>
              </w:rPr>
              <w:tab/>
            </w:r>
            <w:r w:rsidR="00F93E61">
              <w:rPr>
                <w:noProof/>
                <w:webHidden/>
                <w:sz w:val="26"/>
                <w:szCs w:val="26"/>
              </w:rPr>
              <w:t>1</w:t>
            </w:r>
            <w:r w:rsidR="00F93E61">
              <w:rPr>
                <w:noProof/>
                <w:webHidden/>
                <w:sz w:val="26"/>
                <w:szCs w:val="26"/>
                <w:lang w:val="en-US"/>
              </w:rPr>
              <w:t>5</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2.5</w:t>
            </w:r>
            <w:r w:rsidR="00F93E61" w:rsidRPr="0077322F">
              <w:rPr>
                <w:rStyle w:val="a5"/>
                <w:noProof/>
                <w:sz w:val="26"/>
                <w:szCs w:val="26"/>
              </w:rPr>
              <w:t xml:space="preserve"> </w:t>
            </w:r>
            <w:r w:rsidR="00F93E61">
              <w:rPr>
                <w:rStyle w:val="a5"/>
                <w:noProof/>
                <w:sz w:val="26"/>
                <w:szCs w:val="26"/>
              </w:rPr>
              <w:t>Моделирование диффузного отражения</w:t>
            </w:r>
            <w:r w:rsidR="00F93E61" w:rsidRPr="0077322F">
              <w:rPr>
                <w:noProof/>
                <w:webHidden/>
                <w:sz w:val="26"/>
                <w:szCs w:val="26"/>
              </w:rPr>
              <w:tab/>
            </w:r>
            <w:r w:rsidR="00F93E61">
              <w:rPr>
                <w:noProof/>
                <w:webHidden/>
                <w:sz w:val="26"/>
                <w:szCs w:val="26"/>
              </w:rPr>
              <w:t>16</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w:t>
            </w:r>
            <w:r w:rsidR="00F93E61">
              <w:rPr>
                <w:rStyle w:val="a5"/>
                <w:noProof/>
                <w:sz w:val="26"/>
                <w:szCs w:val="26"/>
                <w:lang w:val="en-US"/>
              </w:rPr>
              <w:t>6</w:t>
            </w:r>
            <w:r w:rsidR="00F93E61" w:rsidRPr="0077322F">
              <w:rPr>
                <w:rStyle w:val="a5"/>
                <w:noProof/>
                <w:sz w:val="26"/>
                <w:szCs w:val="26"/>
              </w:rPr>
              <w:t xml:space="preserve"> </w:t>
            </w:r>
            <w:r w:rsidR="00F93E61">
              <w:rPr>
                <w:rStyle w:val="a5"/>
                <w:noProof/>
                <w:sz w:val="26"/>
                <w:szCs w:val="26"/>
              </w:rPr>
              <w:t>Уравнение диффузного отражения</w:t>
            </w:r>
            <w:r w:rsidR="00F93E61" w:rsidRPr="0077322F">
              <w:rPr>
                <w:noProof/>
                <w:webHidden/>
                <w:sz w:val="26"/>
                <w:szCs w:val="26"/>
              </w:rPr>
              <w:tab/>
            </w:r>
            <w:r w:rsidR="00F93E61">
              <w:rPr>
                <w:noProof/>
                <w:webHidden/>
                <w:sz w:val="26"/>
                <w:szCs w:val="26"/>
              </w:rPr>
              <w:t>18</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2.7 Тени</w:t>
            </w:r>
            <w:r w:rsidR="00F93E61" w:rsidRPr="0077322F">
              <w:rPr>
                <w:noProof/>
                <w:webHidden/>
                <w:sz w:val="26"/>
                <w:szCs w:val="26"/>
              </w:rPr>
              <w:tab/>
            </w:r>
            <w:r w:rsidR="00F93E61">
              <w:rPr>
                <w:noProof/>
                <w:webHidden/>
                <w:sz w:val="26"/>
                <w:szCs w:val="26"/>
              </w:rPr>
              <w:t>19</w:t>
            </w:r>
          </w:hyperlink>
        </w:p>
        <w:p w:rsidR="00F93E61" w:rsidRPr="00066F88"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2.8 Зеркальное отражение</w:t>
            </w:r>
            <w:r w:rsidR="00F93E61" w:rsidRPr="0077322F">
              <w:rPr>
                <w:noProof/>
                <w:webHidden/>
                <w:sz w:val="26"/>
                <w:szCs w:val="26"/>
              </w:rPr>
              <w:tab/>
            </w:r>
            <w:r w:rsidR="00F93E61">
              <w:rPr>
                <w:noProof/>
                <w:webHidden/>
                <w:sz w:val="26"/>
                <w:szCs w:val="26"/>
              </w:rPr>
              <w:t>22</w:t>
            </w:r>
          </w:hyperlink>
        </w:p>
        <w:p w:rsidR="00F93E61" w:rsidRPr="00F93E61" w:rsidRDefault="008A650B" w:rsidP="00F93E61">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F93E61">
              <w:rPr>
                <w:rStyle w:val="a5"/>
                <w:noProof/>
                <w:sz w:val="26"/>
                <w:szCs w:val="26"/>
              </w:rPr>
              <w:t>2.</w:t>
            </w:r>
            <w:r w:rsidR="00F93E61">
              <w:rPr>
                <w:rStyle w:val="a5"/>
                <w:noProof/>
                <w:sz w:val="26"/>
                <w:szCs w:val="26"/>
                <w:lang w:val="en-US"/>
              </w:rPr>
              <w:t>9</w:t>
            </w:r>
            <w:r w:rsidR="00F93E61">
              <w:rPr>
                <w:rStyle w:val="a5"/>
                <w:noProof/>
                <w:sz w:val="26"/>
                <w:szCs w:val="26"/>
              </w:rPr>
              <w:t xml:space="preserve"> Моделирование зеркального отражения</w:t>
            </w:r>
            <w:r w:rsidR="00F93E61" w:rsidRPr="0077322F">
              <w:rPr>
                <w:noProof/>
                <w:webHidden/>
                <w:sz w:val="26"/>
                <w:szCs w:val="26"/>
              </w:rPr>
              <w:tab/>
            </w:r>
            <w:r w:rsidR="00F93E61">
              <w:rPr>
                <w:noProof/>
                <w:webHidden/>
                <w:sz w:val="26"/>
                <w:szCs w:val="26"/>
              </w:rPr>
              <w:t>23</w:t>
            </w:r>
          </w:hyperlink>
          <w:r w:rsidR="00F93E61" w:rsidRPr="0077322F">
            <w:rPr>
              <w:b/>
              <w:bCs/>
              <w:sz w:val="26"/>
              <w:szCs w:val="26"/>
            </w:rPr>
            <w:fldChar w:fldCharType="end"/>
          </w:r>
        </w:p>
      </w:sdtContent>
    </w:sdt>
    <w:p w:rsidR="00F93E61" w:rsidRPr="006E1A69" w:rsidRDefault="00F93E61" w:rsidP="00041FDB">
      <w:pPr>
        <w:spacing w:line="360" w:lineRule="auto"/>
        <w:rPr>
          <w:bCs/>
          <w:iCs/>
          <w:sz w:val="28"/>
        </w:rPr>
      </w:pPr>
    </w:p>
    <w:p w:rsidR="00041FDB" w:rsidRPr="00584BFD" w:rsidRDefault="00041FDB" w:rsidP="00041FDB">
      <w:pPr>
        <w:pStyle w:val="im-mess"/>
        <w:shd w:val="clear" w:color="auto" w:fill="FFFFFF"/>
        <w:spacing w:before="0" w:beforeAutospacing="0" w:after="0" w:afterAutospacing="0" w:line="360" w:lineRule="auto"/>
        <w:rPr>
          <w:color w:val="000000"/>
          <w:sz w:val="28"/>
          <w:szCs w:val="28"/>
        </w:rPr>
      </w:pPr>
    </w:p>
    <w:p w:rsidR="003C26F3" w:rsidRDefault="003C26F3"/>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p w:rsidR="00F93E61" w:rsidRDefault="00F93E61" w:rsidP="00F93E61">
      <w:pPr>
        <w:pStyle w:val="1"/>
        <w:rPr>
          <w:color w:val="000000" w:themeColor="text1"/>
        </w:rPr>
      </w:pPr>
      <w:bookmarkStart w:id="1" w:name="_Toc26537825"/>
      <w:r w:rsidRPr="00814F68">
        <w:rPr>
          <w:color w:val="000000" w:themeColor="text1"/>
        </w:rPr>
        <w:lastRenderedPageBreak/>
        <w:t>Введение</w:t>
      </w:r>
      <w:bookmarkEnd w:id="1"/>
    </w:p>
    <w:p w:rsidR="00F93E61" w:rsidRDefault="00F93E61" w:rsidP="00F93E61"/>
    <w:p w:rsidR="00F93E61" w:rsidRPr="00814F68" w:rsidRDefault="00F93E61" w:rsidP="00F93E61">
      <w:pPr>
        <w:spacing w:line="360" w:lineRule="auto"/>
        <w:ind w:firstLine="708"/>
        <w:rPr>
          <w:sz w:val="28"/>
          <w:szCs w:val="28"/>
        </w:rPr>
      </w:pPr>
      <w:r w:rsidRPr="00814F68">
        <w:rPr>
          <w:sz w:val="28"/>
          <w:szCs w:val="28"/>
        </w:rPr>
        <w:t>В компьютерной графике на сегодняшний день большое внимание уделяется алгоритмам получения реалистических 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F93E61" w:rsidRDefault="00F93E61" w:rsidP="00F93E61">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w:t>
      </w:r>
      <w:r w:rsidRPr="00C824EA">
        <w:rPr>
          <w:color w:val="000000" w:themeColor="text1"/>
          <w:sz w:val="28"/>
          <w:szCs w:val="28"/>
        </w:rPr>
        <w:t>На сегодняшний день он считается одним из лучших для формирования реалистических изображений</w:t>
      </w:r>
      <w:r w:rsidRPr="00814F68">
        <w:rPr>
          <w:sz w:val="28"/>
          <w:szCs w:val="28"/>
        </w:rPr>
        <w:t xml:space="preserve">.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F93E61" w:rsidRPr="00103D4F" w:rsidRDefault="00F93E61" w:rsidP="00F93E61">
      <w:pPr>
        <w:spacing w:line="360" w:lineRule="auto"/>
        <w:ind w:firstLine="708"/>
        <w:rPr>
          <w:color w:val="000000" w:themeColor="text1"/>
          <w:sz w:val="28"/>
          <w:szCs w:val="28"/>
        </w:rPr>
      </w:pPr>
      <w:r>
        <w:rPr>
          <w:color w:val="000000" w:themeColor="text1"/>
          <w:sz w:val="28"/>
          <w:szCs w:val="28"/>
        </w:rPr>
        <w:t>Цель данной работы – моделирование реалистичной сцены, расположенной за прозрачной поверхностью.</w:t>
      </w:r>
    </w:p>
    <w:p w:rsidR="00F93E61" w:rsidRDefault="00F93E61" w:rsidP="00F93E61">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F93E61" w:rsidRDefault="00F93E61" w:rsidP="00F93E61">
      <w:pPr>
        <w:spacing w:after="160" w:line="360" w:lineRule="auto"/>
        <w:jc w:val="both"/>
        <w:rPr>
          <w:sz w:val="28"/>
          <w:szCs w:val="28"/>
        </w:rPr>
      </w:pPr>
      <w:r>
        <w:rPr>
          <w:sz w:val="28"/>
          <w:szCs w:val="28"/>
        </w:rPr>
        <w:t>1) описать структуру трехмерной сцены, включая объекты, из которых состоит сцена, и дать описание выбранных свойств;</w:t>
      </w:r>
    </w:p>
    <w:p w:rsidR="00F93E61" w:rsidRDefault="00F93E61" w:rsidP="00F93E61">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F93E61" w:rsidRDefault="00F93E61" w:rsidP="00F93E61">
      <w:pPr>
        <w:spacing w:after="160" w:line="360" w:lineRule="auto"/>
        <w:jc w:val="both"/>
        <w:rPr>
          <w:sz w:val="28"/>
          <w:szCs w:val="28"/>
        </w:rPr>
      </w:pPr>
      <w:r>
        <w:rPr>
          <w:sz w:val="28"/>
          <w:szCs w:val="28"/>
        </w:rPr>
        <w:t>3) реализация данных алгоритмов для создания трехмерной сцены;</w:t>
      </w:r>
    </w:p>
    <w:p w:rsidR="00F93E61" w:rsidRDefault="00F93E61" w:rsidP="00F93E61">
      <w:pPr>
        <w:spacing w:after="160" w:line="360" w:lineRule="auto"/>
        <w:jc w:val="both"/>
        <w:rPr>
          <w:sz w:val="28"/>
          <w:szCs w:val="28"/>
        </w:rPr>
      </w:pPr>
      <w:r>
        <w:rPr>
          <w:sz w:val="28"/>
          <w:szCs w:val="28"/>
        </w:rPr>
        <w:t xml:space="preserve">4) разработать программное обеспечение, которое позволит отобразить трехмерную сцену и визуализировать оптические эффекты. </w:t>
      </w:r>
    </w:p>
    <w:p w:rsidR="00F93E61" w:rsidRDefault="00F93E61" w:rsidP="00F93E61">
      <w:pPr>
        <w:spacing w:after="160" w:line="360" w:lineRule="auto"/>
        <w:jc w:val="both"/>
        <w:rPr>
          <w:sz w:val="28"/>
          <w:szCs w:val="28"/>
        </w:rPr>
      </w:pPr>
    </w:p>
    <w:p w:rsidR="00F93E61" w:rsidRPr="00814F68" w:rsidRDefault="00F93E61" w:rsidP="00F93E61">
      <w:pPr>
        <w:spacing w:after="160" w:line="360" w:lineRule="auto"/>
        <w:jc w:val="both"/>
        <w:rPr>
          <w:sz w:val="28"/>
          <w:szCs w:val="28"/>
        </w:rPr>
      </w:pPr>
    </w:p>
    <w:p w:rsidR="00F93E61" w:rsidRDefault="00F93E61" w:rsidP="00F93E61">
      <w:pPr>
        <w:pStyle w:val="1"/>
        <w:numPr>
          <w:ilvl w:val="0"/>
          <w:numId w:val="8"/>
        </w:numPr>
        <w:jc w:val="center"/>
        <w:rPr>
          <w:color w:val="000000" w:themeColor="text1"/>
        </w:rPr>
      </w:pPr>
      <w:bookmarkStart w:id="2" w:name="_Toc26537826"/>
      <w:r w:rsidRPr="00631B3D">
        <w:rPr>
          <w:color w:val="000000" w:themeColor="text1"/>
        </w:rPr>
        <w:lastRenderedPageBreak/>
        <w:t>Аналитическая часть</w:t>
      </w:r>
      <w:bookmarkEnd w:id="2"/>
    </w:p>
    <w:p w:rsidR="00F93E61" w:rsidRPr="002E7806" w:rsidRDefault="00F93E61" w:rsidP="00F93E61"/>
    <w:p w:rsidR="00F93E61" w:rsidRPr="002E7806" w:rsidRDefault="00F93E61" w:rsidP="00F93E61">
      <w:pPr>
        <w:pStyle w:val="ad"/>
        <w:numPr>
          <w:ilvl w:val="1"/>
          <w:numId w:val="8"/>
        </w:numPr>
        <w:spacing w:line="360" w:lineRule="auto"/>
        <w:ind w:left="0" w:firstLine="0"/>
        <w:rPr>
          <w:b/>
          <w:sz w:val="28"/>
          <w:szCs w:val="28"/>
        </w:rPr>
      </w:pPr>
      <w:r w:rsidRPr="002E7806">
        <w:rPr>
          <w:b/>
          <w:sz w:val="28"/>
          <w:szCs w:val="28"/>
        </w:rPr>
        <w:t>Обзор и анализ существующих программных систем и обоснование необходимости разработки</w:t>
      </w:r>
    </w:p>
    <w:p w:rsidR="00F93E61" w:rsidRDefault="00F93E61" w:rsidP="00F93E61">
      <w:pPr>
        <w:spacing w:line="360" w:lineRule="auto"/>
        <w:ind w:firstLine="709"/>
        <w:rPr>
          <w:sz w:val="28"/>
          <w:szCs w:val="28"/>
        </w:rPr>
      </w:pPr>
      <w:r>
        <w:rPr>
          <w:sz w:val="28"/>
          <w:szCs w:val="28"/>
        </w:rPr>
        <w:t>На данный момент существует множество программных систем с открытым исходным кодом для работы над трассировкой лучей, но я выделил для себя основные:</w:t>
      </w:r>
    </w:p>
    <w:p w:rsidR="00F93E61" w:rsidRDefault="00F93E61" w:rsidP="00F93E61">
      <w:pPr>
        <w:spacing w:line="360" w:lineRule="auto"/>
        <w:ind w:firstLine="709"/>
        <w:jc w:val="center"/>
        <w:rPr>
          <w:sz w:val="28"/>
          <w:szCs w:val="28"/>
        </w:rPr>
      </w:pPr>
    </w:p>
    <w:p w:rsidR="00F93E61" w:rsidRPr="002E7806" w:rsidRDefault="00F93E61" w:rsidP="00F93E61">
      <w:pPr>
        <w:pStyle w:val="ad"/>
        <w:numPr>
          <w:ilvl w:val="0"/>
          <w:numId w:val="11"/>
        </w:numPr>
        <w:spacing w:line="360" w:lineRule="auto"/>
        <w:ind w:left="0" w:firstLine="709"/>
        <w:jc w:val="center"/>
        <w:rPr>
          <w:sz w:val="28"/>
          <w:szCs w:val="28"/>
        </w:rPr>
      </w:pPr>
      <w:r>
        <w:rPr>
          <w:sz w:val="28"/>
          <w:szCs w:val="28"/>
          <w:lang w:val="en-US"/>
        </w:rPr>
        <w:t>BRL-CAD</w:t>
      </w:r>
    </w:p>
    <w:p w:rsidR="00F93E61" w:rsidRPr="002E7806" w:rsidRDefault="00F93E61" w:rsidP="00F93E61">
      <w:pPr>
        <w:pStyle w:val="ad"/>
        <w:numPr>
          <w:ilvl w:val="0"/>
          <w:numId w:val="11"/>
        </w:numPr>
        <w:spacing w:line="360" w:lineRule="auto"/>
        <w:ind w:left="0" w:firstLine="709"/>
        <w:jc w:val="center"/>
        <w:rPr>
          <w:sz w:val="28"/>
          <w:szCs w:val="28"/>
        </w:rPr>
      </w:pPr>
      <w:r>
        <w:rPr>
          <w:sz w:val="28"/>
          <w:szCs w:val="28"/>
          <w:lang w:val="en-US"/>
        </w:rPr>
        <w:t>Blender</w:t>
      </w:r>
    </w:p>
    <w:p w:rsidR="00F93E61" w:rsidRPr="00D54DC3" w:rsidRDefault="00F93E61" w:rsidP="00F93E61">
      <w:pPr>
        <w:pStyle w:val="ad"/>
        <w:spacing w:line="360" w:lineRule="auto"/>
        <w:ind w:left="0" w:firstLine="709"/>
        <w:rPr>
          <w:sz w:val="28"/>
          <w:szCs w:val="28"/>
        </w:rPr>
      </w:pPr>
    </w:p>
    <w:p w:rsidR="00F93E61" w:rsidRDefault="00F93E61" w:rsidP="00F93E61">
      <w:pPr>
        <w:spacing w:line="360" w:lineRule="auto"/>
        <w:ind w:firstLine="709"/>
        <w:rPr>
          <w:sz w:val="28"/>
          <w:szCs w:val="28"/>
        </w:rPr>
      </w:pPr>
      <w:r>
        <w:rPr>
          <w:sz w:val="28"/>
          <w:szCs w:val="28"/>
          <w:lang w:val="en-US"/>
        </w:rPr>
        <w:t>BRL</w:t>
      </w:r>
      <w:r w:rsidRPr="00D54DC3">
        <w:rPr>
          <w:sz w:val="28"/>
          <w:szCs w:val="28"/>
        </w:rPr>
        <w:t>-</w:t>
      </w:r>
      <w:r>
        <w:rPr>
          <w:sz w:val="28"/>
          <w:szCs w:val="28"/>
          <w:lang w:val="en-US"/>
        </w:rPr>
        <w:t>CAD</w:t>
      </w:r>
      <w:r>
        <w:rPr>
          <w:sz w:val="28"/>
          <w:szCs w:val="28"/>
        </w:rPr>
        <w:t xml:space="preserve">–представляет собой мощную </w:t>
      </w:r>
      <w:r w:rsidRPr="00D54DC3">
        <w:rPr>
          <w:sz w:val="28"/>
          <w:szCs w:val="28"/>
        </w:rPr>
        <w:t>3</w:t>
      </w:r>
      <w:r>
        <w:rPr>
          <w:sz w:val="28"/>
          <w:szCs w:val="28"/>
          <w:lang w:val="en-US"/>
        </w:rPr>
        <w:t>D</w:t>
      </w:r>
      <w:r>
        <w:rPr>
          <w:sz w:val="28"/>
          <w:szCs w:val="28"/>
        </w:rPr>
        <w:t>систему автоматизированного проектирования составных объемных тел методом конструктивной блочной геометрии. Включает в себя интерактивный геометрический редактор, параллельную трассировку лучей, рендеринг и геометрический анализ.</w:t>
      </w:r>
    </w:p>
    <w:p w:rsidR="00F93E61" w:rsidRDefault="00F93E61" w:rsidP="00F93E61">
      <w:pPr>
        <w:spacing w:line="360" w:lineRule="auto"/>
        <w:ind w:firstLine="709"/>
        <w:rPr>
          <w:sz w:val="28"/>
          <w:szCs w:val="28"/>
        </w:rPr>
      </w:pPr>
    </w:p>
    <w:p w:rsidR="00F93E61" w:rsidRDefault="00F93E61" w:rsidP="00F93E61">
      <w:pPr>
        <w:spacing w:line="360" w:lineRule="auto"/>
        <w:ind w:firstLine="709"/>
        <w:rPr>
          <w:sz w:val="28"/>
          <w:szCs w:val="28"/>
        </w:rPr>
      </w:pPr>
      <w:r>
        <w:rPr>
          <w:noProof/>
          <w:sz w:val="28"/>
          <w:szCs w:val="28"/>
          <w:lang w:eastAsia="ru-RU"/>
        </w:rPr>
        <w:drawing>
          <wp:inline distT="0" distB="0" distL="0" distR="0">
            <wp:extent cx="4617720" cy="2887980"/>
            <wp:effectExtent l="0" t="0" r="0" b="7620"/>
            <wp:docPr id="17" name="Рисунок 17"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2887980"/>
                    </a:xfrm>
                    <a:prstGeom prst="rect">
                      <a:avLst/>
                    </a:prstGeom>
                    <a:noFill/>
                    <a:ln>
                      <a:noFill/>
                    </a:ln>
                  </pic:spPr>
                </pic:pic>
              </a:graphicData>
            </a:graphic>
          </wp:inline>
        </w:drawing>
      </w:r>
    </w:p>
    <w:p w:rsidR="00F93E61" w:rsidRPr="00F01F69" w:rsidRDefault="00F93E61" w:rsidP="00F93E61">
      <w:pPr>
        <w:spacing w:line="360" w:lineRule="auto"/>
        <w:ind w:firstLine="709"/>
        <w:jc w:val="center"/>
        <w:rPr>
          <w:sz w:val="28"/>
          <w:szCs w:val="28"/>
        </w:rPr>
      </w:pPr>
      <w:r>
        <w:rPr>
          <w:sz w:val="28"/>
          <w:szCs w:val="28"/>
        </w:rPr>
        <w:t xml:space="preserve">Рисунок 1.1 Интерфейс программы </w:t>
      </w:r>
      <w:r>
        <w:rPr>
          <w:sz w:val="28"/>
          <w:szCs w:val="28"/>
          <w:lang w:val="en-US"/>
        </w:rPr>
        <w:t>BRL</w:t>
      </w:r>
      <w:r w:rsidRPr="00F01F69">
        <w:rPr>
          <w:sz w:val="28"/>
          <w:szCs w:val="28"/>
        </w:rPr>
        <w:t>-</w:t>
      </w:r>
      <w:r>
        <w:rPr>
          <w:sz w:val="28"/>
          <w:szCs w:val="28"/>
          <w:lang w:val="en-US"/>
        </w:rPr>
        <w:t>CAD</w:t>
      </w:r>
      <w:r w:rsidRPr="00995B34">
        <w:rPr>
          <w:sz w:val="28"/>
          <w:szCs w:val="28"/>
        </w:rPr>
        <w:t>.</w:t>
      </w:r>
    </w:p>
    <w:p w:rsidR="00F93E61" w:rsidRDefault="00F93E61" w:rsidP="00F93E61">
      <w:pPr>
        <w:spacing w:line="360" w:lineRule="auto"/>
        <w:ind w:firstLine="708"/>
        <w:rPr>
          <w:sz w:val="28"/>
          <w:szCs w:val="28"/>
        </w:rPr>
      </w:pPr>
      <w:r>
        <w:rPr>
          <w:sz w:val="28"/>
          <w:szCs w:val="28"/>
        </w:rPr>
        <w:t>Недостатки: большой объем программы, непростой интерфейс для неподготовленного пользователя.</w:t>
      </w:r>
    </w:p>
    <w:p w:rsidR="00F93E61" w:rsidRDefault="00F93E61" w:rsidP="00F93E61">
      <w:pPr>
        <w:spacing w:line="360" w:lineRule="auto"/>
        <w:ind w:firstLine="708"/>
        <w:rPr>
          <w:sz w:val="28"/>
          <w:szCs w:val="28"/>
        </w:rPr>
      </w:pPr>
      <w:r>
        <w:rPr>
          <w:sz w:val="28"/>
          <w:szCs w:val="28"/>
        </w:rPr>
        <w:t>Преимущества: кроссплатформенность, регулярные обновления, большие возможности для подготовленного пользователя</w:t>
      </w:r>
      <w:r w:rsidRPr="009D43AA">
        <w:rPr>
          <w:sz w:val="28"/>
          <w:szCs w:val="28"/>
        </w:rPr>
        <w:t>.</w:t>
      </w:r>
    </w:p>
    <w:p w:rsidR="00F93E61" w:rsidRPr="009D43AA"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r>
        <w:rPr>
          <w:sz w:val="28"/>
          <w:szCs w:val="28"/>
          <w:lang w:val="en-US"/>
        </w:rPr>
        <w:t>Blender</w:t>
      </w:r>
      <w:r w:rsidRPr="009D43AA">
        <w:rPr>
          <w:sz w:val="28"/>
          <w:szCs w:val="28"/>
        </w:rPr>
        <w:t xml:space="preserve"> – </w:t>
      </w:r>
      <w:r>
        <w:rPr>
          <w:sz w:val="28"/>
          <w:szCs w:val="28"/>
        </w:rPr>
        <w:t>профессиональное свободное программное обеспечение для создания трехмерной графики, включающее в себя множество возможностей, в том числе и рендеринг.</w:t>
      </w:r>
    </w:p>
    <w:p w:rsidR="00F93E61" w:rsidRDefault="00F93E61" w:rsidP="00F93E61">
      <w:pPr>
        <w:spacing w:line="360" w:lineRule="auto"/>
        <w:ind w:firstLine="708"/>
        <w:rPr>
          <w:sz w:val="28"/>
          <w:szCs w:val="28"/>
        </w:rPr>
      </w:pPr>
    </w:p>
    <w:p w:rsidR="00F93E61" w:rsidRPr="009D43AA" w:rsidRDefault="00F93E61" w:rsidP="00F93E61">
      <w:pPr>
        <w:spacing w:line="360" w:lineRule="auto"/>
        <w:ind w:firstLine="708"/>
        <w:rPr>
          <w:sz w:val="28"/>
          <w:szCs w:val="28"/>
        </w:rPr>
      </w:pPr>
      <w:r>
        <w:rPr>
          <w:noProof/>
          <w:sz w:val="28"/>
          <w:szCs w:val="28"/>
          <w:lang w:eastAsia="ru-RU"/>
        </w:rPr>
        <w:drawing>
          <wp:inline distT="0" distB="0" distL="0" distR="0">
            <wp:extent cx="4823460" cy="2872740"/>
            <wp:effectExtent l="0" t="0" r="0" b="3810"/>
            <wp:docPr id="16" name="Рисунок 16"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3460" cy="2872740"/>
                    </a:xfrm>
                    <a:prstGeom prst="rect">
                      <a:avLst/>
                    </a:prstGeom>
                    <a:noFill/>
                    <a:ln>
                      <a:noFill/>
                    </a:ln>
                  </pic:spPr>
                </pic:pic>
              </a:graphicData>
            </a:graphic>
          </wp:inline>
        </w:drawing>
      </w:r>
    </w:p>
    <w:p w:rsidR="00F93E61" w:rsidRDefault="00F93E61" w:rsidP="00F93E61">
      <w:pPr>
        <w:spacing w:line="360" w:lineRule="auto"/>
        <w:ind w:firstLine="708"/>
        <w:jc w:val="center"/>
        <w:rPr>
          <w:sz w:val="28"/>
          <w:szCs w:val="28"/>
        </w:rPr>
      </w:pPr>
      <w:r>
        <w:rPr>
          <w:sz w:val="28"/>
          <w:szCs w:val="28"/>
        </w:rPr>
        <w:t xml:space="preserve">Рисунок 1.2 Интерфейс программы </w:t>
      </w:r>
      <w:r>
        <w:rPr>
          <w:sz w:val="28"/>
          <w:szCs w:val="28"/>
          <w:lang w:val="en-US"/>
        </w:rPr>
        <w:t>Blender</w:t>
      </w:r>
      <w:r w:rsidRPr="00F11B80">
        <w:rPr>
          <w:sz w:val="28"/>
          <w:szCs w:val="28"/>
        </w:rPr>
        <w:t>.</w:t>
      </w:r>
    </w:p>
    <w:p w:rsidR="00F93E61" w:rsidRPr="00995B34" w:rsidRDefault="00F93E61" w:rsidP="00F93E61">
      <w:pPr>
        <w:spacing w:line="360" w:lineRule="auto"/>
        <w:ind w:firstLine="708"/>
        <w:jc w:val="center"/>
        <w:rPr>
          <w:sz w:val="28"/>
          <w:szCs w:val="28"/>
        </w:rPr>
      </w:pPr>
    </w:p>
    <w:p w:rsidR="00F93E61" w:rsidRDefault="00F93E61" w:rsidP="00F93E61">
      <w:pPr>
        <w:spacing w:line="360" w:lineRule="auto"/>
        <w:ind w:firstLine="708"/>
        <w:rPr>
          <w:sz w:val="28"/>
          <w:szCs w:val="28"/>
        </w:rPr>
      </w:pPr>
      <w:r>
        <w:rPr>
          <w:sz w:val="28"/>
          <w:szCs w:val="28"/>
        </w:rPr>
        <w:t xml:space="preserve">Недостатки: </w:t>
      </w:r>
      <w:r>
        <w:rPr>
          <w:sz w:val="28"/>
          <w:szCs w:val="28"/>
          <w:lang w:val="en-US"/>
        </w:rPr>
        <w:t>Blender</w:t>
      </w:r>
      <w:r>
        <w:rPr>
          <w:sz w:val="28"/>
          <w:szCs w:val="28"/>
        </w:rPr>
        <w:t xml:space="preserve"> имеет репутацию программы, сложной для изучения. Практически каждая функция имеет соответствующее ей сочетание клавиш. Высокие системные требования для комфортной работы с приложением.</w:t>
      </w:r>
    </w:p>
    <w:p w:rsidR="00F93E61" w:rsidRDefault="00F93E61" w:rsidP="00F93E61">
      <w:pPr>
        <w:spacing w:line="360" w:lineRule="auto"/>
        <w:ind w:firstLine="708"/>
        <w:rPr>
          <w:sz w:val="28"/>
          <w:szCs w:val="28"/>
        </w:rPr>
      </w:pPr>
      <w:r>
        <w:rPr>
          <w:sz w:val="28"/>
          <w:szCs w:val="28"/>
        </w:rPr>
        <w:t>Преимущества: характерной особенностью является небольшой размер. Поддержка разнообразных геометрических примитивов, включая полигональные модели, универсальные встроенные механизмы рендеринга.</w:t>
      </w:r>
    </w:p>
    <w:p w:rsidR="00F93E61" w:rsidRDefault="00F93E61" w:rsidP="00F93E61">
      <w:pPr>
        <w:spacing w:line="360" w:lineRule="auto"/>
        <w:rPr>
          <w:sz w:val="28"/>
          <w:szCs w:val="28"/>
        </w:rPr>
      </w:pPr>
    </w:p>
    <w:p w:rsidR="00F93E61" w:rsidRPr="002E7806" w:rsidRDefault="00F93E61" w:rsidP="00F93E61">
      <w:pPr>
        <w:spacing w:line="360" w:lineRule="auto"/>
        <w:ind w:firstLine="708"/>
        <w:rPr>
          <w:sz w:val="28"/>
          <w:szCs w:val="28"/>
        </w:rPr>
      </w:pPr>
      <w:r>
        <w:rPr>
          <w:sz w:val="28"/>
          <w:szCs w:val="28"/>
        </w:rPr>
        <w:t>Вывод из проведенного анализа: не смотря на то, что существует немало многофункционального программного обеспечения для работы с трассировкой лучей, характерным для него недостатком является сложный и не совсем понятный для неподготовленного пользователя интерфейс. В своем программном продукте я хочу устранить данный недостаток.</w:t>
      </w:r>
    </w:p>
    <w:p w:rsidR="00F93E61" w:rsidRPr="00631B3D" w:rsidRDefault="00F93E61" w:rsidP="00F93E61">
      <w:pPr>
        <w:pStyle w:val="2"/>
        <w:spacing w:line="360" w:lineRule="auto"/>
        <w:rPr>
          <w:color w:val="000000" w:themeColor="text1"/>
        </w:rPr>
      </w:pPr>
      <w:bookmarkStart w:id="3" w:name="_Toc26537827"/>
      <w:r>
        <w:rPr>
          <w:color w:val="000000" w:themeColor="text1"/>
        </w:rPr>
        <w:lastRenderedPageBreak/>
        <w:t>1.2</w:t>
      </w:r>
      <w:r w:rsidRPr="00631B3D">
        <w:rPr>
          <w:color w:val="000000" w:themeColor="text1"/>
        </w:rPr>
        <w:t xml:space="preserve"> Формализация объектов синтезируемой сцены</w:t>
      </w:r>
      <w:bookmarkEnd w:id="3"/>
    </w:p>
    <w:p w:rsidR="00F93E61" w:rsidRDefault="00F93E61" w:rsidP="00F93E61">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F93E61" w:rsidRDefault="00F93E61" w:rsidP="00F93E61">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Источников света – представляют собой 3 подобъекта, которые расположены на бесконечности:</w:t>
      </w:r>
    </w:p>
    <w:p w:rsidR="00F93E61" w:rsidRDefault="00F93E61" w:rsidP="00F93E61">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F93E61" w:rsidRDefault="00F93E61" w:rsidP="00F93E61">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Точечный источник света. Описывается тремя координатами положения и коэффициентом освещенности.</w:t>
      </w:r>
    </w:p>
    <w:p w:rsidR="00F93E61" w:rsidRPr="00F2375F" w:rsidRDefault="00F93E61" w:rsidP="00F93E61">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Направленный источник света. Описывается вектором направления и коэффициентом освещенности.</w:t>
      </w:r>
      <w:r>
        <w:rPr>
          <w:color w:val="000000"/>
          <w:sz w:val="28"/>
          <w:szCs w:val="28"/>
        </w:rPr>
        <w:tab/>
      </w:r>
    </w:p>
    <w:p w:rsidR="00F93E61" w:rsidRPr="005356C3" w:rsidRDefault="00F93E61" w:rsidP="00F93E61">
      <w:pPr>
        <w:pStyle w:val="im-mess"/>
        <w:numPr>
          <w:ilvl w:val="0"/>
          <w:numId w:val="1"/>
        </w:numPr>
        <w:shd w:val="clear" w:color="auto" w:fill="FFFFFF"/>
        <w:spacing w:before="0" w:beforeAutospacing="0" w:after="0" w:afterAutospacing="0" w:line="360" w:lineRule="auto"/>
        <w:jc w:val="both"/>
        <w:rPr>
          <w:color w:val="000000" w:themeColor="text1"/>
          <w:sz w:val="28"/>
          <w:szCs w:val="28"/>
        </w:rPr>
      </w:pPr>
      <w:r w:rsidRPr="005356C3">
        <w:rPr>
          <w:color w:val="000000" w:themeColor="text1"/>
          <w:sz w:val="28"/>
          <w:szCs w:val="28"/>
        </w:rPr>
        <w:t xml:space="preserve">Плоскость земли – ограничивающая плоскость. Изначально расположена внизу экрана, параллельна </w:t>
      </w:r>
      <w:r w:rsidRPr="005356C3">
        <w:rPr>
          <w:color w:val="000000" w:themeColor="text1"/>
          <w:sz w:val="28"/>
          <w:szCs w:val="28"/>
          <w:lang w:val="en-US"/>
        </w:rPr>
        <w:t>oXZ</w:t>
      </w:r>
      <w:r w:rsidRPr="005356C3">
        <w:rPr>
          <w:color w:val="000000" w:themeColor="text1"/>
          <w:sz w:val="28"/>
          <w:szCs w:val="28"/>
        </w:rPr>
        <w:t xml:space="preserve">. </w:t>
      </w:r>
    </w:p>
    <w:p w:rsidR="00F93E61" w:rsidRDefault="00F93E61" w:rsidP="00F93E61">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Объемные тела, каждое из которых характеризуется следующими основными параметрами: координаты центра, цвет, коэффициент диффузного отражения, коэффициент зеркального отражения, прозрачность.</w:t>
      </w:r>
    </w:p>
    <w:p w:rsidR="00F93E61" w:rsidRPr="00E75DD1" w:rsidRDefault="00F93E61" w:rsidP="00F93E6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 собой 2 подобъекта:</w:t>
      </w:r>
    </w:p>
    <w:p w:rsidR="00F93E61" w:rsidRDefault="00F93E61" w:rsidP="00F93E6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F93E61" w:rsidRPr="00BB21A7" w:rsidRDefault="00F93E61" w:rsidP="00F93E61">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93E61" w:rsidRDefault="00F93E61" w:rsidP="00F93E6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93E61" w:rsidRPr="000B277D" w:rsidRDefault="00F93E61" w:rsidP="00F93E61">
      <w:pPr>
        <w:pStyle w:val="im-mess"/>
        <w:numPr>
          <w:ilvl w:val="5"/>
          <w:numId w:val="5"/>
        </w:numPr>
        <w:shd w:val="clear" w:color="auto" w:fill="FFFFFF"/>
        <w:spacing w:before="0" w:beforeAutospacing="0" w:after="0" w:afterAutospacing="0" w:line="360" w:lineRule="auto"/>
        <w:jc w:val="both"/>
        <w:rPr>
          <w:color w:val="000000" w:themeColor="text1"/>
          <w:sz w:val="28"/>
          <w:szCs w:val="28"/>
        </w:rPr>
      </w:pPr>
      <w:r>
        <w:rPr>
          <w:color w:val="000000" w:themeColor="text1"/>
          <w:sz w:val="28"/>
          <w:szCs w:val="28"/>
        </w:rPr>
        <w:t>Конус. Помимо основных параметров задается высота.</w:t>
      </w:r>
    </w:p>
    <w:p w:rsidR="00F93E61" w:rsidRDefault="00F93E61" w:rsidP="00F93E61">
      <w:pPr>
        <w:pStyle w:val="im-mess"/>
        <w:shd w:val="clear" w:color="auto" w:fill="FFFFFF"/>
        <w:spacing w:before="0" w:beforeAutospacing="0" w:after="0" w:afterAutospacing="0" w:line="360" w:lineRule="auto"/>
        <w:jc w:val="both"/>
        <w:rPr>
          <w:color w:val="000000"/>
          <w:sz w:val="28"/>
          <w:szCs w:val="28"/>
        </w:rPr>
      </w:pPr>
    </w:p>
    <w:p w:rsidR="00F93E61" w:rsidRDefault="00F93E61" w:rsidP="00F93E61">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t xml:space="preserve">Луч – невидимый объект, который задается параметрическим уравнением </w:t>
      </w:r>
      <w:r>
        <w:rPr>
          <w:color w:val="000000"/>
          <w:sz w:val="28"/>
          <w:szCs w:val="28"/>
          <w:lang w:val="en-US"/>
        </w:rPr>
        <w:t>P</w:t>
      </w:r>
      <w:r w:rsidRPr="00D161A6">
        <w:rPr>
          <w:color w:val="000000"/>
          <w:sz w:val="28"/>
          <w:szCs w:val="28"/>
        </w:rPr>
        <w:t xml:space="preserve">= </w:t>
      </w:r>
      <w:r>
        <w:rPr>
          <w:color w:val="000000"/>
          <w:sz w:val="28"/>
          <w:szCs w:val="28"/>
          <w:lang w:val="en-US"/>
        </w:rPr>
        <w:t>O</w:t>
      </w:r>
      <w:r w:rsidRPr="00D161A6">
        <w:rPr>
          <w:color w:val="000000"/>
          <w:sz w:val="28"/>
          <w:szCs w:val="28"/>
        </w:rPr>
        <w:t xml:space="preserve"> + </w:t>
      </w:r>
      <w:r>
        <w:rPr>
          <w:color w:val="000000"/>
          <w:sz w:val="28"/>
          <w:szCs w:val="28"/>
          <w:lang w:val="en-US"/>
        </w:rPr>
        <w:t>t</w:t>
      </w:r>
      <w:r w:rsidRPr="00D161A6">
        <w:rPr>
          <w:color w:val="000000"/>
          <w:sz w:val="28"/>
          <w:szCs w:val="28"/>
        </w:rPr>
        <w:t xml:space="preserve"> * </w:t>
      </w:r>
      <w:r>
        <w:rPr>
          <w:color w:val="000000"/>
          <w:sz w:val="28"/>
          <w:szCs w:val="28"/>
          <w:lang w:val="en-US"/>
        </w:rPr>
        <w:t>direction</w:t>
      </w:r>
      <w:r>
        <w:rPr>
          <w:color w:val="000000"/>
          <w:sz w:val="28"/>
          <w:szCs w:val="28"/>
        </w:rPr>
        <w:t xml:space="preserve">. Где </w:t>
      </w:r>
      <w:r>
        <w:rPr>
          <w:color w:val="000000"/>
          <w:sz w:val="28"/>
          <w:szCs w:val="28"/>
          <w:lang w:val="en-US"/>
        </w:rPr>
        <w:t>O</w:t>
      </w:r>
      <w:r>
        <w:rPr>
          <w:color w:val="000000"/>
          <w:sz w:val="28"/>
          <w:szCs w:val="28"/>
        </w:rPr>
        <w:t xml:space="preserve"> – координаты точки начала луча, </w:t>
      </w:r>
      <w:r>
        <w:rPr>
          <w:color w:val="000000"/>
          <w:sz w:val="28"/>
          <w:szCs w:val="28"/>
          <w:lang w:val="en-US"/>
        </w:rPr>
        <w:t>t</w:t>
      </w:r>
      <w:r>
        <w:rPr>
          <w:color w:val="000000"/>
          <w:sz w:val="28"/>
          <w:szCs w:val="28"/>
        </w:rPr>
        <w:t xml:space="preserve"> - параметр, изменяя который можно получить любую точку на луче, </w:t>
      </w:r>
      <w:r>
        <w:rPr>
          <w:color w:val="000000"/>
          <w:sz w:val="28"/>
          <w:szCs w:val="28"/>
          <w:lang w:val="en-US"/>
        </w:rPr>
        <w:t>direction</w:t>
      </w:r>
      <w:r>
        <w:rPr>
          <w:color w:val="000000"/>
          <w:sz w:val="28"/>
          <w:szCs w:val="28"/>
        </w:rPr>
        <w:t xml:space="preserve"> – вектор направление луча.</w:t>
      </w:r>
    </w:p>
    <w:p w:rsidR="00F93E61" w:rsidRDefault="00F93E61" w:rsidP="00F93E61">
      <w:pPr>
        <w:pStyle w:val="im-mess"/>
        <w:shd w:val="clear" w:color="auto" w:fill="FFFFFF"/>
        <w:spacing w:before="0" w:beforeAutospacing="0" w:after="0" w:afterAutospacing="0" w:line="360" w:lineRule="auto"/>
        <w:ind w:left="795"/>
        <w:jc w:val="both"/>
        <w:rPr>
          <w:color w:val="000000"/>
          <w:sz w:val="28"/>
          <w:szCs w:val="28"/>
        </w:rPr>
      </w:pPr>
    </w:p>
    <w:p w:rsidR="00F93E61" w:rsidRPr="00631B3D" w:rsidRDefault="00F93E61" w:rsidP="00F93E61">
      <w:pPr>
        <w:pStyle w:val="2"/>
        <w:spacing w:line="360" w:lineRule="auto"/>
        <w:rPr>
          <w:color w:val="000000" w:themeColor="text1"/>
        </w:rPr>
      </w:pPr>
      <w:r w:rsidRPr="00631B3D">
        <w:rPr>
          <w:color w:val="000000" w:themeColor="text1"/>
        </w:rPr>
        <w:lastRenderedPageBreak/>
        <w:t>1.</w:t>
      </w:r>
      <w:r>
        <w:rPr>
          <w:color w:val="000000" w:themeColor="text1"/>
        </w:rPr>
        <w:t>3 Обоснование использованных алгоритмов</w:t>
      </w:r>
    </w:p>
    <w:p w:rsidR="00F93E61" w:rsidRDefault="00F93E61" w:rsidP="00F93E61">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D14D77">
        <w:rPr>
          <w:color w:val="000000" w:themeColor="text1"/>
          <w:sz w:val="28"/>
          <w:szCs w:val="28"/>
        </w:rPr>
        <w:t xml:space="preserve">моделирования </w:t>
      </w:r>
      <w:r>
        <w:rPr>
          <w:color w:val="000000" w:themeColor="text1"/>
          <w:sz w:val="28"/>
          <w:szCs w:val="28"/>
        </w:rPr>
        <w:t>эффекта</w:t>
      </w:r>
      <w:r w:rsidRPr="00D14D77">
        <w:rPr>
          <w:color w:val="000000" w:themeColor="text1"/>
          <w:sz w:val="28"/>
          <w:szCs w:val="28"/>
        </w:rPr>
        <w:t xml:space="preserve"> отражения</w:t>
      </w:r>
      <w:r w:rsidRPr="00106E95">
        <w:rPr>
          <w:sz w:val="28"/>
          <w:szCs w:val="28"/>
        </w:rPr>
        <w:t xml:space="preserve">, является алгоритм обратной трассировки лучей. </w:t>
      </w:r>
      <w:r>
        <w:rPr>
          <w:sz w:val="28"/>
          <w:szCs w:val="28"/>
        </w:rPr>
        <w:t>Выбор был сделан в его пользу, так как в сравнении с его аналогом – алгоритмом трассировки лучей он оказался быстрее за счет того, что обрабатываются только те пиксели, на которые направлена камера.</w:t>
      </w:r>
    </w:p>
    <w:p w:rsidR="00F93E61" w:rsidRPr="00106E95" w:rsidRDefault="00F93E61" w:rsidP="00F93E61">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F93E61" w:rsidRPr="00106E95" w:rsidRDefault="00F93E61" w:rsidP="00F93E61">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F93E61" w:rsidRDefault="00F93E61" w:rsidP="00F93E61">
      <w:pPr>
        <w:spacing w:line="360" w:lineRule="auto"/>
        <w:ind w:firstLine="708"/>
        <w:rPr>
          <w:sz w:val="28"/>
          <w:szCs w:val="28"/>
        </w:rPr>
      </w:pPr>
      <w:r>
        <w:rPr>
          <w:sz w:val="28"/>
          <w:szCs w:val="28"/>
        </w:rPr>
        <w:t>Для визуализации диффузного отражения был использован закон Ламберта, который понятен и удобен при трассировке лучей.</w:t>
      </w:r>
    </w:p>
    <w:p w:rsidR="00F93E61" w:rsidRDefault="00F93E61" w:rsidP="00F93E61">
      <w:pPr>
        <w:spacing w:line="360" w:lineRule="auto"/>
        <w:ind w:firstLine="708"/>
        <w:rPr>
          <w:sz w:val="28"/>
          <w:szCs w:val="28"/>
        </w:rPr>
      </w:pPr>
      <w:r>
        <w:rPr>
          <w:sz w:val="28"/>
          <w:szCs w:val="28"/>
        </w:rPr>
        <w:t>Моделируя зеркальное отражение, я сделал выбор в пользу модели распределения Фонга. Хотя она и не основана на физических явлениях и является произвольной, она проста в вычислениях и хорошо выглядит.</w:t>
      </w: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Pr="00903EC8" w:rsidRDefault="00F93E61" w:rsidP="00F93E61">
      <w:pPr>
        <w:pStyle w:val="2"/>
        <w:spacing w:line="360" w:lineRule="auto"/>
        <w:rPr>
          <w:color w:val="000000" w:themeColor="text1"/>
        </w:rPr>
      </w:pPr>
      <w:r w:rsidRPr="00631B3D">
        <w:rPr>
          <w:color w:val="000000" w:themeColor="text1"/>
        </w:rPr>
        <w:lastRenderedPageBreak/>
        <w:t>1.</w:t>
      </w:r>
      <w:r>
        <w:rPr>
          <w:color w:val="000000" w:themeColor="text1"/>
        </w:rPr>
        <w:t>4 Описание трехмерных преобразований сцены</w:t>
      </w:r>
    </w:p>
    <w:p w:rsidR="00F93E61" w:rsidRDefault="00F93E61" w:rsidP="00F93E61">
      <w:pPr>
        <w:spacing w:line="360" w:lineRule="auto"/>
        <w:ind w:firstLine="709"/>
        <w:jc w:val="both"/>
        <w:rPr>
          <w:sz w:val="28"/>
          <w:szCs w:val="28"/>
        </w:rPr>
      </w:pPr>
      <w:r>
        <w:rPr>
          <w:sz w:val="28"/>
          <w:szCs w:val="28"/>
        </w:rPr>
        <w:t>Сдвиг точки</w:t>
      </w:r>
      <w:r w:rsidRPr="003321E2">
        <w:rPr>
          <w:sz w:val="28"/>
          <w:szCs w:val="28"/>
        </w:rPr>
        <w:t>:</w:t>
      </w:r>
    </w:p>
    <w:p w:rsidR="00F93E61" w:rsidRPr="00E5497E" w:rsidRDefault="00F93E61" w:rsidP="00F93E61">
      <w:pPr>
        <w:spacing w:line="360" w:lineRule="auto"/>
        <w:ind w:firstLine="709"/>
        <w:jc w:val="center"/>
        <w:rPr>
          <w:sz w:val="28"/>
          <w:szCs w:val="28"/>
        </w:rPr>
      </w:pPr>
      <w:r w:rsidRPr="003321E2">
        <w:rPr>
          <w:position w:val="-50"/>
          <w:sz w:val="28"/>
          <w:szCs w:val="28"/>
          <w:lang w:val="en-US"/>
        </w:rPr>
        <w:object w:dxaOrig="121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57pt" o:ole="">
            <v:imagedata r:id="rId11" o:title=""/>
          </v:shape>
          <o:OLEObject Type="Embed" ProgID="Equation.DSMT4" ShapeID="_x0000_i1025" DrawAspect="Content" ObjectID="_1661430238" r:id="rId12"/>
        </w:object>
      </w:r>
    </w:p>
    <w:p w:rsidR="00F93E61" w:rsidRDefault="00F93E61" w:rsidP="00F93E61">
      <w:pPr>
        <w:spacing w:line="360" w:lineRule="auto"/>
        <w:ind w:firstLine="709"/>
        <w:jc w:val="both"/>
        <w:rPr>
          <w:sz w:val="28"/>
          <w:szCs w:val="28"/>
        </w:rPr>
      </w:pPr>
      <w:r>
        <w:rPr>
          <w:sz w:val="28"/>
          <w:szCs w:val="28"/>
        </w:rPr>
        <w:t>Масштабирование относительно начала координат:</w:t>
      </w:r>
    </w:p>
    <w:p w:rsidR="00F93E61" w:rsidRPr="003321E2" w:rsidRDefault="00F93E61" w:rsidP="00F93E61">
      <w:pPr>
        <w:spacing w:line="360" w:lineRule="auto"/>
        <w:ind w:firstLine="709"/>
        <w:jc w:val="center"/>
        <w:rPr>
          <w:sz w:val="28"/>
          <w:szCs w:val="28"/>
        </w:rPr>
      </w:pPr>
      <w:r w:rsidRPr="003321E2">
        <w:rPr>
          <w:position w:val="-50"/>
          <w:sz w:val="28"/>
          <w:szCs w:val="28"/>
        </w:rPr>
        <w:object w:dxaOrig="1100" w:dyaOrig="1120">
          <v:shape id="_x0000_i1026" type="#_x0000_t75" style="width:54pt;height:57pt" o:ole="">
            <v:imagedata r:id="rId13" o:title=""/>
          </v:shape>
          <o:OLEObject Type="Embed" ProgID="Equation.DSMT4" ShapeID="_x0000_i1026" DrawAspect="Content" ObjectID="_1661430239" r:id="rId14"/>
        </w:object>
      </w:r>
    </w:p>
    <w:p w:rsidR="00F93E61" w:rsidRPr="00235FEC" w:rsidRDefault="00F93E61" w:rsidP="00F93E61">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Любое вращение в трёхмерном пространстве может быть представлено как композиция поворотов вокруг трёх ортогональных осей (например, вокруг осей декартовых координат). Этой композиции соответствует матрица, равная произведению соответствующих трёх матриц поворота.</w:t>
      </w:r>
    </w:p>
    <w:p w:rsidR="00F93E61" w:rsidRDefault="00F93E61" w:rsidP="00F93E61">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Матрицами вращения вокруг оси </w:t>
      </w:r>
      <w:r>
        <w:rPr>
          <w:color w:val="202122"/>
          <w:sz w:val="28"/>
          <w:szCs w:val="28"/>
        </w:rPr>
        <w:t>декартовой системы координат</w:t>
      </w:r>
      <w:r w:rsidRPr="00235FEC">
        <w:rPr>
          <w:color w:val="202122"/>
          <w:sz w:val="28"/>
          <w:szCs w:val="28"/>
        </w:rPr>
        <w:t> на угол </w:t>
      </w:r>
      <w:r w:rsidRPr="00235FEC">
        <w:rPr>
          <w:rStyle w:val="mwe-math-mathml-inline"/>
          <w:vanish/>
          <w:color w:val="202122"/>
          <w:sz w:val="28"/>
          <w:szCs w:val="28"/>
        </w:rPr>
        <w:t>{\displaystyle \alpha }</w:t>
      </w:r>
      <w:r>
        <w:rPr>
          <w:rStyle w:val="mwe-math-mathml-inline"/>
          <w:color w:val="202122"/>
          <w:sz w:val="28"/>
          <w:szCs w:val="28"/>
        </w:rPr>
        <w:t>α</w:t>
      </w:r>
      <w:r w:rsidRPr="00235FEC">
        <w:rPr>
          <w:color w:val="202122"/>
          <w:sz w:val="28"/>
          <w:szCs w:val="28"/>
        </w:rPr>
        <w:t> в трёхмерном пространстве с неподвижной системой координат являются:</w:t>
      </w:r>
    </w:p>
    <w:p w:rsidR="00F93E61" w:rsidRPr="00F15208" w:rsidRDefault="00F93E61" w:rsidP="00F93E61">
      <w:pPr>
        <w:pStyle w:val="ab"/>
        <w:shd w:val="clear" w:color="auto" w:fill="FFFFFF"/>
        <w:spacing w:before="120" w:beforeAutospacing="0" w:after="120" w:afterAutospacing="0" w:line="360" w:lineRule="auto"/>
        <w:ind w:firstLine="709"/>
        <w:rPr>
          <w:color w:val="202122"/>
          <w:sz w:val="28"/>
          <w:szCs w:val="28"/>
        </w:rPr>
      </w:pPr>
    </w:p>
    <w:p w:rsidR="00F93E61" w:rsidRPr="005B00A7" w:rsidRDefault="00F93E61" w:rsidP="00F93E61">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х:</w:t>
      </w:r>
    </w:p>
    <w:p w:rsidR="00F93E61" w:rsidRPr="00915869" w:rsidRDefault="008A650B" w:rsidP="00F93E61">
      <w:pPr>
        <w:pStyle w:val="ad"/>
        <w:spacing w:line="360" w:lineRule="auto"/>
        <w:ind w:left="1080" w:firstLine="709"/>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x</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93E61" w:rsidRPr="00F15208" w:rsidRDefault="00F93E61" w:rsidP="00F93E61">
      <w:pPr>
        <w:spacing w:line="360" w:lineRule="auto"/>
        <w:ind w:firstLine="709"/>
        <w:rPr>
          <w:sz w:val="28"/>
          <w:szCs w:val="28"/>
        </w:rPr>
      </w:pPr>
    </w:p>
    <w:p w:rsidR="00F93E61" w:rsidRDefault="00F93E61" w:rsidP="00F93E61">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у:</w:t>
      </w:r>
    </w:p>
    <w:p w:rsidR="00F93E61" w:rsidRPr="00FD06CC" w:rsidRDefault="008A650B" w:rsidP="00F93E61">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y</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93E61" w:rsidRDefault="00F93E61" w:rsidP="00F93E61">
      <w:pPr>
        <w:pStyle w:val="ab"/>
        <w:shd w:val="clear" w:color="auto" w:fill="FFFFFF"/>
        <w:spacing w:before="120" w:beforeAutospacing="0" w:after="120" w:afterAutospacing="0" w:line="360" w:lineRule="auto"/>
        <w:rPr>
          <w:color w:val="202122"/>
          <w:sz w:val="28"/>
          <w:szCs w:val="28"/>
        </w:rPr>
      </w:pPr>
    </w:p>
    <w:p w:rsidR="00F93E61" w:rsidRDefault="00F93E61" w:rsidP="00F93E61">
      <w:pPr>
        <w:pStyle w:val="ab"/>
        <w:shd w:val="clear" w:color="auto" w:fill="FFFFFF"/>
        <w:spacing w:before="120" w:beforeAutospacing="0" w:after="120" w:afterAutospacing="0" w:line="360" w:lineRule="auto"/>
        <w:rPr>
          <w:color w:val="202122"/>
          <w:sz w:val="28"/>
          <w:szCs w:val="28"/>
        </w:rPr>
      </w:pPr>
    </w:p>
    <w:p w:rsidR="00F93E61" w:rsidRDefault="00F93E61" w:rsidP="00F93E61">
      <w:pPr>
        <w:pStyle w:val="ab"/>
        <w:shd w:val="clear" w:color="auto" w:fill="FFFFFF"/>
        <w:spacing w:before="120" w:beforeAutospacing="0" w:after="120" w:afterAutospacing="0" w:line="360" w:lineRule="auto"/>
        <w:rPr>
          <w:color w:val="202122"/>
          <w:sz w:val="28"/>
          <w:szCs w:val="28"/>
        </w:rPr>
      </w:pPr>
    </w:p>
    <w:p w:rsidR="00F93E61" w:rsidRPr="004A6E7A" w:rsidRDefault="00F93E61" w:rsidP="00F93E61">
      <w:pPr>
        <w:pStyle w:val="ab"/>
        <w:shd w:val="clear" w:color="auto" w:fill="FFFFFF"/>
        <w:spacing w:before="120" w:beforeAutospacing="0" w:after="120" w:afterAutospacing="0" w:line="360" w:lineRule="auto"/>
        <w:rPr>
          <w:color w:val="202122"/>
          <w:sz w:val="28"/>
          <w:szCs w:val="28"/>
        </w:rPr>
      </w:pPr>
    </w:p>
    <w:p w:rsidR="00F93E61" w:rsidRDefault="00F93E61" w:rsidP="00F93E61">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 xml:space="preserve">Вращение вокруг оси </w:t>
      </w:r>
      <w:r>
        <w:rPr>
          <w:color w:val="202122"/>
          <w:sz w:val="28"/>
          <w:szCs w:val="28"/>
          <w:lang w:val="en-US"/>
        </w:rPr>
        <w:t>z</w:t>
      </w:r>
      <w:r>
        <w:rPr>
          <w:color w:val="202122"/>
          <w:sz w:val="28"/>
          <w:szCs w:val="28"/>
        </w:rPr>
        <w:t>:</w:t>
      </w:r>
    </w:p>
    <w:p w:rsidR="00F93E61" w:rsidRPr="00FD06CC" w:rsidRDefault="008A650B" w:rsidP="00F93E61">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z</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m:oMathPara>
    </w:p>
    <w:p w:rsidR="00F93E61" w:rsidRPr="00592418" w:rsidRDefault="00F93E61" w:rsidP="00F93E61">
      <w:pPr>
        <w:spacing w:line="360" w:lineRule="auto"/>
        <w:rPr>
          <w:sz w:val="28"/>
          <w:szCs w:val="28"/>
          <w:lang w:val="en-US"/>
        </w:rPr>
      </w:pPr>
    </w:p>
    <w:p w:rsidR="00F93E61" w:rsidRPr="00671B4D" w:rsidRDefault="00F93E61" w:rsidP="00F93E61">
      <w:pPr>
        <w:pStyle w:val="2"/>
        <w:spacing w:line="360" w:lineRule="auto"/>
        <w:rPr>
          <w:rFonts w:ascii="Times New Roman" w:hAnsi="Times New Roman" w:cs="Times New Roman"/>
          <w:color w:val="000000" w:themeColor="text1"/>
          <w:sz w:val="28"/>
          <w:szCs w:val="28"/>
        </w:rPr>
      </w:pPr>
      <w:bookmarkStart w:id="4" w:name="_Toc26537838"/>
      <w:r w:rsidRPr="00671B4D">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5</w:t>
      </w:r>
      <w:r w:rsidRPr="00671B4D">
        <w:rPr>
          <w:rFonts w:ascii="Times New Roman" w:hAnsi="Times New Roman" w:cs="Times New Roman"/>
          <w:color w:val="000000" w:themeColor="text1"/>
          <w:sz w:val="28"/>
          <w:szCs w:val="28"/>
        </w:rPr>
        <w:t xml:space="preserve"> Выводы из аналитического раздела</w:t>
      </w:r>
      <w:bookmarkEnd w:id="4"/>
    </w:p>
    <w:p w:rsidR="00F93E61" w:rsidRDefault="00F93E61" w:rsidP="00F93E61">
      <w:pPr>
        <w:spacing w:line="360" w:lineRule="auto"/>
        <w:ind w:firstLine="708"/>
        <w:rPr>
          <w:sz w:val="28"/>
          <w:szCs w:val="28"/>
        </w:rPr>
      </w:pPr>
      <w:r>
        <w:rPr>
          <w:sz w:val="28"/>
          <w:szCs w:val="28"/>
        </w:rPr>
        <w:t xml:space="preserve">В данном разделе был рассмотрен алгоритм обратной трассировки лучей для удаления невидимых граней. Были изучены его преимущества и недостатки, проведено сравнение с алгоритмом </w:t>
      </w:r>
      <w:r>
        <w:rPr>
          <w:sz w:val="28"/>
          <w:szCs w:val="28"/>
          <w:lang w:val="en-US"/>
        </w:rPr>
        <w:t>Z</w:t>
      </w:r>
      <w:r w:rsidRPr="007E5864">
        <w:rPr>
          <w:sz w:val="28"/>
          <w:szCs w:val="28"/>
        </w:rPr>
        <w:t>-</w:t>
      </w:r>
      <w:r>
        <w:rPr>
          <w:sz w:val="28"/>
          <w:szCs w:val="28"/>
        </w:rPr>
        <w:t>буфера. Также были определены и формализованы объекты сцены, преобразования сцены с объектами.</w:t>
      </w: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ind w:firstLine="708"/>
        <w:rPr>
          <w:sz w:val="28"/>
          <w:szCs w:val="28"/>
        </w:rPr>
      </w:pPr>
    </w:p>
    <w:p w:rsidR="00F93E61" w:rsidRDefault="00F93E61" w:rsidP="00F93E61">
      <w:pPr>
        <w:spacing w:line="360" w:lineRule="auto"/>
        <w:rPr>
          <w:sz w:val="28"/>
          <w:szCs w:val="28"/>
        </w:rPr>
      </w:pPr>
    </w:p>
    <w:p w:rsidR="00F93E61" w:rsidRDefault="00F93E61" w:rsidP="00F93E61">
      <w:pPr>
        <w:pStyle w:val="1"/>
        <w:numPr>
          <w:ilvl w:val="0"/>
          <w:numId w:val="8"/>
        </w:numPr>
        <w:jc w:val="center"/>
        <w:rPr>
          <w:color w:val="000000" w:themeColor="text1"/>
        </w:rPr>
      </w:pPr>
      <w:r>
        <w:rPr>
          <w:color w:val="000000" w:themeColor="text1"/>
        </w:rPr>
        <w:lastRenderedPageBreak/>
        <w:t>Конструкторская</w:t>
      </w:r>
      <w:r w:rsidRPr="00631B3D">
        <w:rPr>
          <w:color w:val="000000" w:themeColor="text1"/>
        </w:rPr>
        <w:t xml:space="preserve"> часть</w:t>
      </w:r>
    </w:p>
    <w:p w:rsidR="00F93E61" w:rsidRPr="00B533FC" w:rsidRDefault="00F93E61" w:rsidP="00F93E61"/>
    <w:p w:rsidR="00F93E61" w:rsidRDefault="00F93E61" w:rsidP="00F93E61">
      <w:pPr>
        <w:pStyle w:val="ad"/>
        <w:numPr>
          <w:ilvl w:val="1"/>
          <w:numId w:val="8"/>
        </w:numPr>
        <w:spacing w:line="360" w:lineRule="auto"/>
        <w:rPr>
          <w:b/>
          <w:color w:val="000000" w:themeColor="text1"/>
          <w:sz w:val="28"/>
          <w:szCs w:val="28"/>
        </w:rPr>
      </w:pPr>
      <w:r>
        <w:rPr>
          <w:b/>
          <w:color w:val="000000" w:themeColor="text1"/>
          <w:sz w:val="28"/>
          <w:szCs w:val="28"/>
        </w:rPr>
        <w:t>Описание алгоритма трассировки лучей.</w:t>
      </w:r>
    </w:p>
    <w:p w:rsidR="00F93E61" w:rsidRPr="00713950" w:rsidRDefault="00F93E61" w:rsidP="00F93E61">
      <w:pPr>
        <w:pStyle w:val="ad"/>
        <w:spacing w:line="360" w:lineRule="auto"/>
        <w:ind w:left="0" w:firstLine="709"/>
        <w:rPr>
          <w:sz w:val="28"/>
          <w:szCs w:val="28"/>
        </w:rPr>
      </w:pPr>
      <w:r w:rsidRPr="00713950">
        <w:rPr>
          <w:sz w:val="28"/>
          <w:szCs w:val="28"/>
        </w:rPr>
        <w:t>Методы трассировки лучей на сегодняшний день считаются наиболее мощными методами создания реалистических изображений. Универсальность методов трассировки в значительной степени обусловлена тем, что в их основе лежат простые и ясные понятия, отражающие наш опыт восприятия окружающего мира.</w:t>
      </w:r>
    </w:p>
    <w:p w:rsidR="00F93E61" w:rsidRPr="00713950" w:rsidRDefault="00F93E61" w:rsidP="00F93E61">
      <w:pPr>
        <w:pStyle w:val="ad"/>
        <w:spacing w:line="360" w:lineRule="auto"/>
        <w:ind w:left="0" w:firstLine="709"/>
        <w:rPr>
          <w:sz w:val="28"/>
          <w:szCs w:val="28"/>
        </w:rPr>
      </w:pPr>
      <w:r w:rsidRPr="00713950">
        <w:rPr>
          <w:sz w:val="28"/>
          <w:szCs w:val="28"/>
        </w:rPr>
        <w:t>Рассмотрим, как формируется изображение. Изображение получается из-за того, что свет попадает в камеру. Выпустим из источников света множество лучей. Назовем их первичными лучами. Часть этих лучей улетит в свободное пространство, а часть попадет на объекты. На них лучи могут преломиться, отразится. При этом часть энергии луча поглотится. Преломленные и отраженные лучи образуют множество вторичных лучей. Далее эти лучи опять же преломятся и отразятся и образуют новое поколение лучей. В конечном итоге часть лучей попадет в камеру и сформирует изображение.</w:t>
      </w:r>
    </w:p>
    <w:p w:rsidR="00F93E61" w:rsidRPr="00713950" w:rsidRDefault="00F93E61" w:rsidP="00F93E61">
      <w:pPr>
        <w:pStyle w:val="ad"/>
        <w:spacing w:line="360" w:lineRule="auto"/>
        <w:ind w:left="0" w:firstLine="709"/>
        <w:rPr>
          <w:sz w:val="28"/>
          <w:szCs w:val="28"/>
        </w:rPr>
      </w:pPr>
      <w:r w:rsidRPr="00713950">
        <w:rPr>
          <w:sz w:val="28"/>
          <w:szCs w:val="28"/>
        </w:rPr>
        <w:t>Существуют алгоритмы, работающие по такому алгоритму. Но они крайне неэффективны, так как большинство лучей, исходящих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F93E61" w:rsidRPr="00713950" w:rsidRDefault="00F93E61" w:rsidP="00F93E61">
      <w:pPr>
        <w:pStyle w:val="ad"/>
        <w:spacing w:line="360" w:lineRule="auto"/>
        <w:ind w:left="0" w:firstLine="709"/>
        <w:rPr>
          <w:sz w:val="28"/>
          <w:szCs w:val="28"/>
        </w:rPr>
      </w:pPr>
      <w:r w:rsidRPr="00713950">
        <w:rPr>
          <w:sz w:val="28"/>
          <w:szCs w:val="28"/>
        </w:rPr>
        <w:t>Метод обратной трассировки лучей позволяет значительно сократить перебор световых лучей. Этот метод разработали в 80-х годах Уиттед и Кэй. В этом методе отслеживаются лучи не от источников, а из камеры. Таким образом, трассируется определенное число лучей, равное разрешению картинки.</w:t>
      </w:r>
    </w:p>
    <w:p w:rsidR="00F93E61" w:rsidRPr="00713950" w:rsidRDefault="00F93E61" w:rsidP="00F93E61">
      <w:pPr>
        <w:pStyle w:val="ad"/>
        <w:spacing w:line="360" w:lineRule="auto"/>
        <w:ind w:left="0" w:firstLine="709"/>
        <w:rPr>
          <w:sz w:val="28"/>
          <w:szCs w:val="28"/>
        </w:rPr>
      </w:pPr>
      <w:r w:rsidRPr="00713950">
        <w:rPr>
          <w:sz w:val="28"/>
          <w:szCs w:val="28"/>
        </w:rPr>
        <w:t xml:space="preserve">Предположим, что у нас есть камера и экран, находящийся на расстоянии </w:t>
      </w:r>
      <w:r w:rsidRPr="00713950">
        <w:rPr>
          <w:sz w:val="28"/>
          <w:szCs w:val="28"/>
          <w:lang w:val="en-US"/>
        </w:rPr>
        <w:t>d</w:t>
      </w:r>
      <w:r w:rsidRPr="00713950">
        <w:rPr>
          <w:sz w:val="28"/>
          <w:szCs w:val="28"/>
        </w:rPr>
        <w:t xml:space="preserve"> от нее.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w:t>
      </w:r>
      <w:r w:rsidRPr="00713950">
        <w:rPr>
          <w:sz w:val="28"/>
          <w:szCs w:val="28"/>
        </w:rPr>
        <w:lastRenderedPageBreak/>
        <w:t>освещения, можно получить изображение сцены. Это самый простой метод трассировки лучей. Он позволяет лишь отсечь невидимые грани.</w:t>
      </w:r>
    </w:p>
    <w:p w:rsidR="00F93E61" w:rsidRDefault="00F93E61" w:rsidP="00F93E61">
      <w:pPr>
        <w:pStyle w:val="ad"/>
        <w:spacing w:line="360" w:lineRule="auto"/>
        <w:ind w:left="780"/>
        <w:rPr>
          <w:b/>
          <w:color w:val="000000" w:themeColor="text1"/>
          <w:sz w:val="28"/>
          <w:szCs w:val="28"/>
        </w:rPr>
      </w:pPr>
    </w:p>
    <w:p w:rsidR="00F93E61" w:rsidRDefault="00F93E61" w:rsidP="00F93E61">
      <w:pPr>
        <w:pStyle w:val="ad"/>
        <w:spacing w:line="360" w:lineRule="auto"/>
        <w:ind w:left="780"/>
        <w:jc w:val="center"/>
        <w:rPr>
          <w:color w:val="000000" w:themeColor="text1"/>
          <w:sz w:val="28"/>
          <w:szCs w:val="28"/>
        </w:rPr>
      </w:pPr>
      <w:r>
        <w:rPr>
          <w:noProof/>
          <w:color w:val="000000" w:themeColor="text1"/>
          <w:sz w:val="28"/>
          <w:szCs w:val="28"/>
          <w:lang w:eastAsia="ru-RU"/>
        </w:rPr>
        <w:drawing>
          <wp:inline distT="0" distB="0" distL="0" distR="0" wp14:anchorId="07A12D61" wp14:editId="4D5699C2">
            <wp:extent cx="2684736" cy="2512612"/>
            <wp:effectExtent l="19050" t="0" r="1314" b="0"/>
            <wp:docPr id="1" name="Рисунок 6" descr="C:\Users\Dmitry\Desktop\рисунок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рисунок 2.1.png"/>
                    <pic:cNvPicPr>
                      <a:picLocks noChangeAspect="1" noChangeArrowheads="1"/>
                    </pic:cNvPicPr>
                  </pic:nvPicPr>
                  <pic:blipFill>
                    <a:blip r:embed="rId15"/>
                    <a:srcRect/>
                    <a:stretch>
                      <a:fillRect/>
                    </a:stretch>
                  </pic:blipFill>
                  <pic:spPr bwMode="auto">
                    <a:xfrm>
                      <a:off x="0" y="0"/>
                      <a:ext cx="2685135" cy="2512985"/>
                    </a:xfrm>
                    <a:prstGeom prst="rect">
                      <a:avLst/>
                    </a:prstGeom>
                    <a:noFill/>
                    <a:ln w="9525">
                      <a:noFill/>
                      <a:miter lim="800000"/>
                      <a:headEnd/>
                      <a:tailEnd/>
                    </a:ln>
                  </pic:spPr>
                </pic:pic>
              </a:graphicData>
            </a:graphic>
          </wp:inline>
        </w:drawing>
      </w:r>
    </w:p>
    <w:p w:rsidR="00F93E61" w:rsidRDefault="00F93E61" w:rsidP="00F93E61">
      <w:pPr>
        <w:pStyle w:val="ad"/>
        <w:spacing w:line="360" w:lineRule="auto"/>
        <w:ind w:left="780"/>
        <w:jc w:val="center"/>
        <w:rPr>
          <w:color w:val="000000" w:themeColor="text1"/>
          <w:sz w:val="28"/>
          <w:szCs w:val="28"/>
        </w:rPr>
      </w:pPr>
      <w:r>
        <w:rPr>
          <w:color w:val="000000" w:themeColor="text1"/>
          <w:sz w:val="28"/>
          <w:szCs w:val="28"/>
        </w:rPr>
        <w:t>Рисунок 2.1 Расположение камеры и сцены</w:t>
      </w:r>
    </w:p>
    <w:p w:rsidR="00F93E61" w:rsidRPr="00657A53" w:rsidRDefault="00F93E61" w:rsidP="00F93E61">
      <w:pPr>
        <w:pStyle w:val="ad"/>
        <w:spacing w:line="360" w:lineRule="auto"/>
        <w:ind w:left="780"/>
        <w:jc w:val="center"/>
        <w:rPr>
          <w:color w:val="000000" w:themeColor="text1"/>
          <w:sz w:val="28"/>
          <w:szCs w:val="28"/>
        </w:rPr>
      </w:pPr>
    </w:p>
    <w:p w:rsidR="00F93E61" w:rsidRPr="00C23035" w:rsidRDefault="00F93E61" w:rsidP="00F93E61">
      <w:pPr>
        <w:spacing w:line="360" w:lineRule="auto"/>
        <w:rPr>
          <w:sz w:val="28"/>
          <w:szCs w:val="28"/>
        </w:rPr>
      </w:pPr>
      <w:r>
        <w:rPr>
          <w:sz w:val="28"/>
          <w:szCs w:val="28"/>
        </w:rPr>
        <w:tab/>
      </w:r>
      <w:r w:rsidRPr="00657A53">
        <w:rPr>
          <w:sz w:val="28"/>
          <w:szCs w:val="28"/>
        </w:rPr>
        <w:t>Но можно пойти дальше. Если мы хотим смоделиров</w:t>
      </w:r>
      <w:r>
        <w:rPr>
          <w:sz w:val="28"/>
          <w:szCs w:val="28"/>
        </w:rPr>
        <w:t>ать такое явление</w:t>
      </w:r>
      <w:r w:rsidRPr="00657A53">
        <w:rPr>
          <w:sz w:val="28"/>
          <w:szCs w:val="28"/>
        </w:rPr>
        <w:t xml:space="preserve">, как отражение, нам необходимо из самого близкого пересечения пустить вторичные лучи. Например, если поверхность отражает свет и она идеально ровная, то необходимо отразить первичный луч от поверхности и пустить по </w:t>
      </w:r>
      <w:r w:rsidRPr="00C23035">
        <w:rPr>
          <w:sz w:val="28"/>
          <w:szCs w:val="28"/>
        </w:rPr>
        <w:t xml:space="preserve">этому направлению вторичный луч. </w:t>
      </w:r>
      <w:r w:rsidRPr="00C23035">
        <w:rPr>
          <w:color w:val="222222"/>
          <w:sz w:val="28"/>
          <w:szCs w:val="28"/>
        </w:rPr>
        <w:br/>
      </w:r>
      <w:r w:rsidRPr="00EF4C9E">
        <w:rPr>
          <w:color w:val="222222"/>
          <w:sz w:val="28"/>
          <w:szCs w:val="28"/>
          <w:shd w:val="clear" w:color="auto" w:fill="FFFFFF"/>
        </w:rPr>
        <w:tab/>
      </w:r>
      <w:r>
        <w:rPr>
          <w:color w:val="222222"/>
          <w:sz w:val="28"/>
          <w:szCs w:val="28"/>
          <w:shd w:val="clear" w:color="auto" w:fill="FFFFFF"/>
        </w:rPr>
        <w:t xml:space="preserve">О прозрачности. </w:t>
      </w:r>
      <w:r w:rsidRPr="00C23035">
        <w:rPr>
          <w:color w:val="222222"/>
          <w:sz w:val="28"/>
          <w:szCs w:val="28"/>
          <w:shd w:val="clear" w:color="auto" w:fill="FFFFFF"/>
        </w:rPr>
        <w:t>Когда луч падает на прозрачную поверхность, мы</w:t>
      </w:r>
      <w:r>
        <w:rPr>
          <w:color w:val="222222"/>
          <w:sz w:val="28"/>
          <w:szCs w:val="28"/>
          <w:shd w:val="clear" w:color="auto" w:fill="FFFFFF"/>
        </w:rPr>
        <w:t xml:space="preserve"> пускаем вторичный луч </w:t>
      </w:r>
      <w:r w:rsidRPr="00C23035">
        <w:rPr>
          <w:color w:val="222222"/>
          <w:sz w:val="28"/>
          <w:szCs w:val="28"/>
          <w:shd w:val="clear" w:color="auto" w:fill="FFFFFF"/>
        </w:rPr>
        <w:t>и вычисляем дополнительный цвет — цвет света, проходящего </w:t>
      </w:r>
      <w:r w:rsidRPr="002F7023">
        <w:rPr>
          <w:rStyle w:val="ae"/>
          <w:color w:val="222222"/>
          <w:sz w:val="28"/>
          <w:szCs w:val="28"/>
          <w:shd w:val="clear" w:color="auto" w:fill="FFFFFF"/>
        </w:rPr>
        <w:t>сквозь</w:t>
      </w:r>
      <w:r w:rsidRPr="00C23035">
        <w:rPr>
          <w:color w:val="222222"/>
          <w:sz w:val="28"/>
          <w:szCs w:val="28"/>
          <w:shd w:val="clear" w:color="auto" w:fill="FFFFFF"/>
        </w:rPr>
        <w:t xml:space="preserve"> объект. </w:t>
      </w:r>
    </w:p>
    <w:p w:rsidR="00F93E61" w:rsidRDefault="00F93E61" w:rsidP="00F93E61">
      <w:pPr>
        <w:pStyle w:val="ad"/>
        <w:spacing w:line="360" w:lineRule="auto"/>
        <w:ind w:left="780"/>
        <w:jc w:val="center"/>
        <w:rPr>
          <w:color w:val="000000" w:themeColor="text1"/>
          <w:sz w:val="28"/>
          <w:szCs w:val="28"/>
        </w:rPr>
      </w:pPr>
    </w:p>
    <w:p w:rsidR="00F93E61" w:rsidRPr="00713950" w:rsidRDefault="00F93E61" w:rsidP="00F93E61">
      <w:pPr>
        <w:pStyle w:val="ad"/>
        <w:numPr>
          <w:ilvl w:val="1"/>
          <w:numId w:val="8"/>
        </w:numPr>
        <w:spacing w:line="360" w:lineRule="auto"/>
        <w:rPr>
          <w:b/>
          <w:color w:val="000000" w:themeColor="text1"/>
          <w:sz w:val="28"/>
          <w:szCs w:val="28"/>
        </w:rPr>
      </w:pPr>
      <w:r>
        <w:rPr>
          <w:b/>
          <w:color w:val="000000" w:themeColor="text1"/>
          <w:sz w:val="28"/>
          <w:szCs w:val="28"/>
        </w:rPr>
        <w:t>Уравнение лучей.</w:t>
      </w:r>
    </w:p>
    <w:p w:rsidR="00F93E61" w:rsidRPr="009C1319" w:rsidRDefault="00F93E61" w:rsidP="00F93E61">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Pr="009C1319">
        <w:rPr>
          <w:color w:val="222222"/>
          <w:sz w:val="28"/>
          <w:szCs w:val="28"/>
          <w:shd w:val="clear" w:color="auto" w:fill="FFFFFF"/>
        </w:rPr>
        <w:t>Наилучшим способом представления лучей для нашей цели будет использование параметрического уравнения. Мы знаем, что луч проходит через O</w:t>
      </w:r>
      <w:r>
        <w:rPr>
          <w:color w:val="222222"/>
          <w:sz w:val="28"/>
          <w:szCs w:val="28"/>
          <w:shd w:val="clear" w:color="auto" w:fill="FFFFFF"/>
        </w:rPr>
        <w:t xml:space="preserve"> (точка, в которой находится камера)</w:t>
      </w:r>
      <w:r w:rsidRPr="009C1319">
        <w:rPr>
          <w:color w:val="222222"/>
          <w:sz w:val="28"/>
          <w:szCs w:val="28"/>
          <w:shd w:val="clear" w:color="auto" w:fill="FFFFFF"/>
        </w:rPr>
        <w:t>, и мы знаем его направление (из O в V), поэтому мы можем выразить любую точку P луча как</w:t>
      </w:r>
    </w:p>
    <w:p w:rsidR="00F93E61" w:rsidRPr="009C1319" w:rsidRDefault="00F93E61" w:rsidP="00F93E61">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V-O</m:t>
          </m:r>
          <m:r>
            <w:rPr>
              <w:rFonts w:ascii="Cambria Math"/>
              <w:color w:val="222222"/>
              <w:sz w:val="28"/>
              <w:szCs w:val="28"/>
              <w:shd w:val="clear" w:color="auto" w:fill="FFFFFF"/>
              <w:lang w:val="en-US"/>
            </w:rPr>
            <m:t>)</m:t>
          </m:r>
        </m:oMath>
      </m:oMathPara>
    </w:p>
    <w:p w:rsidR="00F93E61" w:rsidRDefault="00F93E61" w:rsidP="00F93E61">
      <w:pPr>
        <w:pStyle w:val="ad"/>
        <w:spacing w:line="360" w:lineRule="auto"/>
        <w:ind w:left="780"/>
        <w:rPr>
          <w:rFonts w:ascii="Segoe UI" w:hAnsi="Segoe UI" w:cs="Segoe UI"/>
          <w:color w:val="222222"/>
          <w:shd w:val="clear" w:color="auto" w:fill="FFFFFF"/>
        </w:rPr>
      </w:pPr>
    </w:p>
    <w:p w:rsidR="00F93E61" w:rsidRPr="00EF4C9E" w:rsidRDefault="00F93E61" w:rsidP="00F93E61">
      <w:pPr>
        <w:pStyle w:val="ad"/>
        <w:spacing w:line="360" w:lineRule="auto"/>
        <w:ind w:left="0"/>
        <w:rPr>
          <w:color w:val="222222"/>
          <w:sz w:val="28"/>
          <w:szCs w:val="28"/>
          <w:shd w:val="clear" w:color="auto" w:fill="FFFFFF"/>
        </w:rPr>
      </w:pPr>
      <w:r w:rsidRPr="009C1319">
        <w:rPr>
          <w:color w:val="222222"/>
          <w:sz w:val="28"/>
          <w:szCs w:val="28"/>
          <w:shd w:val="clear" w:color="auto" w:fill="FFFFFF"/>
        </w:rPr>
        <w:lastRenderedPageBreak/>
        <w:t>где t — произвольное действительное число.</w:t>
      </w:r>
      <w:r w:rsidRPr="009C1319">
        <w:rPr>
          <w:color w:val="222222"/>
          <w:sz w:val="28"/>
          <w:szCs w:val="28"/>
        </w:rPr>
        <w:br/>
      </w:r>
      <w:r w:rsidRPr="009C1319">
        <w:rPr>
          <w:color w:val="222222"/>
          <w:sz w:val="28"/>
          <w:szCs w:val="28"/>
          <w:shd w:val="clear" w:color="auto" w:fill="FFFFFF"/>
        </w:rPr>
        <w:t>Давайте обозначим </w:t>
      </w:r>
      <m:oMath>
        <m:r>
          <w:rPr>
            <w:rFonts w:ascii="Cambria Math"/>
            <w:color w:val="222222"/>
            <w:sz w:val="28"/>
            <w:szCs w:val="28"/>
            <w:shd w:val="clear" w:color="auto" w:fill="FFFFFF"/>
          </w:rPr>
          <m:t>(</m:t>
        </m:r>
        <m:r>
          <w:rPr>
            <w:rFonts w:ascii="Cambria Math" w:hAnsi="Cambria Math"/>
            <w:color w:val="222222"/>
            <w:sz w:val="28"/>
            <w:szCs w:val="28"/>
            <w:shd w:val="clear" w:color="auto" w:fill="FFFFFF"/>
            <w:lang w:val="en-US"/>
          </w:rPr>
          <m:t>V</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rPr>
          <m:t>)</m:t>
        </m:r>
      </m:oMath>
      <w:r w:rsidRPr="009C1319">
        <w:rPr>
          <w:color w:val="222222"/>
          <w:sz w:val="28"/>
          <w:szCs w:val="28"/>
          <w:shd w:val="clear" w:color="auto" w:fill="FFFFFF"/>
        </w:rPr>
        <w:t>, то есть направление луча, как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oMath>
      <w:r w:rsidRPr="009C1319">
        <w:rPr>
          <w:color w:val="222222"/>
          <w:sz w:val="28"/>
          <w:szCs w:val="28"/>
          <w:shd w:val="clear" w:color="auto" w:fill="FFFFFF"/>
        </w:rPr>
        <w:t xml:space="preserve"> тогда уравнение примет простой вид</w:t>
      </w:r>
    </w:p>
    <w:p w:rsidR="00F93E61" w:rsidRDefault="00F93E61" w:rsidP="00F93E61">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r>
            <w:rPr>
              <w:rFonts w:ascii="Cambria Math" w:hAnsi="Cambria Math"/>
              <w:color w:val="222222"/>
              <w:sz w:val="28"/>
              <w:szCs w:val="28"/>
              <w:shd w:val="clear" w:color="auto" w:fill="FFFFFF"/>
            </w:rPr>
            <m:t xml:space="preserve"> (1)</m:t>
          </m:r>
        </m:oMath>
      </m:oMathPara>
    </w:p>
    <w:p w:rsidR="00F93E61" w:rsidRPr="00DF59FD" w:rsidRDefault="00F93E61" w:rsidP="00F93E61">
      <w:pPr>
        <w:pStyle w:val="ad"/>
        <w:spacing w:line="360" w:lineRule="auto"/>
        <w:ind w:left="780"/>
        <w:rPr>
          <w:color w:val="222222"/>
          <w:sz w:val="28"/>
          <w:szCs w:val="28"/>
          <w:shd w:val="clear" w:color="auto" w:fill="FFFFFF"/>
          <w:lang w:val="en-US"/>
        </w:rPr>
      </w:pPr>
    </w:p>
    <w:p w:rsidR="00F93E61" w:rsidRPr="00640F5F" w:rsidRDefault="00F93E61" w:rsidP="00F93E61">
      <w:pPr>
        <w:pStyle w:val="ad"/>
        <w:numPr>
          <w:ilvl w:val="1"/>
          <w:numId w:val="8"/>
        </w:numPr>
        <w:spacing w:line="360" w:lineRule="auto"/>
        <w:rPr>
          <w:b/>
          <w:color w:val="000000" w:themeColor="text1"/>
          <w:sz w:val="28"/>
          <w:szCs w:val="28"/>
        </w:rPr>
      </w:pPr>
      <w:r w:rsidRPr="00640F5F">
        <w:rPr>
          <w:b/>
          <w:color w:val="000000" w:themeColor="text1"/>
          <w:sz w:val="28"/>
          <w:szCs w:val="28"/>
        </w:rPr>
        <w:t>Пересечение луча и сферы.</w:t>
      </w:r>
    </w:p>
    <w:p w:rsidR="00F93E61" w:rsidRPr="00EF4C9E" w:rsidRDefault="00F93E61" w:rsidP="00F93E61">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Pr="00613DEA">
        <w:rPr>
          <w:color w:val="222222"/>
          <w:sz w:val="28"/>
          <w:szCs w:val="28"/>
          <w:shd w:val="clear" w:color="auto" w:fill="FFFFFF"/>
        </w:rPr>
        <w:t>Что такое сфера? Сфера — это множество точек, лежащих на постоянном расстоянии (называемом </w:t>
      </w:r>
      <w:r w:rsidRPr="00613DEA">
        <w:rPr>
          <w:rStyle w:val="ae"/>
          <w:color w:val="222222"/>
          <w:sz w:val="28"/>
          <w:szCs w:val="28"/>
          <w:shd w:val="clear" w:color="auto" w:fill="FFFFFF"/>
        </w:rPr>
        <w:t>радиусом</w:t>
      </w:r>
      <w:r w:rsidRPr="00613DEA">
        <w:rPr>
          <w:color w:val="222222"/>
          <w:sz w:val="28"/>
          <w:szCs w:val="28"/>
          <w:shd w:val="clear" w:color="auto" w:fill="FFFFFF"/>
        </w:rPr>
        <w:t> сферы) от фиксированной точки (называемой </w:t>
      </w:r>
      <w:r w:rsidRPr="00613DEA">
        <w:rPr>
          <w:rStyle w:val="ae"/>
          <w:color w:val="222222"/>
          <w:sz w:val="28"/>
          <w:szCs w:val="28"/>
          <w:shd w:val="clear" w:color="auto" w:fill="FFFFFF"/>
        </w:rPr>
        <w:t>центром</w:t>
      </w:r>
      <w:r w:rsidRPr="00613DEA">
        <w:rPr>
          <w:color w:val="222222"/>
          <w:sz w:val="28"/>
          <w:szCs w:val="28"/>
          <w:shd w:val="clear" w:color="auto" w:fill="FFFFFF"/>
        </w:rPr>
        <w:t> сферы):</w:t>
      </w:r>
    </w:p>
    <w:p w:rsidR="00F93E61" w:rsidRPr="00EF4C9E" w:rsidRDefault="00F93E61" w:rsidP="00F93E61">
      <w:pPr>
        <w:pStyle w:val="ad"/>
        <w:spacing w:line="360" w:lineRule="auto"/>
        <w:ind w:left="0"/>
        <w:rPr>
          <w:color w:val="222222"/>
          <w:sz w:val="28"/>
          <w:szCs w:val="28"/>
          <w:shd w:val="clear" w:color="auto" w:fill="FFFFFF"/>
        </w:rPr>
      </w:pPr>
    </w:p>
    <w:p w:rsidR="00F93E61" w:rsidRDefault="00F93E61" w:rsidP="00F93E61">
      <w:pPr>
        <w:pStyle w:val="ad"/>
        <w:spacing w:line="360" w:lineRule="auto"/>
        <w:ind w:left="0"/>
        <w:jc w:val="center"/>
        <w:rPr>
          <w:color w:val="000000" w:themeColor="text1"/>
          <w:sz w:val="28"/>
          <w:szCs w:val="28"/>
          <w:lang w:val="en-US"/>
        </w:rPr>
      </w:pPr>
      <w:r w:rsidRPr="00DF59FD">
        <w:rPr>
          <w:noProof/>
          <w:color w:val="222222"/>
          <w:sz w:val="28"/>
          <w:szCs w:val="28"/>
          <w:shd w:val="clear" w:color="auto" w:fill="FFFFFF"/>
          <w:lang w:eastAsia="ru-RU"/>
        </w:rPr>
        <w:drawing>
          <wp:inline distT="0" distB="0" distL="0" distR="0" wp14:anchorId="3D9C3730" wp14:editId="2CFDF32C">
            <wp:extent cx="1995805" cy="1995805"/>
            <wp:effectExtent l="19050" t="0" r="4445" b="0"/>
            <wp:docPr id="4" name="Рисунок 7" descr="C:\Users\Dmitry\Desktop\сф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сфера.png"/>
                    <pic:cNvPicPr>
                      <a:picLocks noChangeAspect="1" noChangeArrowheads="1"/>
                    </pic:cNvPicPr>
                  </pic:nvPicPr>
                  <pic:blipFill>
                    <a:blip r:embed="rId16"/>
                    <a:srcRect/>
                    <a:stretch>
                      <a:fillRect/>
                    </a:stretch>
                  </pic:blipFill>
                  <pic:spPr bwMode="auto">
                    <a:xfrm>
                      <a:off x="0" y="0"/>
                      <a:ext cx="1995805" cy="1995805"/>
                    </a:xfrm>
                    <a:prstGeom prst="rect">
                      <a:avLst/>
                    </a:prstGeom>
                    <a:noFill/>
                    <a:ln w="9525">
                      <a:noFill/>
                      <a:miter lim="800000"/>
                      <a:headEnd/>
                      <a:tailEnd/>
                    </a:ln>
                  </pic:spPr>
                </pic:pic>
              </a:graphicData>
            </a:graphic>
          </wp:inline>
        </w:drawing>
      </w:r>
    </w:p>
    <w:p w:rsidR="00F93E61" w:rsidRPr="00EF4C9E" w:rsidRDefault="00F93E61" w:rsidP="00F93E61">
      <w:pPr>
        <w:pStyle w:val="ad"/>
        <w:spacing w:line="360" w:lineRule="auto"/>
        <w:ind w:left="0"/>
        <w:jc w:val="center"/>
        <w:rPr>
          <w:color w:val="000000" w:themeColor="text1"/>
          <w:sz w:val="28"/>
          <w:szCs w:val="28"/>
        </w:rPr>
      </w:pPr>
      <w:r>
        <w:rPr>
          <w:color w:val="000000" w:themeColor="text1"/>
          <w:sz w:val="28"/>
          <w:szCs w:val="28"/>
        </w:rPr>
        <w:t>Рисунок 2.2 Изображение сферы.</w:t>
      </w:r>
    </w:p>
    <w:p w:rsidR="00F93E61" w:rsidRPr="00EF4C9E" w:rsidRDefault="00F93E61" w:rsidP="00F93E61">
      <w:pPr>
        <w:pStyle w:val="ad"/>
        <w:spacing w:line="360" w:lineRule="auto"/>
        <w:ind w:left="0"/>
        <w:jc w:val="center"/>
        <w:rPr>
          <w:color w:val="000000" w:themeColor="text1"/>
          <w:sz w:val="28"/>
          <w:szCs w:val="28"/>
        </w:rPr>
      </w:pPr>
    </w:p>
    <w:p w:rsidR="00F93E61" w:rsidRPr="00EF4C9E" w:rsidRDefault="00F93E61" w:rsidP="00F93E61">
      <w:pPr>
        <w:pStyle w:val="ad"/>
        <w:spacing w:line="360" w:lineRule="auto"/>
        <w:ind w:left="0"/>
        <w:rPr>
          <w:color w:val="222222"/>
          <w:sz w:val="28"/>
          <w:szCs w:val="28"/>
          <w:shd w:val="clear" w:color="auto" w:fill="FFFFFF"/>
        </w:rPr>
      </w:pPr>
      <w:r w:rsidRPr="00214E6F">
        <w:rPr>
          <w:color w:val="222222"/>
          <w:sz w:val="28"/>
          <w:szCs w:val="28"/>
          <w:shd w:val="clear" w:color="auto" w:fill="FFFFFF"/>
        </w:rPr>
        <w:t>Если C — центр сферы, а r — радиус сферы, то точки P на поверхности сферы удовлетворяют следующему уравнению:</w:t>
      </w:r>
    </w:p>
    <w:p w:rsidR="00F93E61" w:rsidRPr="00EF4C9E" w:rsidRDefault="00F93E61" w:rsidP="00F93E61">
      <w:pPr>
        <w:pStyle w:val="ad"/>
        <w:spacing w:line="360" w:lineRule="auto"/>
        <w:ind w:left="0"/>
        <w:rPr>
          <w:color w:val="222222"/>
          <w:sz w:val="28"/>
          <w:szCs w:val="28"/>
          <w:shd w:val="clear" w:color="auto" w:fill="FFFFFF"/>
        </w:rPr>
      </w:pPr>
    </w:p>
    <w:p w:rsidR="00F93E61" w:rsidRDefault="00F93E61" w:rsidP="00F93E61">
      <w:pPr>
        <w:pStyle w:val="ad"/>
        <w:spacing w:line="360" w:lineRule="auto"/>
        <w:ind w:left="0"/>
        <w:rPr>
          <w:color w:val="222222"/>
          <w:sz w:val="28"/>
          <w:szCs w:val="28"/>
          <w:shd w:val="clear" w:color="auto" w:fill="FFFFFF"/>
          <w:lang w:val="en-US"/>
        </w:rPr>
      </w:pPr>
      <m:oMathPara>
        <m:oMath>
          <m:r>
            <w:rPr>
              <w:rFonts w:ascii="Cambria Math" w:hAnsi="Cambria Math"/>
              <w:color w:val="222222"/>
              <w:sz w:val="28"/>
              <w:szCs w:val="28"/>
              <w:shd w:val="clear" w:color="auto" w:fill="FFFFFF"/>
            </w:rPr>
            <m:t>distance</m:t>
          </m:r>
          <m:d>
            <m:dPr>
              <m:ctrlPr>
                <w:rPr>
                  <w:rFonts w:ascii="Cambria Math" w:hAnsi="Cambria Math"/>
                  <w:i/>
                  <w:color w:val="222222"/>
                  <w:sz w:val="28"/>
                  <w:szCs w:val="28"/>
                  <w:shd w:val="clear" w:color="auto" w:fill="FFFFFF"/>
                </w:rPr>
              </m:ctrlPr>
            </m:dPr>
            <m:e>
              <m:r>
                <w:rPr>
                  <w:rFonts w:ascii="Cambria Math" w:hAnsi="Cambria Math"/>
                  <w:color w:val="222222"/>
                  <w:sz w:val="28"/>
                  <w:szCs w:val="28"/>
                  <w:shd w:val="clear" w:color="auto" w:fill="FFFFFF"/>
                </w:rPr>
                <m:t>P</m:t>
              </m:r>
              <m:r>
                <w:rPr>
                  <w:rFonts w:ascii="Cambria Math"/>
                  <w:color w:val="222222"/>
                  <w:sz w:val="28"/>
                  <w:szCs w:val="28"/>
                  <w:shd w:val="clear" w:color="auto" w:fill="FFFFFF"/>
                </w:rPr>
                <m:t xml:space="preserve">, </m:t>
              </m:r>
              <m:r>
                <w:rPr>
                  <w:rFonts w:ascii="Cambria Math" w:hAnsi="Cambria Math"/>
                  <w:color w:val="222222"/>
                  <w:sz w:val="28"/>
                  <w:szCs w:val="28"/>
                  <w:shd w:val="clear" w:color="auto" w:fill="FFFFFF"/>
                </w:rPr>
                <m:t>C</m:t>
              </m:r>
            </m:e>
          </m:d>
          <m:r>
            <w:rPr>
              <w:rFonts w:ascii="Cambria Math"/>
              <w:color w:val="222222"/>
              <w:sz w:val="28"/>
              <w:szCs w:val="28"/>
              <w:shd w:val="clear" w:color="auto" w:fill="FFFFFF"/>
            </w:rPr>
            <m:t>=</m:t>
          </m:r>
          <m:r>
            <w:rPr>
              <w:rFonts w:ascii="Cambria Math" w:hAnsi="Cambria Math"/>
              <w:color w:val="222222"/>
              <w:sz w:val="28"/>
              <w:szCs w:val="28"/>
              <w:shd w:val="clear" w:color="auto" w:fill="FFFFFF"/>
            </w:rPr>
            <m:t>r</m:t>
          </m:r>
        </m:oMath>
      </m:oMathPara>
    </w:p>
    <w:p w:rsidR="00F93E61" w:rsidRPr="000A2CC0" w:rsidRDefault="00F93E61" w:rsidP="00F93E61">
      <w:pPr>
        <w:pStyle w:val="ad"/>
        <w:spacing w:line="360" w:lineRule="auto"/>
        <w:ind w:left="0"/>
        <w:rPr>
          <w:color w:val="222222"/>
          <w:sz w:val="28"/>
          <w:szCs w:val="28"/>
          <w:shd w:val="clear" w:color="auto" w:fill="FFFFFF"/>
          <w:lang w:val="en-US"/>
        </w:rPr>
      </w:pPr>
    </w:p>
    <w:p w:rsidR="00F93E61" w:rsidRPr="00EF4C9E" w:rsidRDefault="00F93E61" w:rsidP="00F93E61">
      <w:pPr>
        <w:pStyle w:val="ad"/>
        <w:spacing w:line="360" w:lineRule="auto"/>
        <w:ind w:left="0"/>
        <w:rPr>
          <w:color w:val="222222"/>
          <w:sz w:val="28"/>
          <w:szCs w:val="28"/>
          <w:shd w:val="clear" w:color="auto" w:fill="FFFFFF"/>
        </w:rPr>
      </w:pPr>
      <w:r w:rsidRPr="000A2CC0">
        <w:rPr>
          <w:color w:val="222222"/>
          <w:sz w:val="28"/>
          <w:szCs w:val="28"/>
          <w:shd w:val="clear" w:color="auto" w:fill="FFFFFF"/>
        </w:rPr>
        <w:t>Расстояние между P и C- это длина вектора из P в C:</w:t>
      </w:r>
    </w:p>
    <w:p w:rsidR="00F93E61" w:rsidRPr="00EF4C9E" w:rsidRDefault="00F93E61" w:rsidP="00F93E61">
      <w:pPr>
        <w:pStyle w:val="ad"/>
        <w:spacing w:line="360" w:lineRule="auto"/>
        <w:ind w:left="0"/>
        <w:rPr>
          <w:color w:val="222222"/>
          <w:sz w:val="28"/>
          <w:szCs w:val="28"/>
          <w:shd w:val="clear" w:color="auto" w:fill="FFFFFF"/>
        </w:rPr>
      </w:pPr>
    </w:p>
    <w:p w:rsidR="00F93E61" w:rsidRDefault="008A650B" w:rsidP="00F93E61">
      <w:pPr>
        <w:pStyle w:val="ad"/>
        <w:spacing w:line="360" w:lineRule="auto"/>
        <w:ind w:left="0"/>
        <w:rPr>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m:t>
              </m:r>
            </m:e>
          </m:d>
          <m:r>
            <w:rPr>
              <w:rFonts w:ascii="Cambria Math" w:hAnsi="Cambria Math"/>
              <w:color w:val="000000" w:themeColor="text1"/>
              <w:sz w:val="28"/>
              <w:szCs w:val="28"/>
              <w:lang w:val="en-US"/>
            </w:rPr>
            <m:t>=r</m:t>
          </m:r>
        </m:oMath>
      </m:oMathPara>
    </w:p>
    <w:p w:rsidR="00F93E61" w:rsidRDefault="00F93E61" w:rsidP="00F93E61">
      <w:pPr>
        <w:pStyle w:val="ad"/>
        <w:spacing w:line="360" w:lineRule="auto"/>
        <w:ind w:left="0"/>
        <w:rPr>
          <w:color w:val="000000" w:themeColor="text1"/>
          <w:sz w:val="28"/>
          <w:szCs w:val="28"/>
          <w:lang w:val="en-US"/>
        </w:rPr>
      </w:pPr>
    </w:p>
    <w:p w:rsidR="00F93E61" w:rsidRPr="00EF4C9E" w:rsidRDefault="00F93E61" w:rsidP="00F93E61">
      <w:pPr>
        <w:pStyle w:val="ad"/>
        <w:spacing w:line="360" w:lineRule="auto"/>
        <w:ind w:left="0"/>
        <w:rPr>
          <w:rFonts w:ascii="Segoe UI" w:hAnsi="Segoe UI" w:cs="Segoe UI"/>
          <w:color w:val="222222"/>
          <w:shd w:val="clear" w:color="auto" w:fill="FFFFFF"/>
        </w:rPr>
      </w:pPr>
      <w:r w:rsidRPr="002C4381">
        <w:rPr>
          <w:color w:val="222222"/>
          <w:sz w:val="28"/>
          <w:szCs w:val="28"/>
          <w:shd w:val="clear" w:color="auto" w:fill="FFFFFF"/>
        </w:rPr>
        <w:t>Длина вектора — это квадратный корень его скалярного произведения на себя</w:t>
      </w:r>
      <w:r>
        <w:rPr>
          <w:rFonts w:ascii="Segoe UI" w:hAnsi="Segoe UI" w:cs="Segoe UI"/>
          <w:color w:val="222222"/>
          <w:shd w:val="clear" w:color="auto" w:fill="FFFFFF"/>
        </w:rPr>
        <w:t>:</w:t>
      </w:r>
    </w:p>
    <w:p w:rsidR="00F93E61" w:rsidRDefault="008A650B" w:rsidP="00F93E61">
      <w:pPr>
        <w:pStyle w:val="ad"/>
        <w:spacing w:line="360" w:lineRule="auto"/>
        <w:ind w:left="0"/>
        <w:rPr>
          <w:color w:val="000000" w:themeColor="text1"/>
          <w:sz w:val="28"/>
          <w:szCs w:val="28"/>
          <w:lang w:val="en-US"/>
        </w:rPr>
      </w:pPr>
      <m:oMathPara>
        <m:oMath>
          <m:rad>
            <m:radPr>
              <m:degHide m:val="1"/>
              <m:ctrlPr>
                <w:rPr>
                  <w:rFonts w:ascii="Cambria Math" w:hAnsi="Cambria Math"/>
                  <w:i/>
                  <w:color w:val="000000" w:themeColor="text1"/>
                  <w:sz w:val="28"/>
                  <w:szCs w:val="28"/>
                  <w:lang w:val="en-US"/>
                </w:rPr>
              </m:ctrlPr>
            </m:radPr>
            <m:deg/>
            <m:e>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e>
          </m:rad>
          <m:r>
            <w:rPr>
              <w:rFonts w:ascii="Cambria Math" w:hAnsi="Cambria Math"/>
              <w:color w:val="000000" w:themeColor="text1"/>
              <w:sz w:val="28"/>
              <w:szCs w:val="28"/>
              <w:lang w:val="en-US"/>
            </w:rPr>
            <m:t>=r</m:t>
          </m:r>
        </m:oMath>
      </m:oMathPara>
    </w:p>
    <w:p w:rsidR="00F93E61" w:rsidRDefault="00F93E61" w:rsidP="00F93E61">
      <w:pPr>
        <w:pStyle w:val="ad"/>
        <w:spacing w:line="360" w:lineRule="auto"/>
        <w:ind w:left="0"/>
        <w:rPr>
          <w:color w:val="000000" w:themeColor="text1"/>
          <w:sz w:val="28"/>
          <w:szCs w:val="28"/>
        </w:rPr>
      </w:pPr>
      <w:r>
        <w:rPr>
          <w:color w:val="000000" w:themeColor="text1"/>
          <w:sz w:val="28"/>
          <w:szCs w:val="28"/>
        </w:rPr>
        <w:lastRenderedPageBreak/>
        <w:t>Или</w:t>
      </w:r>
    </w:p>
    <w:p w:rsidR="00F93E61" w:rsidRDefault="008A650B" w:rsidP="00F93E61">
      <w:pPr>
        <w:pStyle w:val="ad"/>
        <w:spacing w:line="360" w:lineRule="auto"/>
        <w:ind w:left="0"/>
        <w:rPr>
          <w:i/>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 xml:space="preserve"> (2)</m:t>
          </m:r>
        </m:oMath>
      </m:oMathPara>
    </w:p>
    <w:p w:rsidR="00F93E61" w:rsidRPr="002C4381" w:rsidRDefault="00F93E61" w:rsidP="00F93E61">
      <w:pPr>
        <w:pStyle w:val="ad"/>
        <w:spacing w:line="360" w:lineRule="auto"/>
        <w:ind w:left="0"/>
        <w:rPr>
          <w:i/>
          <w:color w:val="000000" w:themeColor="text1"/>
          <w:sz w:val="28"/>
          <w:szCs w:val="28"/>
        </w:rPr>
      </w:pPr>
    </w:p>
    <w:p w:rsidR="00F93E61" w:rsidRDefault="00F93E61" w:rsidP="00F93E61">
      <w:pPr>
        <w:pStyle w:val="ad"/>
        <w:spacing w:line="360" w:lineRule="auto"/>
        <w:ind w:left="0"/>
        <w:rPr>
          <w:color w:val="222222"/>
          <w:sz w:val="28"/>
          <w:szCs w:val="28"/>
          <w:shd w:val="clear" w:color="auto" w:fill="FFFFFF"/>
        </w:rPr>
      </w:pPr>
      <w:r w:rsidRPr="008C414D">
        <w:rPr>
          <w:color w:val="222222"/>
          <w:sz w:val="28"/>
          <w:szCs w:val="28"/>
          <w:shd w:val="clear" w:color="auto" w:fill="FFFFFF"/>
        </w:rPr>
        <w:t>Поскольку P — это одна и та же точка в обоих уравнениях, мы можем заменить P в первом на выражение для P во втором. Это даёт нам</w:t>
      </w:r>
      <w:r>
        <w:rPr>
          <w:color w:val="222222"/>
          <w:sz w:val="28"/>
          <w:szCs w:val="28"/>
          <w:shd w:val="clear" w:color="auto" w:fill="FFFFFF"/>
        </w:rPr>
        <w:t>:</w:t>
      </w:r>
    </w:p>
    <w:p w:rsidR="00F93E61" w:rsidRDefault="008A650B" w:rsidP="00F93E61">
      <w:pPr>
        <w:pStyle w:val="ad"/>
        <w:spacing w:line="360" w:lineRule="auto"/>
        <w:ind w:left="0"/>
        <w:rPr>
          <w:i/>
          <w:color w:val="000000" w:themeColor="text1"/>
          <w:sz w:val="28"/>
          <w:szCs w:val="28"/>
        </w:rPr>
      </w:pPr>
      <m:oMathPara>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t</m:t>
              </m:r>
            </m:e>
            <m:sup>
              <m:r>
                <w:rPr>
                  <w:rFonts w:ascii="Cambria Math" w:hAnsi="Cambria Math"/>
                  <w:color w:val="000000" w:themeColor="text1"/>
                  <w:sz w:val="28"/>
                  <w:szCs w:val="28"/>
                  <w:lang w:val="en-US"/>
                </w:rPr>
                <m:t>2</m:t>
              </m:r>
            </m:sup>
          </m:sSup>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r>
            <w:rPr>
              <w:rFonts w:ascii="Cambria Math" w:hAnsi="Cambria Math"/>
              <w:color w:val="000000" w:themeColor="text1"/>
              <w:sz w:val="28"/>
              <w:szCs w:val="28"/>
              <w:lang w:val="en-US"/>
            </w:rPr>
            <m:t>+t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2</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e>
          </m:d>
          <m:r>
            <w:rPr>
              <w:rFonts w:ascii="Cambria Math" w:hAnsi="Cambria Math"/>
              <w:color w:val="000000" w:themeColor="text1"/>
              <w:sz w:val="28"/>
              <w:szCs w:val="28"/>
              <w:lang w:val="en-US"/>
            </w:rPr>
            <m:t>+</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 xml:space="preserve">OC, </m:t>
                  </m:r>
                </m:e>
              </m:acc>
              <m:r>
                <w:rPr>
                  <w:rFonts w:ascii="Cambria Math" w:hAnsi="Cambria Math"/>
                  <w:color w:val="000000" w:themeColor="text1"/>
                  <w:sz w:val="28"/>
                  <w:szCs w:val="28"/>
                  <w:lang w:val="en-US"/>
                </w:rPr>
                <m:t xml:space="preserve"> </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=0</m:t>
          </m:r>
        </m:oMath>
      </m:oMathPara>
    </w:p>
    <w:p w:rsidR="00F93E61" w:rsidRPr="00EF4C9E" w:rsidRDefault="00F93E61" w:rsidP="00F93E61">
      <w:pPr>
        <w:pStyle w:val="ad"/>
        <w:spacing w:line="360" w:lineRule="auto"/>
        <w:ind w:left="0"/>
        <w:rPr>
          <w:i/>
          <w:color w:val="000000" w:themeColor="text1"/>
          <w:sz w:val="28"/>
          <w:szCs w:val="28"/>
        </w:rPr>
      </w:pPr>
    </w:p>
    <w:p w:rsidR="00F93E61" w:rsidRPr="00541066" w:rsidRDefault="00F93E61" w:rsidP="00F93E61">
      <w:pPr>
        <w:pStyle w:val="ad"/>
        <w:spacing w:line="360" w:lineRule="auto"/>
        <w:ind w:left="0"/>
        <w:rPr>
          <w:color w:val="000000" w:themeColor="text1"/>
          <w:sz w:val="28"/>
          <w:szCs w:val="28"/>
        </w:rPr>
      </w:pPr>
      <w:r>
        <w:rPr>
          <w:color w:val="000000" w:themeColor="text1"/>
          <w:sz w:val="28"/>
          <w:szCs w:val="28"/>
        </w:rPr>
        <w:t>Это квадратное уравнение, тогда его решения</w:t>
      </w:r>
    </w:p>
    <w:p w:rsidR="00F93E61" w:rsidRDefault="008A650B" w:rsidP="00F93E61">
      <w:pPr>
        <w:pStyle w:val="ad"/>
        <w:spacing w:line="360" w:lineRule="auto"/>
        <w:ind w:left="0"/>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e>
                    <m:sup>
                      <m:r>
                        <w:rPr>
                          <w:rFonts w:ascii="Cambria Math" w:hAnsi="Cambria Math"/>
                          <w:color w:val="000000" w:themeColor="text1"/>
                          <w:sz w:val="28"/>
                          <w:szCs w:val="28"/>
                        </w:rPr>
                        <m:t>2</m:t>
                      </m:r>
                    </m:sup>
                  </m:sSup>
                  <m:r>
                    <w:rPr>
                      <w:rFonts w:ascii="Cambria Math" w:hAnsi="Cambria Math"/>
                      <w:color w:val="000000" w:themeColor="text1"/>
                      <w:sz w:val="28"/>
                      <w:szCs w:val="28"/>
                    </w:rPr>
                    <m:t>-4</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e>
              </m:rad>
            </m:num>
            <m:den>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den>
          </m:f>
        </m:oMath>
      </m:oMathPara>
    </w:p>
    <w:p w:rsidR="00F93E61" w:rsidRPr="00B0331D" w:rsidRDefault="00F93E61" w:rsidP="00F93E61">
      <w:pPr>
        <w:pStyle w:val="ad"/>
        <w:spacing w:line="360" w:lineRule="auto"/>
        <w:ind w:left="0"/>
        <w:rPr>
          <w:i/>
          <w:color w:val="000000" w:themeColor="text1"/>
          <w:sz w:val="28"/>
          <w:szCs w:val="28"/>
          <w:lang w:val="en-US"/>
        </w:rPr>
      </w:pPr>
    </w:p>
    <w:p w:rsidR="00F93E61" w:rsidRPr="00541066" w:rsidRDefault="00F93E61" w:rsidP="00F93E61">
      <w:pPr>
        <w:pStyle w:val="ad"/>
        <w:spacing w:line="360" w:lineRule="auto"/>
        <w:ind w:left="0"/>
        <w:rPr>
          <w:color w:val="222222"/>
          <w:sz w:val="28"/>
          <w:szCs w:val="28"/>
          <w:shd w:val="clear" w:color="auto" w:fill="FFFFFF"/>
        </w:rPr>
      </w:pPr>
      <w:r w:rsidRPr="007B2B38">
        <w:rPr>
          <w:color w:val="222222"/>
          <w:sz w:val="28"/>
          <w:szCs w:val="28"/>
          <w:shd w:val="clear" w:color="auto" w:fill="FFFFFF"/>
        </w:rPr>
        <w:t>Это точно соответствует случаям, когда луч не пересекает сферу, луч касается сферы и луч входит и выходит из сферы:</w:t>
      </w:r>
    </w:p>
    <w:p w:rsidR="00F93E61" w:rsidRPr="00541066" w:rsidRDefault="00F93E61" w:rsidP="00F93E61">
      <w:pPr>
        <w:pStyle w:val="ad"/>
        <w:spacing w:line="360" w:lineRule="auto"/>
        <w:ind w:left="0"/>
        <w:rPr>
          <w:color w:val="222222"/>
          <w:sz w:val="28"/>
          <w:szCs w:val="28"/>
          <w:shd w:val="clear" w:color="auto" w:fill="FFFFFF"/>
        </w:rPr>
      </w:pPr>
    </w:p>
    <w:p w:rsidR="00F93E61" w:rsidRDefault="00F93E61" w:rsidP="00F93E61">
      <w:pPr>
        <w:pStyle w:val="ad"/>
        <w:spacing w:line="360" w:lineRule="auto"/>
        <w:ind w:left="0"/>
        <w:jc w:val="center"/>
        <w:rPr>
          <w:color w:val="000000" w:themeColor="text1"/>
          <w:sz w:val="28"/>
          <w:szCs w:val="28"/>
        </w:rPr>
      </w:pPr>
      <w:r>
        <w:rPr>
          <w:noProof/>
          <w:color w:val="222222"/>
          <w:sz w:val="28"/>
          <w:szCs w:val="28"/>
          <w:shd w:val="clear" w:color="auto" w:fill="FFFFFF"/>
          <w:lang w:eastAsia="ru-RU"/>
        </w:rPr>
        <w:drawing>
          <wp:inline distT="0" distB="0" distL="0" distR="0" wp14:anchorId="45BA8F8D" wp14:editId="2121F063">
            <wp:extent cx="2464904" cy="2717134"/>
            <wp:effectExtent l="19050" t="0" r="0" b="0"/>
            <wp:docPr id="5" name="Рисунок 5" descr="C:\Users\Dmitry\Desktop\случа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Desktop\случаи.png"/>
                    <pic:cNvPicPr>
                      <a:picLocks noChangeAspect="1" noChangeArrowheads="1"/>
                    </pic:cNvPicPr>
                  </pic:nvPicPr>
                  <pic:blipFill>
                    <a:blip r:embed="rId17"/>
                    <a:srcRect/>
                    <a:stretch>
                      <a:fillRect/>
                    </a:stretch>
                  </pic:blipFill>
                  <pic:spPr bwMode="auto">
                    <a:xfrm>
                      <a:off x="0" y="0"/>
                      <a:ext cx="2467402" cy="2719887"/>
                    </a:xfrm>
                    <a:prstGeom prst="rect">
                      <a:avLst/>
                    </a:prstGeom>
                    <a:noFill/>
                    <a:ln w="9525">
                      <a:noFill/>
                      <a:miter lim="800000"/>
                      <a:headEnd/>
                      <a:tailEnd/>
                    </a:ln>
                  </pic:spPr>
                </pic:pic>
              </a:graphicData>
            </a:graphic>
          </wp:inline>
        </w:drawing>
      </w:r>
    </w:p>
    <w:p w:rsidR="00F93E61" w:rsidRDefault="00F93E61" w:rsidP="00F93E61">
      <w:pPr>
        <w:pStyle w:val="ad"/>
        <w:spacing w:line="360" w:lineRule="auto"/>
        <w:ind w:left="0"/>
        <w:jc w:val="center"/>
        <w:rPr>
          <w:color w:val="000000" w:themeColor="text1"/>
          <w:sz w:val="28"/>
          <w:szCs w:val="28"/>
        </w:rPr>
      </w:pPr>
      <w:r w:rsidRPr="007B2B38">
        <w:rPr>
          <w:color w:val="000000" w:themeColor="text1"/>
          <w:sz w:val="28"/>
          <w:szCs w:val="28"/>
        </w:rPr>
        <w:t>Рисунок</w:t>
      </w:r>
      <w:r>
        <w:rPr>
          <w:color w:val="000000" w:themeColor="text1"/>
          <w:sz w:val="28"/>
          <w:szCs w:val="28"/>
        </w:rPr>
        <w:t xml:space="preserve"> 2.3 Возможные пересечения луча и сферы</w:t>
      </w:r>
    </w:p>
    <w:p w:rsidR="00F93E61" w:rsidRDefault="00F93E61" w:rsidP="00F93E61">
      <w:pPr>
        <w:pStyle w:val="ad"/>
        <w:spacing w:line="360" w:lineRule="auto"/>
        <w:ind w:left="0"/>
        <w:jc w:val="center"/>
        <w:rPr>
          <w:color w:val="000000" w:themeColor="text1"/>
          <w:sz w:val="28"/>
          <w:szCs w:val="28"/>
        </w:rPr>
      </w:pPr>
    </w:p>
    <w:p w:rsidR="00F93E61" w:rsidRDefault="00F93E61" w:rsidP="00F93E61">
      <w:pPr>
        <w:pStyle w:val="ad"/>
        <w:spacing w:line="360" w:lineRule="auto"/>
        <w:ind w:left="0"/>
        <w:jc w:val="center"/>
        <w:rPr>
          <w:color w:val="000000" w:themeColor="text1"/>
          <w:sz w:val="28"/>
          <w:szCs w:val="28"/>
        </w:rPr>
      </w:pPr>
    </w:p>
    <w:p w:rsidR="00F93E61" w:rsidRDefault="00F93E61" w:rsidP="00F93E61">
      <w:pPr>
        <w:pStyle w:val="ad"/>
        <w:spacing w:line="360" w:lineRule="auto"/>
        <w:ind w:left="0"/>
        <w:jc w:val="center"/>
        <w:rPr>
          <w:color w:val="000000" w:themeColor="text1"/>
          <w:sz w:val="28"/>
          <w:szCs w:val="28"/>
        </w:rPr>
      </w:pPr>
    </w:p>
    <w:p w:rsidR="00F93E61" w:rsidRDefault="00F93E61" w:rsidP="00F93E61">
      <w:pPr>
        <w:pStyle w:val="ad"/>
        <w:spacing w:line="360" w:lineRule="auto"/>
        <w:ind w:left="0"/>
        <w:jc w:val="center"/>
        <w:rPr>
          <w:color w:val="000000" w:themeColor="text1"/>
          <w:sz w:val="28"/>
          <w:szCs w:val="28"/>
        </w:rPr>
      </w:pPr>
    </w:p>
    <w:p w:rsidR="00F93E61" w:rsidRPr="00F24C45" w:rsidRDefault="00F93E61" w:rsidP="00F93E61">
      <w:pPr>
        <w:pStyle w:val="ad"/>
        <w:spacing w:line="360" w:lineRule="auto"/>
        <w:ind w:left="0"/>
        <w:jc w:val="center"/>
        <w:rPr>
          <w:color w:val="000000" w:themeColor="text1"/>
          <w:sz w:val="28"/>
          <w:szCs w:val="28"/>
        </w:rPr>
      </w:pPr>
    </w:p>
    <w:p w:rsidR="00F93E61" w:rsidRPr="00F24C45" w:rsidRDefault="00F93E61" w:rsidP="00F93E61">
      <w:pPr>
        <w:pStyle w:val="ad"/>
        <w:numPr>
          <w:ilvl w:val="1"/>
          <w:numId w:val="8"/>
        </w:numPr>
        <w:spacing w:line="360" w:lineRule="auto"/>
        <w:rPr>
          <w:b/>
          <w:color w:val="000000" w:themeColor="text1"/>
          <w:sz w:val="28"/>
          <w:szCs w:val="28"/>
        </w:rPr>
      </w:pPr>
      <w:r>
        <w:rPr>
          <w:b/>
          <w:color w:val="000000" w:themeColor="text1"/>
          <w:sz w:val="28"/>
          <w:szCs w:val="28"/>
        </w:rPr>
        <w:lastRenderedPageBreak/>
        <w:t>Освещение</w:t>
      </w:r>
      <w:r w:rsidRPr="00640F5F">
        <w:rPr>
          <w:b/>
          <w:color w:val="000000" w:themeColor="text1"/>
          <w:sz w:val="28"/>
          <w:szCs w:val="28"/>
        </w:rPr>
        <w:t>.</w:t>
      </w:r>
    </w:p>
    <w:p w:rsidR="00F93E61" w:rsidRPr="00541066" w:rsidRDefault="00F93E61" w:rsidP="00F93E61">
      <w:pPr>
        <w:pStyle w:val="ad"/>
        <w:spacing w:line="360" w:lineRule="auto"/>
        <w:ind w:left="0"/>
        <w:rPr>
          <w:color w:val="000000" w:themeColor="text1"/>
          <w:sz w:val="28"/>
          <w:szCs w:val="28"/>
        </w:rPr>
      </w:pPr>
      <w:r>
        <w:rPr>
          <w:color w:val="000000" w:themeColor="text1"/>
          <w:sz w:val="28"/>
          <w:szCs w:val="28"/>
        </w:rPr>
        <w:tab/>
        <w:t>Описание некоторых упрощающих допущений.</w:t>
      </w:r>
      <w:r w:rsidRPr="00FB0A39">
        <w:rPr>
          <w:color w:val="222222"/>
          <w:sz w:val="28"/>
          <w:szCs w:val="28"/>
          <w:shd w:val="clear" w:color="auto" w:fill="FFFFFF"/>
        </w:rPr>
        <w:t xml:space="preserve"> Во-первых, мы объявим, что всё освещение имеет белый цвет. Это позволит нам охарактеризовать любой источник освещения единственным действительным числом i, называемым </w:t>
      </w:r>
      <w:r w:rsidRPr="00FB0A39">
        <w:rPr>
          <w:rStyle w:val="ae"/>
          <w:color w:val="222222"/>
          <w:sz w:val="28"/>
          <w:szCs w:val="28"/>
          <w:shd w:val="clear" w:color="auto" w:fill="FFFFFF"/>
        </w:rPr>
        <w:t>яркостью</w:t>
      </w:r>
      <w:r w:rsidRPr="00FB0A39">
        <w:rPr>
          <w:color w:val="222222"/>
          <w:sz w:val="28"/>
          <w:szCs w:val="28"/>
          <w:shd w:val="clear" w:color="auto" w:fill="FFFFFF"/>
        </w:rPr>
        <w:t xml:space="preserve"> освещения. </w:t>
      </w:r>
      <w:r w:rsidRPr="00FB0A39">
        <w:rPr>
          <w:color w:val="222222"/>
          <w:sz w:val="28"/>
          <w:szCs w:val="28"/>
        </w:rPr>
        <w:br/>
      </w:r>
      <w:r w:rsidRPr="00541066">
        <w:rPr>
          <w:color w:val="222222"/>
          <w:sz w:val="28"/>
          <w:szCs w:val="28"/>
          <w:shd w:val="clear" w:color="auto" w:fill="FFFFFF"/>
        </w:rPr>
        <w:tab/>
      </w:r>
      <w:r w:rsidRPr="00FB0A39">
        <w:rPr>
          <w:color w:val="222222"/>
          <w:sz w:val="28"/>
          <w:szCs w:val="28"/>
          <w:shd w:val="clear" w:color="auto" w:fill="FFFFFF"/>
        </w:rPr>
        <w:t xml:space="preserve">Во-вторых, мы избавимся от атмосферы. Это значит, что освещение не становятся менее яркими, независимо от их дальности. </w:t>
      </w:r>
    </w:p>
    <w:p w:rsidR="00F93E61" w:rsidRDefault="00F93E61" w:rsidP="00F93E61">
      <w:pPr>
        <w:pStyle w:val="ad"/>
        <w:spacing w:line="360" w:lineRule="auto"/>
        <w:ind w:left="0"/>
        <w:rPr>
          <w:color w:val="000000" w:themeColor="text1"/>
          <w:sz w:val="28"/>
          <w:szCs w:val="28"/>
        </w:rPr>
      </w:pPr>
      <w:r>
        <w:rPr>
          <w:color w:val="000000" w:themeColor="text1"/>
          <w:sz w:val="28"/>
          <w:szCs w:val="28"/>
        </w:rPr>
        <w:tab/>
        <w:t>Источники освещения:</w:t>
      </w:r>
    </w:p>
    <w:p w:rsidR="00F93E61" w:rsidRPr="00516389" w:rsidRDefault="00F93E61" w:rsidP="00F93E61">
      <w:pPr>
        <w:pStyle w:val="ad"/>
        <w:numPr>
          <w:ilvl w:val="0"/>
          <w:numId w:val="7"/>
        </w:numPr>
        <w:spacing w:line="360" w:lineRule="auto"/>
        <w:rPr>
          <w:color w:val="000000" w:themeColor="text1"/>
          <w:sz w:val="28"/>
          <w:szCs w:val="28"/>
        </w:rPr>
      </w:pPr>
      <w:r>
        <w:rPr>
          <w:color w:val="000000" w:themeColor="text1"/>
          <w:sz w:val="28"/>
          <w:szCs w:val="28"/>
        </w:rPr>
        <w:t>Точечные источники.</w:t>
      </w:r>
    </w:p>
    <w:p w:rsidR="00F93E61" w:rsidRDefault="00F93E61" w:rsidP="00F93E61">
      <w:pPr>
        <w:pStyle w:val="ad"/>
        <w:numPr>
          <w:ilvl w:val="0"/>
          <w:numId w:val="7"/>
        </w:numPr>
        <w:spacing w:line="360" w:lineRule="auto"/>
        <w:rPr>
          <w:color w:val="000000" w:themeColor="text1"/>
          <w:sz w:val="28"/>
          <w:szCs w:val="28"/>
        </w:rPr>
      </w:pPr>
      <w:r>
        <w:rPr>
          <w:color w:val="000000" w:themeColor="text1"/>
          <w:sz w:val="28"/>
          <w:szCs w:val="28"/>
        </w:rPr>
        <w:t>Направленные источники</w:t>
      </w:r>
    </w:p>
    <w:p w:rsidR="00F93E61" w:rsidRDefault="00F93E61" w:rsidP="00F93E61">
      <w:pPr>
        <w:pStyle w:val="ad"/>
        <w:numPr>
          <w:ilvl w:val="0"/>
          <w:numId w:val="7"/>
        </w:numPr>
        <w:spacing w:line="360" w:lineRule="auto"/>
        <w:rPr>
          <w:color w:val="000000" w:themeColor="text1"/>
          <w:sz w:val="28"/>
          <w:szCs w:val="28"/>
        </w:rPr>
      </w:pPr>
      <w:r>
        <w:rPr>
          <w:color w:val="000000" w:themeColor="text1"/>
          <w:sz w:val="28"/>
          <w:szCs w:val="28"/>
        </w:rPr>
        <w:t>Окружающее освещение</w:t>
      </w:r>
    </w:p>
    <w:p w:rsidR="00F93E61" w:rsidRDefault="00F93E61" w:rsidP="00F93E61">
      <w:pPr>
        <w:pStyle w:val="ad"/>
        <w:spacing w:line="360" w:lineRule="auto"/>
        <w:ind w:left="1080"/>
        <w:rPr>
          <w:color w:val="000000" w:themeColor="text1"/>
          <w:sz w:val="28"/>
          <w:szCs w:val="28"/>
        </w:rPr>
      </w:pPr>
    </w:p>
    <w:p w:rsidR="00F93E61" w:rsidRPr="00516389" w:rsidRDefault="00F93E61" w:rsidP="00F93E61">
      <w:pPr>
        <w:pStyle w:val="ad"/>
        <w:spacing w:line="360" w:lineRule="auto"/>
        <w:ind w:left="0"/>
        <w:rPr>
          <w:color w:val="000000" w:themeColor="text1"/>
          <w:sz w:val="28"/>
          <w:szCs w:val="28"/>
        </w:rPr>
      </w:pPr>
      <w:r w:rsidRPr="00541066">
        <w:rPr>
          <w:rStyle w:val="ae"/>
          <w:i w:val="0"/>
          <w:color w:val="222222"/>
          <w:sz w:val="28"/>
          <w:szCs w:val="28"/>
          <w:shd w:val="clear" w:color="auto" w:fill="FFFFFF"/>
        </w:rPr>
        <w:tab/>
      </w:r>
      <w:r w:rsidRPr="00516389">
        <w:rPr>
          <w:rStyle w:val="ae"/>
          <w:i w:val="0"/>
          <w:color w:val="222222"/>
          <w:sz w:val="28"/>
          <w:szCs w:val="28"/>
          <w:shd w:val="clear" w:color="auto" w:fill="FFFFFF"/>
        </w:rPr>
        <w:t>Точечный источник</w:t>
      </w:r>
      <w:r w:rsidRPr="00516389">
        <w:rPr>
          <w:color w:val="222222"/>
          <w:sz w:val="28"/>
          <w:szCs w:val="28"/>
          <w:shd w:val="clear" w:color="auto" w:fill="FFFFFF"/>
        </w:rPr>
        <w:t> </w:t>
      </w:r>
      <w:r>
        <w:rPr>
          <w:color w:val="222222"/>
          <w:sz w:val="28"/>
          <w:szCs w:val="28"/>
          <w:shd w:val="clear" w:color="auto" w:fill="FFFFFF"/>
        </w:rPr>
        <w:t xml:space="preserve">(является аппроксимацией лампы накаливания) </w:t>
      </w:r>
      <w:r w:rsidRPr="00516389">
        <w:rPr>
          <w:color w:val="222222"/>
          <w:sz w:val="28"/>
          <w:szCs w:val="28"/>
          <w:shd w:val="clear" w:color="auto" w:fill="FFFFFF"/>
        </w:rPr>
        <w:t>испускает свет из фиксированной точки в пространстве, называемой его </w:t>
      </w:r>
      <w:r w:rsidRPr="00516389">
        <w:rPr>
          <w:rStyle w:val="ae"/>
          <w:i w:val="0"/>
          <w:color w:val="222222"/>
          <w:sz w:val="28"/>
          <w:szCs w:val="28"/>
          <w:shd w:val="clear" w:color="auto" w:fill="FFFFFF"/>
        </w:rPr>
        <w:t>позицией</w:t>
      </w:r>
      <w:r w:rsidRPr="00516389">
        <w:rPr>
          <w:color w:val="222222"/>
          <w:sz w:val="28"/>
          <w:szCs w:val="28"/>
          <w:shd w:val="clear" w:color="auto" w:fill="FFFFFF"/>
        </w:rPr>
        <w:t>. Свет испускается равномерно во всех направлениях; именно поэтому его также называют </w:t>
      </w:r>
      <w:r w:rsidRPr="00516389">
        <w:rPr>
          <w:rStyle w:val="ae"/>
          <w:i w:val="0"/>
          <w:color w:val="222222"/>
          <w:sz w:val="28"/>
          <w:szCs w:val="28"/>
          <w:shd w:val="clear" w:color="auto" w:fill="FFFFFF"/>
        </w:rPr>
        <w:t>всенаправленным освещением</w:t>
      </w:r>
      <w:r w:rsidRPr="00516389">
        <w:rPr>
          <w:color w:val="222222"/>
          <w:sz w:val="28"/>
          <w:szCs w:val="28"/>
          <w:shd w:val="clear" w:color="auto" w:fill="FFFFFF"/>
        </w:rPr>
        <w:t>. Следовательно, точечный источник полностью характеризуется его позицией и яркостью.</w:t>
      </w:r>
      <w:r w:rsidRPr="00516389">
        <w:rPr>
          <w:color w:val="222222"/>
          <w:sz w:val="28"/>
          <w:szCs w:val="28"/>
        </w:rPr>
        <w:br/>
      </w:r>
      <w:r w:rsidRPr="00541066">
        <w:rPr>
          <w:color w:val="222222"/>
          <w:sz w:val="28"/>
          <w:szCs w:val="28"/>
          <w:shd w:val="clear" w:color="auto" w:fill="FFFFFF"/>
        </w:rPr>
        <w:tab/>
      </w:r>
      <w:r w:rsidRPr="00516389">
        <w:rPr>
          <w:color w:val="222222"/>
          <w:sz w:val="28"/>
          <w:szCs w:val="28"/>
          <w:shd w:val="clear" w:color="auto" w:fill="FFFFFF"/>
        </w:rPr>
        <w:t>Давайте зададим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как направление из точки P в сцене к источнику освещения Q. Этот вектор, называемый </w:t>
      </w:r>
      <w:r w:rsidRPr="00516389">
        <w:rPr>
          <w:rStyle w:val="ae"/>
          <w:i w:val="0"/>
          <w:color w:val="222222"/>
          <w:sz w:val="28"/>
          <w:szCs w:val="28"/>
          <w:shd w:val="clear" w:color="auto" w:fill="FFFFFF"/>
        </w:rPr>
        <w:t>световым вектором</w:t>
      </w:r>
      <w:r w:rsidRPr="00516389">
        <w:rPr>
          <w:color w:val="222222"/>
          <w:sz w:val="28"/>
          <w:szCs w:val="28"/>
          <w:shd w:val="clear" w:color="auto" w:fill="FFFFFF"/>
        </w:rPr>
        <w:t>, просто равен </w:t>
      </w:r>
      <m:oMath>
        <m:r>
          <w:rPr>
            <w:rFonts w:ascii="Cambria Math" w:hAnsi="Cambria Math"/>
            <w:color w:val="222222"/>
            <w:sz w:val="28"/>
            <w:szCs w:val="28"/>
            <w:shd w:val="clear" w:color="auto" w:fill="FFFFFF"/>
          </w:rPr>
          <m:t>Q-P</m:t>
        </m:r>
      </m:oMath>
      <w:r w:rsidRPr="00516389">
        <w:rPr>
          <w:color w:val="222222"/>
          <w:sz w:val="28"/>
          <w:szCs w:val="28"/>
          <w:shd w:val="clear" w:color="auto" w:fill="FFFFFF"/>
        </w:rPr>
        <w:t>. Заметьте, что поскольку Q фиксирована, а P может быть любой точкой сцены, то в общем случае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будет разным для каждой точки сцены.</w:t>
      </w:r>
    </w:p>
    <w:p w:rsidR="00F93E61" w:rsidRDefault="00F93E61" w:rsidP="00F93E61">
      <w:pPr>
        <w:pStyle w:val="ad"/>
        <w:spacing w:line="360" w:lineRule="auto"/>
        <w:ind w:left="0"/>
        <w:jc w:val="center"/>
        <w:rPr>
          <w:color w:val="222222"/>
          <w:sz w:val="28"/>
          <w:szCs w:val="28"/>
          <w:shd w:val="clear" w:color="auto" w:fill="FFFFFF"/>
          <w:lang w:val="en-US"/>
        </w:rPr>
      </w:pPr>
      <w:r>
        <w:rPr>
          <w:noProof/>
          <w:color w:val="222222"/>
          <w:sz w:val="28"/>
          <w:szCs w:val="28"/>
          <w:shd w:val="clear" w:color="auto" w:fill="FFFFFF"/>
          <w:lang w:eastAsia="ru-RU"/>
        </w:rPr>
        <w:drawing>
          <wp:inline distT="0" distB="0" distL="0" distR="0" wp14:anchorId="393EEE15" wp14:editId="3E408042">
            <wp:extent cx="3053301" cy="2045728"/>
            <wp:effectExtent l="19050" t="0" r="0" b="0"/>
            <wp:docPr id="2" name="Рисунок 6" descr="C:\Users\Dmitry\Desktop\сс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сссс.png"/>
                    <pic:cNvPicPr>
                      <a:picLocks noChangeAspect="1" noChangeArrowheads="1"/>
                    </pic:cNvPicPr>
                  </pic:nvPicPr>
                  <pic:blipFill>
                    <a:blip r:embed="rId18"/>
                    <a:srcRect/>
                    <a:stretch>
                      <a:fillRect/>
                    </a:stretch>
                  </pic:blipFill>
                  <pic:spPr bwMode="auto">
                    <a:xfrm>
                      <a:off x="0" y="0"/>
                      <a:ext cx="3059597" cy="2049946"/>
                    </a:xfrm>
                    <a:prstGeom prst="rect">
                      <a:avLst/>
                    </a:prstGeom>
                    <a:noFill/>
                    <a:ln w="9525">
                      <a:noFill/>
                      <a:miter lim="800000"/>
                      <a:headEnd/>
                      <a:tailEnd/>
                    </a:ln>
                  </pic:spPr>
                </pic:pic>
              </a:graphicData>
            </a:graphic>
          </wp:inline>
        </w:drawing>
      </w:r>
    </w:p>
    <w:p w:rsidR="00F93E61" w:rsidRPr="00377355" w:rsidRDefault="00F93E61" w:rsidP="00F93E61">
      <w:pPr>
        <w:pStyle w:val="ad"/>
        <w:spacing w:line="360" w:lineRule="auto"/>
        <w:ind w:left="0"/>
        <w:jc w:val="center"/>
        <w:rPr>
          <w:color w:val="222222"/>
          <w:sz w:val="28"/>
          <w:szCs w:val="28"/>
          <w:shd w:val="clear" w:color="auto" w:fill="FFFFFF"/>
        </w:rPr>
      </w:pPr>
      <w:r>
        <w:rPr>
          <w:color w:val="222222"/>
          <w:sz w:val="28"/>
          <w:szCs w:val="28"/>
          <w:shd w:val="clear" w:color="auto" w:fill="FFFFFF"/>
        </w:rPr>
        <w:t>Рисунок 2.4 Точечный источник освещения</w:t>
      </w:r>
    </w:p>
    <w:p w:rsidR="00F93E61" w:rsidRDefault="00F93E61" w:rsidP="00F93E61">
      <w:pPr>
        <w:pStyle w:val="ad"/>
        <w:spacing w:line="360" w:lineRule="auto"/>
        <w:ind w:left="0"/>
        <w:rPr>
          <w:color w:val="222222"/>
          <w:sz w:val="28"/>
          <w:szCs w:val="28"/>
          <w:shd w:val="clear" w:color="auto" w:fill="FFFFFF"/>
        </w:rPr>
      </w:pPr>
      <w:r w:rsidRPr="00541066">
        <w:rPr>
          <w:color w:val="222222"/>
          <w:sz w:val="28"/>
          <w:szCs w:val="28"/>
          <w:shd w:val="clear" w:color="auto" w:fill="FFFFFF"/>
        </w:rPr>
        <w:lastRenderedPageBreak/>
        <w:tab/>
      </w:r>
      <w:r>
        <w:rPr>
          <w:color w:val="222222"/>
          <w:sz w:val="28"/>
          <w:szCs w:val="28"/>
          <w:shd w:val="clear" w:color="auto" w:fill="FFFFFF"/>
        </w:rPr>
        <w:t>Для аппроксимации Солнца</w:t>
      </w:r>
      <w:r w:rsidRPr="00891598">
        <w:rPr>
          <w:color w:val="222222"/>
          <w:sz w:val="28"/>
          <w:szCs w:val="28"/>
          <w:shd w:val="clear" w:color="auto" w:fill="FFFFFF"/>
        </w:rPr>
        <w:t xml:space="preserve"> мы зададим </w:t>
      </w:r>
      <w:r w:rsidRPr="00891598">
        <w:rPr>
          <w:rStyle w:val="ae"/>
          <w:color w:val="222222"/>
          <w:sz w:val="28"/>
          <w:szCs w:val="28"/>
          <w:shd w:val="clear" w:color="auto" w:fill="FFFFFF"/>
        </w:rPr>
        <w:t>направленные источники освещения</w:t>
      </w:r>
      <w:r w:rsidRPr="00891598">
        <w:rPr>
          <w:color w:val="222222"/>
          <w:sz w:val="28"/>
          <w:szCs w:val="28"/>
          <w:shd w:val="clear" w:color="auto" w:fill="FFFFFF"/>
        </w:rPr>
        <w:t>. Как и точечные источники, направленный источник имеет яркость, но в отличие от них, у него нет позиции. Вместо неё у него есть </w:t>
      </w:r>
      <w:r w:rsidRPr="00891598">
        <w:rPr>
          <w:rStyle w:val="ae"/>
          <w:color w:val="222222"/>
          <w:sz w:val="28"/>
          <w:szCs w:val="28"/>
          <w:shd w:val="clear" w:color="auto" w:fill="FFFFFF"/>
        </w:rPr>
        <w:t>направление</w:t>
      </w:r>
      <w:r w:rsidRPr="00891598">
        <w:rPr>
          <w:color w:val="222222"/>
          <w:sz w:val="28"/>
          <w:szCs w:val="28"/>
          <w:shd w:val="clear" w:color="auto" w:fill="FFFFFF"/>
        </w:rPr>
        <w:t>. Можно воспринимать его как бесконечно удалённый точечный источник, светящий в определённом направлении.</w:t>
      </w:r>
      <w:r>
        <w:rPr>
          <w:color w:val="222222"/>
          <w:sz w:val="28"/>
          <w:szCs w:val="28"/>
        </w:rPr>
        <w:t xml:space="preserve"> </w:t>
      </w:r>
      <w:r w:rsidRPr="00891598">
        <w:rPr>
          <w:color w:val="222222"/>
          <w:sz w:val="28"/>
          <w:szCs w:val="28"/>
          <w:shd w:val="clear" w:color="auto" w:fill="FFFFFF"/>
        </w:rPr>
        <w:t>В случае точечных источников нам нужно вычислять новый световой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для каждой точки P сцены, но в этом случае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w:t>
      </w:r>
      <w:r>
        <w:rPr>
          <w:color w:val="222222"/>
          <w:sz w:val="28"/>
          <w:szCs w:val="28"/>
          <w:shd w:val="clear" w:color="auto" w:fill="FFFFFF"/>
        </w:rPr>
        <w:t xml:space="preserve">уже </w:t>
      </w:r>
      <w:r w:rsidRPr="00891598">
        <w:rPr>
          <w:color w:val="222222"/>
          <w:sz w:val="28"/>
          <w:szCs w:val="28"/>
          <w:shd w:val="clear" w:color="auto" w:fill="FFFFFF"/>
        </w:rPr>
        <w:t>задан.</w:t>
      </w:r>
    </w:p>
    <w:p w:rsidR="00F93E61" w:rsidRPr="00541066" w:rsidRDefault="00F93E61" w:rsidP="00F93E61">
      <w:pPr>
        <w:pStyle w:val="ad"/>
        <w:spacing w:line="360" w:lineRule="auto"/>
        <w:ind w:left="0"/>
        <w:rPr>
          <w:color w:val="222222"/>
          <w:sz w:val="28"/>
          <w:szCs w:val="28"/>
          <w:shd w:val="clear" w:color="auto" w:fill="FFFFFF"/>
        </w:rPr>
      </w:pPr>
      <w:r w:rsidRPr="00B00B69">
        <w:rPr>
          <w:color w:val="222222"/>
          <w:sz w:val="28"/>
          <w:szCs w:val="28"/>
          <w:shd w:val="clear" w:color="auto" w:fill="FFFFFF"/>
        </w:rPr>
        <w:tab/>
      </w:r>
      <w:r>
        <w:rPr>
          <w:color w:val="222222"/>
          <w:sz w:val="28"/>
          <w:szCs w:val="28"/>
          <w:shd w:val="clear" w:color="auto" w:fill="FFFFFF"/>
        </w:rPr>
        <w:t>Т</w:t>
      </w:r>
      <w:r w:rsidRPr="00D04732">
        <w:rPr>
          <w:color w:val="222222"/>
          <w:sz w:val="28"/>
          <w:szCs w:val="28"/>
          <w:shd w:val="clear" w:color="auto" w:fill="FFFFFF"/>
        </w:rPr>
        <w:t xml:space="preserve">ретий тип </w:t>
      </w:r>
      <w:r>
        <w:rPr>
          <w:color w:val="222222"/>
          <w:sz w:val="28"/>
          <w:szCs w:val="28"/>
          <w:shd w:val="clear" w:color="auto" w:fill="FFFFFF"/>
        </w:rPr>
        <w:t>источников освещения, называется</w:t>
      </w:r>
      <w:r w:rsidRPr="00D04732">
        <w:rPr>
          <w:color w:val="222222"/>
          <w:sz w:val="28"/>
          <w:szCs w:val="28"/>
          <w:shd w:val="clear" w:color="auto" w:fill="FFFFFF"/>
        </w:rPr>
        <w:t> </w:t>
      </w:r>
      <w:r w:rsidRPr="00D04732">
        <w:rPr>
          <w:rStyle w:val="ae"/>
          <w:color w:val="222222"/>
          <w:sz w:val="28"/>
          <w:szCs w:val="28"/>
          <w:shd w:val="clear" w:color="auto" w:fill="FFFFFF"/>
        </w:rPr>
        <w:t>окружающим освещением</w:t>
      </w:r>
      <w:r w:rsidRPr="00D04732">
        <w:rPr>
          <w:color w:val="222222"/>
          <w:sz w:val="28"/>
          <w:szCs w:val="28"/>
          <w:shd w:val="clear" w:color="auto" w:fill="FFFFFF"/>
        </w:rPr>
        <w:t xml:space="preserve">, которое характеризуется только яркостью. Считается, что оно носит безусловный вклад освещения в каждую точку сцены. Это очень сильное упрощение чрезвычайно сложного взаимодействия между источниками освещения и поверхностями сцены, но оно </w:t>
      </w:r>
      <w:r>
        <w:rPr>
          <w:color w:val="222222"/>
          <w:sz w:val="28"/>
          <w:szCs w:val="28"/>
          <w:shd w:val="clear" w:color="auto" w:fill="FFFFFF"/>
        </w:rPr>
        <w:t>передает правильную картину</w:t>
      </w:r>
      <w:r w:rsidRPr="00D04732">
        <w:rPr>
          <w:color w:val="222222"/>
          <w:sz w:val="28"/>
          <w:szCs w:val="28"/>
          <w:shd w:val="clear" w:color="auto" w:fill="FFFFFF"/>
        </w:rPr>
        <w:t>.</w:t>
      </w:r>
    </w:p>
    <w:p w:rsidR="00F93E61" w:rsidRPr="00541066" w:rsidRDefault="00F93E61" w:rsidP="00F93E61">
      <w:pPr>
        <w:pStyle w:val="ad"/>
        <w:spacing w:line="360" w:lineRule="auto"/>
        <w:ind w:left="0"/>
        <w:rPr>
          <w:color w:val="222222"/>
          <w:sz w:val="28"/>
          <w:szCs w:val="28"/>
          <w:shd w:val="clear" w:color="auto" w:fill="FFFFFF"/>
        </w:rPr>
      </w:pPr>
    </w:p>
    <w:p w:rsidR="00F93E61" w:rsidRPr="00976BDF" w:rsidRDefault="00F93E61" w:rsidP="00F93E61">
      <w:pPr>
        <w:spacing w:line="360" w:lineRule="auto"/>
        <w:ind w:left="360"/>
        <w:rPr>
          <w:color w:val="000000" w:themeColor="text1"/>
          <w:sz w:val="28"/>
          <w:szCs w:val="28"/>
        </w:rPr>
      </w:pPr>
      <w:r>
        <w:rPr>
          <w:b/>
          <w:color w:val="000000" w:themeColor="text1"/>
          <w:sz w:val="28"/>
          <w:szCs w:val="28"/>
        </w:rPr>
        <w:t>2.5 Моделирование диффузного отражения.</w:t>
      </w:r>
    </w:p>
    <w:p w:rsidR="00F93E61" w:rsidRPr="00541066" w:rsidRDefault="00F93E61" w:rsidP="00F93E61">
      <w:pPr>
        <w:pStyle w:val="ad"/>
        <w:spacing w:line="360" w:lineRule="auto"/>
        <w:ind w:left="0"/>
        <w:rPr>
          <w:color w:val="222222"/>
          <w:sz w:val="28"/>
          <w:szCs w:val="28"/>
          <w:shd w:val="clear" w:color="auto" w:fill="FFFFFF"/>
        </w:rPr>
      </w:pPr>
      <w:r w:rsidRPr="00541066">
        <w:rPr>
          <w:color w:val="222222"/>
          <w:sz w:val="28"/>
          <w:szCs w:val="28"/>
          <w:shd w:val="clear" w:color="auto" w:fill="FFFFFF"/>
        </w:rPr>
        <w:tab/>
      </w:r>
      <w:r w:rsidRPr="00976BDF">
        <w:rPr>
          <w:color w:val="222222"/>
          <w:sz w:val="28"/>
          <w:szCs w:val="28"/>
          <w:shd w:val="clear" w:color="auto" w:fill="FFFFFF"/>
        </w:rPr>
        <w:t>Когда луч света падает на матовый объект, то из-за неровности его поверхности на микроскопическом уровне, он отражает луч в сцену равномерно во всех направлениях, то есть получается «рассеянное» («диффузное») отражение.</w:t>
      </w:r>
    </w:p>
    <w:p w:rsidR="00F93E61" w:rsidRPr="00541066" w:rsidRDefault="00F93E61" w:rsidP="00F93E61">
      <w:pPr>
        <w:pStyle w:val="ad"/>
        <w:spacing w:line="360" w:lineRule="auto"/>
        <w:ind w:left="0"/>
        <w:rPr>
          <w:noProof/>
          <w:color w:val="222222"/>
          <w:sz w:val="28"/>
          <w:szCs w:val="28"/>
          <w:shd w:val="clear" w:color="auto" w:fill="FFFFFF"/>
          <w:lang w:eastAsia="ru-RU"/>
        </w:rPr>
      </w:pPr>
      <w:r w:rsidRPr="00541066">
        <w:rPr>
          <w:color w:val="222222"/>
          <w:sz w:val="28"/>
          <w:szCs w:val="28"/>
          <w:shd w:val="clear" w:color="auto" w:fill="FFFFFF"/>
        </w:rPr>
        <w:tab/>
      </w:r>
      <w:r w:rsidRPr="00976BDF">
        <w:rPr>
          <w:color w:val="222222"/>
          <w:sz w:val="28"/>
          <w:szCs w:val="28"/>
          <w:shd w:val="clear" w:color="auto" w:fill="FFFFFF"/>
        </w:rPr>
        <w:t>С другой стороны, количество отражённого света зависит от угла между лучом света и поверхностью. Интуитивно это понятно— энергия, переносимая лучом, в зависимости от угла должна распределиться по меньшей или большей поверхности, то есть энергия на единицу площади, отражённая в сцену, будет соответственно выше или ниже:</w:t>
      </w:r>
      <w:r w:rsidRPr="00976BDF">
        <w:rPr>
          <w:noProof/>
          <w:color w:val="222222"/>
          <w:sz w:val="28"/>
          <w:szCs w:val="28"/>
          <w:shd w:val="clear" w:color="auto" w:fill="FFFFFF"/>
          <w:lang w:eastAsia="ru-RU"/>
        </w:rPr>
        <w:t xml:space="preserve"> </w:t>
      </w:r>
    </w:p>
    <w:p w:rsidR="00F93E61" w:rsidRPr="00541066" w:rsidRDefault="00F93E61" w:rsidP="00F93E61">
      <w:pPr>
        <w:pStyle w:val="ad"/>
        <w:spacing w:line="360" w:lineRule="auto"/>
        <w:ind w:left="0"/>
        <w:jc w:val="center"/>
        <w:rPr>
          <w:noProof/>
          <w:color w:val="222222"/>
          <w:sz w:val="28"/>
          <w:szCs w:val="28"/>
          <w:shd w:val="clear" w:color="auto" w:fill="FFFFFF"/>
          <w:lang w:eastAsia="ru-RU"/>
        </w:rPr>
      </w:pPr>
    </w:p>
    <w:p w:rsidR="00F93E61" w:rsidRDefault="00F93E61" w:rsidP="00F93E61">
      <w:pPr>
        <w:pStyle w:val="ad"/>
        <w:spacing w:line="360" w:lineRule="auto"/>
        <w:ind w:left="0"/>
        <w:jc w:val="center"/>
        <w:rPr>
          <w:color w:val="000000" w:themeColor="text1"/>
          <w:sz w:val="28"/>
          <w:szCs w:val="28"/>
          <w:lang w:val="en-US"/>
        </w:rPr>
      </w:pPr>
      <w:r w:rsidRPr="00976BDF">
        <w:rPr>
          <w:noProof/>
          <w:color w:val="222222"/>
          <w:sz w:val="28"/>
          <w:szCs w:val="28"/>
          <w:shd w:val="clear" w:color="auto" w:fill="FFFFFF"/>
          <w:lang w:eastAsia="ru-RU"/>
        </w:rPr>
        <w:drawing>
          <wp:inline distT="0" distB="0" distL="0" distR="0" wp14:anchorId="2C288E41" wp14:editId="2AE62297">
            <wp:extent cx="2777617" cy="1152467"/>
            <wp:effectExtent l="19050" t="0" r="3683" b="0"/>
            <wp:docPr id="3" name="Рисунок 7" descr="C:\Users\Dmitry\Desktop\э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эн.png"/>
                    <pic:cNvPicPr>
                      <a:picLocks noChangeAspect="1" noChangeArrowheads="1"/>
                    </pic:cNvPicPr>
                  </pic:nvPicPr>
                  <pic:blipFill>
                    <a:blip r:embed="rId19"/>
                    <a:srcRect/>
                    <a:stretch>
                      <a:fillRect/>
                    </a:stretch>
                  </pic:blipFill>
                  <pic:spPr bwMode="auto">
                    <a:xfrm>
                      <a:off x="0" y="0"/>
                      <a:ext cx="2792289" cy="1158555"/>
                    </a:xfrm>
                    <a:prstGeom prst="rect">
                      <a:avLst/>
                    </a:prstGeom>
                    <a:noFill/>
                    <a:ln w="9525">
                      <a:noFill/>
                      <a:miter lim="800000"/>
                      <a:headEnd/>
                      <a:tailEnd/>
                    </a:ln>
                  </pic:spPr>
                </pic:pic>
              </a:graphicData>
            </a:graphic>
          </wp:inline>
        </w:drawing>
      </w:r>
    </w:p>
    <w:p w:rsidR="00F93E61" w:rsidRPr="00B50620" w:rsidRDefault="00F93E61" w:rsidP="00F93E61">
      <w:pPr>
        <w:pStyle w:val="ad"/>
        <w:spacing w:line="360" w:lineRule="auto"/>
        <w:ind w:left="0"/>
        <w:jc w:val="center"/>
        <w:rPr>
          <w:color w:val="000000" w:themeColor="text1"/>
          <w:sz w:val="28"/>
          <w:szCs w:val="28"/>
        </w:rPr>
      </w:pPr>
      <w:r>
        <w:rPr>
          <w:color w:val="000000" w:themeColor="text1"/>
          <w:sz w:val="28"/>
          <w:szCs w:val="28"/>
        </w:rPr>
        <w:t>Рисунок 2.5 Падение светового луча</w:t>
      </w:r>
    </w:p>
    <w:p w:rsidR="00F93E61" w:rsidRDefault="00F93E61" w:rsidP="00F93E61">
      <w:pPr>
        <w:pStyle w:val="ad"/>
        <w:spacing w:line="360" w:lineRule="auto"/>
        <w:ind w:left="0"/>
        <w:rPr>
          <w:color w:val="000000" w:themeColor="text1"/>
          <w:sz w:val="28"/>
          <w:szCs w:val="28"/>
        </w:rPr>
      </w:pPr>
      <w:r>
        <w:rPr>
          <w:color w:val="000000" w:themeColor="text1"/>
          <w:sz w:val="28"/>
          <w:szCs w:val="28"/>
        </w:rPr>
        <w:lastRenderedPageBreak/>
        <w:tab/>
        <w:t xml:space="preserve">Итак, луч света с направлением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141EF7">
        <w:rPr>
          <w:color w:val="000000" w:themeColor="text1"/>
          <w:sz w:val="28"/>
          <w:szCs w:val="28"/>
        </w:rPr>
        <w:t xml:space="preserve"> </w:t>
      </w:r>
      <w:r>
        <w:rPr>
          <w:color w:val="000000" w:themeColor="text1"/>
          <w:sz w:val="28"/>
          <w:szCs w:val="28"/>
        </w:rPr>
        <w:t xml:space="preserve">и яркостью </w:t>
      </w:r>
      <m:oMath>
        <m:r>
          <w:rPr>
            <w:rFonts w:ascii="Cambria Math" w:hAnsi="Cambria Math"/>
            <w:color w:val="000000" w:themeColor="text1"/>
            <w:sz w:val="28"/>
            <w:szCs w:val="28"/>
          </w:rPr>
          <m:t>I</m:t>
        </m:r>
      </m:oMath>
      <w:r>
        <w:rPr>
          <w:color w:val="000000" w:themeColor="text1"/>
          <w:sz w:val="28"/>
          <w:szCs w:val="28"/>
        </w:rPr>
        <w:t xml:space="preserve"> падает на поверхность с нормалью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Pr>
          <w:color w:val="000000" w:themeColor="text1"/>
          <w:sz w:val="28"/>
          <w:szCs w:val="28"/>
        </w:rPr>
        <w:t xml:space="preserve">. Какая часть </w:t>
      </w:r>
      <m:oMath>
        <m:r>
          <w:rPr>
            <w:rFonts w:ascii="Cambria Math" w:hAnsi="Cambria Math"/>
            <w:color w:val="000000" w:themeColor="text1"/>
            <w:sz w:val="28"/>
            <w:szCs w:val="28"/>
          </w:rPr>
          <m:t>I</m:t>
        </m:r>
      </m:oMath>
      <w:r>
        <w:rPr>
          <w:color w:val="000000" w:themeColor="text1"/>
          <w:sz w:val="28"/>
          <w:szCs w:val="28"/>
        </w:rPr>
        <w:t xml:space="preserve"> отражается обратно в сцену как функция от </w:t>
      </w:r>
      <m:oMath>
        <m:r>
          <w:rPr>
            <w:rFonts w:ascii="Cambria Math" w:hAnsi="Cambria Math"/>
            <w:color w:val="000000" w:themeColor="text1"/>
            <w:sz w:val="28"/>
            <w:szCs w:val="28"/>
          </w:rPr>
          <m:t xml:space="preserve">I,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 xml:space="preserve">N, </m:t>
            </m:r>
          </m:e>
        </m:acc>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m:t>
        </m:r>
      </m:oMath>
    </w:p>
    <w:p w:rsidR="00F93E61" w:rsidRDefault="00F93E61" w:rsidP="00F93E61">
      <w:pPr>
        <w:pStyle w:val="ad"/>
        <w:spacing w:line="360" w:lineRule="auto"/>
        <w:ind w:left="0"/>
        <w:rPr>
          <w:color w:val="222222"/>
          <w:sz w:val="28"/>
          <w:szCs w:val="28"/>
          <w:shd w:val="clear" w:color="auto" w:fill="FFFFFF"/>
          <w:lang w:val="en-US"/>
        </w:rPr>
      </w:pPr>
      <w:r w:rsidRPr="00141EF7">
        <w:rPr>
          <w:color w:val="222222"/>
          <w:sz w:val="28"/>
          <w:szCs w:val="28"/>
          <w:shd w:val="clear" w:color="auto" w:fill="FFFFFF"/>
        </w:rPr>
        <w:tab/>
        <w:t>Для геометрической аналогии давайте представим яркость света как «ширину» луча. Его энергия распределяется по поверхности размером </w:t>
      </w:r>
      <m:oMath>
        <m:r>
          <w:rPr>
            <w:rFonts w:ascii="Cambria Math" w:hAnsi="Cambria Math"/>
            <w:color w:val="222222"/>
            <w:sz w:val="28"/>
            <w:szCs w:val="28"/>
            <w:shd w:val="clear" w:color="auto" w:fill="FFFFFF"/>
          </w:rPr>
          <m:t>А</m:t>
        </m:r>
      </m:oMath>
      <w:r w:rsidRPr="00141EF7">
        <w:rPr>
          <w:color w:val="222222"/>
          <w:sz w:val="28"/>
          <w:szCs w:val="28"/>
          <w:shd w:val="clear" w:color="auto" w:fill="FFFFFF"/>
        </w:rPr>
        <w:t>. Когда</w:t>
      </w:r>
      <w:r>
        <w:rPr>
          <w:color w:val="222222"/>
          <w:sz w:val="28"/>
          <w:szCs w:val="28"/>
          <w:shd w:val="clear" w:color="auto" w:fill="FFFFFF"/>
        </w:rPr>
        <w:t xml:space="preserve">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имеют одно направление, то есть луч перпендикулярен поверхности, </w:t>
      </w:r>
      <m:oMath>
        <m:r>
          <w:rPr>
            <w:rFonts w:ascii="Cambria Math" w:hAnsi="Cambria Math"/>
            <w:color w:val="222222"/>
            <w:sz w:val="28"/>
            <w:szCs w:val="28"/>
            <w:shd w:val="clear" w:color="auto" w:fill="FFFFFF"/>
          </w:rPr>
          <m:t>I=A</m:t>
        </m:r>
      </m:oMath>
      <w:r w:rsidRPr="00141EF7">
        <w:rPr>
          <w:color w:val="222222"/>
          <w:sz w:val="28"/>
          <w:szCs w:val="28"/>
          <w:shd w:val="clear" w:color="auto" w:fill="FFFFFF"/>
        </w:rPr>
        <w:t xml:space="preserve">, а это значит, что энергия, отражённая на единицу площади равна падающей энергии на единицу площади; </w:t>
      </w:r>
      <m:oMath>
        <m:r>
          <w:rPr>
            <w:rFonts w:ascii="Cambria Math" w:hAnsi="Cambria Math"/>
            <w:color w:val="222222"/>
            <w:sz w:val="28"/>
            <w:szCs w:val="28"/>
            <w:shd w:val="clear" w:color="auto" w:fill="FFFFFF"/>
          </w:rPr>
          <m:t>&lt;</m:t>
        </m:r>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=1</m:t>
        </m:r>
      </m:oMath>
      <w:r w:rsidRPr="00141EF7">
        <w:rPr>
          <w:color w:val="222222"/>
          <w:sz w:val="28"/>
          <w:szCs w:val="28"/>
          <w:shd w:val="clear" w:color="auto" w:fill="FFFFFF"/>
        </w:rPr>
        <w:t>. С другой стороны, когда угол между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90</w:t>
      </w:r>
      <m:oMath>
        <m:r>
          <w:rPr>
            <w:rStyle w:val="mjxassistivemathml"/>
            <w:rFonts w:ascii="Cambria Math" w:hAnsi="Cambria Math"/>
            <w:color w:val="222222"/>
            <w:sz w:val="28"/>
            <w:szCs w:val="28"/>
            <w:bdr w:val="none" w:sz="0" w:space="0" w:color="auto" w:frame="1"/>
            <w:shd w:val="clear" w:color="auto" w:fill="FFFFFF"/>
          </w:rPr>
          <m:t>°</m:t>
        </m:r>
      </m:oMath>
      <w:r w:rsidRPr="00141EF7">
        <w:rPr>
          <w:color w:val="222222"/>
          <w:sz w:val="28"/>
          <w:szCs w:val="28"/>
          <w:shd w:val="clear" w:color="auto" w:fill="FFFFFF"/>
        </w:rPr>
        <w:t>, </w:t>
      </w:r>
      <w:r w:rsidRPr="00141EF7">
        <w:rPr>
          <w:rStyle w:val="mjxassistivemathml"/>
          <w:color w:val="222222"/>
          <w:sz w:val="28"/>
          <w:szCs w:val="28"/>
          <w:bdr w:val="none" w:sz="0" w:space="0" w:color="auto" w:frame="1"/>
          <w:shd w:val="clear" w:color="auto" w:fill="FFFFFF"/>
        </w:rPr>
        <w:t>A</w:t>
      </w:r>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w:t>
      </w:r>
      <w:r w:rsidRPr="00141EF7">
        <w:rPr>
          <w:color w:val="222222"/>
          <w:sz w:val="28"/>
          <w:szCs w:val="28"/>
          <w:shd w:val="clear" w:color="auto" w:fill="FFFFFF"/>
        </w:rPr>
        <w:t>, то есть энергия на единицу площади приближается к 0; </w:t>
      </w:r>
      <m:oMath>
        <m:func>
          <m:funcPr>
            <m:ctrlPr>
              <w:rPr>
                <w:rFonts w:ascii="Cambria Math" w:hAnsi="Cambria Math"/>
                <w:i/>
                <w:color w:val="222222"/>
                <w:sz w:val="28"/>
                <w:szCs w:val="28"/>
                <w:shd w:val="clear" w:color="auto" w:fill="FFFFFF"/>
              </w:rPr>
            </m:ctrlPr>
          </m:funcPr>
          <m:fName>
            <m:limLow>
              <m:limLowPr>
                <m:ctrlPr>
                  <w:rPr>
                    <w:rFonts w:ascii="Cambria Math" w:hAnsi="Cambria Math"/>
                    <w:i/>
                    <w:color w:val="222222"/>
                    <w:sz w:val="28"/>
                    <w:szCs w:val="28"/>
                    <w:shd w:val="clear" w:color="auto" w:fill="FFFFFF"/>
                  </w:rPr>
                </m:ctrlPr>
              </m:limLowPr>
              <m:e>
                <m:r>
                  <m:rPr>
                    <m:sty m:val="p"/>
                  </m:rPr>
                  <w:rPr>
                    <w:rFonts w:ascii="Cambria Math" w:hAnsi="Cambria Math"/>
                    <w:color w:val="222222"/>
                    <w:sz w:val="28"/>
                    <w:szCs w:val="28"/>
                    <w:shd w:val="clear" w:color="auto" w:fill="FFFFFF"/>
                  </w:rPr>
                  <m:t>lim</m:t>
                </m:r>
              </m:e>
              <m:lim>
                <m:r>
                  <w:rPr>
                    <w:rFonts w:ascii="Cambria Math" w:hAnsi="Cambria Math"/>
                    <w:color w:val="222222"/>
                    <w:sz w:val="28"/>
                    <w:szCs w:val="28"/>
                    <w:shd w:val="clear" w:color="auto" w:fill="FFFFFF"/>
                  </w:rPr>
                  <m:t>A→∞</m:t>
                </m:r>
              </m:lim>
            </m:limLow>
          </m:fName>
          <m:e>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=0</m:t>
            </m:r>
          </m:e>
        </m:func>
      </m:oMath>
      <w:r w:rsidRPr="00141EF7">
        <w:rPr>
          <w:color w:val="222222"/>
          <w:sz w:val="28"/>
          <w:szCs w:val="28"/>
          <w:shd w:val="clear" w:color="auto" w:fill="FFFFFF"/>
        </w:rPr>
        <w:t>. Но что происходит в промежутках?</w:t>
      </w:r>
      <w:r w:rsidRPr="00587AE6">
        <w:rPr>
          <w:color w:val="222222"/>
          <w:sz w:val="28"/>
          <w:szCs w:val="28"/>
          <w:shd w:val="clear" w:color="auto" w:fill="FFFFFF"/>
        </w:rPr>
        <w:t xml:space="preserve"> </w:t>
      </w:r>
      <w:r w:rsidRPr="001E2412">
        <w:rPr>
          <w:color w:val="222222"/>
          <w:sz w:val="28"/>
          <w:szCs w:val="28"/>
          <w:shd w:val="clear" w:color="auto" w:fill="FFFFFF"/>
        </w:rPr>
        <w:t xml:space="preserve">Ситуация отображена на схеме ниже, Мы знаем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E2412">
        <w:rPr>
          <w:color w:val="222222"/>
          <w:sz w:val="28"/>
          <w:szCs w:val="28"/>
          <w:shd w:val="clear" w:color="auto" w:fill="FFFFFF"/>
        </w:rPr>
        <w:t>,</w:t>
      </w:r>
      <w:r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 xml:space="preserve"> и </m:t>
        </m:r>
        <m:r>
          <w:rPr>
            <w:rFonts w:ascii="Cambria Math" w:hAnsi="Cambria Math"/>
            <w:color w:val="000000" w:themeColor="text1"/>
            <w:sz w:val="28"/>
            <w:szCs w:val="28"/>
            <w:lang w:val="en-US"/>
          </w:rPr>
          <m:t>P</m:t>
        </m:r>
      </m:oMath>
      <w:r w:rsidRPr="00587AE6">
        <w:rPr>
          <w:color w:val="000000" w:themeColor="text1"/>
          <w:sz w:val="28"/>
          <w:szCs w:val="28"/>
        </w:rPr>
        <w:t>.</w:t>
      </w:r>
      <w:r w:rsidRPr="00E70F06">
        <w:rPr>
          <w:color w:val="000000" w:themeColor="text1"/>
          <w:sz w:val="28"/>
          <w:szCs w:val="28"/>
        </w:rPr>
        <w:t xml:space="preserve"> </w:t>
      </w:r>
      <w:r>
        <w:rPr>
          <w:color w:val="000000" w:themeColor="text1"/>
          <w:sz w:val="28"/>
          <w:szCs w:val="28"/>
        </w:rPr>
        <w:t xml:space="preserve">Нам нужно </w:t>
      </w:r>
      <w:r w:rsidRPr="00E70F06">
        <w:rPr>
          <w:color w:val="000000" w:themeColor="text1"/>
          <w:sz w:val="28"/>
          <w:szCs w:val="28"/>
        </w:rPr>
        <w:t xml:space="preserve">вычислить </w:t>
      </w:r>
      <m:oMath>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oMath>
      <w:r>
        <w:rPr>
          <w:color w:val="222222"/>
          <w:sz w:val="28"/>
          <w:szCs w:val="28"/>
          <w:shd w:val="clear" w:color="auto" w:fill="FFFFFF"/>
          <w:lang w:val="en-US"/>
        </w:rPr>
        <w:t>.</w:t>
      </w:r>
    </w:p>
    <w:p w:rsidR="00F93E61" w:rsidRPr="00E70F06" w:rsidRDefault="00F93E61" w:rsidP="00F93E61">
      <w:pPr>
        <w:pStyle w:val="ad"/>
        <w:spacing w:line="360" w:lineRule="auto"/>
        <w:ind w:left="0"/>
        <w:rPr>
          <w:color w:val="222222"/>
          <w:sz w:val="28"/>
          <w:szCs w:val="28"/>
          <w:shd w:val="clear" w:color="auto" w:fill="FFFFFF"/>
          <w:lang w:val="en-US"/>
        </w:rPr>
      </w:pPr>
    </w:p>
    <w:p w:rsidR="00F93E61" w:rsidRDefault="00F93E61" w:rsidP="00F93E61">
      <w:pPr>
        <w:pStyle w:val="ad"/>
        <w:spacing w:line="360" w:lineRule="auto"/>
        <w:ind w:left="0"/>
        <w:jc w:val="center"/>
        <w:rPr>
          <w:i/>
          <w:color w:val="000000" w:themeColor="text1"/>
          <w:sz w:val="28"/>
          <w:szCs w:val="28"/>
          <w:lang w:val="en-US"/>
        </w:rPr>
      </w:pPr>
      <w:r>
        <w:rPr>
          <w:noProof/>
          <w:color w:val="000000" w:themeColor="text1"/>
          <w:sz w:val="28"/>
          <w:szCs w:val="28"/>
          <w:lang w:eastAsia="ru-RU"/>
        </w:rPr>
        <w:drawing>
          <wp:inline distT="0" distB="0" distL="0" distR="0" wp14:anchorId="37BEE22E" wp14:editId="30F7C213">
            <wp:extent cx="3493296" cy="1951053"/>
            <wp:effectExtent l="19050" t="0" r="0" b="0"/>
            <wp:docPr id="8" name="Рисунок 8" descr="C:\Users\Dmitry\Desktop\поя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itry\Desktop\пояс.png"/>
                    <pic:cNvPicPr>
                      <a:picLocks noChangeAspect="1" noChangeArrowheads="1"/>
                    </pic:cNvPicPr>
                  </pic:nvPicPr>
                  <pic:blipFill>
                    <a:blip r:embed="rId20"/>
                    <a:srcRect/>
                    <a:stretch>
                      <a:fillRect/>
                    </a:stretch>
                  </pic:blipFill>
                  <pic:spPr bwMode="auto">
                    <a:xfrm>
                      <a:off x="0" y="0"/>
                      <a:ext cx="3493720" cy="1951290"/>
                    </a:xfrm>
                    <a:prstGeom prst="rect">
                      <a:avLst/>
                    </a:prstGeom>
                    <a:noFill/>
                    <a:ln w="9525">
                      <a:noFill/>
                      <a:miter lim="800000"/>
                      <a:headEnd/>
                      <a:tailEnd/>
                    </a:ln>
                  </pic:spPr>
                </pic:pic>
              </a:graphicData>
            </a:graphic>
          </wp:inline>
        </w:drawing>
      </w:r>
    </w:p>
    <w:p w:rsidR="00F93E61" w:rsidRPr="00541066" w:rsidRDefault="00F93E61" w:rsidP="00F93E61">
      <w:pPr>
        <w:pStyle w:val="ad"/>
        <w:spacing w:line="360" w:lineRule="auto"/>
        <w:ind w:left="0"/>
        <w:jc w:val="center"/>
        <w:rPr>
          <w:color w:val="000000" w:themeColor="text1"/>
          <w:sz w:val="28"/>
          <w:szCs w:val="28"/>
        </w:rPr>
      </w:pPr>
      <w:r>
        <w:rPr>
          <w:color w:val="000000" w:themeColor="text1"/>
          <w:sz w:val="28"/>
          <w:szCs w:val="28"/>
        </w:rPr>
        <w:t>Рисунок 2.6 Падение луча на поверхность под углом</w:t>
      </w:r>
    </w:p>
    <w:p w:rsidR="00F93E61" w:rsidRPr="00541066" w:rsidRDefault="00F93E61" w:rsidP="00F93E61">
      <w:pPr>
        <w:pStyle w:val="ad"/>
        <w:spacing w:line="360" w:lineRule="auto"/>
        <w:ind w:left="0"/>
        <w:jc w:val="center"/>
        <w:rPr>
          <w:color w:val="000000" w:themeColor="text1"/>
          <w:sz w:val="28"/>
          <w:szCs w:val="28"/>
        </w:rPr>
      </w:pPr>
    </w:p>
    <w:p w:rsidR="00F93E61" w:rsidRPr="00C5409B" w:rsidRDefault="00F93E61" w:rsidP="00F93E61">
      <w:pPr>
        <w:pStyle w:val="ad"/>
        <w:spacing w:line="360" w:lineRule="auto"/>
        <w:ind w:left="0"/>
        <w:rPr>
          <w:color w:val="000000" w:themeColor="text1"/>
          <w:sz w:val="28"/>
          <w:szCs w:val="28"/>
        </w:rPr>
      </w:pPr>
      <w:r>
        <w:rPr>
          <w:rFonts w:ascii="Segoe UI" w:hAnsi="Segoe UI" w:cs="Segoe UI"/>
          <w:color w:val="222222"/>
          <w:shd w:val="clear" w:color="auto" w:fill="FFFFFF"/>
        </w:rPr>
        <w:tab/>
      </w:r>
      <w:r w:rsidRPr="00DB028F">
        <w:rPr>
          <w:color w:val="222222"/>
          <w:sz w:val="28"/>
          <w:szCs w:val="28"/>
          <w:shd w:val="clear" w:color="auto" w:fill="FFFFFF"/>
        </w:rPr>
        <w:t>Поскольку технически луч света не имеет ширины, поэтому мы будем считать, что всё происходит на б</w:t>
      </w:r>
      <w:r>
        <w:rPr>
          <w:color w:val="222222"/>
          <w:sz w:val="28"/>
          <w:szCs w:val="28"/>
          <w:shd w:val="clear" w:color="auto" w:fill="FFFFFF"/>
        </w:rPr>
        <w:t>есконечно малом плоском участке</w:t>
      </w:r>
      <w:r w:rsidRPr="00CD2147">
        <w:rPr>
          <w:color w:val="222222"/>
          <w:sz w:val="28"/>
          <w:szCs w:val="28"/>
          <w:shd w:val="clear" w:color="auto" w:fill="FFFFFF"/>
        </w:rPr>
        <w:t xml:space="preserve"> </w:t>
      </w:r>
      <w:r w:rsidRPr="00DB028F">
        <w:rPr>
          <w:color w:val="222222"/>
          <w:sz w:val="28"/>
          <w:szCs w:val="28"/>
          <w:shd w:val="clear" w:color="auto" w:fill="FFFFFF"/>
        </w:rPr>
        <w:t>поверхности.</w:t>
      </w:r>
      <w:r w:rsidRPr="00EE26C6">
        <w:rPr>
          <w:color w:val="222222"/>
          <w:sz w:val="28"/>
          <w:szCs w:val="28"/>
          <w:shd w:val="clear" w:color="auto" w:fill="FFFFFF"/>
        </w:rPr>
        <w:t xml:space="preserve"> </w:t>
      </w:r>
      <w:r>
        <w:rPr>
          <w:color w:val="222222"/>
          <w:sz w:val="28"/>
          <w:szCs w:val="28"/>
          <w:shd w:val="clear" w:color="auto" w:fill="FFFFFF"/>
        </w:rPr>
        <w:t xml:space="preserve">Пусть </w:t>
      </w:r>
      <m:oMath>
        <m:r>
          <w:rPr>
            <w:rFonts w:ascii="Cambria Math" w:hAnsi="Cambria Math"/>
            <w:color w:val="222222"/>
            <w:sz w:val="28"/>
            <w:szCs w:val="28"/>
            <w:shd w:val="clear" w:color="auto" w:fill="FFFFFF"/>
          </w:rPr>
          <m:t>SR -"ширина луча"</m:t>
        </m:r>
      </m:oMath>
      <w:r>
        <w:rPr>
          <w:color w:val="222222"/>
          <w:sz w:val="28"/>
          <w:szCs w:val="28"/>
          <w:shd w:val="clear" w:color="auto" w:fill="FFFFFF"/>
        </w:rPr>
        <w:t>, по определению она</w:t>
      </w:r>
      <w:r w:rsidRPr="00CD2147">
        <w:rPr>
          <w:color w:val="222222"/>
          <w:sz w:val="28"/>
          <w:szCs w:val="28"/>
          <w:shd w:val="clear" w:color="auto" w:fill="FFFFFF"/>
        </w:rPr>
        <w:t xml:space="preserve"> </w:t>
      </w:r>
      <w:r>
        <w:rPr>
          <w:color w:val="222222"/>
          <w:sz w:val="28"/>
          <w:szCs w:val="28"/>
          <w:shd w:val="clear" w:color="auto" w:fill="FFFFFF"/>
        </w:rPr>
        <w:t>перпендикулярна</w:t>
      </w:r>
      <w:r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Pr>
          <w:color w:val="000000" w:themeColor="text1"/>
          <w:sz w:val="28"/>
          <w:szCs w:val="28"/>
        </w:rPr>
        <w:t xml:space="preserve">, который также является направлением </w:t>
      </w:r>
      <m:oMath>
        <m:r>
          <w:rPr>
            <w:rFonts w:ascii="Cambria Math" w:hAnsi="Cambria Math"/>
            <w:color w:val="000000" w:themeColor="text1"/>
            <w:sz w:val="28"/>
            <w:szCs w:val="28"/>
          </w:rPr>
          <m:t>PQ</m:t>
        </m:r>
      </m:oMath>
      <w:r>
        <w:rPr>
          <w:color w:val="000000" w:themeColor="text1"/>
          <w:sz w:val="28"/>
          <w:szCs w:val="28"/>
        </w:rPr>
        <w:t xml:space="preserve">. Значит треугольник </w:t>
      </w:r>
      <m:oMath>
        <m:r>
          <w:rPr>
            <w:rFonts w:ascii="Cambria Math" w:hAnsi="Cambria Math"/>
            <w:color w:val="000000" w:themeColor="text1"/>
            <w:sz w:val="28"/>
            <w:szCs w:val="28"/>
          </w:rPr>
          <m:t>PQR-прямоугольный.</m:t>
        </m:r>
      </m:oMath>
      <w:r>
        <w:rPr>
          <w:color w:val="000000" w:themeColor="text1"/>
          <w:sz w:val="28"/>
          <w:szCs w:val="28"/>
        </w:rPr>
        <w:t xml:space="preserve"> Очевидно, что угол</w:t>
      </w:r>
      <m:oMath>
        <m:r>
          <w:rPr>
            <w:rFonts w:ascii="Cambria Math" w:hAnsi="Cambria Math"/>
            <w:color w:val="000000" w:themeColor="text1"/>
            <w:sz w:val="28"/>
            <w:szCs w:val="28"/>
          </w:rPr>
          <m:t xml:space="preserve"> QRP= α</m:t>
        </m:r>
      </m:oMath>
      <w:r w:rsidRPr="00CD2147">
        <w:rPr>
          <w:color w:val="000000" w:themeColor="text1"/>
          <w:sz w:val="28"/>
          <w:szCs w:val="28"/>
        </w:rPr>
        <w:t xml:space="preserve">. </w:t>
      </w:r>
      <w:r>
        <w:rPr>
          <w:color w:val="000000" w:themeColor="text1"/>
          <w:sz w:val="28"/>
          <w:szCs w:val="28"/>
        </w:rPr>
        <w:t xml:space="preserve">Рассмотрим треугольник </w:t>
      </w:r>
      <m:oMath>
        <m:r>
          <w:rPr>
            <w:rFonts w:ascii="Cambria Math" w:hAnsi="Cambria Math"/>
            <w:color w:val="000000" w:themeColor="text1"/>
            <w:sz w:val="28"/>
            <w:szCs w:val="28"/>
          </w:rPr>
          <m:t>PQR</m:t>
        </m:r>
      </m:oMath>
      <w:r w:rsidRPr="00CD2147">
        <w:rPr>
          <w:color w:val="000000" w:themeColor="text1"/>
          <w:sz w:val="28"/>
          <w:szCs w:val="28"/>
        </w:rPr>
        <w:t xml:space="preserve">: </w:t>
      </w:r>
      <m:oMath>
        <m:r>
          <w:rPr>
            <w:rFonts w:ascii="Cambria Math" w:hAnsi="Cambria Math"/>
            <w:color w:val="000000" w:themeColor="text1"/>
            <w:sz w:val="28"/>
            <w:szCs w:val="28"/>
          </w:rPr>
          <m:t xml:space="preserve">сторона QR 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I</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а </m:t>
        </m:r>
        <m:r>
          <w:rPr>
            <w:rFonts w:ascii="Cambria Math" w:hAnsi="Cambria Math"/>
            <w:color w:val="000000" w:themeColor="text1"/>
            <w:sz w:val="28"/>
            <w:szCs w:val="28"/>
            <w:lang w:val="en-US"/>
          </w:rPr>
          <m:t>PR</m:t>
        </m:r>
        <m:r>
          <w:rPr>
            <w:rFonts w:ascii="Cambria Math" w:hAnsi="Cambria Math"/>
            <w:color w:val="000000" w:themeColor="text1"/>
            <w:sz w:val="28"/>
            <w:szCs w:val="28"/>
          </w:rPr>
          <m:t xml:space="preserve"> 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m:t>
            </m:r>
          </m:num>
          <m:den>
            <m:r>
              <w:rPr>
                <w:rFonts w:ascii="Cambria Math" w:hAnsi="Cambria Math"/>
                <w:color w:val="000000" w:themeColor="text1"/>
                <w:sz w:val="28"/>
                <w:szCs w:val="28"/>
              </w:rPr>
              <m:t>2</m:t>
            </m:r>
          </m:den>
        </m:f>
      </m:oMath>
      <w:r w:rsidRPr="00CD2147">
        <w:rPr>
          <w:color w:val="000000" w:themeColor="text1"/>
          <w:sz w:val="28"/>
          <w:szCs w:val="28"/>
        </w:rPr>
        <w:t>.</w:t>
      </w:r>
    </w:p>
    <w:p w:rsidR="00F93E61" w:rsidRPr="00CD2147" w:rsidRDefault="00F93E61" w:rsidP="00F93E61">
      <w:pPr>
        <w:pStyle w:val="ad"/>
        <w:spacing w:line="360" w:lineRule="auto"/>
        <w:ind w:left="0"/>
        <w:rPr>
          <w:color w:val="000000" w:themeColor="text1"/>
          <w:sz w:val="28"/>
          <w:szCs w:val="28"/>
          <w:lang w:val="en-US"/>
        </w:rPr>
      </w:pPr>
      <w:r w:rsidRPr="00CD2147">
        <w:rPr>
          <w:color w:val="000000" w:themeColor="text1"/>
          <w:sz w:val="28"/>
          <w:szCs w:val="28"/>
        </w:rPr>
        <w:t xml:space="preserve">По определению </w:t>
      </w:r>
    </w:p>
    <w:p w:rsidR="00F93E61" w:rsidRPr="00CD2147" w:rsidRDefault="008A650B" w:rsidP="00F93E61">
      <w:pPr>
        <w:pStyle w:val="ad"/>
        <w:spacing w:line="360" w:lineRule="auto"/>
        <w:ind w:left="0"/>
        <w:rPr>
          <w:color w:val="000000" w:themeColor="text1"/>
          <w:sz w:val="28"/>
          <w:szCs w:val="28"/>
          <w:lang w:val="en-US"/>
        </w:rPr>
      </w:pPr>
      <m:oMathPara>
        <m:oMath>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cos</m:t>
              </m:r>
            </m:fName>
            <m:e>
              <m:r>
                <w:rPr>
                  <w:rFonts w:ascii="Cambria Math" w:hAnsi="Cambria Math"/>
                  <w:color w:val="000000" w:themeColor="text1"/>
                  <w:sz w:val="28"/>
                  <w:szCs w:val="28"/>
                </w:rPr>
                <m:t>(α)</m:t>
              </m:r>
            </m:e>
          </m:func>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lang w:val="en-US"/>
                </w:rPr>
                <m:t>QR</m:t>
              </m:r>
            </m:num>
            <m:den>
              <m:r>
                <w:rPr>
                  <w:rFonts w:ascii="Cambria Math" w:hAnsi="Cambria Math"/>
                  <w:color w:val="000000" w:themeColor="text1"/>
                  <w:sz w:val="28"/>
                  <w:szCs w:val="28"/>
                </w:rPr>
                <m:t>PR</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2</m:t>
                  </m:r>
                </m:den>
              </m:f>
            </m:num>
            <m:den>
              <m:f>
                <m:fPr>
                  <m:ctrlPr>
                    <w:rPr>
                      <w:rFonts w:ascii="Cambria Math" w:hAnsi="Cambria Math"/>
                      <w:i/>
                      <w:color w:val="000000" w:themeColor="text1"/>
                      <w:sz w:val="28"/>
                      <w:szCs w:val="28"/>
                    </w:rPr>
                  </m:ctrlPr>
                </m:fPr>
                <m:num>
                  <m:r>
                    <w:rPr>
                      <w:rFonts w:ascii="Cambria Math" w:hAnsi="Cambria Math"/>
                      <w:color w:val="000000" w:themeColor="text1"/>
                      <w:sz w:val="28"/>
                      <w:szCs w:val="28"/>
                    </w:rPr>
                    <m:t>A</m:t>
                  </m:r>
                </m:num>
                <m:den>
                  <m:r>
                    <w:rPr>
                      <w:rFonts w:ascii="Cambria Math" w:hAnsi="Cambria Math"/>
                      <w:color w:val="000000" w:themeColor="text1"/>
                      <w:sz w:val="28"/>
                      <w:szCs w:val="28"/>
                    </w:rPr>
                    <m:t>2</m:t>
                  </m:r>
                </m:den>
              </m:f>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oMath>
      </m:oMathPara>
    </w:p>
    <w:p w:rsidR="00F93E61" w:rsidRPr="00541066" w:rsidRDefault="00F93E61" w:rsidP="00F93E61">
      <w:pPr>
        <w:pStyle w:val="ad"/>
        <w:spacing w:line="360" w:lineRule="auto"/>
        <w:ind w:left="0"/>
        <w:rPr>
          <w:color w:val="000000" w:themeColor="text1"/>
          <w:sz w:val="28"/>
          <w:szCs w:val="28"/>
        </w:rPr>
      </w:pPr>
      <m:oMath>
        <m:r>
          <w:rPr>
            <w:rFonts w:ascii="Cambria Math" w:hAnsi="Cambria Math"/>
            <w:color w:val="000000" w:themeColor="text1"/>
            <w:sz w:val="28"/>
            <w:szCs w:val="28"/>
          </w:rPr>
          <m:t xml:space="preserve">α-это угол между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Pr>
          <w:color w:val="000000" w:themeColor="text1"/>
          <w:sz w:val="28"/>
          <w:szCs w:val="28"/>
        </w:rPr>
        <w:t>, то есть его можно вычислить как</w:t>
      </w:r>
    </w:p>
    <w:p w:rsidR="00F93E61" w:rsidRDefault="008A650B" w:rsidP="00F93E61">
      <w:pPr>
        <w:pStyle w:val="ad"/>
        <w:spacing w:line="360" w:lineRule="auto"/>
        <w:ind w:left="0"/>
        <w:jc w:val="center"/>
        <w:rPr>
          <w:color w:val="000000" w:themeColor="text1"/>
          <w:sz w:val="28"/>
          <w:szCs w:val="28"/>
          <w:lang w:val="en-US"/>
        </w:rPr>
      </w:pPr>
      <m:oMathPara>
        <m:oMath>
          <m:func>
            <m:funcPr>
              <m:ctrlPr>
                <w:rPr>
                  <w:rFonts w:ascii="Cambria Math" w:hAnsi="Cambria Math"/>
                  <w:i/>
                  <w:color w:val="000000" w:themeColor="text1"/>
                  <w:sz w:val="28"/>
                  <w:szCs w:val="28"/>
                </w:rPr>
              </m:ctrlPr>
            </m:funcPr>
            <m:fName>
              <m:r>
                <m:rPr>
                  <m:sty m:val="p"/>
                </m:rPr>
                <w:rPr>
                  <w:rFonts w:ascii="Cambria Math"/>
                  <w:color w:val="000000" w:themeColor="text1"/>
                  <w:sz w:val="28"/>
                  <w:szCs w:val="28"/>
                </w:rPr>
                <m:t>cos</m:t>
              </m:r>
            </m:fName>
            <m:e>
              <m:d>
                <m:dPr>
                  <m:ctrlPr>
                    <w:rPr>
                      <w:rFonts w:ascii="Cambria Math" w:hAnsi="Cambria Math"/>
                      <w:i/>
                      <w:color w:val="000000" w:themeColor="text1"/>
                      <w:sz w:val="28"/>
                      <w:szCs w:val="28"/>
                    </w:rPr>
                  </m:ctrlPr>
                </m:dPr>
                <m:e>
                  <m:r>
                    <w:rPr>
                      <w:rFonts w:ascii="Cambria Math" w:hAnsi="Cambria Math"/>
                      <w:color w:val="000000" w:themeColor="text1"/>
                      <w:sz w:val="28"/>
                      <w:szCs w:val="28"/>
                    </w:rPr>
                    <m:t>α</m:t>
                  </m:r>
                </m:e>
              </m:d>
              <m:r>
                <w:rPr>
                  <w:rFonts w:ascii="Cambria Math"/>
                  <w:color w:val="000000" w:themeColor="text1"/>
                  <w:sz w:val="28"/>
                  <w:szCs w:val="28"/>
                </w:rPr>
                <m:t xml:space="preserve">= </m:t>
              </m:r>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den>
              </m:f>
            </m:e>
          </m:func>
        </m:oMath>
      </m:oMathPara>
    </w:p>
    <w:p w:rsidR="00F93E61" w:rsidRDefault="00F93E61" w:rsidP="00F93E61">
      <w:pPr>
        <w:pStyle w:val="ad"/>
        <w:spacing w:line="360" w:lineRule="auto"/>
        <w:ind w:left="0"/>
        <w:rPr>
          <w:color w:val="000000" w:themeColor="text1"/>
          <w:sz w:val="28"/>
          <w:szCs w:val="28"/>
          <w:lang w:val="en-US"/>
        </w:rPr>
      </w:pPr>
      <w:r>
        <w:rPr>
          <w:color w:val="000000" w:themeColor="text1"/>
          <w:sz w:val="28"/>
          <w:szCs w:val="28"/>
        </w:rPr>
        <w:t>Итого</w:t>
      </w:r>
    </w:p>
    <w:p w:rsidR="00F93E61" w:rsidRDefault="008A650B" w:rsidP="00F93E61">
      <w:pPr>
        <w:pStyle w:val="ad"/>
        <w:spacing w:line="360" w:lineRule="auto"/>
        <w:ind w:left="0"/>
        <w:jc w:val="center"/>
        <w:rPr>
          <w:i/>
          <w:color w:val="000000" w:themeColor="text1"/>
          <w:sz w:val="28"/>
          <w:szCs w:val="28"/>
          <w:lang w:val="en-US"/>
        </w:rPr>
      </w:pPr>
      <m:oMathPara>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den>
          </m:f>
        </m:oMath>
      </m:oMathPara>
    </w:p>
    <w:p w:rsidR="00F93E61" w:rsidRPr="00F03AFD" w:rsidRDefault="00F93E61" w:rsidP="00F93E61">
      <w:pPr>
        <w:pStyle w:val="ad"/>
        <w:spacing w:line="360" w:lineRule="auto"/>
        <w:ind w:left="0"/>
        <w:jc w:val="center"/>
        <w:rPr>
          <w:i/>
          <w:color w:val="000000" w:themeColor="text1"/>
          <w:sz w:val="28"/>
          <w:szCs w:val="28"/>
          <w:lang w:val="en-US"/>
        </w:rPr>
      </w:pPr>
    </w:p>
    <w:p w:rsidR="00F93E61" w:rsidRPr="00541066" w:rsidRDefault="00F93E61" w:rsidP="00F93E61">
      <w:pPr>
        <w:pStyle w:val="ad"/>
        <w:spacing w:line="360" w:lineRule="auto"/>
        <w:ind w:left="0"/>
        <w:rPr>
          <w:rFonts w:ascii="Segoe UI" w:hAnsi="Segoe UI" w:cs="Segoe UI"/>
          <w:color w:val="222222"/>
          <w:shd w:val="clear" w:color="auto" w:fill="FFFFFF"/>
        </w:rPr>
      </w:pPr>
      <w:r>
        <w:rPr>
          <w:color w:val="222222"/>
          <w:sz w:val="28"/>
          <w:szCs w:val="28"/>
          <w:shd w:val="clear" w:color="auto" w:fill="FFFFFF"/>
          <w:lang w:val="en-US"/>
        </w:rPr>
        <w:tab/>
      </w:r>
      <w:r>
        <w:rPr>
          <w:color w:val="222222"/>
          <w:sz w:val="28"/>
          <w:szCs w:val="28"/>
          <w:shd w:val="clear" w:color="auto" w:fill="FFFFFF"/>
        </w:rPr>
        <w:t>М</w:t>
      </w:r>
      <w:r w:rsidRPr="00F03AFD">
        <w:rPr>
          <w:color w:val="222222"/>
          <w:sz w:val="28"/>
          <w:szCs w:val="28"/>
          <w:shd w:val="clear" w:color="auto" w:fill="FFFFFF"/>
        </w:rPr>
        <w:t>ы получили уравнение, связывающее отражённую часть света с углом между нормалью к поверхности и направлением света.</w:t>
      </w:r>
      <w:r w:rsidRPr="00364A93">
        <w:rPr>
          <w:rFonts w:ascii="Segoe UI" w:hAnsi="Segoe UI" w:cs="Segoe UI"/>
          <w:color w:val="222222"/>
          <w:shd w:val="clear" w:color="auto" w:fill="FFFFFF"/>
        </w:rPr>
        <w:t xml:space="preserve"> </w:t>
      </w:r>
    </w:p>
    <w:p w:rsidR="00F93E61" w:rsidRPr="00541066" w:rsidRDefault="00F93E61" w:rsidP="00F93E61">
      <w:pPr>
        <w:pStyle w:val="ad"/>
        <w:spacing w:line="360" w:lineRule="auto"/>
        <w:ind w:left="0"/>
        <w:rPr>
          <w:color w:val="222222"/>
          <w:sz w:val="28"/>
          <w:szCs w:val="28"/>
          <w:shd w:val="clear" w:color="auto" w:fill="FFFFFF"/>
        </w:rPr>
      </w:pPr>
      <w:r w:rsidRPr="00541066">
        <w:rPr>
          <w:rFonts w:ascii="Segoe UI" w:hAnsi="Segoe UI" w:cs="Segoe UI"/>
          <w:color w:val="222222"/>
          <w:shd w:val="clear" w:color="auto" w:fill="FFFFFF"/>
        </w:rPr>
        <w:tab/>
      </w:r>
      <w:r w:rsidRPr="00364A93">
        <w:rPr>
          <w:color w:val="222222"/>
          <w:sz w:val="28"/>
          <w:szCs w:val="28"/>
          <w:shd w:val="clear" w:color="auto" w:fill="FFFFFF"/>
        </w:rPr>
        <w:t>Заметьте, что при углах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Pr="00364A93">
        <w:rPr>
          <w:color w:val="222222"/>
          <w:sz w:val="28"/>
          <w:szCs w:val="28"/>
          <w:shd w:val="clear" w:color="auto" w:fill="FFFFFF"/>
        </w:rPr>
        <w:t> значение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oMath>
      <w:r w:rsidRPr="00364A93">
        <w:rPr>
          <w:color w:val="222222"/>
          <w:sz w:val="28"/>
          <w:szCs w:val="28"/>
          <w:shd w:val="clear" w:color="auto" w:fill="FFFFFF"/>
        </w:rPr>
        <w:t> становится отрицательным. Если мы не задумываясь используем это значение, то в результате получим источники света, </w:t>
      </w:r>
      <w:r w:rsidRPr="00364A93">
        <w:rPr>
          <w:rStyle w:val="ae"/>
          <w:rFonts w:eastAsiaTheme="majorEastAsia"/>
          <w:color w:val="222222"/>
          <w:sz w:val="28"/>
          <w:szCs w:val="28"/>
          <w:shd w:val="clear" w:color="auto" w:fill="FFFFFF"/>
        </w:rPr>
        <w:t>вычитающие</w:t>
      </w:r>
      <w:r w:rsidRPr="00364A93">
        <w:rPr>
          <w:color w:val="222222"/>
          <w:sz w:val="28"/>
          <w:szCs w:val="28"/>
          <w:shd w:val="clear" w:color="auto" w:fill="FFFFFF"/>
        </w:rPr>
        <w:t> свет. Это не им</w:t>
      </w:r>
      <w:r>
        <w:rPr>
          <w:color w:val="222222"/>
          <w:sz w:val="28"/>
          <w:szCs w:val="28"/>
          <w:shd w:val="clear" w:color="auto" w:fill="FFFFFF"/>
        </w:rPr>
        <w:t>еет никакого физического смысла</w:t>
      </w:r>
      <w:r w:rsidRPr="00364A93">
        <w:rPr>
          <w:color w:val="222222"/>
          <w:sz w:val="28"/>
          <w:szCs w:val="28"/>
          <w:shd w:val="clear" w:color="auto" w:fill="FFFFFF"/>
        </w:rPr>
        <w:t xml:space="preserve"> -  угол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Pr="00364A93">
        <w:rPr>
          <w:color w:val="222222"/>
          <w:sz w:val="28"/>
          <w:szCs w:val="28"/>
          <w:shd w:val="clear" w:color="auto" w:fill="FFFFFF"/>
        </w:rPr>
        <w:t> просто означает, что свет на самом деле достигает </w:t>
      </w:r>
      <w:r w:rsidRPr="00364A93">
        <w:rPr>
          <w:rStyle w:val="ae"/>
          <w:rFonts w:eastAsiaTheme="majorEastAsia"/>
          <w:color w:val="222222"/>
          <w:sz w:val="28"/>
          <w:szCs w:val="28"/>
          <w:shd w:val="clear" w:color="auto" w:fill="FFFFFF"/>
        </w:rPr>
        <w:t>задней части</w:t>
      </w:r>
      <w:r w:rsidRPr="00364A93">
        <w:rPr>
          <w:color w:val="222222"/>
          <w:sz w:val="28"/>
          <w:szCs w:val="28"/>
          <w:shd w:val="clear" w:color="auto" w:fill="FFFFFF"/>
        </w:rPr>
        <w:t> поверхности, и не вносит свой вклад в освещение освещаемой точки. То есть если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r>
          <w:rPr>
            <w:rFonts w:ascii="Cambria Math" w:hAnsi="Cambria Math"/>
            <w:color w:val="222222"/>
            <w:sz w:val="28"/>
            <w:szCs w:val="28"/>
            <w:shd w:val="clear" w:color="auto" w:fill="FFFFFF"/>
          </w:rPr>
          <m:t xml:space="preserve"> </m:t>
        </m:r>
      </m:oMath>
      <w:r w:rsidRPr="00364A93">
        <w:rPr>
          <w:color w:val="222222"/>
          <w:sz w:val="28"/>
          <w:szCs w:val="28"/>
          <w:shd w:val="clear" w:color="auto" w:fill="FFFFFF"/>
        </w:rPr>
        <w:t>становится отрицательным, то мы считаем его равным </w:t>
      </w:r>
      <w:r w:rsidRPr="00364A93">
        <w:rPr>
          <w:rStyle w:val="mjxassistivemathml"/>
          <w:color w:val="222222"/>
          <w:sz w:val="28"/>
          <w:szCs w:val="28"/>
          <w:bdr w:val="none" w:sz="0" w:space="0" w:color="auto" w:frame="1"/>
          <w:shd w:val="clear" w:color="auto" w:fill="FFFFFF"/>
        </w:rPr>
        <w:t>0</w:t>
      </w:r>
      <w:r w:rsidRPr="00364A93">
        <w:rPr>
          <w:color w:val="222222"/>
          <w:sz w:val="28"/>
          <w:szCs w:val="28"/>
          <w:shd w:val="clear" w:color="auto" w:fill="FFFFFF"/>
        </w:rPr>
        <w:t>.</w:t>
      </w:r>
    </w:p>
    <w:p w:rsidR="00F93E61" w:rsidRPr="00541066" w:rsidRDefault="00F93E61" w:rsidP="00F93E61">
      <w:pPr>
        <w:pStyle w:val="ad"/>
        <w:spacing w:line="360" w:lineRule="auto"/>
        <w:ind w:left="0"/>
        <w:rPr>
          <w:color w:val="222222"/>
          <w:sz w:val="28"/>
          <w:szCs w:val="28"/>
          <w:shd w:val="clear" w:color="auto" w:fill="FFFFFF"/>
        </w:rPr>
      </w:pPr>
    </w:p>
    <w:p w:rsidR="00F93E61" w:rsidRPr="00976BDF" w:rsidRDefault="00F93E61" w:rsidP="00F93E61">
      <w:pPr>
        <w:spacing w:line="360" w:lineRule="auto"/>
        <w:ind w:left="360"/>
        <w:rPr>
          <w:color w:val="000000" w:themeColor="text1"/>
          <w:sz w:val="28"/>
          <w:szCs w:val="28"/>
        </w:rPr>
      </w:pPr>
      <w:r>
        <w:rPr>
          <w:b/>
          <w:color w:val="000000" w:themeColor="text1"/>
          <w:sz w:val="28"/>
          <w:szCs w:val="28"/>
        </w:rPr>
        <w:t>2.6 Уравнение диффузного отражения.</w:t>
      </w:r>
    </w:p>
    <w:p w:rsidR="00F93E61" w:rsidRPr="00C5409B" w:rsidRDefault="00F93E61" w:rsidP="00F93E61">
      <w:pPr>
        <w:pStyle w:val="ad"/>
        <w:spacing w:line="360" w:lineRule="auto"/>
        <w:ind w:left="0"/>
        <w:rPr>
          <w:i/>
          <w:color w:val="000000" w:themeColor="text1"/>
          <w:sz w:val="28"/>
          <w:szCs w:val="28"/>
        </w:rPr>
      </w:pPr>
      <w:r>
        <w:rPr>
          <w:i/>
          <w:color w:val="000000" w:themeColor="text1"/>
          <w:sz w:val="28"/>
          <w:szCs w:val="28"/>
        </w:rPr>
        <w:tab/>
      </w:r>
      <w:r w:rsidRPr="00707D70">
        <w:rPr>
          <w:color w:val="000000" w:themeColor="text1"/>
          <w:sz w:val="28"/>
          <w:szCs w:val="28"/>
        </w:rPr>
        <w:t xml:space="preserve">Теперь мы можем сформулировать уравнение для вычисления полного количества света, полученного точкой </w:t>
      </w:r>
      <m:oMath>
        <m:r>
          <w:rPr>
            <w:rFonts w:ascii="Cambria Math" w:hAnsi="Cambria Math"/>
            <w:color w:val="000000" w:themeColor="text1"/>
            <w:sz w:val="28"/>
            <w:szCs w:val="28"/>
          </w:rPr>
          <m:t>P</m:t>
        </m:r>
      </m:oMath>
      <w:r>
        <w:rPr>
          <w:color w:val="000000" w:themeColor="text1"/>
          <w:sz w:val="28"/>
          <w:szCs w:val="28"/>
        </w:rPr>
        <w:t xml:space="preserve"> с нормалью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N</m:t>
            </m:r>
          </m:e>
        </m:acc>
      </m:oMath>
      <w:r>
        <w:rPr>
          <w:color w:val="000000" w:themeColor="text1"/>
          <w:sz w:val="28"/>
          <w:szCs w:val="28"/>
        </w:rPr>
        <w:t xml:space="preserve"> в сцене с окружающим освещением яркостью</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lang w:val="en-US"/>
              </w:rPr>
              <m:t>A</m:t>
            </m:r>
          </m:sub>
        </m:sSub>
      </m:oMath>
      <w:r>
        <w:rPr>
          <w:color w:val="000000" w:themeColor="text1"/>
          <w:sz w:val="28"/>
          <w:szCs w:val="28"/>
        </w:rPr>
        <w:t xml:space="preserve"> и </w:t>
      </w:r>
      <m:oMath>
        <m:r>
          <w:rPr>
            <w:rFonts w:ascii="Cambria Math" w:hAnsi="Cambria Math"/>
            <w:color w:val="000000" w:themeColor="text1"/>
            <w:sz w:val="28"/>
            <w:szCs w:val="28"/>
            <w:lang w:val="en-US"/>
          </w:rPr>
          <m:t>n</m:t>
        </m:r>
      </m:oMath>
      <w:r w:rsidRPr="00707D70">
        <w:rPr>
          <w:color w:val="000000" w:themeColor="text1"/>
          <w:sz w:val="28"/>
          <w:szCs w:val="28"/>
        </w:rPr>
        <w:t xml:space="preserve"> </w:t>
      </w:r>
      <w:r>
        <w:rPr>
          <w:color w:val="000000" w:themeColor="text1"/>
          <w:sz w:val="28"/>
          <w:szCs w:val="28"/>
        </w:rPr>
        <w:t xml:space="preserve">точечных или направленных источников света с яркостью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n</m:t>
            </m:r>
          </m:sub>
        </m:sSub>
      </m:oMath>
      <w:r>
        <w:rPr>
          <w:color w:val="000000" w:themeColor="text1"/>
          <w:sz w:val="28"/>
          <w:szCs w:val="28"/>
        </w:rPr>
        <w:t xml:space="preserve"> и световыми векторами </w:t>
      </w:r>
      <m:oMath>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n</m:t>
                </m:r>
              </m:sub>
            </m:sSub>
          </m:e>
        </m:acc>
      </m:oMath>
      <w:r w:rsidRPr="00707D70">
        <w:rPr>
          <w:color w:val="000000" w:themeColor="text1"/>
          <w:sz w:val="28"/>
          <w:szCs w:val="28"/>
        </w:rPr>
        <w:t xml:space="preserve"> </w:t>
      </w:r>
      <w:r>
        <w:rPr>
          <w:color w:val="000000" w:themeColor="text1"/>
          <w:sz w:val="28"/>
          <w:szCs w:val="28"/>
        </w:rPr>
        <w:t xml:space="preserve">или известными (для направленных источников), или вычисленными для </w:t>
      </w:r>
      <w:r>
        <w:rPr>
          <w:color w:val="000000" w:themeColor="text1"/>
          <w:sz w:val="28"/>
          <w:szCs w:val="28"/>
          <w:lang w:val="en-US"/>
        </w:rPr>
        <w:t>P</w:t>
      </w:r>
      <w:r w:rsidRPr="00707D70">
        <w:rPr>
          <w:color w:val="000000" w:themeColor="text1"/>
          <w:sz w:val="28"/>
          <w:szCs w:val="28"/>
        </w:rPr>
        <w:t xml:space="preserve"> </w:t>
      </w:r>
      <w:r>
        <w:rPr>
          <w:color w:val="000000" w:themeColor="text1"/>
          <w:sz w:val="28"/>
          <w:szCs w:val="28"/>
        </w:rPr>
        <w:t>(для точечных):</w:t>
      </w:r>
    </w:p>
    <w:p w:rsidR="00F93E61" w:rsidRPr="00C5409B" w:rsidRDefault="00F93E61" w:rsidP="00F93E61">
      <w:pPr>
        <w:pStyle w:val="ad"/>
        <w:spacing w:line="360" w:lineRule="auto"/>
        <w:ind w:left="0"/>
        <w:rPr>
          <w:color w:val="000000" w:themeColor="text1"/>
          <w:sz w:val="28"/>
          <w:szCs w:val="28"/>
        </w:rPr>
      </w:pPr>
    </w:p>
    <w:p w:rsidR="00F93E61" w:rsidRDefault="008A650B" w:rsidP="00F93E61">
      <w:pPr>
        <w:pStyle w:val="ad"/>
        <w:spacing w:line="360" w:lineRule="auto"/>
        <w:ind w:left="0"/>
        <w:jc w:val="center"/>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p</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A</m:t>
              </m:r>
            </m:sub>
          </m:sSub>
          <m:r>
            <w:rPr>
              <w:rFonts w:ascii="Cambria Math" w:hAnsi="Cambria Math"/>
              <w:color w:val="000000" w:themeColor="text1"/>
              <w:sz w:val="28"/>
              <w:szCs w:val="28"/>
            </w:rPr>
            <m:t>+</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i</m:t>
                  </m:r>
                </m:sub>
              </m:sSub>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sub>
                          <m:r>
                            <w:rPr>
                              <w:rFonts w:ascii="Cambria Math"/>
                              <w:color w:val="000000" w:themeColor="text1"/>
                              <w:sz w:val="28"/>
                              <w:szCs w:val="28"/>
                            </w:rPr>
                            <m:t>i</m:t>
                          </m:r>
                        </m:sub>
                      </m:sSub>
                    </m:e>
                  </m:d>
                </m:den>
              </m:f>
            </m:e>
          </m:nary>
        </m:oMath>
      </m:oMathPara>
    </w:p>
    <w:p w:rsidR="00F93E61" w:rsidRDefault="00F93E61" w:rsidP="00F93E61">
      <w:pPr>
        <w:pStyle w:val="ad"/>
        <w:spacing w:line="360" w:lineRule="auto"/>
        <w:ind w:left="0"/>
        <w:jc w:val="center"/>
        <w:rPr>
          <w:i/>
          <w:color w:val="000000" w:themeColor="text1"/>
          <w:sz w:val="28"/>
          <w:szCs w:val="28"/>
          <w:lang w:val="en-US"/>
        </w:rPr>
      </w:pPr>
    </w:p>
    <w:p w:rsidR="00F93E61" w:rsidRDefault="00F93E61" w:rsidP="00F93E61">
      <w:pPr>
        <w:pStyle w:val="ad"/>
        <w:spacing w:line="360" w:lineRule="auto"/>
        <w:ind w:left="0"/>
        <w:rPr>
          <w:color w:val="222222"/>
          <w:sz w:val="28"/>
          <w:szCs w:val="28"/>
          <w:shd w:val="clear" w:color="auto" w:fill="FFFFFF"/>
        </w:rPr>
      </w:pPr>
      <w:r>
        <w:rPr>
          <w:rFonts w:ascii="Segoe UI" w:hAnsi="Segoe UI" w:cs="Segoe UI"/>
          <w:color w:val="222222"/>
          <w:shd w:val="clear" w:color="auto" w:fill="FFFFFF"/>
          <w:lang w:val="en-US"/>
        </w:rPr>
        <w:tab/>
      </w:r>
      <w:r w:rsidRPr="00E90BE2">
        <w:rPr>
          <w:color w:val="222222"/>
          <w:sz w:val="28"/>
          <w:szCs w:val="28"/>
          <w:shd w:val="clear" w:color="auto" w:fill="FFFFFF"/>
        </w:rPr>
        <w:t>Стоит снова повторить, что члены, в которых </w:t>
      </w:r>
      <m:oMath>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r>
          <w:rPr>
            <w:rFonts w:ascii="Cambria Math"/>
            <w:color w:val="000000" w:themeColor="text1"/>
            <w:sz w:val="28"/>
            <w:szCs w:val="28"/>
          </w:rPr>
          <m:t>&lt;0</m:t>
        </m:r>
      </m:oMath>
      <w:r w:rsidRPr="00E90BE2">
        <w:rPr>
          <w:color w:val="222222"/>
          <w:sz w:val="28"/>
          <w:szCs w:val="28"/>
          <w:shd w:val="clear" w:color="auto" w:fill="FFFFFF"/>
        </w:rPr>
        <w:t> не должны прибавляться к освещённости точки.</w:t>
      </w:r>
    </w:p>
    <w:p w:rsidR="00F93E61" w:rsidRDefault="00F93E61" w:rsidP="00F93E61">
      <w:pPr>
        <w:pStyle w:val="ad"/>
        <w:spacing w:line="360" w:lineRule="auto"/>
        <w:ind w:left="0"/>
        <w:rPr>
          <w:color w:val="222222"/>
          <w:sz w:val="28"/>
          <w:szCs w:val="28"/>
          <w:shd w:val="clear" w:color="auto" w:fill="FFFFFF"/>
        </w:rPr>
      </w:pPr>
    </w:p>
    <w:p w:rsidR="00F93E61" w:rsidRPr="00976BDF" w:rsidRDefault="00F93E61" w:rsidP="00F93E61">
      <w:pPr>
        <w:spacing w:line="360" w:lineRule="auto"/>
        <w:ind w:left="360"/>
        <w:rPr>
          <w:color w:val="000000" w:themeColor="text1"/>
          <w:sz w:val="28"/>
          <w:szCs w:val="28"/>
        </w:rPr>
      </w:pPr>
      <w:r>
        <w:rPr>
          <w:b/>
          <w:color w:val="000000" w:themeColor="text1"/>
          <w:sz w:val="28"/>
          <w:szCs w:val="28"/>
        </w:rPr>
        <w:t>2.7 Тени.</w:t>
      </w:r>
    </w:p>
    <w:p w:rsidR="00F93E61" w:rsidRPr="00B4237C" w:rsidRDefault="00F93E61" w:rsidP="00F93E61">
      <w:pPr>
        <w:pStyle w:val="ad"/>
        <w:spacing w:line="360" w:lineRule="auto"/>
        <w:ind w:left="0" w:firstLine="360"/>
        <w:rPr>
          <w:color w:val="222222"/>
          <w:sz w:val="28"/>
          <w:szCs w:val="28"/>
          <w:shd w:val="clear" w:color="auto" w:fill="FFFFFF"/>
        </w:rPr>
      </w:pPr>
      <w:r w:rsidRPr="00E85BFA">
        <w:rPr>
          <w:color w:val="222222"/>
          <w:sz w:val="28"/>
          <w:szCs w:val="28"/>
          <w:shd w:val="clear" w:color="auto" w:fill="FFFFFF"/>
        </w:rPr>
        <w:t>Тени появляются там, где есть свет, но его лучи не могут достичь объекта, потому что на их пути есть другой объект.</w:t>
      </w:r>
    </w:p>
    <w:p w:rsidR="00F93E61" w:rsidRDefault="00F93E61" w:rsidP="00F93E61">
      <w:pPr>
        <w:pStyle w:val="ad"/>
        <w:spacing w:line="360" w:lineRule="auto"/>
        <w:ind w:left="0" w:firstLine="360"/>
        <w:rPr>
          <w:color w:val="222222"/>
          <w:sz w:val="28"/>
          <w:szCs w:val="28"/>
          <w:shd w:val="clear" w:color="auto" w:fill="FFFFFF"/>
        </w:rPr>
      </w:pPr>
      <w:r>
        <w:rPr>
          <w:color w:val="222222"/>
          <w:sz w:val="28"/>
          <w:szCs w:val="28"/>
          <w:shd w:val="clear" w:color="auto" w:fill="FFFFFF"/>
        </w:rPr>
        <w:t>Можно выделить 2 случая:</w:t>
      </w:r>
    </w:p>
    <w:p w:rsidR="00F93E61" w:rsidRDefault="00F93E61" w:rsidP="00F93E61">
      <w:pPr>
        <w:pStyle w:val="ad"/>
        <w:spacing w:line="360" w:lineRule="auto"/>
        <w:ind w:left="0" w:firstLine="360"/>
        <w:jc w:val="center"/>
        <w:rPr>
          <w:color w:val="222222"/>
          <w:sz w:val="28"/>
          <w:szCs w:val="28"/>
          <w:shd w:val="clear" w:color="auto" w:fill="FFFFFF"/>
        </w:rPr>
      </w:pPr>
      <w:r>
        <w:rPr>
          <w:noProof/>
          <w:color w:val="222222"/>
          <w:sz w:val="28"/>
          <w:szCs w:val="28"/>
          <w:shd w:val="clear" w:color="auto" w:fill="FFFFFF"/>
          <w:lang w:eastAsia="ru-RU"/>
        </w:rPr>
        <w:drawing>
          <wp:inline distT="0" distB="0" distL="0" distR="0" wp14:anchorId="5D080D5B" wp14:editId="18F5542C">
            <wp:extent cx="2106288" cy="2385060"/>
            <wp:effectExtent l="0" t="0" r="0" b="0"/>
            <wp:docPr id="7" name="Рисунок 7" descr="C:\Users\zhigalkin\AppData\Local\Microsoft\Windows\INetCache\Content.Word\т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igalkin\AppData\Local\Microsoft\Windows\INetCache\Content.Word\тени.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1665" cy="2391149"/>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222222"/>
          <w:sz w:val="28"/>
          <w:szCs w:val="28"/>
          <w:shd w:val="clear" w:color="auto" w:fill="FFFFFF"/>
        </w:rPr>
      </w:pPr>
      <w:r>
        <w:rPr>
          <w:color w:val="222222"/>
          <w:sz w:val="28"/>
          <w:szCs w:val="28"/>
          <w:shd w:val="clear" w:color="auto" w:fill="FFFFFF"/>
        </w:rPr>
        <w:t>Рисунок 2.7 Возникновение тени.</w:t>
      </w:r>
    </w:p>
    <w:p w:rsidR="00F93E61" w:rsidRDefault="00F93E61" w:rsidP="00F93E61">
      <w:pPr>
        <w:pStyle w:val="ad"/>
        <w:spacing w:line="360" w:lineRule="auto"/>
        <w:ind w:left="0" w:firstLine="360"/>
        <w:jc w:val="center"/>
        <w:rPr>
          <w:color w:val="222222"/>
          <w:sz w:val="28"/>
          <w:szCs w:val="28"/>
          <w:shd w:val="clear" w:color="auto" w:fill="FFFFFF"/>
        </w:rPr>
      </w:pPr>
    </w:p>
    <w:p w:rsidR="00F93E61" w:rsidRPr="00B4237C" w:rsidRDefault="00F93E61" w:rsidP="00F93E61">
      <w:pPr>
        <w:pStyle w:val="ad"/>
        <w:spacing w:line="360" w:lineRule="auto"/>
        <w:ind w:left="0" w:firstLine="360"/>
        <w:rPr>
          <w:color w:val="222222"/>
          <w:sz w:val="28"/>
          <w:szCs w:val="28"/>
          <w:shd w:val="clear" w:color="auto" w:fill="FFFFFF"/>
        </w:rPr>
      </w:pPr>
      <w:r w:rsidRPr="000D104C">
        <w:rPr>
          <w:color w:val="222222"/>
          <w:sz w:val="28"/>
          <w:szCs w:val="28"/>
          <w:shd w:val="clear" w:color="auto" w:fill="FFFFFF"/>
        </w:rPr>
        <w:t>Начнём с направленного источника. Мы знаем </w:t>
      </w:r>
      <w:r w:rsidRPr="000D104C">
        <w:rPr>
          <w:rStyle w:val="mjxassistivemathml"/>
          <w:color w:val="222222"/>
          <w:sz w:val="28"/>
          <w:szCs w:val="28"/>
          <w:bdr w:val="none" w:sz="0" w:space="0" w:color="auto" w:frame="1"/>
          <w:shd w:val="clear" w:color="auto" w:fill="FFFFFF"/>
        </w:rPr>
        <w:t>P</w:t>
      </w:r>
      <w:r>
        <w:rPr>
          <w:color w:val="222222"/>
          <w:sz w:val="28"/>
          <w:szCs w:val="28"/>
          <w:shd w:val="clear" w:color="auto" w:fill="FFFFFF"/>
        </w:rPr>
        <w:t>. Э</w:t>
      </w:r>
      <w:r w:rsidRPr="000D104C">
        <w:rPr>
          <w:color w:val="222222"/>
          <w:sz w:val="28"/>
          <w:szCs w:val="28"/>
          <w:shd w:val="clear" w:color="auto" w:fill="FFFFFF"/>
        </w:rPr>
        <w:t>то точка, которая нас интересует. Мы знаем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 </w:t>
      </w:r>
      <w:r w:rsidRPr="000D104C">
        <w:rPr>
          <w:color w:val="222222"/>
          <w:sz w:val="28"/>
          <w:szCs w:val="28"/>
          <w:shd w:val="clear" w:color="auto" w:fill="FFFFFF"/>
        </w:rPr>
        <w:t>это часть определения источника освещения. Имея </w:t>
      </w:r>
      <m:oMath>
        <m:r>
          <w:rPr>
            <w:rFonts w:ascii="Cambria Math" w:hAnsi="Cambria Math"/>
            <w:color w:val="222222"/>
            <w:sz w:val="28"/>
            <w:szCs w:val="28"/>
            <w:shd w:val="clear" w:color="auto" w:fill="FFFFFF"/>
          </w:rPr>
          <m:t xml:space="preserve">Р и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w:t>
      </w:r>
      <w:r w:rsidRPr="000D104C">
        <w:rPr>
          <w:color w:val="222222"/>
          <w:sz w:val="28"/>
          <w:szCs w:val="28"/>
          <w:shd w:val="clear" w:color="auto" w:fill="FFFFFF"/>
        </w:rPr>
        <w:t>мы можем задать луч, а именно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w:t>
      </w:r>
      <w:r w:rsidRPr="000D104C">
        <w:rPr>
          <w:color w:val="222222"/>
          <w:sz w:val="28"/>
          <w:szCs w:val="28"/>
          <w:shd w:val="clear" w:color="auto" w:fill="FFFFFF"/>
        </w:rPr>
        <w:t>который проходит из точки до бесконечно отдалённого источника освещения. Пересекает ли этот луч другой объект? Если нет, то между точкой и источником ничего нет, то есть мы можем вычислить освещённость от этого источника и прибавить его к общей освещённости. Если пересекает, то мы игнорируем этот источник.</w:t>
      </w:r>
      <w:r w:rsidRPr="000D104C">
        <w:rPr>
          <w:color w:val="222222"/>
          <w:sz w:val="28"/>
          <w:szCs w:val="28"/>
        </w:rPr>
        <w:br/>
      </w:r>
      <w:r w:rsidRPr="00152EC6">
        <w:rPr>
          <w:color w:val="222222"/>
          <w:sz w:val="28"/>
          <w:szCs w:val="28"/>
          <w:shd w:val="clear" w:color="auto" w:fill="FFFFFF"/>
        </w:rPr>
        <w:t xml:space="preserve">      </w:t>
      </w:r>
      <w:r w:rsidRPr="000D104C">
        <w:rPr>
          <w:color w:val="222222"/>
          <w:sz w:val="28"/>
          <w:szCs w:val="28"/>
          <w:shd w:val="clear" w:color="auto" w:fill="FFFFFF"/>
        </w:rPr>
        <w:t>Мы уже знаем, как вычислить ближайшее пересечение между лучом и сферой; мы используем его для трассировки лучей от камеры. Мы снова можем использовать его для вычисления ближайшего пересечения между лучом света и остальной сценой.</w:t>
      </w:r>
    </w:p>
    <w:p w:rsidR="00F93E61" w:rsidRDefault="00F93E61" w:rsidP="00F93E61">
      <w:pPr>
        <w:pStyle w:val="ad"/>
        <w:spacing w:line="360" w:lineRule="auto"/>
        <w:ind w:left="0" w:firstLine="360"/>
        <w:rPr>
          <w:color w:val="222222"/>
          <w:sz w:val="28"/>
          <w:szCs w:val="28"/>
          <w:shd w:val="clear" w:color="auto" w:fill="FFFFFF"/>
        </w:rPr>
      </w:pPr>
      <w:r w:rsidRPr="000D104C">
        <w:rPr>
          <w:color w:val="222222"/>
          <w:sz w:val="28"/>
          <w:szCs w:val="28"/>
        </w:rPr>
        <w:lastRenderedPageBreak/>
        <w:br/>
      </w:r>
      <w:r w:rsidRPr="00152EC6">
        <w:rPr>
          <w:color w:val="222222"/>
          <w:sz w:val="28"/>
          <w:szCs w:val="28"/>
          <w:shd w:val="clear" w:color="auto" w:fill="FFFFFF"/>
        </w:rPr>
        <w:t xml:space="preserve">     </w:t>
      </w:r>
      <w:r w:rsidRPr="000D104C">
        <w:rPr>
          <w:color w:val="222222"/>
          <w:sz w:val="28"/>
          <w:szCs w:val="28"/>
          <w:shd w:val="clear" w:color="auto" w:fill="FFFFFF"/>
        </w:rPr>
        <w:t>Однако параметры немного отличаются. Вместо того, чтобы начинаться с камеры, лучи испускаются из </w:t>
      </w:r>
      <m:oMath>
        <m:r>
          <w:rPr>
            <w:rFonts w:ascii="Cambria Math" w:hAnsi="Cambria Math"/>
            <w:color w:val="222222"/>
            <w:sz w:val="28"/>
            <w:szCs w:val="28"/>
            <w:shd w:val="clear" w:color="auto" w:fill="FFFFFF"/>
          </w:rPr>
          <m:t>P</m:t>
        </m:r>
      </m:oMath>
      <w:r w:rsidRPr="000D104C">
        <w:rPr>
          <w:color w:val="222222"/>
          <w:sz w:val="28"/>
          <w:szCs w:val="28"/>
          <w:shd w:val="clear" w:color="auto" w:fill="FFFFFF"/>
        </w:rPr>
        <w:t>. Направление равно не </w:t>
      </w:r>
      <m:oMath>
        <m:r>
          <w:rPr>
            <w:rFonts w:ascii="Cambria Math" w:hAnsi="Cambria Math"/>
            <w:color w:val="222222"/>
            <w:sz w:val="28"/>
            <w:szCs w:val="28"/>
            <w:shd w:val="clear" w:color="auto" w:fill="FFFFFF"/>
          </w:rPr>
          <m:t xml:space="preserve">(V-O), </m:t>
        </m:r>
      </m:oMath>
      <w:r w:rsidRPr="000D104C">
        <w:rPr>
          <w:color w:val="222222"/>
          <w:sz w:val="28"/>
          <w:szCs w:val="28"/>
          <w:shd w:val="clear" w:color="auto" w:fill="FFFFFF"/>
        </w:rPr>
        <w:t>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0D104C">
        <w:rPr>
          <w:color w:val="222222"/>
          <w:sz w:val="28"/>
          <w:szCs w:val="28"/>
          <w:shd w:val="clear" w:color="auto" w:fill="FFFFFF"/>
        </w:rPr>
        <w:t>. И нас интересуют пересечения со всем после </w:t>
      </w:r>
      <m:oMath>
        <m:r>
          <w:rPr>
            <w:rFonts w:ascii="Cambria Math" w:hAnsi="Cambria Math"/>
            <w:color w:val="222222"/>
            <w:sz w:val="28"/>
            <w:szCs w:val="28"/>
            <w:shd w:val="clear" w:color="auto" w:fill="FFFFFF"/>
          </w:rPr>
          <m:t>P</m:t>
        </m:r>
      </m:oMath>
      <w:r>
        <w:rPr>
          <w:color w:val="222222"/>
          <w:sz w:val="28"/>
          <w:szCs w:val="28"/>
          <w:shd w:val="clear" w:color="auto" w:fill="FFFFFF"/>
        </w:rPr>
        <w:t> на бесконечное расстояние. Э</w:t>
      </w:r>
      <w:r w:rsidRPr="000D104C">
        <w:rPr>
          <w:color w:val="222222"/>
          <w:sz w:val="28"/>
          <w:szCs w:val="28"/>
          <w:shd w:val="clear" w:color="auto" w:fill="FFFFFF"/>
        </w:rPr>
        <w:t>то значит, что </w:t>
      </w:r>
      <m:oMath>
        <m:sSub>
          <m:sSubPr>
            <m:ctrlPr>
              <w:rPr>
                <w:rFonts w:ascii="Cambria Math" w:hAnsi="Cambria Math"/>
                <w:i/>
                <w:color w:val="222222"/>
                <w:sz w:val="28"/>
                <w:szCs w:val="28"/>
                <w:shd w:val="clear" w:color="auto" w:fill="FFFFFF"/>
              </w:rPr>
            </m:ctrlPr>
          </m:sSubPr>
          <m:e>
            <m:r>
              <w:rPr>
                <w:rFonts w:ascii="Cambria Math" w:hAnsi="Cambria Math"/>
                <w:color w:val="222222"/>
                <w:sz w:val="28"/>
                <w:szCs w:val="28"/>
                <w:shd w:val="clear" w:color="auto" w:fill="FFFFFF"/>
              </w:rPr>
              <m:t>t</m:t>
            </m:r>
          </m:e>
          <m:sub>
            <m:r>
              <w:rPr>
                <w:rFonts w:ascii="Cambria Math" w:hAnsi="Cambria Math"/>
                <w:color w:val="222222"/>
                <w:sz w:val="28"/>
                <w:szCs w:val="28"/>
                <w:shd w:val="clear" w:color="auto" w:fill="FFFFFF"/>
              </w:rPr>
              <m:t>min</m:t>
            </m:r>
          </m:sub>
        </m:sSub>
        <m:r>
          <w:rPr>
            <w:rFonts w:ascii="Cambria Math" w:hAnsi="Cambria Math"/>
            <w:color w:val="222222"/>
            <w:sz w:val="28"/>
            <w:szCs w:val="28"/>
            <w:shd w:val="clear" w:color="auto" w:fill="FFFFFF"/>
          </w:rPr>
          <m:t>=0</m:t>
        </m:r>
      </m:oMath>
      <w:r>
        <w:rPr>
          <w:color w:val="222222"/>
          <w:sz w:val="28"/>
          <w:szCs w:val="28"/>
          <w:shd w:val="clear" w:color="auto" w:fill="FFFFFF"/>
          <w:lang w:val="en-US"/>
        </w:rPr>
        <w:t xml:space="preserve"> </w:t>
      </w:r>
      <w:r w:rsidRPr="000D104C">
        <w:rPr>
          <w:color w:val="222222"/>
          <w:sz w:val="28"/>
          <w:szCs w:val="28"/>
          <w:shd w:val="clear" w:color="auto" w:fill="FFFFFF"/>
        </w:rPr>
        <w:t>и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rPr>
              <m:t>t</m:t>
            </m:r>
          </m:e>
          <m:sub>
            <m:r>
              <w:rPr>
                <w:rStyle w:val="mjxassistivemathml"/>
                <w:rFonts w:ascii="Cambria Math" w:hAnsi="Cambria Math"/>
                <w:color w:val="222222"/>
                <w:sz w:val="28"/>
                <w:szCs w:val="28"/>
                <w:bdr w:val="none" w:sz="0" w:space="0" w:color="auto" w:frame="1"/>
                <w:shd w:val="clear" w:color="auto" w:fill="FFFFFF"/>
              </w:rPr>
              <m:t>max</m:t>
            </m:r>
          </m:sub>
        </m:sSub>
        <m:r>
          <w:rPr>
            <w:rStyle w:val="mjxassistivemathml"/>
            <w:rFonts w:ascii="Cambria Math" w:hAnsi="Cambria Math"/>
            <w:color w:val="222222"/>
            <w:sz w:val="28"/>
            <w:szCs w:val="28"/>
            <w:bdr w:val="none" w:sz="0" w:space="0" w:color="auto" w:frame="1"/>
            <w:shd w:val="clear" w:color="auto" w:fill="FFFFFF"/>
          </w:rPr>
          <m:t>=+∞</m:t>
        </m:r>
        <m:r>
          <w:rPr>
            <w:rFonts w:ascii="Cambria Math" w:hAnsi="Cambria Math"/>
            <w:color w:val="222222"/>
            <w:sz w:val="28"/>
            <w:szCs w:val="28"/>
            <w:shd w:val="clear" w:color="auto" w:fill="FFFFFF"/>
          </w:rPr>
          <m:t>.</m:t>
        </m:r>
      </m:oMath>
    </w:p>
    <w:p w:rsidR="00F93E61" w:rsidRDefault="00F93E61" w:rsidP="00F93E61">
      <w:pPr>
        <w:pStyle w:val="ad"/>
        <w:spacing w:line="360" w:lineRule="auto"/>
        <w:ind w:left="0" w:firstLine="360"/>
        <w:rPr>
          <w:color w:val="222222"/>
          <w:sz w:val="28"/>
          <w:szCs w:val="28"/>
          <w:shd w:val="clear" w:color="auto" w:fill="FFFFFF"/>
        </w:rPr>
      </w:pPr>
    </w:p>
    <w:p w:rsidR="00F93E61" w:rsidRDefault="00F93E61" w:rsidP="00F93E61">
      <w:pPr>
        <w:pStyle w:val="ad"/>
        <w:spacing w:line="360" w:lineRule="auto"/>
        <w:ind w:left="0" w:firstLine="360"/>
        <w:jc w:val="center"/>
        <w:rPr>
          <w:color w:val="222222"/>
          <w:sz w:val="28"/>
          <w:szCs w:val="28"/>
          <w:shd w:val="clear" w:color="auto" w:fill="FFFFFF"/>
        </w:rPr>
      </w:pPr>
      <w:r>
        <w:rPr>
          <w:noProof/>
          <w:color w:val="222222"/>
          <w:sz w:val="28"/>
          <w:szCs w:val="28"/>
          <w:shd w:val="clear" w:color="auto" w:fill="FFFFFF"/>
          <w:lang w:eastAsia="ru-RU"/>
        </w:rPr>
        <w:drawing>
          <wp:inline distT="0" distB="0" distL="0" distR="0">
            <wp:extent cx="3756660" cy="3352800"/>
            <wp:effectExtent l="0" t="0" r="0" b="0"/>
            <wp:docPr id="14" name="Рисунок 14" descr="т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ени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6660" cy="3352800"/>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222222"/>
          <w:sz w:val="28"/>
          <w:szCs w:val="28"/>
          <w:shd w:val="clear" w:color="auto" w:fill="FFFFFF"/>
        </w:rPr>
      </w:pPr>
      <w:r>
        <w:rPr>
          <w:color w:val="222222"/>
          <w:sz w:val="28"/>
          <w:szCs w:val="28"/>
          <w:shd w:val="clear" w:color="auto" w:fill="FFFFFF"/>
        </w:rPr>
        <w:t>Рисунок 2.8 Испускание лучей.</w:t>
      </w:r>
    </w:p>
    <w:p w:rsidR="00F93E61" w:rsidRDefault="00F93E61" w:rsidP="00F93E61">
      <w:pPr>
        <w:pStyle w:val="ad"/>
        <w:spacing w:line="360" w:lineRule="auto"/>
        <w:ind w:left="0" w:firstLine="360"/>
        <w:jc w:val="center"/>
        <w:rPr>
          <w:color w:val="222222"/>
          <w:sz w:val="28"/>
          <w:szCs w:val="28"/>
          <w:shd w:val="clear" w:color="auto" w:fill="FFFFFF"/>
        </w:rPr>
      </w:pPr>
    </w:p>
    <w:p w:rsidR="00F93E61" w:rsidRPr="00DA4A71" w:rsidRDefault="00F93E61" w:rsidP="00F93E61">
      <w:pPr>
        <w:pStyle w:val="ad"/>
        <w:spacing w:line="360" w:lineRule="auto"/>
        <w:ind w:left="0" w:firstLine="360"/>
        <w:rPr>
          <w:color w:val="222222"/>
          <w:sz w:val="28"/>
          <w:szCs w:val="28"/>
          <w:shd w:val="clear" w:color="auto" w:fill="FFFFFF"/>
        </w:rPr>
      </w:pPr>
      <w:r w:rsidRPr="00DA4A71">
        <w:rPr>
          <w:color w:val="222222"/>
          <w:sz w:val="28"/>
          <w:szCs w:val="28"/>
          <w:shd w:val="clear" w:color="auto" w:fill="FFFFFF"/>
        </w:rPr>
        <w:t>Мы можем обрабатывать точечные источники очень похожим образом, но с двумя исключениями. Во-первых, не задан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DA4A71">
        <w:rPr>
          <w:color w:val="222222"/>
          <w:sz w:val="28"/>
          <w:szCs w:val="28"/>
          <w:shd w:val="clear" w:color="auto" w:fill="FFFFFF"/>
        </w:rPr>
        <w:t>, но его очень просто вычислить из позиции источника и </w:t>
      </w:r>
      <w:r w:rsidRPr="00DA4A71">
        <w:rPr>
          <w:rStyle w:val="mjxassistivemathml"/>
          <w:color w:val="222222"/>
          <w:sz w:val="28"/>
          <w:szCs w:val="28"/>
          <w:bdr w:val="none" w:sz="0" w:space="0" w:color="auto" w:frame="1"/>
          <w:shd w:val="clear" w:color="auto" w:fill="FFFFFF"/>
        </w:rPr>
        <w:t>P</w:t>
      </w:r>
      <w:r w:rsidRPr="00DA4A71">
        <w:rPr>
          <w:color w:val="222222"/>
          <w:sz w:val="28"/>
          <w:szCs w:val="28"/>
          <w:shd w:val="clear" w:color="auto" w:fill="FFFFFF"/>
        </w:rPr>
        <w:t>. Во-вторых, нас интересуют любые пересечения, начиная с </w:t>
      </w:r>
      <w:r w:rsidRPr="00DA4A71">
        <w:rPr>
          <w:rStyle w:val="mjxassistivemathml"/>
          <w:color w:val="222222"/>
          <w:sz w:val="28"/>
          <w:szCs w:val="28"/>
          <w:bdr w:val="none" w:sz="0" w:space="0" w:color="auto" w:frame="1"/>
          <w:shd w:val="clear" w:color="auto" w:fill="FFFFFF"/>
        </w:rPr>
        <w:t>P</w:t>
      </w:r>
      <w:r w:rsidRPr="00DA4A71">
        <w:rPr>
          <w:color w:val="222222"/>
          <w:sz w:val="28"/>
          <w:szCs w:val="28"/>
          <w:shd w:val="clear" w:color="auto" w:fill="FFFFFF"/>
        </w:rPr>
        <w:t>, но только до </w:t>
      </w:r>
      <w:r w:rsidRPr="00DA4A71">
        <w:rPr>
          <w:rStyle w:val="mjxassistivemathml"/>
          <w:color w:val="222222"/>
          <w:sz w:val="28"/>
          <w:szCs w:val="28"/>
          <w:bdr w:val="none" w:sz="0" w:space="0" w:color="auto" w:frame="1"/>
          <w:shd w:val="clear" w:color="auto" w:fill="FFFFFF"/>
        </w:rPr>
        <w:t>L</w:t>
      </w:r>
      <w:r w:rsidRPr="00DA4A71">
        <w:rPr>
          <w:color w:val="222222"/>
          <w:sz w:val="28"/>
          <w:szCs w:val="28"/>
          <w:shd w:val="clear" w:color="auto" w:fill="FFFFFF"/>
        </w:rPr>
        <w:t> (в противном случае, объекты </w:t>
      </w:r>
      <w:r w:rsidRPr="00DA4A71">
        <w:rPr>
          <w:rStyle w:val="ae"/>
          <w:rFonts w:eastAsiaTheme="majorEastAsia"/>
          <w:color w:val="222222"/>
          <w:sz w:val="28"/>
          <w:szCs w:val="28"/>
          <w:shd w:val="clear" w:color="auto" w:fill="FFFFFF"/>
        </w:rPr>
        <w:t>за</w:t>
      </w:r>
      <w:r w:rsidRPr="00DA4A71">
        <w:rPr>
          <w:color w:val="222222"/>
          <w:sz w:val="28"/>
          <w:szCs w:val="28"/>
          <w:shd w:val="clear" w:color="auto" w:fill="FFFFFF"/>
        </w:rPr>
        <w:t> источником освещ</w:t>
      </w:r>
      <w:r>
        <w:rPr>
          <w:color w:val="222222"/>
          <w:sz w:val="28"/>
          <w:szCs w:val="28"/>
          <w:shd w:val="clear" w:color="auto" w:fill="FFFFFF"/>
        </w:rPr>
        <w:t>ения могли бы создавать тени!). Т</w:t>
      </w:r>
      <w:r w:rsidRPr="00DA4A71">
        <w:rPr>
          <w:color w:val="222222"/>
          <w:sz w:val="28"/>
          <w:szCs w:val="28"/>
          <w:shd w:val="clear" w:color="auto" w:fill="FFFFFF"/>
        </w:rPr>
        <w:t>о есть в этом случае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lang w:val="en-US"/>
              </w:rPr>
              <m:t>t</m:t>
            </m:r>
          </m:e>
          <m:sub>
            <m:r>
              <w:rPr>
                <w:rStyle w:val="mjxassistivemathml"/>
                <w:rFonts w:ascii="Cambria Math" w:hAnsi="Cambria Math"/>
                <w:color w:val="222222"/>
                <w:sz w:val="28"/>
                <w:szCs w:val="28"/>
                <w:bdr w:val="none" w:sz="0" w:space="0" w:color="auto" w:frame="1"/>
                <w:shd w:val="clear" w:color="auto" w:fill="FFFFFF"/>
              </w:rPr>
              <m:t>min</m:t>
            </m:r>
          </m:sub>
        </m:sSub>
        <m:r>
          <w:rPr>
            <w:rStyle w:val="mjxassistivemathml"/>
            <w:rFonts w:ascii="Cambria Math" w:hAnsi="Cambria Math"/>
            <w:color w:val="222222"/>
            <w:sz w:val="28"/>
            <w:szCs w:val="28"/>
            <w:bdr w:val="none" w:sz="0" w:space="0" w:color="auto" w:frame="1"/>
            <w:shd w:val="clear" w:color="auto" w:fill="FFFFFF"/>
          </w:rPr>
          <m:t>=0</m:t>
        </m:r>
      </m:oMath>
      <w:r w:rsidRPr="00DA4A71">
        <w:rPr>
          <w:color w:val="222222"/>
          <w:sz w:val="28"/>
          <w:szCs w:val="28"/>
          <w:shd w:val="clear" w:color="auto" w:fill="FFFFFF"/>
        </w:rPr>
        <w:t> и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rPr>
              <m:t>t</m:t>
            </m:r>
          </m:e>
          <m:sub>
            <m:r>
              <w:rPr>
                <w:rStyle w:val="mjxassistivemathml"/>
                <w:rFonts w:ascii="Cambria Math" w:hAnsi="Cambria Math"/>
                <w:color w:val="222222"/>
                <w:sz w:val="28"/>
                <w:szCs w:val="28"/>
                <w:bdr w:val="none" w:sz="0" w:space="0" w:color="auto" w:frame="1"/>
                <w:shd w:val="clear" w:color="auto" w:fill="FFFFFF"/>
              </w:rPr>
              <m:t>max</m:t>
            </m:r>
          </m:sub>
        </m:sSub>
        <m:r>
          <w:rPr>
            <w:rStyle w:val="mjxassistivemathml"/>
            <w:rFonts w:ascii="Cambria Math" w:hAnsi="Cambria Math"/>
            <w:color w:val="222222"/>
            <w:sz w:val="28"/>
            <w:szCs w:val="28"/>
            <w:bdr w:val="none" w:sz="0" w:space="0" w:color="auto" w:frame="1"/>
            <w:shd w:val="clear" w:color="auto" w:fill="FFFFFF"/>
          </w:rPr>
          <m:t>=1</m:t>
        </m:r>
        <m:r>
          <w:rPr>
            <w:rFonts w:ascii="Cambria Math" w:hAnsi="Cambria Math"/>
            <w:color w:val="222222"/>
            <w:sz w:val="28"/>
            <w:szCs w:val="28"/>
            <w:shd w:val="clear" w:color="auto" w:fill="FFFFFF"/>
          </w:rPr>
          <m:t>.</m:t>
        </m:r>
      </m:oMath>
    </w:p>
    <w:p w:rsidR="00F93E61" w:rsidRDefault="00F93E61" w:rsidP="00F93E61">
      <w:pPr>
        <w:pStyle w:val="ad"/>
        <w:spacing w:line="360" w:lineRule="auto"/>
        <w:ind w:left="0" w:firstLine="360"/>
        <w:jc w:val="center"/>
        <w:rPr>
          <w:i/>
          <w:color w:val="000000" w:themeColor="text1"/>
          <w:sz w:val="28"/>
          <w:szCs w:val="28"/>
          <w:lang w:val="en-US"/>
        </w:rPr>
      </w:pPr>
      <w:r>
        <w:rPr>
          <w:i/>
          <w:noProof/>
          <w:color w:val="000000" w:themeColor="text1"/>
          <w:sz w:val="28"/>
          <w:szCs w:val="28"/>
          <w:lang w:eastAsia="ru-RU"/>
        </w:rPr>
        <w:lastRenderedPageBreak/>
        <w:drawing>
          <wp:inline distT="0" distB="0" distL="0" distR="0" wp14:anchorId="2622A3C6" wp14:editId="19F1A266">
            <wp:extent cx="2868331" cy="2971800"/>
            <wp:effectExtent l="0" t="0" r="0" b="0"/>
            <wp:docPr id="9" name="Рисунок 9" descr="C:\Users\zhigalkin\OneDrive\Desktop\ten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igalkin\OneDrive\Desktop\teni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1110" cy="2995401"/>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000000" w:themeColor="text1"/>
          <w:sz w:val="28"/>
          <w:szCs w:val="28"/>
        </w:rPr>
      </w:pPr>
      <w:r>
        <w:rPr>
          <w:color w:val="000000" w:themeColor="text1"/>
          <w:sz w:val="28"/>
          <w:szCs w:val="28"/>
        </w:rPr>
        <w:t xml:space="preserve">Рисунок 2.9 Ситуация с разными параметрами </w:t>
      </w:r>
      <w:r>
        <w:rPr>
          <w:color w:val="000000" w:themeColor="text1"/>
          <w:sz w:val="28"/>
          <w:szCs w:val="28"/>
          <w:lang w:val="en-US"/>
        </w:rPr>
        <w:t>t</w:t>
      </w:r>
      <w:r>
        <w:rPr>
          <w:color w:val="000000" w:themeColor="text1"/>
          <w:sz w:val="28"/>
          <w:szCs w:val="28"/>
        </w:rPr>
        <w:t>.</w:t>
      </w:r>
    </w:p>
    <w:p w:rsidR="00F93E61" w:rsidRDefault="00F93E61" w:rsidP="00F93E61">
      <w:pPr>
        <w:pStyle w:val="ad"/>
        <w:spacing w:line="360" w:lineRule="auto"/>
        <w:ind w:left="0" w:firstLine="360"/>
        <w:rPr>
          <w:color w:val="000000" w:themeColor="text1"/>
          <w:sz w:val="28"/>
          <w:szCs w:val="28"/>
        </w:rPr>
      </w:pPr>
    </w:p>
    <w:p w:rsidR="00F93E61" w:rsidRDefault="00F93E61" w:rsidP="00F93E61">
      <w:pPr>
        <w:pStyle w:val="ad"/>
        <w:spacing w:line="360" w:lineRule="auto"/>
        <w:ind w:left="0" w:firstLine="360"/>
        <w:rPr>
          <w:color w:val="222222"/>
          <w:sz w:val="28"/>
          <w:szCs w:val="28"/>
          <w:shd w:val="clear" w:color="auto" w:fill="FFFFFF"/>
        </w:rPr>
      </w:pPr>
      <w:r w:rsidRPr="009A0E78">
        <w:rPr>
          <w:color w:val="222222"/>
          <w:sz w:val="28"/>
          <w:szCs w:val="28"/>
          <w:shd w:val="clear" w:color="auto" w:fill="FFFFFF"/>
        </w:rPr>
        <w:t>Существует один пограничный случай, который нам нужно рассмотреть. Возьмём луч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9A0E78">
        <w:rPr>
          <w:color w:val="222222"/>
          <w:sz w:val="28"/>
          <w:szCs w:val="28"/>
          <w:shd w:val="clear" w:color="auto" w:fill="FFFFFF"/>
        </w:rPr>
        <w:t>. Если мы будем искать пересечения, начиная с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lang w:val="en-US"/>
              </w:rPr>
              <m:t>t</m:t>
            </m:r>
          </m:e>
          <m:sub>
            <m:r>
              <w:rPr>
                <w:rStyle w:val="mjxassistivemathml"/>
                <w:rFonts w:ascii="Cambria Math" w:hAnsi="Cambria Math"/>
                <w:color w:val="222222"/>
                <w:sz w:val="28"/>
                <w:szCs w:val="28"/>
                <w:bdr w:val="none" w:sz="0" w:space="0" w:color="auto" w:frame="1"/>
                <w:shd w:val="clear" w:color="auto" w:fill="FFFFFF"/>
              </w:rPr>
              <m:t>min</m:t>
            </m:r>
          </m:sub>
        </m:sSub>
        <m:r>
          <w:rPr>
            <w:rStyle w:val="mjxassistivemathml"/>
            <w:rFonts w:ascii="Cambria Math" w:hAnsi="Cambria Math"/>
            <w:color w:val="222222"/>
            <w:sz w:val="28"/>
            <w:szCs w:val="28"/>
            <w:bdr w:val="none" w:sz="0" w:space="0" w:color="auto" w:frame="1"/>
            <w:shd w:val="clear" w:color="auto" w:fill="FFFFFF"/>
          </w:rPr>
          <m:t>=0</m:t>
        </m:r>
      </m:oMath>
      <w:r w:rsidRPr="009A0E78">
        <w:rPr>
          <w:color w:val="222222"/>
          <w:sz w:val="28"/>
          <w:szCs w:val="28"/>
          <w:shd w:val="clear" w:color="auto" w:fill="FFFFFF"/>
        </w:rPr>
        <w:t>, то мы, вероятнее всего, найдём саму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при </w:t>
      </w:r>
      <m:oMath>
        <m:r>
          <w:rPr>
            <w:rStyle w:val="mjxassistivemathml"/>
            <w:rFonts w:ascii="Cambria Math" w:hAnsi="Cambria Math"/>
            <w:color w:val="222222"/>
            <w:sz w:val="28"/>
            <w:szCs w:val="28"/>
            <w:bdr w:val="none" w:sz="0" w:space="0" w:color="auto" w:frame="1"/>
            <w:shd w:val="clear" w:color="auto" w:fill="FFFFFF"/>
          </w:rPr>
          <m:t>t=0</m:t>
        </m:r>
      </m:oMath>
      <w:r w:rsidRPr="009A0E78">
        <w:rPr>
          <w:color w:val="222222"/>
          <w:sz w:val="28"/>
          <w:szCs w:val="28"/>
          <w:shd w:val="clear" w:color="auto" w:fill="FFFFFF"/>
        </w:rPr>
        <w:t>, потому что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действительно находится на сфере, и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+0*</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=P</m:t>
        </m:r>
      </m:oMath>
      <w:r>
        <w:rPr>
          <w:color w:val="222222"/>
          <w:sz w:val="28"/>
          <w:szCs w:val="28"/>
          <w:shd w:val="clear" w:color="auto" w:fill="FFFFFF"/>
        </w:rPr>
        <w:t>. Д</w:t>
      </w:r>
      <w:r w:rsidRPr="009A0E78">
        <w:rPr>
          <w:color w:val="222222"/>
          <w:sz w:val="28"/>
          <w:szCs w:val="28"/>
          <w:shd w:val="clear" w:color="auto" w:fill="FFFFFF"/>
        </w:rPr>
        <w:t xml:space="preserve">ругими словами, каждый объект будет </w:t>
      </w:r>
      <w:r>
        <w:rPr>
          <w:color w:val="222222"/>
          <w:sz w:val="28"/>
          <w:szCs w:val="28"/>
          <w:shd w:val="clear" w:color="auto" w:fill="FFFFFF"/>
        </w:rPr>
        <w:t>отбрасывать тени на самого себя.</w:t>
      </w:r>
      <w:r w:rsidRPr="009A0E78">
        <w:rPr>
          <w:color w:val="222222"/>
          <w:sz w:val="28"/>
          <w:szCs w:val="28"/>
        </w:rPr>
        <w:br/>
      </w:r>
      <w:r w:rsidRPr="009A0E78">
        <w:rPr>
          <w:color w:val="222222"/>
          <w:sz w:val="28"/>
          <w:szCs w:val="28"/>
          <w:shd w:val="clear" w:color="auto" w:fill="FFFFFF"/>
        </w:rPr>
        <w:t xml:space="preserve">     Простейший способ справиться с этим — использовать в качестве нижней границы значений </w:t>
      </w:r>
      <w:r w:rsidRPr="009A0E78">
        <w:rPr>
          <w:rStyle w:val="mjxassistivemathml"/>
          <w:color w:val="222222"/>
          <w:sz w:val="28"/>
          <w:szCs w:val="28"/>
          <w:bdr w:val="none" w:sz="0" w:space="0" w:color="auto" w:frame="1"/>
          <w:shd w:val="clear" w:color="auto" w:fill="FFFFFF"/>
        </w:rPr>
        <w:t>t</w:t>
      </w:r>
      <w:r w:rsidRPr="009A0E78">
        <w:rPr>
          <w:color w:val="222222"/>
          <w:sz w:val="28"/>
          <w:szCs w:val="28"/>
          <w:shd w:val="clear" w:color="auto" w:fill="FFFFFF"/>
        </w:rPr>
        <w:t> вместо </w:t>
      </w:r>
      <w:r w:rsidRPr="009A0E78">
        <w:rPr>
          <w:rStyle w:val="mjxassistivemathml"/>
          <w:color w:val="222222"/>
          <w:sz w:val="28"/>
          <w:szCs w:val="28"/>
          <w:bdr w:val="none" w:sz="0" w:space="0" w:color="auto" w:frame="1"/>
          <w:shd w:val="clear" w:color="auto" w:fill="FFFFFF"/>
        </w:rPr>
        <w:t>0</w:t>
      </w:r>
      <w:r w:rsidRPr="009A0E78">
        <w:rPr>
          <w:color w:val="222222"/>
          <w:sz w:val="28"/>
          <w:szCs w:val="28"/>
          <w:shd w:val="clear" w:color="auto" w:fill="FFFFFF"/>
        </w:rPr>
        <w:t> малое значение </w:t>
      </w:r>
      <w:r w:rsidRPr="009A0E78">
        <w:rPr>
          <w:rStyle w:val="mjxassistivemathml"/>
          <w:color w:val="222222"/>
          <w:sz w:val="28"/>
          <w:szCs w:val="28"/>
          <w:bdr w:val="none" w:sz="0" w:space="0" w:color="auto" w:frame="1"/>
          <w:shd w:val="clear" w:color="auto" w:fill="FFFFFF"/>
        </w:rPr>
        <w:t>ϵ</w:t>
      </w:r>
      <w:r w:rsidRPr="009A0E78">
        <w:rPr>
          <w:color w:val="222222"/>
          <w:sz w:val="28"/>
          <w:szCs w:val="28"/>
          <w:shd w:val="clear" w:color="auto" w:fill="FFFFFF"/>
        </w:rPr>
        <w:t>. Геометрически, мы хотим сделать так, чтобы луч начинается немного вдали от поверхности, то есть рядом с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но не точно в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То есть для направленных источников интервал будет </w:t>
      </w:r>
      <m:oMath>
        <m:r>
          <w:rPr>
            <w:rStyle w:val="mjxassistivemathml"/>
            <w:rFonts w:ascii="Cambria Math" w:hAnsi="Cambria Math"/>
            <w:color w:val="222222"/>
            <w:sz w:val="28"/>
            <w:szCs w:val="28"/>
            <w:bdr w:val="none" w:sz="0" w:space="0" w:color="auto" w:frame="1"/>
            <w:shd w:val="clear" w:color="auto" w:fill="FFFFFF"/>
          </w:rPr>
          <m:t>[ϵ,+∞]</m:t>
        </m:r>
        <m:r>
          <w:rPr>
            <w:rFonts w:ascii="Cambria Math" w:hAnsi="Cambria Math"/>
            <w:color w:val="222222"/>
            <w:sz w:val="28"/>
            <w:szCs w:val="28"/>
            <w:shd w:val="clear" w:color="auto" w:fill="FFFFFF"/>
          </w:rPr>
          <m:t>,</m:t>
        </m:r>
      </m:oMath>
      <w:r w:rsidRPr="009A0E78">
        <w:rPr>
          <w:color w:val="222222"/>
          <w:sz w:val="28"/>
          <w:szCs w:val="28"/>
          <w:shd w:val="clear" w:color="auto" w:fill="FFFFFF"/>
        </w:rPr>
        <w:t xml:space="preserve"> а для точечных — </w:t>
      </w:r>
      <m:oMath>
        <m:r>
          <w:rPr>
            <w:rStyle w:val="mjxassistivemathml"/>
            <w:rFonts w:ascii="Cambria Math" w:hAnsi="Cambria Math"/>
            <w:color w:val="222222"/>
            <w:sz w:val="28"/>
            <w:szCs w:val="28"/>
            <w:bdr w:val="none" w:sz="0" w:space="0" w:color="auto" w:frame="1"/>
            <w:shd w:val="clear" w:color="auto" w:fill="FFFFFF"/>
          </w:rPr>
          <m:t>[ϵ,1]</m:t>
        </m:r>
      </m:oMath>
      <w:r w:rsidRPr="009A0E78">
        <w:rPr>
          <w:color w:val="222222"/>
          <w:sz w:val="28"/>
          <w:szCs w:val="28"/>
          <w:shd w:val="clear" w:color="auto" w:fill="FFFFFF"/>
        </w:rPr>
        <w:t>.</w:t>
      </w:r>
    </w:p>
    <w:p w:rsidR="00F93E61" w:rsidRDefault="00F93E61" w:rsidP="00F93E61">
      <w:pPr>
        <w:pStyle w:val="ad"/>
        <w:spacing w:line="360" w:lineRule="auto"/>
        <w:ind w:left="0" w:firstLine="360"/>
        <w:rPr>
          <w:color w:val="222222"/>
          <w:sz w:val="28"/>
          <w:szCs w:val="28"/>
          <w:shd w:val="clear" w:color="auto" w:fill="FFFFFF"/>
        </w:rPr>
      </w:pPr>
    </w:p>
    <w:p w:rsidR="00F93E61" w:rsidRDefault="00F93E61" w:rsidP="00F93E61">
      <w:pPr>
        <w:spacing w:line="360" w:lineRule="auto"/>
        <w:ind w:left="360"/>
        <w:rPr>
          <w:b/>
          <w:color w:val="000000" w:themeColor="text1"/>
          <w:sz w:val="28"/>
          <w:szCs w:val="28"/>
        </w:rPr>
      </w:pPr>
      <w:r>
        <w:rPr>
          <w:b/>
          <w:color w:val="000000" w:themeColor="text1"/>
          <w:sz w:val="28"/>
          <w:szCs w:val="28"/>
        </w:rPr>
        <w:t xml:space="preserve">2.8 Зеркальное отражение. </w:t>
      </w:r>
    </w:p>
    <w:p w:rsidR="00F93E61" w:rsidRPr="00605DBD" w:rsidRDefault="00F93E61" w:rsidP="00F93E61">
      <w:pPr>
        <w:spacing w:line="360" w:lineRule="auto"/>
        <w:ind w:firstLine="360"/>
        <w:rPr>
          <w:color w:val="000000" w:themeColor="text1"/>
          <w:sz w:val="28"/>
          <w:szCs w:val="28"/>
        </w:rPr>
      </w:pPr>
      <w:r w:rsidRPr="00605DBD">
        <w:rPr>
          <w:color w:val="222222"/>
          <w:sz w:val="28"/>
          <w:szCs w:val="28"/>
          <w:shd w:val="clear" w:color="auto" w:fill="FFFFFF"/>
        </w:rPr>
        <w:t>Для идеально отполированного зеркала падающий луч света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605DBD">
        <w:rPr>
          <w:color w:val="222222"/>
          <w:sz w:val="28"/>
          <w:szCs w:val="28"/>
          <w:shd w:val="clear" w:color="auto" w:fill="FFFFFF"/>
        </w:rPr>
        <w:t> отражается в единственном направлении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Именно это позволяет нам чётко видеть объекты в зеркале: для каждого падающего луча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605DBD">
        <w:rPr>
          <w:color w:val="222222"/>
          <w:sz w:val="28"/>
          <w:szCs w:val="28"/>
          <w:shd w:val="clear" w:color="auto" w:fill="FFFFFF"/>
        </w:rPr>
        <w:t> есть единственный отражённый луч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Но не каж</w:t>
      </w:r>
      <w:r>
        <w:rPr>
          <w:color w:val="222222"/>
          <w:sz w:val="28"/>
          <w:szCs w:val="28"/>
          <w:shd w:val="clear" w:color="auto" w:fill="FFFFFF"/>
        </w:rPr>
        <w:t>дый объект отполирован идеально</w:t>
      </w:r>
      <w:r w:rsidRPr="00605DBD">
        <w:rPr>
          <w:color w:val="222222"/>
          <w:sz w:val="28"/>
          <w:szCs w:val="28"/>
          <w:shd w:val="clear" w:color="auto" w:fill="FFFFFF"/>
        </w:rPr>
        <w:t>,</w:t>
      </w:r>
      <w:r>
        <w:rPr>
          <w:color w:val="222222"/>
          <w:sz w:val="28"/>
          <w:szCs w:val="28"/>
          <w:shd w:val="clear" w:color="auto" w:fill="FFFFFF"/>
        </w:rPr>
        <w:t xml:space="preserve"> хотя бо</w:t>
      </w:r>
      <w:r w:rsidRPr="00605DBD">
        <w:rPr>
          <w:color w:val="222222"/>
          <w:sz w:val="28"/>
          <w:szCs w:val="28"/>
          <w:shd w:val="clear" w:color="auto" w:fill="FFFFFF"/>
        </w:rPr>
        <w:t>льшая часть света отражается в направлении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часть его отражается в направлениях, близких 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xml:space="preserve">; </w:t>
      </w:r>
      <w:r w:rsidRPr="00605DBD">
        <w:rPr>
          <w:color w:val="222222"/>
          <w:sz w:val="28"/>
          <w:szCs w:val="28"/>
          <w:shd w:val="clear" w:color="auto" w:fill="FFFFFF"/>
        </w:rPr>
        <w:lastRenderedPageBreak/>
        <w:t>чем ближе 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тем больше света отражается в этом направлении. «Блеск» объекта определяет то, насколько быстро отражённый свет уменьшается при отдалении от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w:t>
      </w:r>
    </w:p>
    <w:p w:rsidR="00F93E61" w:rsidRDefault="00F93E61" w:rsidP="00F93E61">
      <w:pPr>
        <w:pStyle w:val="ad"/>
        <w:spacing w:line="360" w:lineRule="auto"/>
        <w:ind w:left="0" w:firstLine="360"/>
        <w:jc w:val="center"/>
        <w:rPr>
          <w:color w:val="000000" w:themeColor="text1"/>
          <w:sz w:val="28"/>
          <w:szCs w:val="28"/>
        </w:rPr>
      </w:pPr>
      <w:r>
        <w:rPr>
          <w:noProof/>
          <w:color w:val="000000" w:themeColor="text1"/>
          <w:sz w:val="28"/>
          <w:szCs w:val="28"/>
          <w:lang w:eastAsia="ru-RU"/>
        </w:rPr>
        <w:drawing>
          <wp:inline distT="0" distB="0" distL="0" distR="0" wp14:anchorId="35660BC3" wp14:editId="26DE08C4">
            <wp:extent cx="3263468" cy="2127983"/>
            <wp:effectExtent l="0" t="0" r="0" b="0"/>
            <wp:docPr id="10" name="Рисунок 10" descr="C:\Users\zhigalkin\OneDrive\Desktop\све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igalkin\OneDrive\Desktop\свет.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757" cy="2131432"/>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000000" w:themeColor="text1"/>
          <w:sz w:val="28"/>
          <w:szCs w:val="28"/>
        </w:rPr>
      </w:pPr>
      <w:r>
        <w:rPr>
          <w:color w:val="000000" w:themeColor="text1"/>
          <w:sz w:val="28"/>
          <w:szCs w:val="28"/>
        </w:rPr>
        <w:t>Рисунок 2.10 Отражение света.</w:t>
      </w:r>
    </w:p>
    <w:p w:rsidR="00F93E61" w:rsidRDefault="00F93E61" w:rsidP="00F93E61">
      <w:pPr>
        <w:pStyle w:val="ad"/>
        <w:spacing w:line="360" w:lineRule="auto"/>
        <w:ind w:left="0" w:firstLine="360"/>
        <w:rPr>
          <w:color w:val="222222"/>
          <w:sz w:val="28"/>
          <w:szCs w:val="28"/>
          <w:shd w:val="clear" w:color="auto" w:fill="FFFFFF"/>
        </w:rPr>
      </w:pPr>
      <w:r w:rsidRPr="00605DBD">
        <w:rPr>
          <w:color w:val="222222"/>
          <w:sz w:val="28"/>
          <w:szCs w:val="28"/>
          <w:shd w:val="clear" w:color="auto" w:fill="FFFFFF"/>
        </w:rPr>
        <w:t>Нас интересует то, как выяснить, какое количество света от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605DBD">
        <w:rPr>
          <w:color w:val="222222"/>
          <w:sz w:val="28"/>
          <w:szCs w:val="28"/>
          <w:shd w:val="clear" w:color="auto" w:fill="FFFFFF"/>
        </w:rPr>
        <w:t> отражается обратно в направлении нашей точки обзора (потому что это свет, который мы используем для определения цвета каждой точки). Если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oMath>
      <w:r w:rsidRPr="00605DBD">
        <w:rPr>
          <w:color w:val="222222"/>
          <w:sz w:val="28"/>
          <w:szCs w:val="28"/>
          <w:shd w:val="clear" w:color="auto" w:fill="FFFFFF"/>
        </w:rPr>
        <w:t> — это «вектор обзора», указывающий из </w:t>
      </w:r>
      <m:oMath>
        <m:r>
          <w:rPr>
            <w:rFonts w:ascii="Cambria Math" w:hAnsi="Cambria Math"/>
            <w:color w:val="222222"/>
            <w:sz w:val="28"/>
            <w:szCs w:val="28"/>
            <w:shd w:val="clear" w:color="auto" w:fill="FFFFFF"/>
          </w:rPr>
          <m:t>P</m:t>
        </m:r>
      </m:oMath>
      <w:r w:rsidRPr="00605DBD">
        <w:rPr>
          <w:color w:val="222222"/>
          <w:sz w:val="28"/>
          <w:szCs w:val="28"/>
          <w:shd w:val="clear" w:color="auto" w:fill="FFFFFF"/>
        </w:rPr>
        <w:t> в камеру, а </w:t>
      </w:r>
      <w:r w:rsidRPr="00605DBD">
        <w:rPr>
          <w:rStyle w:val="mjxassistivemathml"/>
          <w:color w:val="222222"/>
          <w:sz w:val="28"/>
          <w:szCs w:val="28"/>
          <w:bdr w:val="none" w:sz="0" w:space="0" w:color="auto" w:frame="1"/>
          <w:shd w:val="clear" w:color="auto" w:fill="FFFFFF"/>
        </w:rPr>
        <w:t>α</w:t>
      </w:r>
      <w:r w:rsidRPr="00605DBD">
        <w:rPr>
          <w:color w:val="222222"/>
          <w:sz w:val="28"/>
          <w:szCs w:val="28"/>
          <w:shd w:val="clear" w:color="auto" w:fill="FFFFFF"/>
        </w:rPr>
        <w:t> — угол между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605DBD">
        <w:rPr>
          <w:color w:val="222222"/>
          <w:sz w:val="28"/>
          <w:szCs w:val="28"/>
          <w:shd w:val="clear" w:color="auto" w:fill="FFFFFF"/>
        </w:rPr>
        <w:t> и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oMath>
      <w:r w:rsidRPr="00605DBD">
        <w:rPr>
          <w:color w:val="222222"/>
          <w:sz w:val="28"/>
          <w:szCs w:val="28"/>
          <w:shd w:val="clear" w:color="auto" w:fill="FFFFFF"/>
        </w:rPr>
        <w:t>, то вот, что мы имеем:</w:t>
      </w:r>
    </w:p>
    <w:p w:rsidR="00F93E61" w:rsidRDefault="00F93E61" w:rsidP="00F93E61">
      <w:pPr>
        <w:pStyle w:val="ad"/>
        <w:spacing w:line="360" w:lineRule="auto"/>
        <w:ind w:left="0" w:firstLine="360"/>
        <w:jc w:val="center"/>
        <w:rPr>
          <w:color w:val="000000" w:themeColor="text1"/>
          <w:sz w:val="28"/>
          <w:szCs w:val="28"/>
        </w:rPr>
      </w:pPr>
      <w:r>
        <w:rPr>
          <w:noProof/>
          <w:color w:val="222222"/>
          <w:sz w:val="28"/>
          <w:szCs w:val="28"/>
          <w:shd w:val="clear" w:color="auto" w:fill="FFFFFF"/>
          <w:lang w:eastAsia="ru-RU"/>
        </w:rPr>
        <w:drawing>
          <wp:inline distT="0" distB="0" distL="0" distR="0" wp14:anchorId="7CB9A2D7" wp14:editId="78A90139">
            <wp:extent cx="3870960" cy="2838371"/>
            <wp:effectExtent l="0" t="0" r="0" b="0"/>
            <wp:docPr id="11" name="Рисунок 11" descr="C:\Users\zhigalkin\OneDrive\Desktop\све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igalkin\OneDrive\Desktop\свет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0960" cy="2838371"/>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000000" w:themeColor="text1"/>
          <w:sz w:val="28"/>
          <w:szCs w:val="28"/>
        </w:rPr>
      </w:pPr>
      <w:r>
        <w:rPr>
          <w:color w:val="000000" w:themeColor="text1"/>
          <w:sz w:val="28"/>
          <w:szCs w:val="28"/>
        </w:rPr>
        <w:t>Рисунок 2.11 Зависимость угла падения.</w:t>
      </w:r>
    </w:p>
    <w:p w:rsidR="00F93E61" w:rsidRDefault="00F93E61" w:rsidP="00F93E61">
      <w:pPr>
        <w:pStyle w:val="ad"/>
        <w:spacing w:line="360" w:lineRule="auto"/>
        <w:ind w:left="0" w:firstLine="360"/>
        <w:rPr>
          <w:color w:val="222222"/>
          <w:sz w:val="28"/>
          <w:szCs w:val="28"/>
          <w:shd w:val="clear" w:color="auto" w:fill="FFFFFF"/>
        </w:rPr>
      </w:pPr>
      <w:r w:rsidRPr="00226B5B">
        <w:rPr>
          <w:color w:val="222222"/>
          <w:sz w:val="28"/>
          <w:szCs w:val="28"/>
          <w:shd w:val="clear" w:color="auto" w:fill="FFFFFF"/>
        </w:rPr>
        <w:lastRenderedPageBreak/>
        <w:t>При </w:t>
      </w:r>
      <m:oMath>
        <m:r>
          <w:rPr>
            <w:rStyle w:val="mjxassistivemathml"/>
            <w:rFonts w:ascii="Cambria Math" w:hAnsi="Cambria Math"/>
            <w:color w:val="222222"/>
            <w:sz w:val="28"/>
            <w:szCs w:val="28"/>
            <w:bdr w:val="none" w:sz="0" w:space="0" w:color="auto" w:frame="1"/>
            <w:shd w:val="clear" w:color="auto" w:fill="FFFFFF"/>
          </w:rPr>
          <m:t>α=0</m:t>
        </m:r>
        <m:r>
          <w:rPr>
            <w:rStyle w:val="mjxassistivemathml"/>
            <w:rFonts w:ascii="Cambria Math" w:hAnsi="Cambria Math" w:cs="Cambria Math"/>
            <w:color w:val="222222"/>
            <w:sz w:val="28"/>
            <w:szCs w:val="28"/>
            <w:bdr w:val="none" w:sz="0" w:space="0" w:color="auto" w:frame="1"/>
            <w:shd w:val="clear" w:color="auto" w:fill="FFFFFF"/>
          </w:rPr>
          <m:t>°</m:t>
        </m:r>
      </m:oMath>
      <w:r w:rsidRPr="00226B5B">
        <w:rPr>
          <w:color w:val="222222"/>
          <w:sz w:val="28"/>
          <w:szCs w:val="28"/>
          <w:shd w:val="clear" w:color="auto" w:fill="FFFFFF"/>
        </w:rPr>
        <w:t> отражается весь свет. При </w:t>
      </w:r>
      <m:oMath>
        <m:r>
          <w:rPr>
            <w:rStyle w:val="mjxassistivemathml"/>
            <w:rFonts w:ascii="Cambria Math" w:hAnsi="Cambria Math"/>
            <w:color w:val="222222"/>
            <w:sz w:val="28"/>
            <w:szCs w:val="28"/>
            <w:bdr w:val="none" w:sz="0" w:space="0" w:color="auto" w:frame="1"/>
            <w:shd w:val="clear" w:color="auto" w:fill="FFFFFF"/>
          </w:rPr>
          <m:t>α=90</m:t>
        </m:r>
        <m:r>
          <w:rPr>
            <w:rStyle w:val="mjxassistivemathml"/>
            <w:rFonts w:ascii="Cambria Math" w:hAnsi="Cambria Math" w:cs="Cambria Math"/>
            <w:color w:val="222222"/>
            <w:sz w:val="28"/>
            <w:szCs w:val="28"/>
            <w:bdr w:val="none" w:sz="0" w:space="0" w:color="auto" w:frame="1"/>
            <w:shd w:val="clear" w:color="auto" w:fill="FFFFFF"/>
          </w:rPr>
          <m:t>°</m:t>
        </m:r>
      </m:oMath>
      <w:r w:rsidRPr="00226B5B">
        <w:rPr>
          <w:color w:val="222222"/>
          <w:sz w:val="28"/>
          <w:szCs w:val="28"/>
          <w:shd w:val="clear" w:color="auto" w:fill="FFFFFF"/>
        </w:rPr>
        <w:t>  свет не отражается. Как и в случае с диффузным отражением, нам нужно математическое выражение для определения того, что происходит при промежуточных значениях </w:t>
      </w:r>
      <w:r w:rsidRPr="00226B5B">
        <w:rPr>
          <w:rStyle w:val="mjxassistivemathml"/>
          <w:color w:val="222222"/>
          <w:sz w:val="28"/>
          <w:szCs w:val="28"/>
          <w:bdr w:val="none" w:sz="0" w:space="0" w:color="auto" w:frame="1"/>
          <w:shd w:val="clear" w:color="auto" w:fill="FFFFFF"/>
        </w:rPr>
        <w:t>α</w:t>
      </w:r>
      <w:r w:rsidRPr="00226B5B">
        <w:rPr>
          <w:color w:val="222222"/>
          <w:sz w:val="28"/>
          <w:szCs w:val="28"/>
          <w:shd w:val="clear" w:color="auto" w:fill="FFFFFF"/>
        </w:rPr>
        <w:t>.</w:t>
      </w:r>
    </w:p>
    <w:p w:rsidR="00F93E61" w:rsidRDefault="00F93E61" w:rsidP="00F93E61">
      <w:pPr>
        <w:pStyle w:val="ad"/>
        <w:spacing w:line="360" w:lineRule="auto"/>
        <w:ind w:left="0" w:firstLine="360"/>
        <w:rPr>
          <w:color w:val="222222"/>
          <w:sz w:val="28"/>
          <w:szCs w:val="28"/>
          <w:shd w:val="clear" w:color="auto" w:fill="FFFFFF"/>
        </w:rPr>
      </w:pPr>
    </w:p>
    <w:p w:rsidR="00F93E61" w:rsidRDefault="00F93E61" w:rsidP="00F93E61">
      <w:pPr>
        <w:spacing w:line="360" w:lineRule="auto"/>
        <w:ind w:left="360"/>
        <w:rPr>
          <w:b/>
          <w:color w:val="000000" w:themeColor="text1"/>
          <w:sz w:val="28"/>
          <w:szCs w:val="28"/>
        </w:rPr>
      </w:pPr>
      <w:r>
        <w:rPr>
          <w:b/>
          <w:color w:val="000000" w:themeColor="text1"/>
          <w:sz w:val="28"/>
          <w:szCs w:val="28"/>
        </w:rPr>
        <w:t xml:space="preserve">2.9 Моделирование зеркального отражения. </w:t>
      </w:r>
    </w:p>
    <w:p w:rsidR="00F93E61" w:rsidRPr="00226B5B" w:rsidRDefault="00F93E61" w:rsidP="00F93E61">
      <w:pPr>
        <w:spacing w:line="360" w:lineRule="auto"/>
        <w:ind w:left="360" w:firstLine="348"/>
        <w:rPr>
          <w:b/>
          <w:color w:val="000000" w:themeColor="text1"/>
          <w:sz w:val="28"/>
          <w:szCs w:val="28"/>
        </w:rPr>
      </w:pPr>
      <w:r>
        <w:rPr>
          <w:color w:val="222222"/>
          <w:sz w:val="28"/>
          <w:szCs w:val="28"/>
          <w:shd w:val="clear" w:color="auto" w:fill="FFFFFF"/>
        </w:rPr>
        <w:t>Блеск</w:t>
      </w:r>
      <w:r w:rsidRPr="00226B5B">
        <w:rPr>
          <w:color w:val="222222"/>
          <w:sz w:val="28"/>
          <w:szCs w:val="28"/>
          <w:shd w:val="clear" w:color="auto" w:fill="FFFFFF"/>
        </w:rPr>
        <w:t xml:space="preserve"> — мера того, насколько быстро функция отражения уменьшается при увеличении</w:t>
      </w:r>
      <w:r w:rsidRPr="00025BF6">
        <w:rPr>
          <w:color w:val="222222"/>
          <w:sz w:val="28"/>
          <w:szCs w:val="28"/>
          <w:shd w:val="clear" w:color="auto" w:fill="FFFFFF"/>
        </w:rPr>
        <w:t xml:space="preserve"> </w:t>
      </w:r>
      <m:oMath>
        <m:r>
          <w:rPr>
            <w:rStyle w:val="mjxassistivemathml"/>
            <w:rFonts w:ascii="Cambria Math" w:hAnsi="Cambria Math"/>
            <w:color w:val="222222"/>
            <w:sz w:val="28"/>
            <w:szCs w:val="28"/>
            <w:bdr w:val="none" w:sz="0" w:space="0" w:color="auto" w:frame="1"/>
            <w:shd w:val="clear" w:color="auto" w:fill="FFFFFF"/>
          </w:rPr>
          <m:t>α</m:t>
        </m:r>
      </m:oMath>
      <w:r w:rsidRPr="00226B5B">
        <w:rPr>
          <w:color w:val="222222"/>
          <w:sz w:val="28"/>
          <w:szCs w:val="28"/>
          <w:shd w:val="clear" w:color="auto" w:fill="FFFFFF"/>
        </w:rPr>
        <w:t>. Очень простой способ получения различных кривых блеска заключается в вычислении степени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oMath>
      <w:r w:rsidRPr="00226B5B">
        <w:rPr>
          <w:color w:val="222222"/>
          <w:sz w:val="28"/>
          <w:szCs w:val="28"/>
          <w:shd w:val="clear" w:color="auto" w:fill="FFFFFF"/>
        </w:rPr>
        <w:t xml:space="preserve"> некоего положительного показателя </w:t>
      </w:r>
      <w:r w:rsidRPr="00226B5B">
        <w:rPr>
          <w:rStyle w:val="mjxassistivemathml"/>
          <w:color w:val="222222"/>
          <w:sz w:val="28"/>
          <w:szCs w:val="28"/>
          <w:bdr w:val="none" w:sz="0" w:space="0" w:color="auto" w:frame="1"/>
          <w:shd w:val="clear" w:color="auto" w:fill="FFFFFF"/>
        </w:rPr>
        <w:t>s</w:t>
      </w:r>
      <w:r w:rsidRPr="00226B5B">
        <w:rPr>
          <w:color w:val="222222"/>
          <w:sz w:val="28"/>
          <w:szCs w:val="28"/>
          <w:shd w:val="clear" w:color="auto" w:fill="FFFFFF"/>
        </w:rPr>
        <w:t>. Поскольку </w:t>
      </w:r>
      <m:oMath>
        <m:r>
          <w:rPr>
            <w:rStyle w:val="mjxassistivemathml"/>
            <w:rFonts w:ascii="Cambria Math" w:hAnsi="Cambria Math"/>
            <w:color w:val="222222"/>
            <w:sz w:val="28"/>
            <w:szCs w:val="28"/>
            <w:bdr w:val="none" w:sz="0" w:space="0" w:color="auto" w:frame="1"/>
            <w:shd w:val="clear" w:color="auto" w:fill="FFFFFF"/>
          </w:rPr>
          <m:t>0≤</m:t>
        </m:r>
        <m:func>
          <m:funcPr>
            <m:ctrlPr>
              <w:rPr>
                <w:rFonts w:ascii="Cambria Math" w:hAnsi="Cambria Math"/>
                <w:i/>
                <w:color w:val="222222"/>
                <w:sz w:val="28"/>
                <w:szCs w:val="28"/>
                <w:shd w:val="clear" w:color="auto" w:fill="FFFFFF"/>
              </w:rPr>
            </m:ctrlPr>
          </m:funcPr>
          <m:fName>
            <m: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r>
          <w:rPr>
            <w:rStyle w:val="mjxassistivemathml"/>
            <w:rFonts w:ascii="Cambria Math" w:hAnsi="Cambria Math"/>
            <w:color w:val="222222"/>
            <w:sz w:val="28"/>
            <w:szCs w:val="28"/>
            <w:bdr w:val="none" w:sz="0" w:space="0" w:color="auto" w:frame="1"/>
            <w:shd w:val="clear" w:color="auto" w:fill="FFFFFF"/>
          </w:rPr>
          <m:t>≤1</m:t>
        </m:r>
      </m:oMath>
      <w:r w:rsidRPr="00226B5B">
        <w:rPr>
          <w:color w:val="222222"/>
          <w:sz w:val="28"/>
          <w:szCs w:val="28"/>
          <w:shd w:val="clear" w:color="auto" w:fill="FFFFFF"/>
        </w:rPr>
        <w:t>, то очевидно, что </w:t>
      </w:r>
      <m:oMath>
        <m:r>
          <w:rPr>
            <w:rStyle w:val="mjxassistivemathml"/>
            <w:rFonts w:ascii="Cambria Math" w:hAnsi="Cambria Math"/>
            <w:color w:val="222222"/>
            <w:sz w:val="28"/>
            <w:szCs w:val="28"/>
            <w:bdr w:val="none" w:sz="0" w:space="0" w:color="auto" w:frame="1"/>
            <w:shd w:val="clear" w:color="auto" w:fill="FFFFFF"/>
          </w:rPr>
          <m:t>0≤</m:t>
        </m:r>
        <m:sSup>
          <m:sSupPr>
            <m:ctrlPr>
              <w:rPr>
                <w:rFonts w:ascii="Cambria Math" w:hAnsi="Cambria Math"/>
                <w:i/>
                <w:color w:val="222222"/>
                <w:sz w:val="28"/>
                <w:szCs w:val="28"/>
                <w:shd w:val="clear" w:color="auto" w:fill="FFFFFF"/>
              </w:rPr>
            </m:ctrlPr>
          </m:sSupPr>
          <m:e>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e>
          <m:sup>
            <m:r>
              <w:rPr>
                <w:rFonts w:ascii="Cambria Math" w:hAnsi="Cambria Math"/>
                <w:color w:val="222222"/>
                <w:sz w:val="28"/>
                <w:szCs w:val="28"/>
                <w:shd w:val="clear" w:color="auto" w:fill="FFFFFF"/>
                <w:lang w:val="en-US"/>
              </w:rPr>
              <m:t>s</m:t>
            </m:r>
          </m:sup>
        </m:sSup>
        <m:r>
          <w:rPr>
            <w:rStyle w:val="mjxassistivemathml"/>
            <w:rFonts w:ascii="Cambria Math" w:hAnsi="Cambria Math"/>
            <w:color w:val="222222"/>
            <w:sz w:val="28"/>
            <w:szCs w:val="28"/>
            <w:bdr w:val="none" w:sz="0" w:space="0" w:color="auto" w:frame="1"/>
            <w:shd w:val="clear" w:color="auto" w:fill="FFFFFF"/>
          </w:rPr>
          <m:t>≤1</m:t>
        </m:r>
      </m:oMath>
      <w:r w:rsidRPr="004B6F69">
        <w:rPr>
          <w:color w:val="222222"/>
          <w:sz w:val="28"/>
          <w:szCs w:val="28"/>
          <w:shd w:val="clear" w:color="auto" w:fill="FFFFFF"/>
        </w:rPr>
        <w:t>.</w:t>
      </w:r>
      <w:r>
        <w:rPr>
          <w:color w:val="222222"/>
          <w:sz w:val="28"/>
          <w:szCs w:val="28"/>
          <w:shd w:val="clear" w:color="auto" w:fill="FFFFFF"/>
        </w:rPr>
        <w:t>Т</w:t>
      </w:r>
      <w:r w:rsidRPr="00226B5B">
        <w:rPr>
          <w:color w:val="222222"/>
          <w:sz w:val="28"/>
          <w:szCs w:val="28"/>
          <w:shd w:val="clear" w:color="auto" w:fill="FFFFFF"/>
        </w:rPr>
        <w:t>о есть </w:t>
      </w:r>
      <m:oMath>
        <m:sSup>
          <m:sSupPr>
            <m:ctrlPr>
              <w:rPr>
                <w:rFonts w:ascii="Cambria Math" w:hAnsi="Cambria Math"/>
                <w:i/>
                <w:color w:val="222222"/>
                <w:sz w:val="28"/>
                <w:szCs w:val="28"/>
                <w:shd w:val="clear" w:color="auto" w:fill="FFFFFF"/>
              </w:rPr>
            </m:ctrlPr>
          </m:sSupPr>
          <m:e>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e>
          <m:sup>
            <m:r>
              <w:rPr>
                <w:rFonts w:ascii="Cambria Math" w:hAnsi="Cambria Math"/>
                <w:color w:val="222222"/>
                <w:sz w:val="28"/>
                <w:szCs w:val="28"/>
                <w:shd w:val="clear" w:color="auto" w:fill="FFFFFF"/>
                <w:lang w:val="en-US"/>
              </w:rPr>
              <m:t>s</m:t>
            </m:r>
          </m:sup>
        </m:sSup>
      </m:oMath>
      <w:r>
        <w:rPr>
          <w:color w:val="222222"/>
          <w:sz w:val="28"/>
          <w:szCs w:val="28"/>
          <w:shd w:val="clear" w:color="auto" w:fill="FFFFFF"/>
        </w:rPr>
        <w:t> ведёт себя точ</w:t>
      </w:r>
      <w:r w:rsidRPr="00226B5B">
        <w:rPr>
          <w:color w:val="222222"/>
          <w:sz w:val="28"/>
          <w:szCs w:val="28"/>
          <w:shd w:val="clear" w:color="auto" w:fill="FFFFFF"/>
        </w:rPr>
        <w:t>но так же, как </w:t>
      </w:r>
      <m:oMath>
        <m:func>
          <m:funcPr>
            <m:ctrlPr>
              <w:rPr>
                <w:rFonts w:ascii="Cambria Math" w:hAnsi="Cambria Math"/>
                <w:i/>
                <w:color w:val="222222"/>
                <w:sz w:val="28"/>
                <w:szCs w:val="28"/>
                <w:shd w:val="clear" w:color="auto" w:fill="FFFFFF"/>
              </w:rPr>
            </m:ctrlPr>
          </m:funcPr>
          <m:fName>
            <m: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oMath>
      <w:r w:rsidRPr="00226B5B">
        <w:rPr>
          <w:color w:val="222222"/>
          <w:sz w:val="28"/>
          <w:szCs w:val="28"/>
          <w:shd w:val="clear" w:color="auto" w:fill="FFFFFF"/>
        </w:rPr>
        <w:t>, только «уже». Вот </w:t>
      </w:r>
      <m:oMath>
        <m:sSup>
          <m:sSupPr>
            <m:ctrlPr>
              <w:rPr>
                <w:rFonts w:ascii="Cambria Math" w:hAnsi="Cambria Math"/>
                <w:i/>
                <w:color w:val="222222"/>
                <w:sz w:val="28"/>
                <w:szCs w:val="28"/>
                <w:shd w:val="clear" w:color="auto" w:fill="FFFFFF"/>
              </w:rPr>
            </m:ctrlPr>
          </m:sSupPr>
          <m:e>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e>
          <m:sup>
            <m:r>
              <w:rPr>
                <w:rFonts w:ascii="Cambria Math" w:hAnsi="Cambria Math"/>
                <w:color w:val="222222"/>
                <w:sz w:val="28"/>
                <w:szCs w:val="28"/>
                <w:shd w:val="clear" w:color="auto" w:fill="FFFFFF"/>
                <w:lang w:val="en-US"/>
              </w:rPr>
              <m:t>s</m:t>
            </m:r>
          </m:sup>
        </m:sSup>
      </m:oMath>
      <w:r w:rsidRPr="00226B5B">
        <w:rPr>
          <w:color w:val="222222"/>
          <w:sz w:val="28"/>
          <w:szCs w:val="28"/>
          <w:shd w:val="clear" w:color="auto" w:fill="FFFFFF"/>
        </w:rPr>
        <w:t xml:space="preserve"> для разных значений </w:t>
      </w:r>
      <w:r w:rsidRPr="00226B5B">
        <w:rPr>
          <w:rStyle w:val="mjxassistivemathml"/>
          <w:color w:val="222222"/>
          <w:sz w:val="28"/>
          <w:szCs w:val="28"/>
          <w:bdr w:val="none" w:sz="0" w:space="0" w:color="auto" w:frame="1"/>
          <w:shd w:val="clear" w:color="auto" w:fill="FFFFFF"/>
        </w:rPr>
        <w:t>s</w:t>
      </w:r>
      <w:r w:rsidRPr="00226B5B">
        <w:rPr>
          <w:color w:val="222222"/>
          <w:sz w:val="28"/>
          <w:szCs w:val="28"/>
          <w:shd w:val="clear" w:color="auto" w:fill="FFFFFF"/>
        </w:rPr>
        <w:t>:</w:t>
      </w:r>
      <w:r w:rsidRPr="00226B5B">
        <w:rPr>
          <w:b/>
          <w:color w:val="000000" w:themeColor="text1"/>
          <w:sz w:val="28"/>
          <w:szCs w:val="28"/>
        </w:rPr>
        <w:t xml:space="preserve"> </w:t>
      </w:r>
    </w:p>
    <w:p w:rsidR="00F93E61" w:rsidRDefault="00F93E61" w:rsidP="00F93E61">
      <w:pPr>
        <w:pStyle w:val="ad"/>
        <w:spacing w:line="360" w:lineRule="auto"/>
        <w:ind w:left="0" w:firstLine="360"/>
        <w:jc w:val="center"/>
        <w:rPr>
          <w:color w:val="000000" w:themeColor="text1"/>
          <w:sz w:val="28"/>
          <w:szCs w:val="28"/>
          <w:lang w:val="en-US"/>
        </w:rPr>
      </w:pPr>
      <w:r>
        <w:rPr>
          <w:noProof/>
          <w:color w:val="000000" w:themeColor="text1"/>
          <w:sz w:val="28"/>
          <w:szCs w:val="28"/>
          <w:lang w:eastAsia="ru-RU"/>
        </w:rPr>
        <w:drawing>
          <wp:inline distT="0" distB="0" distL="0" distR="0" wp14:anchorId="247A0F7B" wp14:editId="79B0B36D">
            <wp:extent cx="4988308" cy="3086100"/>
            <wp:effectExtent l="0" t="0" r="0" b="0"/>
            <wp:docPr id="12" name="Рисунок 12" descr="C:\Users\zhigalkin\OneDrive\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igalkin\OneDrive\Deskto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8308" cy="3086100"/>
                    </a:xfrm>
                    <a:prstGeom prst="rect">
                      <a:avLst/>
                    </a:prstGeom>
                    <a:noFill/>
                    <a:ln>
                      <a:noFill/>
                    </a:ln>
                  </pic:spPr>
                </pic:pic>
              </a:graphicData>
            </a:graphic>
          </wp:inline>
        </w:drawing>
      </w:r>
    </w:p>
    <w:p w:rsidR="00F93E61" w:rsidRPr="004B6F69" w:rsidRDefault="00F93E61" w:rsidP="00F93E61">
      <w:pPr>
        <w:pStyle w:val="ad"/>
        <w:spacing w:line="360" w:lineRule="auto"/>
        <w:ind w:left="0" w:firstLine="360"/>
        <w:jc w:val="center"/>
        <w:rPr>
          <w:color w:val="222222"/>
          <w:sz w:val="28"/>
          <w:szCs w:val="28"/>
          <w:shd w:val="clear" w:color="auto" w:fill="FFFFFF"/>
        </w:rPr>
      </w:pPr>
      <w:r>
        <w:rPr>
          <w:color w:val="000000" w:themeColor="text1"/>
          <w:sz w:val="28"/>
          <w:szCs w:val="28"/>
        </w:rPr>
        <w:t xml:space="preserve">Рисунок 2.12 График </w:t>
      </w:r>
      <m:oMath>
        <m:sSup>
          <m:sSupPr>
            <m:ctrlPr>
              <w:rPr>
                <w:rFonts w:ascii="Cambria Math" w:hAnsi="Cambria Math"/>
                <w:i/>
                <w:color w:val="222222"/>
                <w:sz w:val="28"/>
                <w:szCs w:val="28"/>
                <w:shd w:val="clear" w:color="auto" w:fill="FFFFFF"/>
              </w:rPr>
            </m:ctrlPr>
          </m:sSupPr>
          <m:e>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e>
          <m:sup>
            <m:r>
              <w:rPr>
                <w:rFonts w:ascii="Cambria Math" w:hAnsi="Cambria Math"/>
                <w:color w:val="222222"/>
                <w:sz w:val="28"/>
                <w:szCs w:val="28"/>
                <w:shd w:val="clear" w:color="auto" w:fill="FFFFFF"/>
                <w:lang w:val="en-US"/>
              </w:rPr>
              <m:t>s</m:t>
            </m:r>
          </m:sup>
        </m:sSup>
        <m:r>
          <w:rPr>
            <w:rFonts w:ascii="Cambria Math" w:hAnsi="Cambria Math"/>
            <w:color w:val="222222"/>
            <w:sz w:val="28"/>
            <w:szCs w:val="28"/>
            <w:shd w:val="clear" w:color="auto" w:fill="FFFFFF"/>
          </w:rPr>
          <m:t xml:space="preserve"> при различных </m:t>
        </m:r>
        <m:r>
          <w:rPr>
            <w:rFonts w:ascii="Cambria Math" w:hAnsi="Cambria Math"/>
            <w:color w:val="222222"/>
            <w:sz w:val="28"/>
            <w:szCs w:val="28"/>
            <w:shd w:val="clear" w:color="auto" w:fill="FFFFFF"/>
            <w:lang w:val="en-US"/>
          </w:rPr>
          <m:t>s</m:t>
        </m:r>
      </m:oMath>
      <w:r w:rsidRPr="004B6F69">
        <w:rPr>
          <w:color w:val="222222"/>
          <w:sz w:val="28"/>
          <w:szCs w:val="28"/>
          <w:shd w:val="clear" w:color="auto" w:fill="FFFFFF"/>
        </w:rPr>
        <w:t>.</w:t>
      </w:r>
    </w:p>
    <w:p w:rsidR="00F93E61" w:rsidRPr="006C26DE" w:rsidRDefault="00F93E61" w:rsidP="00F93E61">
      <w:pPr>
        <w:pStyle w:val="ad"/>
        <w:spacing w:line="360" w:lineRule="auto"/>
        <w:ind w:left="0" w:firstLine="360"/>
        <w:jc w:val="center"/>
        <w:rPr>
          <w:color w:val="222222"/>
          <w:sz w:val="28"/>
          <w:szCs w:val="28"/>
          <w:shd w:val="clear" w:color="auto" w:fill="FFFFFF"/>
        </w:rPr>
      </w:pPr>
    </w:p>
    <w:p w:rsidR="00F93E61" w:rsidRDefault="00F93E61" w:rsidP="00F93E61">
      <w:pPr>
        <w:pStyle w:val="ad"/>
        <w:spacing w:line="360" w:lineRule="auto"/>
        <w:ind w:left="0" w:firstLine="360"/>
        <w:rPr>
          <w:color w:val="222222"/>
          <w:sz w:val="28"/>
          <w:szCs w:val="28"/>
          <w:shd w:val="clear" w:color="auto" w:fill="FFFFFF"/>
        </w:rPr>
      </w:pPr>
      <w:r>
        <w:rPr>
          <w:color w:val="222222"/>
          <w:sz w:val="28"/>
          <w:szCs w:val="28"/>
          <w:shd w:val="clear" w:color="auto" w:fill="FFFFFF"/>
          <w:lang w:val="en-US"/>
        </w:rPr>
        <w:t>S</w:t>
      </w:r>
      <w:r w:rsidRPr="004B6F69">
        <w:rPr>
          <w:color w:val="222222"/>
          <w:sz w:val="28"/>
          <w:szCs w:val="28"/>
          <w:shd w:val="clear" w:color="auto" w:fill="FFFFFF"/>
        </w:rPr>
        <w:t xml:space="preserve"> </w:t>
      </w:r>
      <w:r>
        <w:rPr>
          <w:color w:val="222222"/>
          <w:sz w:val="28"/>
          <w:szCs w:val="28"/>
          <w:shd w:val="clear" w:color="auto" w:fill="FFFFFF"/>
        </w:rPr>
        <w:t xml:space="preserve">обычно называют показателем отражения, он является свойством поверхности. </w:t>
      </w:r>
      <w:r w:rsidRPr="004B6F69">
        <w:rPr>
          <w:color w:val="222222"/>
          <w:sz w:val="28"/>
          <w:szCs w:val="28"/>
          <w:shd w:val="clear" w:color="auto" w:fill="FFFFFF"/>
        </w:rPr>
        <w:t>Объединим всё вместе. Луч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605DBD">
        <w:rPr>
          <w:color w:val="222222"/>
          <w:sz w:val="28"/>
          <w:szCs w:val="28"/>
          <w:shd w:val="clear" w:color="auto" w:fill="FFFFFF"/>
        </w:rPr>
        <w:t> </w:t>
      </w:r>
      <w:r w:rsidRPr="004B6F69">
        <w:rPr>
          <w:color w:val="222222"/>
          <w:sz w:val="28"/>
          <w:szCs w:val="28"/>
          <w:shd w:val="clear" w:color="auto" w:fill="FFFFFF"/>
        </w:rPr>
        <w:t>падает на поверхность в точке </w:t>
      </w:r>
      <w:r w:rsidRPr="004B6F69">
        <w:rPr>
          <w:rStyle w:val="mjxassistivemathml"/>
          <w:color w:val="222222"/>
          <w:sz w:val="28"/>
          <w:szCs w:val="28"/>
          <w:bdr w:val="none" w:sz="0" w:space="0" w:color="auto" w:frame="1"/>
          <w:shd w:val="clear" w:color="auto" w:fill="FFFFFF"/>
        </w:rPr>
        <w:t>P</w:t>
      </w:r>
      <w:r w:rsidRPr="004B6F69">
        <w:rPr>
          <w:color w:val="222222"/>
          <w:sz w:val="28"/>
          <w:szCs w:val="28"/>
          <w:shd w:val="clear" w:color="auto" w:fill="FFFFFF"/>
        </w:rPr>
        <w:t>, где нормаль равна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N</m:t>
            </m:r>
          </m:e>
        </m:acc>
      </m:oMath>
      <w:r w:rsidRPr="00605DBD">
        <w:rPr>
          <w:color w:val="222222"/>
          <w:sz w:val="28"/>
          <w:szCs w:val="28"/>
          <w:shd w:val="clear" w:color="auto" w:fill="FFFFFF"/>
        </w:rPr>
        <w:t> </w:t>
      </w:r>
      <w:r w:rsidRPr="004B6F69">
        <w:rPr>
          <w:color w:val="222222"/>
          <w:sz w:val="28"/>
          <w:szCs w:val="28"/>
          <w:shd w:val="clear" w:color="auto" w:fill="FFFFFF"/>
        </w:rPr>
        <w:t>а показатель отражения — </w:t>
      </w:r>
      <w:r w:rsidRPr="004B6F69">
        <w:rPr>
          <w:rStyle w:val="mjxassistivemathml"/>
          <w:color w:val="222222"/>
          <w:sz w:val="28"/>
          <w:szCs w:val="28"/>
          <w:bdr w:val="none" w:sz="0" w:space="0" w:color="auto" w:frame="1"/>
          <w:shd w:val="clear" w:color="auto" w:fill="FFFFFF"/>
        </w:rPr>
        <w:t>s</w:t>
      </w:r>
      <w:r w:rsidRPr="004B6F69">
        <w:rPr>
          <w:color w:val="222222"/>
          <w:sz w:val="28"/>
          <w:szCs w:val="28"/>
          <w:shd w:val="clear" w:color="auto" w:fill="FFFFFF"/>
        </w:rPr>
        <w:t>. Какое количество света отразится в направлении обзора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oMath>
      <w:r w:rsidRPr="004B6F69">
        <w:rPr>
          <w:color w:val="222222"/>
          <w:sz w:val="28"/>
          <w:szCs w:val="28"/>
          <w:shd w:val="clear" w:color="auto" w:fill="FFFFFF"/>
        </w:rPr>
        <w:t xml:space="preserve">? </w:t>
      </w:r>
    </w:p>
    <w:p w:rsidR="00F93E61" w:rsidRPr="0043703D" w:rsidRDefault="00F93E61" w:rsidP="00F93E61">
      <w:pPr>
        <w:pStyle w:val="ad"/>
        <w:spacing w:line="360" w:lineRule="auto"/>
        <w:ind w:left="0" w:firstLine="360"/>
        <w:rPr>
          <w:color w:val="222222"/>
          <w:sz w:val="28"/>
          <w:szCs w:val="28"/>
          <w:shd w:val="clear" w:color="auto" w:fill="FFFFFF"/>
        </w:rPr>
      </w:pPr>
      <w:r>
        <w:rPr>
          <w:color w:val="222222"/>
          <w:sz w:val="28"/>
          <w:szCs w:val="28"/>
          <w:shd w:val="clear" w:color="auto" w:fill="FFFFFF"/>
        </w:rPr>
        <w:t>Э</w:t>
      </w:r>
      <w:r w:rsidRPr="004B6F69">
        <w:rPr>
          <w:color w:val="222222"/>
          <w:sz w:val="28"/>
          <w:szCs w:val="28"/>
          <w:shd w:val="clear" w:color="auto" w:fill="FFFFFF"/>
        </w:rPr>
        <w:t>то значение равно </w:t>
      </w:r>
      <m:oMath>
        <m:sSup>
          <m:sSupPr>
            <m:ctrlPr>
              <w:rPr>
                <w:rFonts w:ascii="Cambria Math" w:hAnsi="Cambria Math"/>
                <w:i/>
                <w:color w:val="222222"/>
                <w:sz w:val="28"/>
                <w:szCs w:val="28"/>
                <w:shd w:val="clear" w:color="auto" w:fill="FFFFFF"/>
              </w:rPr>
            </m:ctrlPr>
          </m:sSupPr>
          <m:e>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m:t>
                </m:r>
                <m:r>
                  <w:rPr>
                    <w:rStyle w:val="mjxassistivemathml"/>
                    <w:rFonts w:ascii="Cambria Math" w:hAnsi="Cambria Math"/>
                    <w:color w:val="222222"/>
                    <w:sz w:val="28"/>
                    <w:szCs w:val="28"/>
                    <w:bdr w:val="none" w:sz="0" w:space="0" w:color="auto" w:frame="1"/>
                    <w:shd w:val="clear" w:color="auto" w:fill="FFFFFF"/>
                  </w:rPr>
                  <m:t>α</m:t>
                </m:r>
                <m:r>
                  <w:rPr>
                    <w:rFonts w:ascii="Cambria Math" w:hAnsi="Cambria Math"/>
                    <w:color w:val="222222"/>
                    <w:sz w:val="28"/>
                    <w:szCs w:val="28"/>
                    <w:shd w:val="clear" w:color="auto" w:fill="FFFFFF"/>
                  </w:rPr>
                  <m:t>)</m:t>
                </m:r>
              </m:e>
            </m:func>
          </m:e>
          <m:sup>
            <m:r>
              <w:rPr>
                <w:rFonts w:ascii="Cambria Math" w:hAnsi="Cambria Math"/>
                <w:color w:val="222222"/>
                <w:sz w:val="28"/>
                <w:szCs w:val="28"/>
                <w:shd w:val="clear" w:color="auto" w:fill="FFFFFF"/>
                <w:lang w:val="en-US"/>
              </w:rPr>
              <m:t>s</m:t>
            </m:r>
          </m:sup>
        </m:sSup>
      </m:oMath>
      <w:r w:rsidRPr="004B6F69">
        <w:rPr>
          <w:color w:val="222222"/>
          <w:sz w:val="28"/>
          <w:szCs w:val="28"/>
          <w:shd w:val="clear" w:color="auto" w:fill="FFFFFF"/>
        </w:rPr>
        <w:t>, где </w:t>
      </w:r>
      <w:r w:rsidRPr="004B6F69">
        <w:rPr>
          <w:rStyle w:val="mjxassistivemathml"/>
          <w:color w:val="222222"/>
          <w:sz w:val="28"/>
          <w:szCs w:val="28"/>
          <w:bdr w:val="none" w:sz="0" w:space="0" w:color="auto" w:frame="1"/>
          <w:shd w:val="clear" w:color="auto" w:fill="FFFFFF"/>
        </w:rPr>
        <w:t>α</w:t>
      </w:r>
      <w:r w:rsidRPr="004B6F69">
        <w:rPr>
          <w:color w:val="222222"/>
          <w:sz w:val="28"/>
          <w:szCs w:val="28"/>
          <w:shd w:val="clear" w:color="auto" w:fill="FFFFFF"/>
        </w:rPr>
        <w:t> — это угол между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oMath>
      <w:r w:rsidRPr="004B6F69">
        <w:rPr>
          <w:color w:val="222222"/>
          <w:sz w:val="28"/>
          <w:szCs w:val="28"/>
          <w:shd w:val="clear" w:color="auto" w:fill="FFFFFF"/>
        </w:rPr>
        <w:t> и</w:t>
      </w:r>
      <w:r>
        <w:rPr>
          <w:color w:val="222222"/>
          <w:sz w:val="28"/>
          <w:szCs w:val="28"/>
          <w:shd w:val="clear" w:color="auto" w:fill="FFFFFF"/>
        </w:rPr>
        <w:t xml:space="preserve">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4B6F69">
        <w:rPr>
          <w:color w:val="222222"/>
          <w:sz w:val="28"/>
          <w:szCs w:val="28"/>
          <w:shd w:val="clear" w:color="auto" w:fill="FFFFFF"/>
        </w:rPr>
        <w:t>, который в свою очередь является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oMath>
      <w:r w:rsidRPr="004B6F69">
        <w:rPr>
          <w:color w:val="222222"/>
          <w:sz w:val="28"/>
          <w:szCs w:val="28"/>
          <w:shd w:val="clear" w:color="auto" w:fill="FFFFFF"/>
        </w:rPr>
        <w:t>отражённым относительно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Pr="004B6F69">
        <w:rPr>
          <w:color w:val="222222"/>
          <w:sz w:val="28"/>
          <w:szCs w:val="28"/>
          <w:shd w:val="clear" w:color="auto" w:fill="FFFFFF"/>
        </w:rPr>
        <w:t xml:space="preserve">. То есть первым шагом будет </w:t>
      </w:r>
      <w:r w:rsidRPr="004B6F69">
        <w:rPr>
          <w:color w:val="222222"/>
          <w:sz w:val="28"/>
          <w:szCs w:val="28"/>
          <w:shd w:val="clear" w:color="auto" w:fill="FFFFFF"/>
        </w:rPr>
        <w:lastRenderedPageBreak/>
        <w:t>вычисление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oMath>
      <w:r w:rsidRPr="004B6F69">
        <w:rPr>
          <w:color w:val="222222"/>
          <w:sz w:val="28"/>
          <w:szCs w:val="28"/>
          <w:shd w:val="clear" w:color="auto" w:fill="FFFFFF"/>
        </w:rPr>
        <w:t> из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Pr="004B6F69">
        <w:rPr>
          <w:color w:val="222222"/>
          <w:sz w:val="28"/>
          <w:szCs w:val="28"/>
          <w:shd w:val="clear" w:color="auto" w:fill="FFFFFF"/>
        </w:rPr>
        <w:t> и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4B6F69">
        <w:rPr>
          <w:color w:val="222222"/>
          <w:sz w:val="28"/>
          <w:szCs w:val="28"/>
          <w:shd w:val="clear" w:color="auto" w:fill="FFFFFF"/>
        </w:rPr>
        <w:t>.</w:t>
      </w:r>
      <w:r w:rsidRPr="00DD7447">
        <w:rPr>
          <w:color w:val="222222"/>
          <w:sz w:val="28"/>
          <w:szCs w:val="28"/>
          <w:shd w:val="clear" w:color="auto" w:fill="FFFFFF"/>
        </w:rPr>
        <w:t xml:space="preserve"> Мы можем разложить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4B6F69">
        <w:rPr>
          <w:color w:val="222222"/>
          <w:sz w:val="28"/>
          <w:szCs w:val="28"/>
          <w:shd w:val="clear" w:color="auto" w:fill="FFFFFF"/>
        </w:rPr>
        <w:t>.</w:t>
      </w:r>
      <w:r w:rsidRPr="00DD7447">
        <w:rPr>
          <w:color w:val="222222"/>
          <w:sz w:val="28"/>
          <w:szCs w:val="28"/>
          <w:shd w:val="clear" w:color="auto" w:fill="FFFFFF"/>
        </w:rPr>
        <w:t> на два вектора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p</m:t>
            </m:r>
          </m:sub>
        </m:sSub>
      </m:oMath>
      <w:r w:rsidRPr="004B6F69">
        <w:rPr>
          <w:color w:val="222222"/>
          <w:sz w:val="28"/>
          <w:szCs w:val="28"/>
          <w:shd w:val="clear" w:color="auto" w:fill="FFFFFF"/>
        </w:rPr>
        <w:t>.</w:t>
      </w:r>
      <w:r w:rsidRPr="00DD7447">
        <w:rPr>
          <w:color w:val="222222"/>
          <w:sz w:val="28"/>
          <w:szCs w:val="28"/>
          <w:shd w:val="clear" w:color="auto" w:fill="FFFFFF"/>
        </w:rPr>
        <w:t xml:space="preserve"> и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Pr="00DD7447">
        <w:rPr>
          <w:color w:val="222222"/>
          <w:sz w:val="28"/>
          <w:szCs w:val="28"/>
          <w:shd w:val="clear" w:color="auto" w:fill="FFFFFF"/>
        </w:rPr>
        <w:t>, таких, что</w:t>
      </w:r>
      <w:r w:rsidRPr="004B6F69">
        <w:rPr>
          <w:color w:val="222222"/>
          <w:sz w:val="28"/>
          <w:szCs w:val="28"/>
          <w:shd w:val="clear" w:color="auto" w:fill="FFFFFF"/>
        </w:rPr>
        <w:t>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 xml:space="preserve">= </m:t>
        </m:r>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p</m:t>
            </m:r>
          </m:sub>
        </m:sSub>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r>
          <w:rPr>
            <w:rFonts w:ascii="Cambria Math" w:hAnsi="Cambria Math"/>
            <w:color w:val="222222"/>
            <w:sz w:val="28"/>
            <w:szCs w:val="28"/>
            <w:shd w:val="clear" w:color="auto" w:fill="FFFFFF"/>
          </w:rPr>
          <m:t>,</m:t>
        </m:r>
      </m:oMath>
      <w:r w:rsidRPr="00DD7447">
        <w:rPr>
          <w:color w:val="222222"/>
          <w:sz w:val="28"/>
          <w:szCs w:val="28"/>
          <w:shd w:val="clear" w:color="auto" w:fill="FFFFFF"/>
        </w:rPr>
        <w:t xml:space="preserve">  где </w:t>
      </w:r>
      <m:oMath>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Pr="00DD7447">
        <w:rPr>
          <w:color w:val="222222"/>
          <w:sz w:val="28"/>
          <w:szCs w:val="28"/>
          <w:shd w:val="clear" w:color="auto" w:fill="FFFFFF"/>
        </w:rPr>
        <w:t> параллелен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Pr="00DD7447">
        <w:rPr>
          <w:color w:val="222222"/>
          <w:sz w:val="28"/>
          <w:szCs w:val="28"/>
          <w:shd w:val="clear" w:color="auto" w:fill="FFFFFF"/>
        </w:rPr>
        <w:t>, а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p</m:t>
            </m:r>
          </m:sub>
        </m:sSub>
      </m:oMath>
      <w:r w:rsidRPr="00DD7447">
        <w:rPr>
          <w:color w:val="222222"/>
          <w:sz w:val="28"/>
          <w:szCs w:val="28"/>
          <w:shd w:val="clear" w:color="auto" w:fill="FFFFFF"/>
        </w:rPr>
        <w:t> перпендикулярен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Pr="00DD7447">
        <w:rPr>
          <w:color w:val="222222"/>
          <w:sz w:val="28"/>
          <w:szCs w:val="28"/>
          <w:shd w:val="clear" w:color="auto" w:fill="FFFFFF"/>
        </w:rPr>
        <w:t>:</w:t>
      </w:r>
    </w:p>
    <w:p w:rsidR="00F93E61" w:rsidRDefault="00F93E61" w:rsidP="00F93E61">
      <w:pPr>
        <w:pStyle w:val="ad"/>
        <w:spacing w:line="360" w:lineRule="auto"/>
        <w:ind w:left="0" w:firstLine="360"/>
        <w:jc w:val="center"/>
        <w:rPr>
          <w:i/>
          <w:color w:val="000000" w:themeColor="text1"/>
          <w:sz w:val="28"/>
          <w:szCs w:val="28"/>
        </w:rPr>
      </w:pPr>
      <w:r>
        <w:rPr>
          <w:noProof/>
          <w:color w:val="222222"/>
          <w:sz w:val="28"/>
          <w:szCs w:val="28"/>
          <w:shd w:val="clear" w:color="auto" w:fill="FFFFFF"/>
          <w:lang w:eastAsia="ru-RU"/>
        </w:rPr>
        <w:drawing>
          <wp:inline distT="0" distB="0" distL="0" distR="0" wp14:anchorId="7B90D663" wp14:editId="7E7D7B83">
            <wp:extent cx="3710940" cy="2270760"/>
            <wp:effectExtent l="0" t="0" r="0" b="0"/>
            <wp:docPr id="13" name="Рисунок 13" descr="C:\Users\zhigalkin\OneDrive\Desktop\век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igalkin\OneDrive\Desktop\векор.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0940" cy="2270760"/>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222222"/>
          <w:sz w:val="28"/>
          <w:szCs w:val="28"/>
          <w:shd w:val="clear" w:color="auto" w:fill="FFFFFF"/>
        </w:rPr>
      </w:pPr>
      <w:r>
        <w:rPr>
          <w:color w:val="000000" w:themeColor="text1"/>
          <w:sz w:val="28"/>
          <w:szCs w:val="28"/>
        </w:rPr>
        <w:t xml:space="preserve">Рисунок 2.13 (а) Разложение вектора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 xml:space="preserve"> (а).</m:t>
        </m:r>
      </m:oMath>
    </w:p>
    <w:p w:rsidR="00F93E61" w:rsidRDefault="00F93E61" w:rsidP="00F93E61">
      <w:pPr>
        <w:pStyle w:val="ad"/>
        <w:spacing w:line="360" w:lineRule="auto"/>
        <w:ind w:left="0" w:firstLine="360"/>
        <w:jc w:val="center"/>
        <w:rPr>
          <w:color w:val="222222"/>
          <w:sz w:val="28"/>
          <w:szCs w:val="28"/>
          <w:shd w:val="clear" w:color="auto" w:fill="FFFFFF"/>
        </w:rPr>
      </w:pPr>
    </w:p>
    <w:p w:rsidR="00F93E61" w:rsidRDefault="008A650B" w:rsidP="00F93E61">
      <w:pPr>
        <w:pStyle w:val="ad"/>
        <w:spacing w:line="360" w:lineRule="auto"/>
        <w:ind w:left="0" w:firstLine="360"/>
        <w:rPr>
          <w:color w:val="222222"/>
          <w:sz w:val="28"/>
          <w:szCs w:val="28"/>
          <w:shd w:val="clear" w:color="auto" w:fill="FFFFFF"/>
          <w:lang w:val="en-US"/>
        </w:rPr>
      </w:pP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00F93E61" w:rsidRPr="0043703D">
        <w:rPr>
          <w:color w:val="222222"/>
          <w:sz w:val="28"/>
          <w:szCs w:val="28"/>
          <w:shd w:val="clear" w:color="auto" w:fill="FFFFFF"/>
        </w:rPr>
        <w:t> — это проекция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sidRPr="0043703D">
        <w:rPr>
          <w:color w:val="222222"/>
          <w:sz w:val="28"/>
          <w:szCs w:val="28"/>
          <w:shd w:val="clear" w:color="auto" w:fill="FFFFFF"/>
        </w:rPr>
        <w:t> на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по свойствам скалярного произведения и исходя из того, что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N</m:t>
            </m:r>
          </m:e>
        </m:acc>
        <m:r>
          <w:rPr>
            <w:rFonts w:ascii="Cambria Math" w:hAnsi="Cambria Math"/>
            <w:color w:val="222222"/>
            <w:sz w:val="28"/>
            <w:szCs w:val="28"/>
            <w:shd w:val="clear" w:color="auto" w:fill="FFFFFF"/>
          </w:rPr>
          <m:t>|=1</m:t>
        </m:r>
      </m:oMath>
      <w:r w:rsidR="00F93E61" w:rsidRPr="0043703D">
        <w:rPr>
          <w:color w:val="222222"/>
          <w:sz w:val="28"/>
          <w:szCs w:val="28"/>
          <w:shd w:val="clear" w:color="auto" w:fill="FFFFFF"/>
        </w:rPr>
        <w:t>, длина этой проекции равна </w:t>
      </w:r>
      <w:r w:rsidR="00F93E61" w:rsidRPr="0043703D">
        <w:rPr>
          <w:rStyle w:val="mjxassistivemathml"/>
          <w:rFonts w:ascii="Cambria Math" w:hAnsi="Cambria Math" w:cs="Cambria Math"/>
          <w:color w:val="222222"/>
          <w:sz w:val="28"/>
          <w:szCs w:val="28"/>
          <w:bdr w:val="none" w:sz="0" w:space="0" w:color="auto" w:frame="1"/>
          <w:shd w:val="clear" w:color="auto" w:fill="FFFFFF"/>
        </w:rPr>
        <w:t>⟨</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xml:space="preserve">,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sidRPr="0043703D">
        <w:rPr>
          <w:rStyle w:val="mjxassistivemathml"/>
          <w:rFonts w:ascii="Cambria Math" w:hAnsi="Cambria Math" w:cs="Cambria Math"/>
          <w:color w:val="222222"/>
          <w:sz w:val="28"/>
          <w:szCs w:val="28"/>
          <w:bdr w:val="none" w:sz="0" w:space="0" w:color="auto" w:frame="1"/>
          <w:shd w:val="clear" w:color="auto" w:fill="FFFFFF"/>
        </w:rPr>
        <w:t>⟩</w:t>
      </w:r>
      <w:r w:rsidR="00F93E61" w:rsidRPr="0043703D">
        <w:rPr>
          <w:color w:val="222222"/>
          <w:sz w:val="28"/>
          <w:szCs w:val="28"/>
          <w:shd w:val="clear" w:color="auto" w:fill="FFFFFF"/>
        </w:rPr>
        <w:t>. Мы определили, что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00F93E61" w:rsidRPr="0043703D">
        <w:rPr>
          <w:color w:val="222222"/>
          <w:sz w:val="28"/>
          <w:szCs w:val="28"/>
          <w:shd w:val="clear" w:color="auto" w:fill="FFFFFF"/>
        </w:rPr>
        <w:t> будет параллелен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поэтому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00F93E61" w:rsidRPr="0043703D">
        <w:rPr>
          <w:rStyle w:val="mjxassistivemathml"/>
          <w:color w:val="222222"/>
          <w:sz w:val="28"/>
          <w:szCs w:val="28"/>
          <w:bdr w:val="none" w:sz="0" w:space="0" w:color="auto" w:frame="1"/>
          <w:shd w:val="clear" w:color="auto" w:fill="FFFFFF"/>
        </w:rPr>
        <w:t>=</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rStyle w:val="mjxassistivemathml"/>
          <w:rFonts w:ascii="Cambria Math" w:hAnsi="Cambria Math" w:cs="Cambria Math"/>
          <w:color w:val="222222"/>
          <w:sz w:val="28"/>
          <w:szCs w:val="28"/>
          <w:bdr w:val="none" w:sz="0" w:space="0" w:color="auto" w:frame="1"/>
          <w:shd w:val="clear" w:color="auto" w:fill="FFFFFF"/>
        </w:rPr>
        <w:t>⟨</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xml:space="preserve">,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sidRPr="0043703D">
        <w:rPr>
          <w:rStyle w:val="mjxassistivemathml"/>
          <w:rFonts w:ascii="Cambria Math" w:hAnsi="Cambria Math" w:cs="Cambria Math"/>
          <w:color w:val="222222"/>
          <w:sz w:val="28"/>
          <w:szCs w:val="28"/>
          <w:bdr w:val="none" w:sz="0" w:space="0" w:color="auto" w:frame="1"/>
          <w:shd w:val="clear" w:color="auto" w:fill="FFFFFF"/>
        </w:rPr>
        <w:t>⟩</w:t>
      </w:r>
      <w:r w:rsidR="00F93E61" w:rsidRPr="0043703D">
        <w:rPr>
          <w:color w:val="222222"/>
          <w:sz w:val="28"/>
          <w:szCs w:val="28"/>
          <w:shd w:val="clear" w:color="auto" w:fill="FFFFFF"/>
        </w:rPr>
        <w:t>.</w:t>
      </w:r>
      <w:r w:rsidR="00F93E61" w:rsidRPr="0043703D">
        <w:rPr>
          <w:color w:val="222222"/>
          <w:sz w:val="28"/>
          <w:szCs w:val="28"/>
        </w:rPr>
        <w:t xml:space="preserve"> </w:t>
      </w:r>
      <w:r w:rsidR="00F93E61" w:rsidRPr="0043703D">
        <w:rPr>
          <w:color w:val="222222"/>
          <w:sz w:val="28"/>
          <w:szCs w:val="28"/>
          <w:shd w:val="clear" w:color="auto" w:fill="FFFFFF"/>
        </w:rPr>
        <w:t>Поскольку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 xml:space="preserve">= </m:t>
        </m:r>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p</m:t>
            </m:r>
          </m:sub>
        </m:sSub>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oMath>
      <w:r w:rsidR="00F93E61">
        <w:rPr>
          <w:color w:val="222222"/>
          <w:sz w:val="28"/>
          <w:szCs w:val="28"/>
          <w:shd w:val="clear" w:color="auto" w:fill="FFFFFF"/>
        </w:rPr>
        <w:t>, мы можем сразу</w:t>
      </w:r>
      <w:r w:rsidR="00F93E61" w:rsidRPr="0043703D">
        <w:rPr>
          <w:color w:val="222222"/>
          <w:sz w:val="28"/>
          <w:szCs w:val="28"/>
          <w:shd w:val="clear" w:color="auto" w:fill="FFFFFF"/>
        </w:rPr>
        <w:t xml:space="preserve"> получить </w:t>
      </w:r>
      <m:oMath>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p</m:t>
            </m:r>
          </m:sub>
        </m:sSub>
        <m:r>
          <w:rPr>
            <w:rFonts w:ascii="Cambria Math" w:hAnsi="Cambria Math"/>
            <w:color w:val="222222"/>
            <w:sz w:val="28"/>
            <w:szCs w:val="28"/>
            <w:shd w:val="clear" w:color="auto" w:fill="FFFFFF"/>
          </w:rPr>
          <m: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m:rPr>
            <m:sty m:val="p"/>
          </m:rPr>
          <w:rPr>
            <w:rFonts w:ascii="Cambria Math" w:hAnsi="Cambria Math"/>
            <w:color w:val="222222"/>
            <w:sz w:val="28"/>
            <w:szCs w:val="28"/>
            <w:shd w:val="clear" w:color="auto" w:fill="FFFFFF"/>
          </w:rPr>
          <m:t> </m:t>
        </m:r>
        <m:r>
          <m:rPr>
            <m:sty m:val="p"/>
          </m:rPr>
          <w:rPr>
            <w:rFonts w:ascii="Cambria Math"/>
            <w:color w:val="222222"/>
            <w:sz w:val="28"/>
            <w:szCs w:val="28"/>
            <w:shd w:val="clear" w:color="auto" w:fill="FFFFFF"/>
          </w:rPr>
          <m:t>-</m:t>
        </m:r>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r>
          <w:rPr>
            <w:rFonts w:ascii="Cambria Math" w:hAnsi="Cambria Math"/>
            <w:color w:val="222222"/>
            <w:sz w:val="28"/>
            <w:szCs w:val="28"/>
            <w:shd w:val="clear" w:color="auto" w:fill="FFFFFF"/>
          </w:rPr>
          <m: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d>
          <m:dPr>
            <m:begChr m:val="⟨"/>
            <m:endChr m:val="⟩"/>
            <m:ctrlPr>
              <w:rPr>
                <w:rStyle w:val="mjxassistivemathml"/>
                <w:rFonts w:ascii="Cambria Math" w:hAnsi="Cambria Math" w:cs="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d>
        <m:r>
          <m:rPr>
            <m:sty m:val="p"/>
          </m:rPr>
          <w:rPr>
            <w:rStyle w:val="mjxassistivemathml"/>
            <w:rFonts w:ascii="Cambria Math" w:hAnsi="Cambria Math" w:cs="Cambria Math"/>
            <w:color w:val="222222"/>
            <w:sz w:val="28"/>
            <w:szCs w:val="28"/>
            <w:bdr w:val="none" w:sz="0" w:space="0" w:color="auto" w:frame="1"/>
            <w:shd w:val="clear" w:color="auto" w:fill="FFFFFF"/>
          </w:rPr>
          <m:t>.</m:t>
        </m:r>
        <m:r>
          <w:rPr>
            <w:rFonts w:ascii="Cambria Math" w:hAnsi="Cambria Math"/>
            <w:color w:val="222222"/>
            <w:sz w:val="28"/>
            <w:szCs w:val="28"/>
            <w:shd w:val="clear" w:color="auto" w:fill="FFFFFF"/>
          </w:rPr>
          <m:t xml:space="preserve">  </m:t>
        </m:r>
      </m:oMath>
      <w:r w:rsidR="00F93E61" w:rsidRPr="0043703D">
        <w:rPr>
          <w:color w:val="222222"/>
          <w:sz w:val="28"/>
          <w:szCs w:val="28"/>
        </w:rPr>
        <w:br/>
      </w:r>
      <w:r w:rsidR="00F93E61" w:rsidRPr="0043703D">
        <w:rPr>
          <w:color w:val="222222"/>
          <w:sz w:val="28"/>
          <w:szCs w:val="28"/>
          <w:shd w:val="clear" w:color="auto" w:fill="FFFFFF"/>
        </w:rPr>
        <w:t>Теперь посмотрим на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oMath>
      <w:r w:rsidR="00F93E61" w:rsidRPr="0043703D">
        <w:rPr>
          <w:color w:val="222222"/>
          <w:sz w:val="28"/>
          <w:szCs w:val="28"/>
          <w:shd w:val="clear" w:color="auto" w:fill="FFFFFF"/>
        </w:rPr>
        <w:t>; поскольку он симметричен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sidRPr="0043703D">
        <w:rPr>
          <w:color w:val="222222"/>
          <w:sz w:val="28"/>
          <w:szCs w:val="28"/>
          <w:shd w:val="clear" w:color="auto" w:fill="FFFFFF"/>
        </w:rPr>
        <w:t> относительно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его компонент, параллельный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oMath>
      <w:r w:rsidR="00F93E61" w:rsidRPr="0043703D">
        <w:rPr>
          <w:color w:val="222222"/>
          <w:sz w:val="28"/>
          <w:szCs w:val="28"/>
          <w:shd w:val="clear" w:color="auto" w:fill="FFFFFF"/>
        </w:rPr>
        <w:t>, тот же, что и у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sidRPr="0043703D">
        <w:rPr>
          <w:color w:val="222222"/>
          <w:sz w:val="28"/>
          <w:szCs w:val="28"/>
          <w:shd w:val="clear" w:color="auto" w:fill="FFFFFF"/>
        </w:rPr>
        <w:t>, а перпендикулярный компонент противоположен компоненту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00F93E61">
        <w:rPr>
          <w:color w:val="222222"/>
          <w:sz w:val="28"/>
          <w:szCs w:val="28"/>
          <w:shd w:val="clear" w:color="auto" w:fill="FFFFFF"/>
        </w:rPr>
        <w:t>. Т</w:t>
      </w:r>
      <w:r w:rsidR="00F93E61" w:rsidRPr="0043703D">
        <w:rPr>
          <w:color w:val="222222"/>
          <w:sz w:val="28"/>
          <w:szCs w:val="28"/>
          <w:shd w:val="clear" w:color="auto" w:fill="FFFFFF"/>
        </w:rPr>
        <w:t>о есть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R</m:t>
            </m:r>
          </m:e>
        </m:acc>
        <m:r>
          <w:rPr>
            <w:rFonts w:ascii="Cambria Math" w:hAnsi="Cambria Math"/>
            <w:color w:val="222222"/>
            <w:sz w:val="28"/>
            <w:szCs w:val="28"/>
            <w:shd w:val="clear" w:color="auto" w:fill="FFFFFF"/>
          </w:rPr>
          <m:t>=</m:t>
        </m:r>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rPr>
              <m:t>N</m:t>
            </m:r>
          </m:sub>
        </m:sSub>
        <m:r>
          <m:rPr>
            <m:sty m:val="p"/>
          </m:rPr>
          <w:rPr>
            <w:rFonts w:ascii="Cambria Math" w:hAnsi="Cambria Math"/>
            <w:color w:val="222222"/>
            <w:sz w:val="28"/>
            <w:szCs w:val="28"/>
            <w:shd w:val="clear" w:color="auto" w:fill="FFFFFF"/>
          </w:rPr>
          <m:t>- </m:t>
        </m:r>
        <m:sSub>
          <m:sSubPr>
            <m:ctrlPr>
              <w:rPr>
                <w:rFonts w:ascii="Cambria Math" w:hAnsi="Cambria Math"/>
                <w:i/>
                <w:color w:val="222222"/>
                <w:sz w:val="28"/>
                <w:szCs w:val="28"/>
                <w:shd w:val="clear" w:color="auto" w:fill="FFFFFF"/>
              </w:rPr>
            </m:ctrlPr>
          </m:sSub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sub>
            <m:r>
              <w:rPr>
                <w:rFonts w:ascii="Cambria Math" w:hAnsi="Cambria Math"/>
                <w:color w:val="222222"/>
                <w:sz w:val="28"/>
                <w:szCs w:val="28"/>
                <w:shd w:val="clear" w:color="auto" w:fill="FFFFFF"/>
                <w:lang w:val="en-US"/>
              </w:rPr>
              <m:t>P</m:t>
            </m:r>
          </m:sub>
        </m:sSub>
      </m:oMath>
      <w:r w:rsidR="00F93E61" w:rsidRPr="0043703D">
        <w:rPr>
          <w:color w:val="222222"/>
          <w:sz w:val="28"/>
          <w:szCs w:val="28"/>
          <w:shd w:val="clear" w:color="auto" w:fill="FFFFFF"/>
        </w:rPr>
        <w:t>:</w:t>
      </w:r>
    </w:p>
    <w:p w:rsidR="00F93E61" w:rsidRDefault="00F93E61" w:rsidP="00F93E61">
      <w:pPr>
        <w:pStyle w:val="ad"/>
        <w:spacing w:line="360" w:lineRule="auto"/>
        <w:ind w:left="0" w:firstLine="360"/>
        <w:jc w:val="center"/>
        <w:rPr>
          <w:color w:val="000000" w:themeColor="text1"/>
          <w:sz w:val="28"/>
          <w:szCs w:val="28"/>
          <w:lang w:val="en-US"/>
        </w:rPr>
      </w:pPr>
      <w:r>
        <w:rPr>
          <w:noProof/>
          <w:color w:val="222222"/>
          <w:sz w:val="28"/>
          <w:szCs w:val="28"/>
          <w:shd w:val="clear" w:color="auto" w:fill="FFFFFF"/>
          <w:lang w:eastAsia="ru-RU"/>
        </w:rPr>
        <w:drawing>
          <wp:inline distT="0" distB="0" distL="0" distR="0" wp14:anchorId="55C9B789" wp14:editId="3692DAD0">
            <wp:extent cx="3710940" cy="2270760"/>
            <wp:effectExtent l="0" t="0" r="0" b="0"/>
            <wp:docPr id="15" name="Рисунок 15" descr="C:\Users\zhigalkin\OneDrive\Desktop\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igalkin\OneDrive\Desktop\b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0940" cy="2270760"/>
                    </a:xfrm>
                    <a:prstGeom prst="rect">
                      <a:avLst/>
                    </a:prstGeom>
                    <a:noFill/>
                    <a:ln>
                      <a:noFill/>
                    </a:ln>
                  </pic:spPr>
                </pic:pic>
              </a:graphicData>
            </a:graphic>
          </wp:inline>
        </w:drawing>
      </w:r>
    </w:p>
    <w:p w:rsidR="00F93E61" w:rsidRDefault="00F93E61" w:rsidP="00F93E61">
      <w:pPr>
        <w:pStyle w:val="ad"/>
        <w:spacing w:line="360" w:lineRule="auto"/>
        <w:ind w:left="0" w:firstLine="360"/>
        <w:jc w:val="center"/>
        <w:rPr>
          <w:color w:val="222222"/>
          <w:sz w:val="28"/>
          <w:szCs w:val="28"/>
          <w:shd w:val="clear" w:color="auto" w:fill="FFFFFF"/>
        </w:rPr>
      </w:pPr>
      <w:r>
        <w:rPr>
          <w:color w:val="000000" w:themeColor="text1"/>
          <w:sz w:val="28"/>
          <w:szCs w:val="28"/>
        </w:rPr>
        <w:t xml:space="preserve">Рисунок 2.13 (б) Разложение вектора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m:t>
        </m:r>
      </m:oMath>
    </w:p>
    <w:p w:rsidR="00F93E61" w:rsidRPr="00563BB6" w:rsidRDefault="00F93E61" w:rsidP="00F93E61">
      <w:pPr>
        <w:rPr>
          <w:color w:val="222222"/>
          <w:sz w:val="28"/>
          <w:szCs w:val="28"/>
          <w:lang w:eastAsia="ru-RU"/>
        </w:rPr>
      </w:pPr>
      <w:r w:rsidRPr="00563BB6">
        <w:rPr>
          <w:color w:val="222222"/>
          <w:sz w:val="28"/>
          <w:szCs w:val="28"/>
          <w:shd w:val="clear" w:color="auto" w:fill="FFFFFF"/>
          <w:lang w:eastAsia="ru-RU"/>
        </w:rPr>
        <w:lastRenderedPageBreak/>
        <w:t>Подставляя полученные ранее выражения, мы получим</w:t>
      </w:r>
      <w:r w:rsidRPr="00563BB6">
        <w:rPr>
          <w:color w:val="222222"/>
          <w:sz w:val="28"/>
          <w:szCs w:val="28"/>
          <w:lang w:eastAsia="ru-RU"/>
        </w:rPr>
        <w:br/>
      </w:r>
    </w:p>
    <w:p w:rsidR="00F93E61" w:rsidRPr="00563BB6" w:rsidRDefault="008A650B" w:rsidP="00F93E61">
      <w:pPr>
        <w:jc w:val="center"/>
        <w:rPr>
          <w:sz w:val="28"/>
          <w:szCs w:val="28"/>
          <w:lang w:val="en-US" w:eastAsia="ru-RU"/>
        </w:rPr>
      </w:pPr>
      <m:oMathPara>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r>
            <w:rPr>
              <w:rFonts w:ascii="Cambria Math" w:hAnsi="Cambria Math"/>
              <w:color w:val="222222"/>
              <w:sz w:val="28"/>
              <w:szCs w:val="28"/>
              <w:lang w:eastAsia="ru-RU"/>
            </w:rPr>
            <m: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d>
            <m:dPr>
              <m:begChr m:val="⟨"/>
              <m:endChr m:val="⟩"/>
              <m:ctrlPr>
                <w:rPr>
                  <w:rStyle w:val="mjxassistivemathml"/>
                  <w:rFonts w:ascii="Cambria Math" w:hAnsi="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d>
          <m:r>
            <w:rPr>
              <w:rFonts w:ascii="Cambria Math" w:hAnsi="Cambria Math"/>
              <w:color w:val="222222"/>
              <w:sz w:val="28"/>
              <w:szCs w:val="28"/>
              <w:lang w:eastAsia="ru-RU"/>
            </w:rPr>
            <m:t xml:space="preserve"> -</m:t>
          </m:r>
          <m:r>
            <m:rPr>
              <m:sty m:val="p"/>
            </m:rPr>
            <w:rPr>
              <w:rFonts w:ascii="Cambria Math" w:hAnsi="Cambria Math"/>
              <w:color w:val="000000" w:themeColor="text1"/>
              <w:sz w:val="28"/>
              <w:szCs w:val="28"/>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lang w:eastAsia="ru-RU"/>
            </w:rPr>
            <m:t xml:space="preserve"> +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d>
            <m:dPr>
              <m:begChr m:val="⟨"/>
              <m:endChr m:val="⟩"/>
              <m:ctrlPr>
                <w:rPr>
                  <w:rStyle w:val="mjxassistivemathml"/>
                  <w:rFonts w:ascii="Cambria Math" w:hAnsi="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d>
          <m:r>
            <w:rPr>
              <w:rFonts w:ascii="Cambria Math" w:hAnsi="Cambria Math"/>
              <w:color w:val="222222"/>
              <w:sz w:val="28"/>
              <w:szCs w:val="28"/>
              <w:lang w:eastAsia="ru-RU"/>
            </w:rPr>
            <m:t xml:space="preserve"> </m:t>
          </m:r>
          <m:r>
            <m:rPr>
              <m:sty m:val="p"/>
            </m:rPr>
            <w:rPr>
              <w:color w:val="222222"/>
              <w:sz w:val="28"/>
              <w:szCs w:val="28"/>
              <w:lang w:eastAsia="ru-RU"/>
            </w:rPr>
            <w:br/>
          </m:r>
        </m:oMath>
      </m:oMathPara>
    </w:p>
    <w:p w:rsidR="00F93E61" w:rsidRPr="00563BB6" w:rsidRDefault="00F93E61" w:rsidP="00F93E61">
      <w:pPr>
        <w:rPr>
          <w:color w:val="222222"/>
          <w:sz w:val="28"/>
          <w:szCs w:val="28"/>
          <w:shd w:val="clear" w:color="auto" w:fill="FFFFFF"/>
          <w:lang w:eastAsia="ru-RU"/>
        </w:rPr>
      </w:pPr>
      <w:r w:rsidRPr="00563BB6">
        <w:rPr>
          <w:color w:val="222222"/>
          <w:sz w:val="28"/>
          <w:szCs w:val="28"/>
          <w:lang w:eastAsia="ru-RU"/>
        </w:rPr>
        <w:br/>
      </w:r>
      <w:r w:rsidRPr="00563BB6">
        <w:rPr>
          <w:color w:val="222222"/>
          <w:sz w:val="28"/>
          <w:szCs w:val="28"/>
          <w:shd w:val="clear" w:color="auto" w:fill="FFFFFF"/>
          <w:lang w:eastAsia="ru-RU"/>
        </w:rPr>
        <w:t>и немного упростив, получаем</w:t>
      </w:r>
    </w:p>
    <w:p w:rsidR="00F93E61" w:rsidRPr="00563BB6" w:rsidRDefault="00F93E61" w:rsidP="00F93E61">
      <w:pPr>
        <w:rPr>
          <w:color w:val="222222"/>
          <w:sz w:val="28"/>
          <w:szCs w:val="28"/>
          <w:lang w:val="en-US" w:eastAsia="ru-RU"/>
        </w:rPr>
      </w:pPr>
      <m:oMathPara>
        <m:oMath>
          <m:r>
            <m:rPr>
              <m:sty m:val="p"/>
            </m:rPr>
            <w:rPr>
              <w:rFonts w:ascii="Cambria Math" w:hAnsi="Cambria Math"/>
              <w:color w:val="222222"/>
              <w:sz w:val="28"/>
              <w:szCs w:val="28"/>
              <w:shd w:val="clear" w:color="auto" w:fill="FFFFFF"/>
            </w:rPr>
            <w:br/>
          </m:r>
        </m:oMath>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r>
            <w:rPr>
              <w:rFonts w:ascii="Cambria Math" w:hAnsi="Cambria Math"/>
              <w:color w:val="222222"/>
              <w:sz w:val="28"/>
              <w:szCs w:val="28"/>
              <w:lang w:eastAsia="ru-RU"/>
            </w:rPr>
            <m:t>=2</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d>
            <m:dPr>
              <m:begChr m:val="⟨"/>
              <m:endChr m:val="⟩"/>
              <m:ctrlPr>
                <w:rPr>
                  <w:rStyle w:val="mjxassistivemathml"/>
                  <w:rFonts w:ascii="Cambria Math" w:hAnsi="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d>
          <m:r>
            <w:rPr>
              <w:rFonts w:ascii="Cambria Math" w:hAnsi="Cambria Math"/>
              <w:color w:val="222222"/>
              <w:sz w:val="28"/>
              <w:szCs w:val="28"/>
              <w:lang w:eastAsia="ru-RU"/>
            </w:rPr>
            <m:t xml:space="preserve"> -</m:t>
          </m:r>
          <m:r>
            <m:rPr>
              <m:sty m:val="p"/>
            </m:rPr>
            <w:rPr>
              <w:rFonts w:ascii="Cambria Math" w:hAnsi="Cambria Math"/>
              <w:color w:val="000000" w:themeColor="text1"/>
              <w:sz w:val="28"/>
              <w:szCs w:val="28"/>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lang w:eastAsia="ru-RU"/>
            </w:rPr>
            <m:t xml:space="preserve"> </m:t>
          </m:r>
        </m:oMath>
      </m:oMathPara>
    </w:p>
    <w:p w:rsidR="00F93E61" w:rsidRPr="00563BB6" w:rsidRDefault="00F93E61" w:rsidP="00F93E61">
      <w:pPr>
        <w:rPr>
          <w:color w:val="222222"/>
          <w:sz w:val="28"/>
          <w:szCs w:val="28"/>
          <w:lang w:val="en-US" w:eastAsia="ru-RU"/>
        </w:rPr>
      </w:pPr>
    </w:p>
    <w:p w:rsidR="00F93E61" w:rsidRPr="006C26DE" w:rsidRDefault="00F93E61" w:rsidP="00F93E61">
      <w:pPr>
        <w:rPr>
          <w:color w:val="222222"/>
          <w:sz w:val="28"/>
          <w:szCs w:val="28"/>
          <w:shd w:val="clear" w:color="auto" w:fill="FFFFFF"/>
        </w:rPr>
      </w:pPr>
      <w:r w:rsidRPr="00563BB6">
        <w:rPr>
          <w:color w:val="222222"/>
          <w:sz w:val="28"/>
          <w:szCs w:val="28"/>
          <w:shd w:val="clear" w:color="auto" w:fill="FFFFFF"/>
        </w:rPr>
        <w:t>Теперь мы готовы записать уравнение «зеркального» отражения:</w:t>
      </w:r>
    </w:p>
    <w:p w:rsidR="00F93E61" w:rsidRPr="00563BB6" w:rsidRDefault="00F93E61" w:rsidP="00F93E61">
      <w:pPr>
        <w:rPr>
          <w:color w:val="222222"/>
          <w:sz w:val="28"/>
          <w:szCs w:val="28"/>
          <w:shd w:val="clear" w:color="auto" w:fill="FFFFFF"/>
          <w:lang w:val="en-US"/>
        </w:rPr>
      </w:pPr>
      <w:r w:rsidRPr="00563BB6">
        <w:rPr>
          <w:color w:val="222222"/>
          <w:sz w:val="28"/>
          <w:szCs w:val="28"/>
          <w:lang w:eastAsia="ru-RU"/>
        </w:rPr>
        <w:br/>
      </w:r>
      <m:oMathPara>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r>
            <w:rPr>
              <w:rFonts w:ascii="Cambria Math" w:hAnsi="Cambria Math"/>
              <w:color w:val="222222"/>
              <w:sz w:val="28"/>
              <w:szCs w:val="28"/>
              <w:lang w:eastAsia="ru-RU"/>
            </w:rPr>
            <m:t>=2</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d>
            <m:dPr>
              <m:begChr m:val="⟨"/>
              <m:endChr m:val="⟩"/>
              <m:ctrlPr>
                <w:rPr>
                  <w:rStyle w:val="mjxassistivemathml"/>
                  <w:rFonts w:ascii="Cambria Math" w:hAnsi="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N</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e>
          </m:d>
          <m:r>
            <w:rPr>
              <w:rFonts w:ascii="Cambria Math" w:hAnsi="Cambria Math"/>
              <w:color w:val="222222"/>
              <w:sz w:val="28"/>
              <w:szCs w:val="28"/>
              <w:lang w:eastAsia="ru-RU"/>
            </w:rPr>
            <m:t xml:space="preserve"> -</m:t>
          </m:r>
          <m:r>
            <m:rPr>
              <m:sty m:val="p"/>
            </m:rPr>
            <w:rPr>
              <w:rFonts w:ascii="Cambria Math" w:hAnsi="Cambria Math"/>
              <w:color w:val="000000" w:themeColor="text1"/>
              <w:sz w:val="28"/>
              <w:szCs w:val="28"/>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m:oMathPara>
    </w:p>
    <w:p w:rsidR="00F93E61" w:rsidRPr="00563BB6" w:rsidRDefault="00F93E61" w:rsidP="00F93E61">
      <w:pPr>
        <w:rPr>
          <w:color w:val="222222"/>
          <w:sz w:val="28"/>
          <w:szCs w:val="28"/>
          <w:shd w:val="clear" w:color="auto" w:fill="FFFFFF"/>
          <w:lang w:val="en-US"/>
        </w:rPr>
      </w:pPr>
    </w:p>
    <w:p w:rsidR="00F93E61" w:rsidRPr="00563BB6" w:rsidRDefault="008A650B" w:rsidP="00F93E61">
      <w:pPr>
        <w:rPr>
          <w:sz w:val="28"/>
          <w:szCs w:val="28"/>
          <w:lang w:val="en-US" w:eastAsia="ru-RU"/>
        </w:rPr>
      </w:pPr>
      <m:oMathPara>
        <m:oMath>
          <m:sSub>
            <m:sSubPr>
              <m:ctrlPr>
                <w:rPr>
                  <w:rFonts w:ascii="Cambria Math" w:hAnsi="Cambria Math"/>
                  <w:i/>
                  <w:sz w:val="28"/>
                  <w:szCs w:val="28"/>
                  <w:lang w:val="en-US" w:eastAsia="ru-RU"/>
                </w:rPr>
              </m:ctrlPr>
            </m:sSubPr>
            <m:e>
              <m:r>
                <w:rPr>
                  <w:rFonts w:ascii="Cambria Math" w:hAnsi="Cambria Math"/>
                  <w:sz w:val="28"/>
                  <w:szCs w:val="28"/>
                  <w:lang w:val="en-US" w:eastAsia="ru-RU"/>
                </w:rPr>
                <m:t>I</m:t>
              </m:r>
            </m:e>
            <m:sub>
              <m:r>
                <w:rPr>
                  <w:rFonts w:ascii="Cambria Math" w:hAnsi="Cambria Math"/>
                  <w:sz w:val="28"/>
                  <w:szCs w:val="28"/>
                  <w:lang w:val="en-US" w:eastAsia="ru-RU"/>
                </w:rPr>
                <m:t>S</m:t>
              </m:r>
            </m:sub>
          </m:sSub>
          <m:r>
            <w:rPr>
              <w:rFonts w:ascii="Cambria Math" w:hAnsi="Cambria Math"/>
              <w:sz w:val="28"/>
              <w:szCs w:val="28"/>
              <w:lang w:val="en-US" w:eastAsia="ru-RU"/>
            </w:rPr>
            <m:t xml:space="preserve">= </m:t>
          </m:r>
          <m:sSub>
            <m:sSubPr>
              <m:ctrlPr>
                <w:rPr>
                  <w:rFonts w:ascii="Cambria Math" w:hAnsi="Cambria Math"/>
                  <w:i/>
                  <w:sz w:val="28"/>
                  <w:szCs w:val="28"/>
                  <w:lang w:val="en-US" w:eastAsia="ru-RU"/>
                </w:rPr>
              </m:ctrlPr>
            </m:sSubPr>
            <m:e>
              <m:r>
                <w:rPr>
                  <w:rFonts w:ascii="Cambria Math" w:hAnsi="Cambria Math"/>
                  <w:sz w:val="28"/>
                  <w:szCs w:val="28"/>
                  <w:lang w:val="en-US" w:eastAsia="ru-RU"/>
                </w:rPr>
                <m:t>I</m:t>
              </m:r>
            </m:e>
            <m:sub>
              <m:r>
                <w:rPr>
                  <w:rFonts w:ascii="Cambria Math" w:hAnsi="Cambria Math"/>
                  <w:sz w:val="28"/>
                  <w:szCs w:val="28"/>
                  <w:lang w:val="en-US" w:eastAsia="ru-RU"/>
                </w:rPr>
                <m:t>L</m:t>
              </m:r>
            </m:sub>
          </m:sSub>
          <m:d>
            <m:dPr>
              <m:ctrlPr>
                <w:rPr>
                  <w:rFonts w:ascii="Cambria Math" w:hAnsi="Cambria Math"/>
                  <w:i/>
                  <w:sz w:val="28"/>
                  <w:szCs w:val="28"/>
                  <w:lang w:val="en-US" w:eastAsia="ru-RU"/>
                </w:rPr>
              </m:ctrlPr>
            </m:dPr>
            <m:e>
              <m:f>
                <m:fPr>
                  <m:ctrlPr>
                    <w:rPr>
                      <w:rFonts w:ascii="Cambria Math" w:hAnsi="Cambria Math"/>
                      <w:i/>
                      <w:sz w:val="28"/>
                      <w:szCs w:val="28"/>
                      <w:lang w:val="en-US" w:eastAsia="ru-RU"/>
                    </w:rPr>
                  </m:ctrlPr>
                </m:fPr>
                <m:num>
                  <m:d>
                    <m:dPr>
                      <m:begChr m:val="⟨"/>
                      <m:endChr m:val="⟩"/>
                      <m:ctrlPr>
                        <w:rPr>
                          <w:rStyle w:val="mjxassistivemathml"/>
                          <w:rFonts w:ascii="Cambria Math" w:hAnsi="Cambria Math"/>
                          <w:color w:val="222222"/>
                          <w:sz w:val="28"/>
                          <w:szCs w:val="28"/>
                          <w:bdr w:val="none" w:sz="0" w:space="0" w:color="auto" w:frame="1"/>
                          <w:shd w:val="clear" w:color="auto" w:fill="FFFFFF"/>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r>
                        <m:rPr>
                          <m:sty m:val="p"/>
                        </m:rPr>
                        <w:rPr>
                          <w:rFonts w:ascii="Cambria Math" w:hAnsi="Cambria Math"/>
                          <w:color w:val="222222"/>
                          <w:sz w:val="28"/>
                          <w:szCs w:val="28"/>
                          <w:shd w:val="clear" w:color="auto" w:fill="FFFFFF"/>
                        </w:rPr>
                        <m:t xml:space="preserve">,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V</m:t>
                          </m:r>
                        </m:e>
                      </m:acc>
                    </m:e>
                  </m:d>
                </m:num>
                <m:den>
                  <m:d>
                    <m:dPr>
                      <m:begChr m:val="|"/>
                      <m:endChr m:val="|"/>
                      <m:ctrlPr>
                        <w:rPr>
                          <w:rFonts w:ascii="Cambria Math" w:hAnsi="Cambria Math"/>
                          <w:i/>
                          <w:sz w:val="28"/>
                          <w:szCs w:val="28"/>
                          <w:lang w:val="en-US" w:eastAsia="ru-RU"/>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R</m:t>
                          </m:r>
                        </m:e>
                      </m:acc>
                      <m:ctrlPr>
                        <w:rPr>
                          <w:rFonts w:ascii="Cambria Math" w:hAnsi="Cambria Math"/>
                          <w:color w:val="222222"/>
                          <w:sz w:val="28"/>
                          <w:szCs w:val="28"/>
                          <w:shd w:val="clear" w:color="auto" w:fill="FFFFFF"/>
                        </w:rPr>
                      </m:ctrlPr>
                    </m:e>
                  </m:d>
                  <m:d>
                    <m:dPr>
                      <m:begChr m:val="|"/>
                      <m:endChr m:val="|"/>
                      <m:ctrlPr>
                        <w:rPr>
                          <w:rFonts w:ascii="Cambria Math" w:hAnsi="Cambria Math"/>
                          <w:i/>
                          <w:sz w:val="28"/>
                          <w:szCs w:val="28"/>
                          <w:lang w:val="en-US" w:eastAsia="ru-RU"/>
                        </w:rPr>
                      </m:ctrlPr>
                    </m:dPr>
                    <m:e>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lang w:val="en-US"/>
                            </w:rPr>
                            <m:t>V</m:t>
                          </m:r>
                        </m:e>
                      </m:acc>
                      <m:ctrlPr>
                        <w:rPr>
                          <w:rFonts w:ascii="Cambria Math" w:hAnsi="Cambria Math"/>
                          <w:color w:val="222222"/>
                          <w:sz w:val="28"/>
                          <w:szCs w:val="28"/>
                          <w:shd w:val="clear" w:color="auto" w:fill="FFFFFF"/>
                        </w:rPr>
                      </m:ctrlPr>
                    </m:e>
                  </m:d>
                </m:den>
              </m:f>
            </m:e>
          </m:d>
        </m:oMath>
      </m:oMathPara>
    </w:p>
    <w:p w:rsidR="00F93E61" w:rsidRPr="00563BB6" w:rsidRDefault="00F93E61" w:rsidP="00F93E61">
      <w:pPr>
        <w:rPr>
          <w:sz w:val="28"/>
          <w:szCs w:val="28"/>
          <w:lang w:val="en-US" w:eastAsia="ru-RU"/>
        </w:rPr>
      </w:pPr>
    </w:p>
    <w:p w:rsidR="00F93E61" w:rsidRPr="00563BB6" w:rsidRDefault="00F93E61" w:rsidP="00F93E61">
      <w:pPr>
        <w:spacing w:line="360" w:lineRule="auto"/>
        <w:ind w:firstLine="708"/>
        <w:rPr>
          <w:sz w:val="28"/>
          <w:szCs w:val="28"/>
          <w:lang w:eastAsia="ru-RU"/>
        </w:rPr>
      </w:pPr>
      <w:r w:rsidRPr="00563BB6">
        <w:rPr>
          <w:color w:val="222222"/>
          <w:sz w:val="28"/>
          <w:szCs w:val="28"/>
          <w:shd w:val="clear" w:color="auto" w:fill="FFFFFF"/>
        </w:rPr>
        <w:t>Как и в случае диффузного освещения, </w:t>
      </w:r>
      <w:r w:rsidRPr="00563BB6">
        <w:rPr>
          <w:rStyle w:val="mjxassistivemathml"/>
          <w:color w:val="222222"/>
          <w:sz w:val="28"/>
          <w:szCs w:val="28"/>
          <w:bdr w:val="none" w:sz="0" w:space="0" w:color="auto" w:frame="1"/>
          <w:shd w:val="clear" w:color="auto" w:fill="FFFFFF"/>
        </w:rPr>
        <w:t>cos(α)</w:t>
      </w:r>
      <w:r w:rsidRPr="00563BB6">
        <w:rPr>
          <w:color w:val="222222"/>
          <w:sz w:val="28"/>
          <w:szCs w:val="28"/>
          <w:shd w:val="clear" w:color="auto" w:fill="FFFFFF"/>
        </w:rPr>
        <w:t> может быть отрицательным, и мы снова должны это игнорировать. Кроме того, не кажды</w:t>
      </w:r>
      <w:r>
        <w:rPr>
          <w:color w:val="222222"/>
          <w:sz w:val="28"/>
          <w:szCs w:val="28"/>
          <w:shd w:val="clear" w:color="auto" w:fill="FFFFFF"/>
        </w:rPr>
        <w:t>й объект должен быть блестящим. Д</w:t>
      </w:r>
      <w:r w:rsidRPr="00563BB6">
        <w:rPr>
          <w:color w:val="222222"/>
          <w:sz w:val="28"/>
          <w:szCs w:val="28"/>
          <w:shd w:val="clear" w:color="auto" w:fill="FFFFFF"/>
        </w:rPr>
        <w:t>ля таких объектов (который мы будем представлять через </w:t>
      </w:r>
      <w:r w:rsidRPr="00563BB6">
        <w:rPr>
          <w:rStyle w:val="mjxassistivemathml"/>
          <w:color w:val="222222"/>
          <w:sz w:val="28"/>
          <w:szCs w:val="28"/>
          <w:bdr w:val="none" w:sz="0" w:space="0" w:color="auto" w:frame="1"/>
          <w:shd w:val="clear" w:color="auto" w:fill="FFFFFF"/>
        </w:rPr>
        <w:t>s = −1</w:t>
      </w:r>
      <w:r w:rsidRPr="00563BB6">
        <w:rPr>
          <w:color w:val="222222"/>
          <w:sz w:val="28"/>
          <w:szCs w:val="28"/>
          <w:shd w:val="clear" w:color="auto" w:fill="FFFFFF"/>
        </w:rPr>
        <w:t>) значение «зеркальности» вообще не будет вычисляться.</w:t>
      </w:r>
    </w:p>
    <w:p w:rsidR="00F93E61" w:rsidRDefault="00F93E61"/>
    <w:sectPr w:rsidR="00F93E61" w:rsidSect="00352AB5">
      <w:footerReference w:type="default" r:id="rId2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50B" w:rsidRDefault="008A650B">
      <w:r>
        <w:separator/>
      </w:r>
    </w:p>
  </w:endnote>
  <w:endnote w:type="continuationSeparator" w:id="0">
    <w:p w:rsidR="008A650B" w:rsidRDefault="008A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815708"/>
      <w:docPartObj>
        <w:docPartGallery w:val="Page Numbers (Bottom of Page)"/>
        <w:docPartUnique/>
      </w:docPartObj>
    </w:sdtPr>
    <w:sdtEndPr/>
    <w:sdtContent>
      <w:p w:rsidR="009876DB" w:rsidRDefault="00041FDB">
        <w:pPr>
          <w:pStyle w:val="a3"/>
          <w:jc w:val="right"/>
        </w:pPr>
        <w:r>
          <w:fldChar w:fldCharType="begin"/>
        </w:r>
        <w:r>
          <w:instrText>PAGE   \* MERGEFORMAT</w:instrText>
        </w:r>
        <w:r>
          <w:fldChar w:fldCharType="separate"/>
        </w:r>
        <w:r w:rsidR="00FA7F79">
          <w:rPr>
            <w:noProof/>
          </w:rPr>
          <w:t>2</w:t>
        </w:r>
        <w:r>
          <w:fldChar w:fldCharType="end"/>
        </w:r>
      </w:p>
    </w:sdtContent>
  </w:sdt>
  <w:p w:rsidR="009876DB" w:rsidRDefault="008A650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50B" w:rsidRDefault="008A650B">
      <w:r>
        <w:separator/>
      </w:r>
    </w:p>
  </w:footnote>
  <w:footnote w:type="continuationSeparator" w:id="0">
    <w:p w:rsidR="008A650B" w:rsidRDefault="008A6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801E54"/>
    <w:multiLevelType w:val="hybridMultilevel"/>
    <w:tmpl w:val="7CA43B42"/>
    <w:lvl w:ilvl="0" w:tplc="04190005">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609172E"/>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5">
    <w:nsid w:val="23231BA0"/>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7">
    <w:nsid w:val="2D5269CF"/>
    <w:multiLevelType w:val="hybridMultilevel"/>
    <w:tmpl w:val="02BC41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9">
    <w:nsid w:val="460611A7"/>
    <w:multiLevelType w:val="hybridMultilevel"/>
    <w:tmpl w:val="E89AE49A"/>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1">
    <w:nsid w:val="68D918FF"/>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9906CFA"/>
    <w:multiLevelType w:val="hybridMultilevel"/>
    <w:tmpl w:val="B1A20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3"/>
  </w:num>
  <w:num w:numId="6">
    <w:abstractNumId w:val="0"/>
  </w:num>
  <w:num w:numId="7">
    <w:abstractNumId w:val="12"/>
  </w:num>
  <w:num w:numId="8">
    <w:abstractNumId w:val="2"/>
  </w:num>
  <w:num w:numId="9">
    <w:abstractNumId w:val="7"/>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52"/>
    <w:rsid w:val="00041FDB"/>
    <w:rsid w:val="00195678"/>
    <w:rsid w:val="001D70AB"/>
    <w:rsid w:val="002D1600"/>
    <w:rsid w:val="00316BC7"/>
    <w:rsid w:val="003C26F3"/>
    <w:rsid w:val="006042D1"/>
    <w:rsid w:val="00622060"/>
    <w:rsid w:val="006E1A69"/>
    <w:rsid w:val="008A650B"/>
    <w:rsid w:val="00A34705"/>
    <w:rsid w:val="00D16CE2"/>
    <w:rsid w:val="00DE65D2"/>
    <w:rsid w:val="00E84CBD"/>
    <w:rsid w:val="00EA0752"/>
    <w:rsid w:val="00EC2D31"/>
    <w:rsid w:val="00F93E61"/>
    <w:rsid w:val="00FA7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FDB"/>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F93E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3E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041FDB"/>
    <w:pPr>
      <w:spacing w:before="100" w:beforeAutospacing="1" w:after="100" w:afterAutospacing="1"/>
    </w:pPr>
    <w:rPr>
      <w:sz w:val="24"/>
      <w:szCs w:val="24"/>
      <w:lang w:eastAsia="ru-RU"/>
    </w:rPr>
  </w:style>
  <w:style w:type="paragraph" w:styleId="a3">
    <w:name w:val="footer"/>
    <w:basedOn w:val="a"/>
    <w:link w:val="a4"/>
    <w:uiPriority w:val="99"/>
    <w:rsid w:val="00041FDB"/>
    <w:pPr>
      <w:tabs>
        <w:tab w:val="center" w:pos="4677"/>
        <w:tab w:val="right" w:pos="9355"/>
      </w:tabs>
    </w:pPr>
  </w:style>
  <w:style w:type="character" w:customStyle="1" w:styleId="a4">
    <w:name w:val="Нижний колонтитул Знак"/>
    <w:basedOn w:val="a0"/>
    <w:link w:val="a3"/>
    <w:uiPriority w:val="99"/>
    <w:rsid w:val="00041FDB"/>
    <w:rPr>
      <w:rFonts w:ascii="Times New Roman" w:eastAsia="Times New Roman" w:hAnsi="Times New Roman" w:cs="Times New Roman"/>
      <w:sz w:val="20"/>
      <w:szCs w:val="20"/>
    </w:rPr>
  </w:style>
  <w:style w:type="paragraph" w:styleId="3">
    <w:name w:val="Body Text 3"/>
    <w:basedOn w:val="a"/>
    <w:link w:val="30"/>
    <w:uiPriority w:val="99"/>
    <w:unhideWhenUsed/>
    <w:rsid w:val="00DE65D2"/>
    <w:pPr>
      <w:spacing w:after="120"/>
    </w:pPr>
    <w:rPr>
      <w:rFonts w:ascii="Calibri" w:eastAsia="Calibri" w:hAnsi="Calibri"/>
      <w:sz w:val="16"/>
      <w:szCs w:val="16"/>
    </w:rPr>
  </w:style>
  <w:style w:type="character" w:customStyle="1" w:styleId="30">
    <w:name w:val="Основной текст 3 Знак"/>
    <w:basedOn w:val="a0"/>
    <w:link w:val="3"/>
    <w:uiPriority w:val="99"/>
    <w:rsid w:val="00DE65D2"/>
    <w:rPr>
      <w:rFonts w:ascii="Calibri" w:eastAsia="Calibri" w:hAnsi="Calibri" w:cs="Times New Roman"/>
      <w:sz w:val="16"/>
      <w:szCs w:val="16"/>
    </w:rPr>
  </w:style>
  <w:style w:type="character" w:styleId="a5">
    <w:name w:val="Hyperlink"/>
    <w:uiPriority w:val="99"/>
    <w:unhideWhenUsed/>
    <w:rsid w:val="00F93E61"/>
    <w:rPr>
      <w:color w:val="0000FF"/>
      <w:u w:val="single"/>
    </w:rPr>
  </w:style>
  <w:style w:type="character" w:customStyle="1" w:styleId="10">
    <w:name w:val="Заголовок 1 Знак"/>
    <w:basedOn w:val="a0"/>
    <w:link w:val="1"/>
    <w:uiPriority w:val="9"/>
    <w:rsid w:val="00F93E61"/>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F93E61"/>
    <w:pPr>
      <w:spacing w:before="240" w:line="259" w:lineRule="auto"/>
      <w:outlineLvl w:val="9"/>
    </w:pPr>
    <w:rPr>
      <w:b w:val="0"/>
      <w:bCs w:val="0"/>
      <w:sz w:val="32"/>
      <w:szCs w:val="32"/>
      <w:lang w:eastAsia="ru-RU"/>
    </w:rPr>
  </w:style>
  <w:style w:type="paragraph" w:styleId="11">
    <w:name w:val="toc 1"/>
    <w:basedOn w:val="a"/>
    <w:next w:val="a"/>
    <w:autoRedefine/>
    <w:uiPriority w:val="39"/>
    <w:rsid w:val="00F93E61"/>
    <w:pPr>
      <w:spacing w:after="100"/>
    </w:pPr>
  </w:style>
  <w:style w:type="paragraph" w:styleId="21">
    <w:name w:val="toc 2"/>
    <w:basedOn w:val="a"/>
    <w:next w:val="a"/>
    <w:autoRedefine/>
    <w:uiPriority w:val="39"/>
    <w:rsid w:val="00F93E61"/>
    <w:pPr>
      <w:spacing w:after="100"/>
      <w:ind w:left="200"/>
    </w:pPr>
  </w:style>
  <w:style w:type="paragraph" w:styleId="a7">
    <w:name w:val="Balloon Text"/>
    <w:basedOn w:val="a"/>
    <w:link w:val="a8"/>
    <w:uiPriority w:val="99"/>
    <w:semiHidden/>
    <w:unhideWhenUsed/>
    <w:rsid w:val="00F93E61"/>
    <w:rPr>
      <w:rFonts w:ascii="Tahoma" w:hAnsi="Tahoma" w:cs="Tahoma"/>
      <w:sz w:val="16"/>
      <w:szCs w:val="16"/>
    </w:rPr>
  </w:style>
  <w:style w:type="character" w:customStyle="1" w:styleId="a8">
    <w:name w:val="Текст выноски Знак"/>
    <w:basedOn w:val="a0"/>
    <w:link w:val="a7"/>
    <w:uiPriority w:val="99"/>
    <w:semiHidden/>
    <w:rsid w:val="00F93E61"/>
    <w:rPr>
      <w:rFonts w:ascii="Tahoma" w:eastAsia="Times New Roman" w:hAnsi="Tahoma" w:cs="Tahoma"/>
      <w:sz w:val="16"/>
      <w:szCs w:val="16"/>
    </w:rPr>
  </w:style>
  <w:style w:type="character" w:customStyle="1" w:styleId="20">
    <w:name w:val="Заголовок 2 Знак"/>
    <w:basedOn w:val="a0"/>
    <w:link w:val="2"/>
    <w:uiPriority w:val="9"/>
    <w:rsid w:val="00F93E61"/>
    <w:rPr>
      <w:rFonts w:asciiTheme="majorHAnsi" w:eastAsiaTheme="majorEastAsia" w:hAnsiTheme="majorHAnsi" w:cstheme="majorBidi"/>
      <w:b/>
      <w:bCs/>
      <w:color w:val="4F81BD" w:themeColor="accent1"/>
      <w:sz w:val="26"/>
      <w:szCs w:val="26"/>
    </w:rPr>
  </w:style>
  <w:style w:type="paragraph" w:styleId="22">
    <w:name w:val="Body Text 2"/>
    <w:basedOn w:val="a"/>
    <w:link w:val="23"/>
    <w:uiPriority w:val="99"/>
    <w:unhideWhenUsed/>
    <w:rsid w:val="00F93E61"/>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F93E61"/>
    <w:rPr>
      <w:rFonts w:ascii="Calibri" w:eastAsia="Calibri" w:hAnsi="Calibri" w:cs="Times New Roman"/>
    </w:rPr>
  </w:style>
  <w:style w:type="paragraph" w:customStyle="1" w:styleId="12">
    <w:name w:val="Обычный1"/>
    <w:rsid w:val="00F93E61"/>
    <w:pPr>
      <w:widowControl w:val="0"/>
      <w:snapToGrid w:val="0"/>
      <w:spacing w:after="0" w:line="240" w:lineRule="auto"/>
    </w:pPr>
    <w:rPr>
      <w:rFonts w:ascii="Times New Roman" w:eastAsia="Times New Roman" w:hAnsi="Times New Roman" w:cs="Times New Roman"/>
      <w:sz w:val="20"/>
      <w:szCs w:val="20"/>
      <w:lang w:eastAsia="ru-RU"/>
    </w:rPr>
  </w:style>
  <w:style w:type="paragraph" w:styleId="a9">
    <w:name w:val="header"/>
    <w:basedOn w:val="a"/>
    <w:link w:val="aa"/>
    <w:uiPriority w:val="99"/>
    <w:unhideWhenUsed/>
    <w:rsid w:val="00F93E61"/>
    <w:pPr>
      <w:tabs>
        <w:tab w:val="center" w:pos="4677"/>
        <w:tab w:val="right" w:pos="9355"/>
      </w:tabs>
    </w:pPr>
  </w:style>
  <w:style w:type="character" w:customStyle="1" w:styleId="aa">
    <w:name w:val="Верхний колонтитул Знак"/>
    <w:basedOn w:val="a0"/>
    <w:link w:val="a9"/>
    <w:uiPriority w:val="99"/>
    <w:rsid w:val="00F93E61"/>
    <w:rPr>
      <w:rFonts w:ascii="Times New Roman" w:eastAsia="Times New Roman" w:hAnsi="Times New Roman" w:cs="Times New Roman"/>
      <w:sz w:val="20"/>
      <w:szCs w:val="20"/>
    </w:rPr>
  </w:style>
  <w:style w:type="paragraph" w:styleId="ab">
    <w:name w:val="Normal (Web)"/>
    <w:basedOn w:val="a"/>
    <w:uiPriority w:val="99"/>
    <w:semiHidden/>
    <w:unhideWhenUsed/>
    <w:rsid w:val="00F93E61"/>
    <w:pPr>
      <w:spacing w:before="100" w:beforeAutospacing="1" w:after="100" w:afterAutospacing="1"/>
    </w:pPr>
    <w:rPr>
      <w:sz w:val="24"/>
      <w:szCs w:val="24"/>
      <w:lang w:eastAsia="ru-RU"/>
    </w:rPr>
  </w:style>
  <w:style w:type="character" w:customStyle="1" w:styleId="mwe-math-mathml-inline">
    <w:name w:val="mwe-math-mathml-inline"/>
    <w:basedOn w:val="a0"/>
    <w:rsid w:val="00F93E61"/>
  </w:style>
  <w:style w:type="character" w:styleId="ac">
    <w:name w:val="Placeholder Text"/>
    <w:basedOn w:val="a0"/>
    <w:uiPriority w:val="99"/>
    <w:semiHidden/>
    <w:rsid w:val="00F93E61"/>
    <w:rPr>
      <w:color w:val="808080"/>
    </w:rPr>
  </w:style>
  <w:style w:type="paragraph" w:styleId="ad">
    <w:name w:val="List Paragraph"/>
    <w:basedOn w:val="a"/>
    <w:uiPriority w:val="34"/>
    <w:qFormat/>
    <w:rsid w:val="00F93E61"/>
    <w:pPr>
      <w:ind w:left="720"/>
      <w:contextualSpacing/>
    </w:pPr>
  </w:style>
  <w:style w:type="character" w:styleId="ae">
    <w:name w:val="Emphasis"/>
    <w:basedOn w:val="a0"/>
    <w:uiPriority w:val="20"/>
    <w:qFormat/>
    <w:rsid w:val="00F93E61"/>
    <w:rPr>
      <w:i/>
      <w:iCs/>
    </w:rPr>
  </w:style>
  <w:style w:type="character" w:styleId="HTML">
    <w:name w:val="HTML Code"/>
    <w:basedOn w:val="a0"/>
    <w:uiPriority w:val="99"/>
    <w:semiHidden/>
    <w:unhideWhenUsed/>
    <w:rsid w:val="00F93E61"/>
    <w:rPr>
      <w:rFonts w:ascii="Courier New" w:eastAsia="Times New Roman" w:hAnsi="Courier New" w:cs="Courier New"/>
      <w:sz w:val="20"/>
      <w:szCs w:val="20"/>
    </w:rPr>
  </w:style>
  <w:style w:type="character" w:customStyle="1" w:styleId="mjxassistivemathml">
    <w:name w:val="mjx_assistive_mathml"/>
    <w:basedOn w:val="a0"/>
    <w:rsid w:val="00F93E61"/>
  </w:style>
  <w:style w:type="character" w:styleId="af">
    <w:name w:val="annotation reference"/>
    <w:basedOn w:val="a0"/>
    <w:uiPriority w:val="99"/>
    <w:semiHidden/>
    <w:unhideWhenUsed/>
    <w:rsid w:val="00F93E61"/>
    <w:rPr>
      <w:sz w:val="16"/>
      <w:szCs w:val="16"/>
    </w:rPr>
  </w:style>
  <w:style w:type="paragraph" w:styleId="af0">
    <w:name w:val="annotation text"/>
    <w:basedOn w:val="a"/>
    <w:link w:val="af1"/>
    <w:uiPriority w:val="99"/>
    <w:semiHidden/>
    <w:unhideWhenUsed/>
    <w:rsid w:val="00F93E61"/>
  </w:style>
  <w:style w:type="character" w:customStyle="1" w:styleId="af1">
    <w:name w:val="Текст примечания Знак"/>
    <w:basedOn w:val="a0"/>
    <w:link w:val="af0"/>
    <w:uiPriority w:val="99"/>
    <w:semiHidden/>
    <w:rsid w:val="00F93E61"/>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F93E61"/>
    <w:rPr>
      <w:b/>
      <w:bCs/>
    </w:rPr>
  </w:style>
  <w:style w:type="character" w:customStyle="1" w:styleId="af3">
    <w:name w:val="Тема примечания Знак"/>
    <w:basedOn w:val="af1"/>
    <w:link w:val="af2"/>
    <w:uiPriority w:val="99"/>
    <w:semiHidden/>
    <w:rsid w:val="00F93E61"/>
    <w:rPr>
      <w:rFonts w:ascii="Times New Roman" w:eastAsia="Times New Roman" w:hAnsi="Times New Roman" w:cs="Times New Roman"/>
      <w:b/>
      <w:bCs/>
      <w:sz w:val="20"/>
      <w:szCs w:val="20"/>
    </w:rPr>
  </w:style>
  <w:style w:type="character" w:customStyle="1" w:styleId="mathjaxsvg">
    <w:name w:val="mathjax_svg"/>
    <w:basedOn w:val="a0"/>
    <w:rsid w:val="00F93E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FDB"/>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F93E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3E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041FDB"/>
    <w:pPr>
      <w:spacing w:before="100" w:beforeAutospacing="1" w:after="100" w:afterAutospacing="1"/>
    </w:pPr>
    <w:rPr>
      <w:sz w:val="24"/>
      <w:szCs w:val="24"/>
      <w:lang w:eastAsia="ru-RU"/>
    </w:rPr>
  </w:style>
  <w:style w:type="paragraph" w:styleId="a3">
    <w:name w:val="footer"/>
    <w:basedOn w:val="a"/>
    <w:link w:val="a4"/>
    <w:uiPriority w:val="99"/>
    <w:rsid w:val="00041FDB"/>
    <w:pPr>
      <w:tabs>
        <w:tab w:val="center" w:pos="4677"/>
        <w:tab w:val="right" w:pos="9355"/>
      </w:tabs>
    </w:pPr>
  </w:style>
  <w:style w:type="character" w:customStyle="1" w:styleId="a4">
    <w:name w:val="Нижний колонтитул Знак"/>
    <w:basedOn w:val="a0"/>
    <w:link w:val="a3"/>
    <w:uiPriority w:val="99"/>
    <w:rsid w:val="00041FDB"/>
    <w:rPr>
      <w:rFonts w:ascii="Times New Roman" w:eastAsia="Times New Roman" w:hAnsi="Times New Roman" w:cs="Times New Roman"/>
      <w:sz w:val="20"/>
      <w:szCs w:val="20"/>
    </w:rPr>
  </w:style>
  <w:style w:type="paragraph" w:styleId="3">
    <w:name w:val="Body Text 3"/>
    <w:basedOn w:val="a"/>
    <w:link w:val="30"/>
    <w:uiPriority w:val="99"/>
    <w:unhideWhenUsed/>
    <w:rsid w:val="00DE65D2"/>
    <w:pPr>
      <w:spacing w:after="120"/>
    </w:pPr>
    <w:rPr>
      <w:rFonts w:ascii="Calibri" w:eastAsia="Calibri" w:hAnsi="Calibri"/>
      <w:sz w:val="16"/>
      <w:szCs w:val="16"/>
    </w:rPr>
  </w:style>
  <w:style w:type="character" w:customStyle="1" w:styleId="30">
    <w:name w:val="Основной текст 3 Знак"/>
    <w:basedOn w:val="a0"/>
    <w:link w:val="3"/>
    <w:uiPriority w:val="99"/>
    <w:rsid w:val="00DE65D2"/>
    <w:rPr>
      <w:rFonts w:ascii="Calibri" w:eastAsia="Calibri" w:hAnsi="Calibri" w:cs="Times New Roman"/>
      <w:sz w:val="16"/>
      <w:szCs w:val="16"/>
    </w:rPr>
  </w:style>
  <w:style w:type="character" w:styleId="a5">
    <w:name w:val="Hyperlink"/>
    <w:uiPriority w:val="99"/>
    <w:unhideWhenUsed/>
    <w:rsid w:val="00F93E61"/>
    <w:rPr>
      <w:color w:val="0000FF"/>
      <w:u w:val="single"/>
    </w:rPr>
  </w:style>
  <w:style w:type="character" w:customStyle="1" w:styleId="10">
    <w:name w:val="Заголовок 1 Знак"/>
    <w:basedOn w:val="a0"/>
    <w:link w:val="1"/>
    <w:uiPriority w:val="9"/>
    <w:rsid w:val="00F93E61"/>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F93E61"/>
    <w:pPr>
      <w:spacing w:before="240" w:line="259" w:lineRule="auto"/>
      <w:outlineLvl w:val="9"/>
    </w:pPr>
    <w:rPr>
      <w:b w:val="0"/>
      <w:bCs w:val="0"/>
      <w:sz w:val="32"/>
      <w:szCs w:val="32"/>
      <w:lang w:eastAsia="ru-RU"/>
    </w:rPr>
  </w:style>
  <w:style w:type="paragraph" w:styleId="11">
    <w:name w:val="toc 1"/>
    <w:basedOn w:val="a"/>
    <w:next w:val="a"/>
    <w:autoRedefine/>
    <w:uiPriority w:val="39"/>
    <w:rsid w:val="00F93E61"/>
    <w:pPr>
      <w:spacing w:after="100"/>
    </w:pPr>
  </w:style>
  <w:style w:type="paragraph" w:styleId="21">
    <w:name w:val="toc 2"/>
    <w:basedOn w:val="a"/>
    <w:next w:val="a"/>
    <w:autoRedefine/>
    <w:uiPriority w:val="39"/>
    <w:rsid w:val="00F93E61"/>
    <w:pPr>
      <w:spacing w:after="100"/>
      <w:ind w:left="200"/>
    </w:pPr>
  </w:style>
  <w:style w:type="paragraph" w:styleId="a7">
    <w:name w:val="Balloon Text"/>
    <w:basedOn w:val="a"/>
    <w:link w:val="a8"/>
    <w:uiPriority w:val="99"/>
    <w:semiHidden/>
    <w:unhideWhenUsed/>
    <w:rsid w:val="00F93E61"/>
    <w:rPr>
      <w:rFonts w:ascii="Tahoma" w:hAnsi="Tahoma" w:cs="Tahoma"/>
      <w:sz w:val="16"/>
      <w:szCs w:val="16"/>
    </w:rPr>
  </w:style>
  <w:style w:type="character" w:customStyle="1" w:styleId="a8">
    <w:name w:val="Текст выноски Знак"/>
    <w:basedOn w:val="a0"/>
    <w:link w:val="a7"/>
    <w:uiPriority w:val="99"/>
    <w:semiHidden/>
    <w:rsid w:val="00F93E61"/>
    <w:rPr>
      <w:rFonts w:ascii="Tahoma" w:eastAsia="Times New Roman" w:hAnsi="Tahoma" w:cs="Tahoma"/>
      <w:sz w:val="16"/>
      <w:szCs w:val="16"/>
    </w:rPr>
  </w:style>
  <w:style w:type="character" w:customStyle="1" w:styleId="20">
    <w:name w:val="Заголовок 2 Знак"/>
    <w:basedOn w:val="a0"/>
    <w:link w:val="2"/>
    <w:uiPriority w:val="9"/>
    <w:rsid w:val="00F93E61"/>
    <w:rPr>
      <w:rFonts w:asciiTheme="majorHAnsi" w:eastAsiaTheme="majorEastAsia" w:hAnsiTheme="majorHAnsi" w:cstheme="majorBidi"/>
      <w:b/>
      <w:bCs/>
      <w:color w:val="4F81BD" w:themeColor="accent1"/>
      <w:sz w:val="26"/>
      <w:szCs w:val="26"/>
    </w:rPr>
  </w:style>
  <w:style w:type="paragraph" w:styleId="22">
    <w:name w:val="Body Text 2"/>
    <w:basedOn w:val="a"/>
    <w:link w:val="23"/>
    <w:uiPriority w:val="99"/>
    <w:unhideWhenUsed/>
    <w:rsid w:val="00F93E61"/>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F93E61"/>
    <w:rPr>
      <w:rFonts w:ascii="Calibri" w:eastAsia="Calibri" w:hAnsi="Calibri" w:cs="Times New Roman"/>
    </w:rPr>
  </w:style>
  <w:style w:type="paragraph" w:customStyle="1" w:styleId="12">
    <w:name w:val="Обычный1"/>
    <w:rsid w:val="00F93E61"/>
    <w:pPr>
      <w:widowControl w:val="0"/>
      <w:snapToGrid w:val="0"/>
      <w:spacing w:after="0" w:line="240" w:lineRule="auto"/>
    </w:pPr>
    <w:rPr>
      <w:rFonts w:ascii="Times New Roman" w:eastAsia="Times New Roman" w:hAnsi="Times New Roman" w:cs="Times New Roman"/>
      <w:sz w:val="20"/>
      <w:szCs w:val="20"/>
      <w:lang w:eastAsia="ru-RU"/>
    </w:rPr>
  </w:style>
  <w:style w:type="paragraph" w:styleId="a9">
    <w:name w:val="header"/>
    <w:basedOn w:val="a"/>
    <w:link w:val="aa"/>
    <w:uiPriority w:val="99"/>
    <w:unhideWhenUsed/>
    <w:rsid w:val="00F93E61"/>
    <w:pPr>
      <w:tabs>
        <w:tab w:val="center" w:pos="4677"/>
        <w:tab w:val="right" w:pos="9355"/>
      </w:tabs>
    </w:pPr>
  </w:style>
  <w:style w:type="character" w:customStyle="1" w:styleId="aa">
    <w:name w:val="Верхний колонтитул Знак"/>
    <w:basedOn w:val="a0"/>
    <w:link w:val="a9"/>
    <w:uiPriority w:val="99"/>
    <w:rsid w:val="00F93E61"/>
    <w:rPr>
      <w:rFonts w:ascii="Times New Roman" w:eastAsia="Times New Roman" w:hAnsi="Times New Roman" w:cs="Times New Roman"/>
      <w:sz w:val="20"/>
      <w:szCs w:val="20"/>
    </w:rPr>
  </w:style>
  <w:style w:type="paragraph" w:styleId="ab">
    <w:name w:val="Normal (Web)"/>
    <w:basedOn w:val="a"/>
    <w:uiPriority w:val="99"/>
    <w:semiHidden/>
    <w:unhideWhenUsed/>
    <w:rsid w:val="00F93E61"/>
    <w:pPr>
      <w:spacing w:before="100" w:beforeAutospacing="1" w:after="100" w:afterAutospacing="1"/>
    </w:pPr>
    <w:rPr>
      <w:sz w:val="24"/>
      <w:szCs w:val="24"/>
      <w:lang w:eastAsia="ru-RU"/>
    </w:rPr>
  </w:style>
  <w:style w:type="character" w:customStyle="1" w:styleId="mwe-math-mathml-inline">
    <w:name w:val="mwe-math-mathml-inline"/>
    <w:basedOn w:val="a0"/>
    <w:rsid w:val="00F93E61"/>
  </w:style>
  <w:style w:type="character" w:styleId="ac">
    <w:name w:val="Placeholder Text"/>
    <w:basedOn w:val="a0"/>
    <w:uiPriority w:val="99"/>
    <w:semiHidden/>
    <w:rsid w:val="00F93E61"/>
    <w:rPr>
      <w:color w:val="808080"/>
    </w:rPr>
  </w:style>
  <w:style w:type="paragraph" w:styleId="ad">
    <w:name w:val="List Paragraph"/>
    <w:basedOn w:val="a"/>
    <w:uiPriority w:val="34"/>
    <w:qFormat/>
    <w:rsid w:val="00F93E61"/>
    <w:pPr>
      <w:ind w:left="720"/>
      <w:contextualSpacing/>
    </w:pPr>
  </w:style>
  <w:style w:type="character" w:styleId="ae">
    <w:name w:val="Emphasis"/>
    <w:basedOn w:val="a0"/>
    <w:uiPriority w:val="20"/>
    <w:qFormat/>
    <w:rsid w:val="00F93E61"/>
    <w:rPr>
      <w:i/>
      <w:iCs/>
    </w:rPr>
  </w:style>
  <w:style w:type="character" w:styleId="HTML">
    <w:name w:val="HTML Code"/>
    <w:basedOn w:val="a0"/>
    <w:uiPriority w:val="99"/>
    <w:semiHidden/>
    <w:unhideWhenUsed/>
    <w:rsid w:val="00F93E61"/>
    <w:rPr>
      <w:rFonts w:ascii="Courier New" w:eastAsia="Times New Roman" w:hAnsi="Courier New" w:cs="Courier New"/>
      <w:sz w:val="20"/>
      <w:szCs w:val="20"/>
    </w:rPr>
  </w:style>
  <w:style w:type="character" w:customStyle="1" w:styleId="mjxassistivemathml">
    <w:name w:val="mjx_assistive_mathml"/>
    <w:basedOn w:val="a0"/>
    <w:rsid w:val="00F93E61"/>
  </w:style>
  <w:style w:type="character" w:styleId="af">
    <w:name w:val="annotation reference"/>
    <w:basedOn w:val="a0"/>
    <w:uiPriority w:val="99"/>
    <w:semiHidden/>
    <w:unhideWhenUsed/>
    <w:rsid w:val="00F93E61"/>
    <w:rPr>
      <w:sz w:val="16"/>
      <w:szCs w:val="16"/>
    </w:rPr>
  </w:style>
  <w:style w:type="paragraph" w:styleId="af0">
    <w:name w:val="annotation text"/>
    <w:basedOn w:val="a"/>
    <w:link w:val="af1"/>
    <w:uiPriority w:val="99"/>
    <w:semiHidden/>
    <w:unhideWhenUsed/>
    <w:rsid w:val="00F93E61"/>
  </w:style>
  <w:style w:type="character" w:customStyle="1" w:styleId="af1">
    <w:name w:val="Текст примечания Знак"/>
    <w:basedOn w:val="a0"/>
    <w:link w:val="af0"/>
    <w:uiPriority w:val="99"/>
    <w:semiHidden/>
    <w:rsid w:val="00F93E61"/>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F93E61"/>
    <w:rPr>
      <w:b/>
      <w:bCs/>
    </w:rPr>
  </w:style>
  <w:style w:type="character" w:customStyle="1" w:styleId="af3">
    <w:name w:val="Тема примечания Знак"/>
    <w:basedOn w:val="af1"/>
    <w:link w:val="af2"/>
    <w:uiPriority w:val="99"/>
    <w:semiHidden/>
    <w:rsid w:val="00F93E61"/>
    <w:rPr>
      <w:rFonts w:ascii="Times New Roman" w:eastAsia="Times New Roman" w:hAnsi="Times New Roman" w:cs="Times New Roman"/>
      <w:b/>
      <w:bCs/>
      <w:sz w:val="20"/>
      <w:szCs w:val="20"/>
    </w:rPr>
  </w:style>
  <w:style w:type="character" w:customStyle="1" w:styleId="mathjaxsvg">
    <w:name w:val="mathjax_svg"/>
    <w:basedOn w:val="a0"/>
    <w:rsid w:val="00F9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3749</Words>
  <Characters>21374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 Zhigalkin</cp:lastModifiedBy>
  <cp:revision>10</cp:revision>
  <dcterms:created xsi:type="dcterms:W3CDTF">2020-08-25T13:29:00Z</dcterms:created>
  <dcterms:modified xsi:type="dcterms:W3CDTF">2020-09-12T12:38:00Z</dcterms:modified>
</cp:coreProperties>
</file>