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D0BE5" w14:textId="77777777" w:rsidR="0057357A" w:rsidRDefault="00000000">
      <w:pPr>
        <w:pStyle w:val="Heading1"/>
      </w:pPr>
      <w:r>
        <w:t>Veltro Motors — Company Profile, Vehicle Lineup &amp; Parts Pricing (SGD)</w:t>
      </w:r>
    </w:p>
    <w:p w14:paraId="6C4E0A09" w14:textId="77777777" w:rsidR="0057357A" w:rsidRDefault="00000000">
      <w:pPr>
        <w:pStyle w:val="Heading2"/>
      </w:pPr>
      <w:r>
        <w:t>1. Company Overview</w:t>
      </w:r>
    </w:p>
    <w:p w14:paraId="08E3DDCE" w14:textId="77777777" w:rsidR="0057357A" w:rsidRDefault="00000000">
      <w:r>
        <w:t>Veltro Motors is a fictional, regionally-focused automotive manufacturer and dealer network headquartered in Singapore. Founded in 2015, Veltro Motors specializes in a mixed portfolio of passenger vehicles across combustion, hybrid and electric powertrains. The company positions itself as a premium-but-accessible brand combining advanced driver assistance systems (ADAS), contemporary design, and competitive aftersales service. Veltro operates a national dealer network, a centralized parts distribution center, and authorized service centers across Singapore.</w:t>
      </w:r>
    </w:p>
    <w:p w14:paraId="28C0D5EB" w14:textId="77777777" w:rsidR="0057357A" w:rsidRDefault="00000000">
      <w:r>
        <w:t>Core business pillars:</w:t>
      </w:r>
      <w:r>
        <w:br/>
        <w:t>- Vehicle design and assembly partnerships (regional OEM partnerships)</w:t>
      </w:r>
      <w:r>
        <w:br/>
        <w:t>- Retail sales (new vehicles and certified pre-owned)</w:t>
      </w:r>
      <w:r>
        <w:br/>
        <w:t>- Aftersales support: maintenance, genuine parts, warranty services</w:t>
      </w:r>
      <w:r>
        <w:br/>
        <w:t>- Fleet solutions for corporate customers and leasing partners</w:t>
      </w:r>
      <w:r>
        <w:br/>
      </w:r>
    </w:p>
    <w:p w14:paraId="08DB670D" w14:textId="77777777" w:rsidR="0057357A" w:rsidRDefault="00000000">
      <w:pPr>
        <w:pStyle w:val="Heading3"/>
      </w:pPr>
      <w:r>
        <w:t>Vision &amp; Mission</w:t>
      </w:r>
    </w:p>
    <w:p w14:paraId="640D068F" w14:textId="77777777" w:rsidR="0057357A" w:rsidRDefault="00000000">
      <w:r>
        <w:t>Vision: To deliver innovative mobility solutions that combine safety, efficiency, and memorable ownership experiences in Southeast Asia.</w:t>
      </w:r>
      <w:r>
        <w:br/>
        <w:t>Mission: Provide easy access to modern vehicles, high-quality parts and fast service through an integrated digital-first customer journey and a reliable dealer network.</w:t>
      </w:r>
    </w:p>
    <w:p w14:paraId="62C17590" w14:textId="77777777" w:rsidR="0057357A" w:rsidRDefault="00000000">
      <w:pPr>
        <w:pStyle w:val="Heading3"/>
      </w:pPr>
      <w:r>
        <w:t>Brand Positioning &amp; Target Market</w:t>
      </w:r>
    </w:p>
    <w:p w14:paraId="32C7F872" w14:textId="77777777" w:rsidR="0057357A" w:rsidRDefault="00000000">
      <w:r>
        <w:t>Veltro Motors targets urban professionals and families looking for feature-rich vehicles with modern safety and convenience technologies. Product tiers range from entry-premium sedans to mid-size SUVs and electric crossovers, enabling broad market reach.</w:t>
      </w:r>
    </w:p>
    <w:p w14:paraId="3C92ECCE" w14:textId="77777777" w:rsidR="0057357A" w:rsidRDefault="00000000">
      <w:pPr>
        <w:pStyle w:val="Heading2"/>
      </w:pPr>
      <w:r>
        <w:t>2. Vehicle Lineup — Models &amp; Key Specs</w:t>
      </w:r>
    </w:p>
    <w:p w14:paraId="6B9367EF" w14:textId="77777777" w:rsidR="0057357A" w:rsidRDefault="00000000">
      <w:pPr>
        <w:pStyle w:val="Heading3"/>
      </w:pPr>
      <w:r>
        <w:t>Veltro Apex S</w:t>
      </w:r>
    </w:p>
    <w:p w14:paraId="11073882" w14:textId="77777777" w:rsidR="0057357A" w:rsidRDefault="00000000">
      <w:r>
        <w:t>Segment: Compact sedan</w:t>
      </w:r>
    </w:p>
    <w:p w14:paraId="5D0F904B" w14:textId="77777777" w:rsidR="0057357A" w:rsidRDefault="00000000">
      <w:r>
        <w:t>Powertrain: 1.5L Turbo, 6-speed auto</w:t>
      </w:r>
    </w:p>
    <w:p w14:paraId="391F6882" w14:textId="77777777" w:rsidR="0057357A" w:rsidRDefault="00000000">
      <w:r>
        <w:t>Seating: 5 seats</w:t>
      </w:r>
    </w:p>
    <w:p w14:paraId="04F92636" w14:textId="77777777" w:rsidR="0057357A" w:rsidRDefault="00000000">
      <w:r>
        <w:t>Drivetrain / Fuel: Fuel: Petrol</w:t>
      </w:r>
    </w:p>
    <w:p w14:paraId="653B9711" w14:textId="77777777" w:rsidR="0057357A" w:rsidRDefault="00000000">
      <w:r>
        <w:t>Recommended On-Road Price (SGD): Price (SGD): 95,800 (est.)</w:t>
      </w:r>
    </w:p>
    <w:p w14:paraId="3A1F62E2" w14:textId="77777777" w:rsidR="0057357A" w:rsidRDefault="00000000">
      <w:r>
        <w:t>Key Features:</w:t>
      </w:r>
    </w:p>
    <w:p w14:paraId="61214DAB" w14:textId="77777777" w:rsidR="0057357A" w:rsidRDefault="00000000">
      <w:r>
        <w:lastRenderedPageBreak/>
        <w:t>- ADAS Safety Suite (Lane Assist, Blind Spot Monitor, Adaptive Cruise),</w:t>
      </w:r>
      <w:r>
        <w:br/>
        <w:t>- Infotainment with Apple CarPlay / Android Auto,</w:t>
      </w:r>
      <w:r>
        <w:br/>
        <w:t>- Over-the-air (OTA) updates (select models),</w:t>
      </w:r>
      <w:r>
        <w:br/>
        <w:t>- 360° camera and parking assist (select models).</w:t>
      </w:r>
    </w:p>
    <w:p w14:paraId="55AD8398" w14:textId="77777777" w:rsidR="0057357A" w:rsidRDefault="00000000">
      <w:pPr>
        <w:pStyle w:val="Heading3"/>
      </w:pPr>
      <w:r>
        <w:t>Veltro Apex Pro</w:t>
      </w:r>
    </w:p>
    <w:p w14:paraId="7C9E3C53" w14:textId="77777777" w:rsidR="0057357A" w:rsidRDefault="00000000">
      <w:r>
        <w:t>Segment: Mid-size sedan</w:t>
      </w:r>
    </w:p>
    <w:p w14:paraId="5D7D41BF" w14:textId="77777777" w:rsidR="0057357A" w:rsidRDefault="00000000">
      <w:r>
        <w:t>Powertrain: 2.0L Turbo, 8-speed auto</w:t>
      </w:r>
    </w:p>
    <w:p w14:paraId="2950377F" w14:textId="77777777" w:rsidR="0057357A" w:rsidRDefault="00000000">
      <w:r>
        <w:t>Seating: 5 seats</w:t>
      </w:r>
    </w:p>
    <w:p w14:paraId="056DC753" w14:textId="77777777" w:rsidR="0057357A" w:rsidRDefault="00000000">
      <w:r>
        <w:t>Drivetrain / Fuel: Fuel: Petrol</w:t>
      </w:r>
    </w:p>
    <w:p w14:paraId="5F8479DE" w14:textId="77777777" w:rsidR="0057357A" w:rsidRDefault="00000000">
      <w:r>
        <w:t>Recommended On-Road Price (SGD): Price (SGD): 125,500 (est.)</w:t>
      </w:r>
    </w:p>
    <w:p w14:paraId="784414C2" w14:textId="77777777" w:rsidR="0057357A" w:rsidRDefault="00000000">
      <w:r>
        <w:t>Key Features:</w:t>
      </w:r>
    </w:p>
    <w:p w14:paraId="66DD51E2" w14:textId="77777777" w:rsidR="0057357A" w:rsidRDefault="00000000">
      <w:r>
        <w:t>- ADAS Safety Suite (Lane Assist, Blind Spot Monitor, Adaptive Cruise),</w:t>
      </w:r>
      <w:r>
        <w:br/>
        <w:t>- Infotainment with Apple CarPlay / Android Auto,</w:t>
      </w:r>
      <w:r>
        <w:br/>
        <w:t>- Over-the-air (OTA) updates (select models),</w:t>
      </w:r>
      <w:r>
        <w:br/>
        <w:t>- 360° camera and parking assist (select models).</w:t>
      </w:r>
    </w:p>
    <w:p w14:paraId="539B2B3C" w14:textId="77777777" w:rsidR="0057357A" w:rsidRDefault="00000000">
      <w:pPr>
        <w:pStyle w:val="Heading3"/>
      </w:pPr>
      <w:r>
        <w:t>Veltro Velocity R</w:t>
      </w:r>
    </w:p>
    <w:p w14:paraId="02D6785D" w14:textId="77777777" w:rsidR="0057357A" w:rsidRDefault="00000000">
      <w:r>
        <w:t>Segment: Performance sedan</w:t>
      </w:r>
    </w:p>
    <w:p w14:paraId="78D439E9" w14:textId="77777777" w:rsidR="0057357A" w:rsidRDefault="00000000">
      <w:r>
        <w:t>Powertrain: 3.0L Twin Turbo, 8-speed DCT</w:t>
      </w:r>
    </w:p>
    <w:p w14:paraId="00BE8D59" w14:textId="77777777" w:rsidR="0057357A" w:rsidRDefault="00000000">
      <w:r>
        <w:t>Seating: 5 seats</w:t>
      </w:r>
    </w:p>
    <w:p w14:paraId="29413087" w14:textId="77777777" w:rsidR="0057357A" w:rsidRDefault="00000000">
      <w:r>
        <w:t>Drivetrain / Fuel: Fuel: Petrol</w:t>
      </w:r>
    </w:p>
    <w:p w14:paraId="44EF706E" w14:textId="77777777" w:rsidR="0057357A" w:rsidRDefault="00000000">
      <w:r>
        <w:t>Recommended On-Road Price (SGD): Price (SGD): 198,000 (est.)</w:t>
      </w:r>
    </w:p>
    <w:p w14:paraId="30B8F295" w14:textId="77777777" w:rsidR="0057357A" w:rsidRDefault="00000000">
      <w:r>
        <w:t>Key Features:</w:t>
      </w:r>
    </w:p>
    <w:p w14:paraId="423F0C5B" w14:textId="77777777" w:rsidR="0057357A" w:rsidRDefault="00000000">
      <w:r>
        <w:t>- ADAS Safety Suite (Lane Assist, Blind Spot Monitor, Adaptive Cruise),</w:t>
      </w:r>
      <w:r>
        <w:br/>
        <w:t>- Infotainment with Apple CarPlay / Android Auto,</w:t>
      </w:r>
      <w:r>
        <w:br/>
        <w:t>- Over-the-air (OTA) updates (select models),</w:t>
      </w:r>
      <w:r>
        <w:br/>
        <w:t>- 360° camera and parking assist (select models).</w:t>
      </w:r>
    </w:p>
    <w:p w14:paraId="07C9CAD1" w14:textId="77777777" w:rsidR="0057357A" w:rsidRDefault="00000000">
      <w:pPr>
        <w:pStyle w:val="Heading3"/>
      </w:pPr>
      <w:r>
        <w:t>Veltro TrailMaster X7</w:t>
      </w:r>
    </w:p>
    <w:p w14:paraId="6376598A" w14:textId="77777777" w:rsidR="0057357A" w:rsidRDefault="00000000">
      <w:r>
        <w:t>Segment: Compact SUV</w:t>
      </w:r>
    </w:p>
    <w:p w14:paraId="4E55E404" w14:textId="77777777" w:rsidR="0057357A" w:rsidRDefault="00000000">
      <w:r>
        <w:t>Powertrain: 1.8L Turbo Hybrid</w:t>
      </w:r>
    </w:p>
    <w:p w14:paraId="501941F9" w14:textId="77777777" w:rsidR="0057357A" w:rsidRDefault="00000000">
      <w:r>
        <w:t>Seating: 5 seats</w:t>
      </w:r>
    </w:p>
    <w:p w14:paraId="7404C319" w14:textId="77777777" w:rsidR="0057357A" w:rsidRDefault="00000000">
      <w:r>
        <w:t>Drivetrain / Fuel: Hybrid</w:t>
      </w:r>
    </w:p>
    <w:p w14:paraId="75BD8785" w14:textId="77777777" w:rsidR="0057357A" w:rsidRDefault="00000000">
      <w:r>
        <w:lastRenderedPageBreak/>
        <w:t>Recommended On-Road Price (SGD): Price (SGD): 138,900 (est.)</w:t>
      </w:r>
    </w:p>
    <w:p w14:paraId="0304F9D3" w14:textId="77777777" w:rsidR="0057357A" w:rsidRDefault="00000000">
      <w:r>
        <w:t>Key Features:</w:t>
      </w:r>
    </w:p>
    <w:p w14:paraId="70F0B48B" w14:textId="77777777" w:rsidR="0057357A" w:rsidRDefault="00000000">
      <w:r>
        <w:t>- ADAS Safety Suite (Lane Assist, Blind Spot Monitor, Adaptive Cruise),</w:t>
      </w:r>
      <w:r>
        <w:br/>
        <w:t>- Infotainment with Apple CarPlay / Android Auto,</w:t>
      </w:r>
      <w:r>
        <w:br/>
        <w:t>- Over-the-air (OTA) updates (select models),</w:t>
      </w:r>
      <w:r>
        <w:br/>
        <w:t>- 360° camera and parking assist (select models).</w:t>
      </w:r>
    </w:p>
    <w:p w14:paraId="5D4B2EBC" w14:textId="77777777" w:rsidR="0057357A" w:rsidRDefault="00000000">
      <w:pPr>
        <w:pStyle w:val="Heading3"/>
      </w:pPr>
      <w:r>
        <w:t>Veltro TrailMaster Elite</w:t>
      </w:r>
    </w:p>
    <w:p w14:paraId="284CC4FB" w14:textId="77777777" w:rsidR="0057357A" w:rsidRDefault="00000000">
      <w:r>
        <w:t>Segment: Mid-size SUV</w:t>
      </w:r>
    </w:p>
    <w:p w14:paraId="242D8D21" w14:textId="77777777" w:rsidR="0057357A" w:rsidRDefault="00000000">
      <w:r>
        <w:t>Powertrain: 2.5L Turbo, AWD</w:t>
      </w:r>
    </w:p>
    <w:p w14:paraId="028BEA75" w14:textId="77777777" w:rsidR="0057357A" w:rsidRDefault="00000000">
      <w:r>
        <w:t>Seating: 7 seats</w:t>
      </w:r>
    </w:p>
    <w:p w14:paraId="4CAE3836" w14:textId="77777777" w:rsidR="0057357A" w:rsidRDefault="00000000">
      <w:r>
        <w:t>Drivetrain / Fuel: Fuel: Petrol</w:t>
      </w:r>
    </w:p>
    <w:p w14:paraId="52AF41D1" w14:textId="77777777" w:rsidR="0057357A" w:rsidRDefault="00000000">
      <w:r>
        <w:t>Recommended On-Road Price (SGD): Price (SGD): 165,200 (est.)</w:t>
      </w:r>
    </w:p>
    <w:p w14:paraId="287CC35F" w14:textId="77777777" w:rsidR="0057357A" w:rsidRDefault="00000000">
      <w:r>
        <w:t>Key Features:</w:t>
      </w:r>
    </w:p>
    <w:p w14:paraId="555FE22F" w14:textId="77777777" w:rsidR="0057357A" w:rsidRDefault="00000000">
      <w:r>
        <w:t>- ADAS Safety Suite (Lane Assist, Blind Spot Monitor, Adaptive Cruise),</w:t>
      </w:r>
      <w:r>
        <w:br/>
        <w:t>- Infotainment with Apple CarPlay / Android Auto,</w:t>
      </w:r>
      <w:r>
        <w:br/>
        <w:t>- Over-the-air (OTA) updates (select models),</w:t>
      </w:r>
      <w:r>
        <w:br/>
        <w:t>- 360° camera and parking assist (select models).</w:t>
      </w:r>
    </w:p>
    <w:p w14:paraId="5A751AA3" w14:textId="77777777" w:rsidR="0057357A" w:rsidRDefault="00000000">
      <w:pPr>
        <w:pStyle w:val="Heading3"/>
      </w:pPr>
      <w:r>
        <w:t>Veltro TerraCruise GX</w:t>
      </w:r>
    </w:p>
    <w:p w14:paraId="598BB8D4" w14:textId="77777777" w:rsidR="0057357A" w:rsidRDefault="00000000">
      <w:r>
        <w:t>Segment: Large SUV / family</w:t>
      </w:r>
    </w:p>
    <w:p w14:paraId="603E8025" w14:textId="77777777" w:rsidR="0057357A" w:rsidRDefault="00000000">
      <w:r>
        <w:t>Powertrain: 3.0L V6, AWD</w:t>
      </w:r>
    </w:p>
    <w:p w14:paraId="58C6F131" w14:textId="77777777" w:rsidR="0057357A" w:rsidRDefault="00000000">
      <w:r>
        <w:t>Seating: 7 seats</w:t>
      </w:r>
    </w:p>
    <w:p w14:paraId="631FD843" w14:textId="77777777" w:rsidR="0057357A" w:rsidRDefault="00000000">
      <w:r>
        <w:t>Drivetrain / Fuel: Fuel: Petrol</w:t>
      </w:r>
    </w:p>
    <w:p w14:paraId="57B87F05" w14:textId="77777777" w:rsidR="0057357A" w:rsidRDefault="00000000">
      <w:r>
        <w:t>Recommended On-Road Price (SGD): Price (SGD): 212,400 (est.)</w:t>
      </w:r>
    </w:p>
    <w:p w14:paraId="5BEDC63F" w14:textId="77777777" w:rsidR="0057357A" w:rsidRDefault="00000000">
      <w:r>
        <w:t>Key Features:</w:t>
      </w:r>
    </w:p>
    <w:p w14:paraId="4BDB3A26" w14:textId="77777777" w:rsidR="0057357A" w:rsidRDefault="00000000">
      <w:r>
        <w:t>- ADAS Safety Suite (Lane Assist, Blind Spot Monitor, Adaptive Cruise),</w:t>
      </w:r>
      <w:r>
        <w:br/>
        <w:t>- Infotainment with Apple CarPlay / Android Auto,</w:t>
      </w:r>
      <w:r>
        <w:br/>
        <w:t>- Over-the-air (OTA) updates (select models),</w:t>
      </w:r>
      <w:r>
        <w:br/>
        <w:t>- 360° camera and parking assist (select models).</w:t>
      </w:r>
    </w:p>
    <w:p w14:paraId="3452A6C9" w14:textId="77777777" w:rsidR="0057357A" w:rsidRDefault="00000000">
      <w:pPr>
        <w:pStyle w:val="Heading3"/>
      </w:pPr>
      <w:r>
        <w:t>Veltro Electra One</w:t>
      </w:r>
    </w:p>
    <w:p w14:paraId="61D544D5" w14:textId="77777777" w:rsidR="0057357A" w:rsidRDefault="00000000">
      <w:r>
        <w:t>Segment: EV crossover (range-focused)</w:t>
      </w:r>
    </w:p>
    <w:p w14:paraId="4DBE9B16" w14:textId="77777777" w:rsidR="0057357A" w:rsidRDefault="00000000">
      <w:r>
        <w:t>Powertrain: Single motor, 75 kWh</w:t>
      </w:r>
    </w:p>
    <w:p w14:paraId="24507090" w14:textId="77777777" w:rsidR="0057357A" w:rsidRDefault="00000000">
      <w:r>
        <w:lastRenderedPageBreak/>
        <w:t>Seating: 5 seats</w:t>
      </w:r>
    </w:p>
    <w:p w14:paraId="3CFB086C" w14:textId="77777777" w:rsidR="0057357A" w:rsidRDefault="00000000">
      <w:r>
        <w:t>Drivetrain / Fuel: Electric</w:t>
      </w:r>
    </w:p>
    <w:p w14:paraId="057EF559" w14:textId="77777777" w:rsidR="0057357A" w:rsidRDefault="00000000">
      <w:r>
        <w:t>Recommended On-Road Price (SGD): Price (SGD): 142,000 (est.)</w:t>
      </w:r>
    </w:p>
    <w:p w14:paraId="72971033" w14:textId="77777777" w:rsidR="0057357A" w:rsidRDefault="00000000">
      <w:r>
        <w:t>Key Features:</w:t>
      </w:r>
    </w:p>
    <w:p w14:paraId="28556F90" w14:textId="77777777" w:rsidR="0057357A" w:rsidRDefault="00000000">
      <w:r>
        <w:t>- ADAS Safety Suite (Lane Assist, Blind Spot Monitor, Adaptive Cruise),</w:t>
      </w:r>
      <w:r>
        <w:br/>
        <w:t>- Infotainment with Apple CarPlay / Android Auto,</w:t>
      </w:r>
      <w:r>
        <w:br/>
        <w:t>- Over-the-air (OTA) updates (select models),</w:t>
      </w:r>
      <w:r>
        <w:br/>
        <w:t>- 360° camera and parking assist (select models).</w:t>
      </w:r>
    </w:p>
    <w:p w14:paraId="70A5A4AD" w14:textId="77777777" w:rsidR="0057357A" w:rsidRDefault="00000000">
      <w:pPr>
        <w:pStyle w:val="Heading3"/>
      </w:pPr>
      <w:r>
        <w:t>Veltro Electra Pro</w:t>
      </w:r>
    </w:p>
    <w:p w14:paraId="1DAB77FC" w14:textId="77777777" w:rsidR="0057357A" w:rsidRDefault="00000000">
      <w:r>
        <w:t>Segment: EV crossover (performance)</w:t>
      </w:r>
    </w:p>
    <w:p w14:paraId="5626D131" w14:textId="77777777" w:rsidR="0057357A" w:rsidRDefault="00000000">
      <w:r>
        <w:t>Powertrain: Dual motor, 95 kWh</w:t>
      </w:r>
    </w:p>
    <w:p w14:paraId="2A342C0E" w14:textId="77777777" w:rsidR="0057357A" w:rsidRDefault="00000000">
      <w:r>
        <w:t>Seating: 5 seats</w:t>
      </w:r>
    </w:p>
    <w:p w14:paraId="2E8AD41A" w14:textId="77777777" w:rsidR="0057357A" w:rsidRDefault="00000000">
      <w:r>
        <w:t>Drivetrain / Fuel: Electric</w:t>
      </w:r>
    </w:p>
    <w:p w14:paraId="1EF7BA12" w14:textId="77777777" w:rsidR="0057357A" w:rsidRDefault="00000000">
      <w:r>
        <w:t>Recommended On-Road Price (SGD): Price (SGD): 185,000 (est.)</w:t>
      </w:r>
    </w:p>
    <w:p w14:paraId="20AA091A" w14:textId="77777777" w:rsidR="0057357A" w:rsidRDefault="00000000">
      <w:r>
        <w:t>Key Features:</w:t>
      </w:r>
    </w:p>
    <w:p w14:paraId="362BE5A4" w14:textId="77777777" w:rsidR="0057357A" w:rsidRDefault="00000000">
      <w:r>
        <w:t>- ADAS Safety Suite (Lane Assist, Blind Spot Monitor, Adaptive Cruise),</w:t>
      </w:r>
      <w:r>
        <w:br/>
        <w:t>- Infotainment with Apple CarPlay / Android Auto,</w:t>
      </w:r>
      <w:r>
        <w:br/>
        <w:t>- Over-the-air (OTA) updates (select models),</w:t>
      </w:r>
      <w:r>
        <w:br/>
        <w:t>- 360° camera and parking assist (select models).</w:t>
      </w:r>
    </w:p>
    <w:p w14:paraId="4D158B16" w14:textId="77777777" w:rsidR="0057357A" w:rsidRDefault="00000000">
      <w:pPr>
        <w:pStyle w:val="Heading3"/>
      </w:pPr>
      <w:r>
        <w:t>Veltro Electra Ultra</w:t>
      </w:r>
    </w:p>
    <w:p w14:paraId="4E85A1E9" w14:textId="77777777" w:rsidR="0057357A" w:rsidRDefault="00000000">
      <w:r>
        <w:t>Segment: Premium EV SUV</w:t>
      </w:r>
    </w:p>
    <w:p w14:paraId="77A13617" w14:textId="77777777" w:rsidR="0057357A" w:rsidRDefault="00000000">
      <w:r>
        <w:t>Powertrain: Dual motor, 110 kWh</w:t>
      </w:r>
    </w:p>
    <w:p w14:paraId="7EA5175F" w14:textId="77777777" w:rsidR="0057357A" w:rsidRDefault="00000000">
      <w:r>
        <w:t>Seating: 7 seats</w:t>
      </w:r>
    </w:p>
    <w:p w14:paraId="1E7EA401" w14:textId="77777777" w:rsidR="0057357A" w:rsidRDefault="00000000">
      <w:r>
        <w:t>Drivetrain / Fuel: Electric</w:t>
      </w:r>
    </w:p>
    <w:p w14:paraId="7B668404" w14:textId="77777777" w:rsidR="0057357A" w:rsidRDefault="00000000">
      <w:r>
        <w:t>Recommended On-Road Price (SGD): Price (SGD): 245,000 (est.)</w:t>
      </w:r>
    </w:p>
    <w:p w14:paraId="26E37C80" w14:textId="77777777" w:rsidR="0057357A" w:rsidRDefault="00000000">
      <w:r>
        <w:t>Key Features:</w:t>
      </w:r>
    </w:p>
    <w:p w14:paraId="002BF579" w14:textId="77777777" w:rsidR="0057357A" w:rsidRDefault="00000000">
      <w:r>
        <w:t>- ADAS Safety Suite (Lane Assist, Blind Spot Monitor, Adaptive Cruise),</w:t>
      </w:r>
      <w:r>
        <w:br/>
        <w:t>- Infotainment with Apple CarPlay / Android Auto,</w:t>
      </w:r>
      <w:r>
        <w:br/>
        <w:t>- Over-the-air (OTA) updates (select models),</w:t>
      </w:r>
      <w:r>
        <w:br/>
        <w:t>- 360° camera and parking assist (select models).</w:t>
      </w:r>
    </w:p>
    <w:p w14:paraId="3174D490" w14:textId="77777777" w:rsidR="0057357A" w:rsidRDefault="00000000">
      <w:pPr>
        <w:pStyle w:val="Heading3"/>
      </w:pPr>
      <w:r>
        <w:lastRenderedPageBreak/>
        <w:t>Veltro Strata GT</w:t>
      </w:r>
    </w:p>
    <w:p w14:paraId="6A0B553A" w14:textId="77777777" w:rsidR="0057357A" w:rsidRDefault="00000000">
      <w:r>
        <w:t>Segment: Sports coupe</w:t>
      </w:r>
    </w:p>
    <w:p w14:paraId="4FD19425" w14:textId="77777777" w:rsidR="0057357A" w:rsidRDefault="00000000">
      <w:r>
        <w:t>Powertrain: 2.9L Twin Turbo</w:t>
      </w:r>
    </w:p>
    <w:p w14:paraId="362D35DF" w14:textId="77777777" w:rsidR="0057357A" w:rsidRDefault="00000000">
      <w:r>
        <w:t>Seating: 4 seats</w:t>
      </w:r>
    </w:p>
    <w:p w14:paraId="7F786B19" w14:textId="77777777" w:rsidR="0057357A" w:rsidRDefault="00000000">
      <w:r>
        <w:t>Drivetrain / Fuel: Fuel: Petrol</w:t>
      </w:r>
    </w:p>
    <w:p w14:paraId="49B19C09" w14:textId="77777777" w:rsidR="0057357A" w:rsidRDefault="00000000">
      <w:r>
        <w:t>Recommended On-Road Price (SGD): Price (SGD): 255,000 (est.)</w:t>
      </w:r>
    </w:p>
    <w:p w14:paraId="3DBBEC26" w14:textId="77777777" w:rsidR="0057357A" w:rsidRDefault="00000000">
      <w:r>
        <w:t>Key Features:</w:t>
      </w:r>
    </w:p>
    <w:p w14:paraId="6D5F3057" w14:textId="77777777" w:rsidR="0057357A" w:rsidRDefault="00000000">
      <w:r>
        <w:t>- ADAS Safety Suite (Lane Assist, Blind Spot Monitor, Adaptive Cruise),</w:t>
      </w:r>
      <w:r>
        <w:br/>
        <w:t>- Infotainment with Apple CarPlay / Android Auto,</w:t>
      </w:r>
      <w:r>
        <w:br/>
        <w:t>- Over-the-air (OTA) updates (select models),</w:t>
      </w:r>
      <w:r>
        <w:br/>
        <w:t>- 360° camera and parking assist (select models).</w:t>
      </w:r>
    </w:p>
    <w:p w14:paraId="77CE5ED5" w14:textId="77777777" w:rsidR="0057357A" w:rsidRDefault="00000000">
      <w:pPr>
        <w:pStyle w:val="Heading3"/>
      </w:pPr>
      <w:r>
        <w:t>Veltro Phantom LX</w:t>
      </w:r>
    </w:p>
    <w:p w14:paraId="4318FA81" w14:textId="77777777" w:rsidR="0057357A" w:rsidRDefault="00000000">
      <w:r>
        <w:t>Segment: Luxury flagship</w:t>
      </w:r>
    </w:p>
    <w:p w14:paraId="304EFAB6" w14:textId="77777777" w:rsidR="0057357A" w:rsidRDefault="00000000">
      <w:r>
        <w:t>Powertrain: 3.5L V6 Hybrid</w:t>
      </w:r>
    </w:p>
    <w:p w14:paraId="60F4D568" w14:textId="77777777" w:rsidR="0057357A" w:rsidRDefault="00000000">
      <w:r>
        <w:t>Seating: 5 seats</w:t>
      </w:r>
    </w:p>
    <w:p w14:paraId="2BABE6F3" w14:textId="77777777" w:rsidR="0057357A" w:rsidRDefault="00000000">
      <w:r>
        <w:t>Drivetrain / Fuel: Hybrid</w:t>
      </w:r>
    </w:p>
    <w:p w14:paraId="7CC7CEE4" w14:textId="77777777" w:rsidR="0057357A" w:rsidRDefault="00000000">
      <w:r>
        <w:t>Recommended On-Road Price (SGD): Price (SGD): 310,000 (est.)</w:t>
      </w:r>
    </w:p>
    <w:p w14:paraId="18590022" w14:textId="77777777" w:rsidR="0057357A" w:rsidRDefault="00000000">
      <w:r>
        <w:t>Key Features:</w:t>
      </w:r>
    </w:p>
    <w:p w14:paraId="2966E335" w14:textId="77777777" w:rsidR="0057357A" w:rsidRDefault="00000000">
      <w:r>
        <w:t>- ADAS Safety Suite (Lane Assist, Blind Spot Monitor, Adaptive Cruise),</w:t>
      </w:r>
      <w:r>
        <w:br/>
        <w:t>- Infotainment with Apple CarPlay / Android Auto,</w:t>
      </w:r>
      <w:r>
        <w:br/>
        <w:t>- Over-the-air (OTA) updates (select models),</w:t>
      </w:r>
      <w:r>
        <w:br/>
        <w:t>- 360° camera and parking assist (select models).</w:t>
      </w:r>
    </w:p>
    <w:p w14:paraId="6B272D56" w14:textId="77777777" w:rsidR="0057357A" w:rsidRDefault="00000000">
      <w:pPr>
        <w:pStyle w:val="Heading2"/>
      </w:pPr>
      <w:r>
        <w:t>3. Genuine Spare Parts &amp; Example Pricing (SGD) — Reference Price List</w:t>
      </w:r>
    </w:p>
    <w:p w14:paraId="59032836" w14:textId="77777777" w:rsidR="0057357A" w:rsidRDefault="00000000">
      <w:r>
        <w:t>Below are common spare parts across the Veltro lineup with indicative retail prices in Singapore Dollars (SGD). Prices are illustrative and include standard labor-exclusion MSRP estimates for parts only.</w:t>
      </w:r>
    </w:p>
    <w:p w14:paraId="692A9614" w14:textId="77777777" w:rsidR="0057357A" w:rsidRDefault="00000000">
      <w:r>
        <w:t>• Engine Oil Filter Kit — SGD 45</w:t>
      </w:r>
    </w:p>
    <w:p w14:paraId="21CC5DC7" w14:textId="77777777" w:rsidR="0057357A" w:rsidRDefault="00000000">
      <w:r>
        <w:t>• Fuel Injector Set (4) — SGD 520</w:t>
      </w:r>
    </w:p>
    <w:p w14:paraId="38364CF9" w14:textId="77777777" w:rsidR="0057357A" w:rsidRDefault="00000000">
      <w:r>
        <w:t>• Turbocharger Assembly — SGD 2,450</w:t>
      </w:r>
    </w:p>
    <w:p w14:paraId="1633B058" w14:textId="77777777" w:rsidR="0057357A" w:rsidRDefault="00000000">
      <w:r>
        <w:t>• Timing Belt Kit — SGD 320</w:t>
      </w:r>
    </w:p>
    <w:p w14:paraId="5800E92C" w14:textId="77777777" w:rsidR="0057357A" w:rsidRDefault="00000000">
      <w:r>
        <w:lastRenderedPageBreak/>
        <w:t>• Radiator Fan Module — SGD 480</w:t>
      </w:r>
    </w:p>
    <w:p w14:paraId="35FE2895" w14:textId="77777777" w:rsidR="0057357A" w:rsidRDefault="00000000">
      <w:r>
        <w:t>• Ignition Coil Pack (set of 4) — SGD 260</w:t>
      </w:r>
    </w:p>
    <w:p w14:paraId="7267AFAC" w14:textId="77777777" w:rsidR="0057357A" w:rsidRDefault="00000000">
      <w:r>
        <w:t>• Spark Plug Set (4) — SGD 85</w:t>
      </w:r>
    </w:p>
    <w:p w14:paraId="0ECB47A2" w14:textId="77777777" w:rsidR="0057357A" w:rsidRDefault="00000000">
      <w:r>
        <w:t>• Catalytic Converter (unit) — SGD 1,850</w:t>
      </w:r>
    </w:p>
    <w:p w14:paraId="2787C5EE" w14:textId="77777777" w:rsidR="0057357A" w:rsidRDefault="00000000">
      <w:r>
        <w:t>• Gearbox Control Module (TCU) — SGD 1,900</w:t>
      </w:r>
    </w:p>
    <w:p w14:paraId="1EC0F828" w14:textId="77777777" w:rsidR="0057357A" w:rsidRDefault="00000000">
      <w:r>
        <w:t>• Clutch Plate &amp; Pressure Kit — SGD 740</w:t>
      </w:r>
    </w:p>
    <w:p w14:paraId="6BFCCEF3" w14:textId="77777777" w:rsidR="0057357A" w:rsidRDefault="00000000">
      <w:r>
        <w:t>• High-Voltage Battery Pack (Electra series) — SGD 18,500</w:t>
      </w:r>
    </w:p>
    <w:p w14:paraId="5C9C37DD" w14:textId="77777777" w:rsidR="0057357A" w:rsidRDefault="00000000">
      <w:r>
        <w:t>• EV Motor Controller / Inverter — SGD 4,200</w:t>
      </w:r>
    </w:p>
    <w:p w14:paraId="7017EF3A" w14:textId="77777777" w:rsidR="0057357A" w:rsidRDefault="00000000">
      <w:r>
        <w:t>• Front Shock Absorber — SGD 220</w:t>
      </w:r>
    </w:p>
    <w:p w14:paraId="61416B05" w14:textId="77777777" w:rsidR="0057357A" w:rsidRDefault="00000000">
      <w:r>
        <w:t>• Rear Shock Absorber — SGD 200</w:t>
      </w:r>
    </w:p>
    <w:p w14:paraId="25B38ED6" w14:textId="77777777" w:rsidR="0057357A" w:rsidRDefault="00000000">
      <w:r>
        <w:t>• Steering Rack Assembly — SGD 1,100</w:t>
      </w:r>
    </w:p>
    <w:p w14:paraId="747B706B" w14:textId="77777777" w:rsidR="0057357A" w:rsidRDefault="00000000">
      <w:r>
        <w:t>• Front Brake Pad Set — SGD 140</w:t>
      </w:r>
    </w:p>
    <w:p w14:paraId="3E94C06B" w14:textId="77777777" w:rsidR="0057357A" w:rsidRDefault="00000000">
      <w:r>
        <w:t>• Rear Brake Disc (pair) — SGD 240</w:t>
      </w:r>
    </w:p>
    <w:p w14:paraId="6BA692F9" w14:textId="77777777" w:rsidR="0057357A" w:rsidRDefault="00000000">
      <w:r>
        <w:t>• ABS Wheel Speed Sensor — SGD 165</w:t>
      </w:r>
    </w:p>
    <w:p w14:paraId="70614CF2" w14:textId="77777777" w:rsidR="0057357A" w:rsidRDefault="00000000">
      <w:r>
        <w:t>• LED Headlamp Unit (complete) — SGD 620</w:t>
      </w:r>
    </w:p>
    <w:p w14:paraId="5FD1CEBB" w14:textId="77777777" w:rsidR="0057357A" w:rsidRDefault="00000000">
      <w:r>
        <w:t>• Infotainment Head Unit (base) — SGD 890</w:t>
      </w:r>
    </w:p>
    <w:p w14:paraId="0EF4CEA7" w14:textId="77777777" w:rsidR="0057357A" w:rsidRDefault="00000000">
      <w:r>
        <w:t>• Instrument Cluster (digital) — SGD 1,250</w:t>
      </w:r>
    </w:p>
    <w:p w14:paraId="60A893AA" w14:textId="77777777" w:rsidR="0057357A" w:rsidRDefault="00000000">
      <w:r>
        <w:t>• Alloy Wheel (per rim) — SGD 420</w:t>
      </w:r>
    </w:p>
    <w:p w14:paraId="3E35C709" w14:textId="77777777" w:rsidR="0057357A" w:rsidRDefault="00000000">
      <w:r>
        <w:t>• Battery Health Diagnostic — SGD 65</w:t>
      </w:r>
    </w:p>
    <w:p w14:paraId="30217BC9" w14:textId="77777777" w:rsidR="0057357A" w:rsidRDefault="00000000">
      <w:r>
        <w:t>• Portable AC Charging Cable — SGD 210</w:t>
      </w:r>
    </w:p>
    <w:p w14:paraId="0F96ADDB" w14:textId="77777777" w:rsidR="0057357A" w:rsidRDefault="00000000">
      <w:r>
        <w:t>• Fast Charging Adapter (DC) — SGD 480</w:t>
      </w:r>
    </w:p>
    <w:p w14:paraId="22986A40" w14:textId="77777777" w:rsidR="0057357A" w:rsidRDefault="00000000">
      <w:pPr>
        <w:pStyle w:val="Heading2"/>
      </w:pPr>
      <w:r>
        <w:t>4. Model-Specific Recommended Parts &amp; Typical Pricing Examples</w:t>
      </w:r>
    </w:p>
    <w:p w14:paraId="4C30DBDC" w14:textId="77777777" w:rsidR="0057357A" w:rsidRDefault="00000000">
      <w:r>
        <w:t>Listed below are commonly requested parts per model family with typical price ranges. These should be used as reference for dealer inventories and KB lookups.</w:t>
      </w:r>
    </w:p>
    <w:p w14:paraId="096F731F" w14:textId="77777777" w:rsidR="0057357A" w:rsidRDefault="00000000">
      <w:pPr>
        <w:pStyle w:val="Heading3"/>
      </w:pPr>
      <w:r>
        <w:t>Veltro Apex S</w:t>
      </w:r>
    </w:p>
    <w:p w14:paraId="13A02AD4" w14:textId="77777777" w:rsidR="0057357A" w:rsidRDefault="00000000">
      <w:r>
        <w:t>• Turbocharger Assembly — SGD 2,450</w:t>
      </w:r>
    </w:p>
    <w:p w14:paraId="0297D432" w14:textId="77777777" w:rsidR="0057357A" w:rsidRDefault="00000000">
      <w:r>
        <w:t>• LED Headlamp Unit — SGD 620</w:t>
      </w:r>
    </w:p>
    <w:p w14:paraId="15B43917" w14:textId="77777777" w:rsidR="0057357A" w:rsidRDefault="00000000">
      <w:r>
        <w:lastRenderedPageBreak/>
        <w:t>• Infotainment Head Unit — SGD 890</w:t>
      </w:r>
    </w:p>
    <w:p w14:paraId="3DFEE04E" w14:textId="77777777" w:rsidR="0057357A" w:rsidRDefault="00000000">
      <w:pPr>
        <w:pStyle w:val="Heading3"/>
      </w:pPr>
      <w:r>
        <w:t>Veltro Apex Pro</w:t>
      </w:r>
    </w:p>
    <w:p w14:paraId="75EFDC9C" w14:textId="77777777" w:rsidR="0057357A" w:rsidRDefault="00000000">
      <w:r>
        <w:t>• Timing Belt Kit — SGD 320</w:t>
      </w:r>
    </w:p>
    <w:p w14:paraId="0DEF496E" w14:textId="77777777" w:rsidR="0057357A" w:rsidRDefault="00000000">
      <w:r>
        <w:t>• Front Brake Pad Set — SGD 140</w:t>
      </w:r>
    </w:p>
    <w:p w14:paraId="2FE0C512" w14:textId="77777777" w:rsidR="0057357A" w:rsidRDefault="00000000">
      <w:r>
        <w:t>• Alloy Wheel (per rim) — SGD 420</w:t>
      </w:r>
    </w:p>
    <w:p w14:paraId="5CF521A6" w14:textId="77777777" w:rsidR="0057357A" w:rsidRDefault="00000000">
      <w:pPr>
        <w:pStyle w:val="Heading3"/>
      </w:pPr>
      <w:r>
        <w:t>Veltro Velocity R</w:t>
      </w:r>
    </w:p>
    <w:p w14:paraId="4318BC8A" w14:textId="77777777" w:rsidR="0057357A" w:rsidRDefault="00000000">
      <w:r>
        <w:t>• High-Performance Brake Discs — SGD 640</w:t>
      </w:r>
    </w:p>
    <w:p w14:paraId="2705CECE" w14:textId="77777777" w:rsidR="0057357A" w:rsidRDefault="00000000">
      <w:r>
        <w:t>• Sport Exhaust (rear) — SGD 1,150</w:t>
      </w:r>
    </w:p>
    <w:p w14:paraId="24DB720E" w14:textId="77777777" w:rsidR="0057357A" w:rsidRDefault="00000000">
      <w:r>
        <w:t>• Adaptive Dampers (per corner) — SGD 420</w:t>
      </w:r>
    </w:p>
    <w:p w14:paraId="11B345ED" w14:textId="77777777" w:rsidR="0057357A" w:rsidRDefault="00000000">
      <w:pPr>
        <w:pStyle w:val="Heading3"/>
      </w:pPr>
      <w:r>
        <w:t>Veltro TrailMaster Elite</w:t>
      </w:r>
    </w:p>
    <w:p w14:paraId="258E4979" w14:textId="77777777" w:rsidR="0057357A" w:rsidRDefault="00000000">
      <w:r>
        <w:t>• ADAS Radar Module — SGD 1,900</w:t>
      </w:r>
    </w:p>
    <w:p w14:paraId="5EA57F85" w14:textId="77777777" w:rsidR="0057357A" w:rsidRDefault="00000000">
      <w:r>
        <w:t>• Blind Spot Sensor — SGD 210</w:t>
      </w:r>
    </w:p>
    <w:p w14:paraId="0E1A05FC" w14:textId="77777777" w:rsidR="0057357A" w:rsidRDefault="00000000">
      <w:r>
        <w:t>• Underbody Protection Plate — SGD 680</w:t>
      </w:r>
    </w:p>
    <w:p w14:paraId="176440E8" w14:textId="77777777" w:rsidR="0057357A" w:rsidRDefault="00000000">
      <w:pPr>
        <w:pStyle w:val="Heading3"/>
      </w:pPr>
      <w:r>
        <w:t>Veltro Electra One</w:t>
      </w:r>
    </w:p>
    <w:p w14:paraId="7C1ACC22" w14:textId="77777777" w:rsidR="0057357A" w:rsidRDefault="00000000">
      <w:r>
        <w:t>• High-Voltage Battery Pack — SGD 18,500</w:t>
      </w:r>
    </w:p>
    <w:p w14:paraId="2B163BF9" w14:textId="77777777" w:rsidR="0057357A" w:rsidRDefault="00000000">
      <w:r>
        <w:t>• Onboard Charger Module — SGD 2,100</w:t>
      </w:r>
    </w:p>
    <w:p w14:paraId="0F07909C" w14:textId="77777777" w:rsidR="0057357A" w:rsidRDefault="00000000">
      <w:r>
        <w:t>• EV Motor Controller — SGD 4,200</w:t>
      </w:r>
    </w:p>
    <w:p w14:paraId="30435949" w14:textId="77777777" w:rsidR="0057357A" w:rsidRDefault="00000000">
      <w:pPr>
        <w:pStyle w:val="Heading3"/>
      </w:pPr>
      <w:r>
        <w:t>Veltro Electra Pro</w:t>
      </w:r>
    </w:p>
    <w:p w14:paraId="22C50A3B" w14:textId="77777777" w:rsidR="0057357A" w:rsidRDefault="00000000">
      <w:r>
        <w:t>• Fast Charging Port Assembly — SGD 1,200</w:t>
      </w:r>
    </w:p>
    <w:p w14:paraId="7C26428F" w14:textId="77777777" w:rsidR="0057357A" w:rsidRDefault="00000000">
      <w:r>
        <w:t>• Battery Cooling Pump — SGD 340</w:t>
      </w:r>
    </w:p>
    <w:p w14:paraId="62D472F0" w14:textId="77777777" w:rsidR="0057357A" w:rsidRDefault="00000000">
      <w:pPr>
        <w:pStyle w:val="Heading3"/>
      </w:pPr>
      <w:r>
        <w:t>Veltro Electra Ultra</w:t>
      </w:r>
    </w:p>
    <w:p w14:paraId="0B4A5F4C" w14:textId="77777777" w:rsidR="0057357A" w:rsidRDefault="00000000">
      <w:r>
        <w:t>• Dual Motor Assembly (per motor) — SGD 9,800</w:t>
      </w:r>
    </w:p>
    <w:p w14:paraId="3F368E9F" w14:textId="77777777" w:rsidR="0057357A" w:rsidRDefault="00000000">
      <w:r>
        <w:t>• Thermal Management Unit — SGD 1,450</w:t>
      </w:r>
    </w:p>
    <w:p w14:paraId="2B0A4374" w14:textId="77777777" w:rsidR="0057357A" w:rsidRDefault="00000000">
      <w:pPr>
        <w:pStyle w:val="Heading2"/>
      </w:pPr>
      <w:r>
        <w:t>5. Typical Service &amp; Maintenance Pricing (Dealer Rates, SGD)</w:t>
      </w:r>
    </w:p>
    <w:p w14:paraId="43CA7CE0" w14:textId="77777777" w:rsidR="0057357A" w:rsidRDefault="00000000">
      <w:r>
        <w:t>Service pricing varies by model and complexity. Example dealer-only pricing (parts excluded unless specified):</w:t>
      </w:r>
    </w:p>
    <w:p w14:paraId="4A257F02" w14:textId="77777777" w:rsidR="0057357A" w:rsidRDefault="00000000">
      <w:r>
        <w:t>• Minor Service (Oil change, filter, inspection) — Apex series — SGD 220</w:t>
      </w:r>
    </w:p>
    <w:p w14:paraId="1B863D34" w14:textId="77777777" w:rsidR="0057357A" w:rsidRDefault="00000000">
      <w:r>
        <w:t>• Major Service (Full inspection, fluids, brakes) — Apex/TrailMaster — SGD 550</w:t>
      </w:r>
    </w:p>
    <w:p w14:paraId="07E6C6B1" w14:textId="77777777" w:rsidR="0057357A" w:rsidRDefault="00000000">
      <w:r>
        <w:t>• EV Health Check (Battery diagnostic, software update) — Electra series — SGD 180</w:t>
      </w:r>
    </w:p>
    <w:p w14:paraId="3B611CC3" w14:textId="77777777" w:rsidR="0057357A" w:rsidRDefault="00000000">
      <w:r>
        <w:lastRenderedPageBreak/>
        <w:t>• Brake Pad Replacement (parts excluded) — SGD 120</w:t>
      </w:r>
    </w:p>
    <w:p w14:paraId="179941FA" w14:textId="77777777" w:rsidR="0057357A" w:rsidRDefault="00000000">
      <w:r>
        <w:t>• Brake Disc Replacement (parts excluded) — SGD 240</w:t>
      </w:r>
    </w:p>
    <w:p w14:paraId="6D84E531" w14:textId="77777777" w:rsidR="0057357A" w:rsidRDefault="00000000">
      <w:r>
        <w:t>• Wheel Alignment &amp; Balancing — SGD 85</w:t>
      </w:r>
    </w:p>
    <w:p w14:paraId="1E596CAF" w14:textId="77777777" w:rsidR="0057357A" w:rsidRDefault="00000000">
      <w:r>
        <w:t>• Battery Pack Replacement (labor incl. excl. VAT) — SGD 3,200</w:t>
      </w:r>
    </w:p>
    <w:p w14:paraId="67AB2DFE" w14:textId="77777777" w:rsidR="0057357A" w:rsidRDefault="00000000">
      <w:pPr>
        <w:pStyle w:val="Heading2"/>
      </w:pPr>
      <w:r>
        <w:t>6. Warranty, Financing &amp; Fleet Programs</w:t>
      </w:r>
    </w:p>
    <w:p w14:paraId="2D1060DC" w14:textId="77777777" w:rsidR="0057357A" w:rsidRDefault="00000000">
      <w:r>
        <w:t>Warranty:</w:t>
      </w:r>
      <w:r>
        <w:br/>
        <w:t>- Standard: 3 years / 60,000 km</w:t>
      </w:r>
      <w:r>
        <w:br/>
        <w:t>- EV Battery: 8 years / 160,000 km</w:t>
      </w:r>
      <w:r>
        <w:br/>
        <w:t>- Optional extended warranties available up to 5 years</w:t>
      </w:r>
      <w:r>
        <w:br/>
      </w:r>
      <w:r>
        <w:br/>
        <w:t>Financing &amp; Leasing:</w:t>
      </w:r>
      <w:r>
        <w:br/>
        <w:t>- Veltro partners with local banks and leasing houses to offer customized loan terms (typical 48–60 months) and operational leases for fleets.</w:t>
      </w:r>
      <w:r>
        <w:br/>
      </w:r>
      <w:r>
        <w:br/>
        <w:t>Fleet &amp; Corporate Programs:</w:t>
      </w:r>
      <w:r>
        <w:br/>
        <w:t>- Dedicated fleet account managers, priority service scheduling, telematics integration and discounted parts pricing for volume contracts.</w:t>
      </w:r>
    </w:p>
    <w:p w14:paraId="6860ADDD" w14:textId="77777777" w:rsidR="0057357A" w:rsidRDefault="00000000">
      <w:pPr>
        <w:pStyle w:val="Heading2"/>
      </w:pPr>
      <w:r>
        <w:t>7. Dealer Network &amp; Contact</w:t>
      </w:r>
    </w:p>
    <w:p w14:paraId="5FFADE3C" w14:textId="77777777" w:rsidR="0057357A" w:rsidRDefault="00000000">
      <w:r>
        <w:t>Veltro Dealer Network (sample locations across Singapore):</w:t>
      </w:r>
      <w:r>
        <w:br/>
        <w:t>- Veltro Motors — Ang Mo Kio Showroom &amp; Service Center</w:t>
      </w:r>
      <w:r>
        <w:br/>
        <w:t>- Veltro Motors — Jurong East Dealer</w:t>
      </w:r>
      <w:r>
        <w:br/>
        <w:t>- Veltro Motors — Orchard Road Flagship</w:t>
      </w:r>
      <w:r>
        <w:br/>
      </w:r>
      <w:r>
        <w:br/>
        <w:t>Customer Support:</w:t>
      </w:r>
      <w:r>
        <w:br/>
        <w:t>- Phone: +65 1800 800 1234</w:t>
      </w:r>
      <w:r>
        <w:br/>
        <w:t>- Email: support@veltro-motors.sg</w:t>
      </w:r>
      <w:r>
        <w:br/>
        <w:t>- Online: www.veltro-motors.sg (fictional)</w:t>
      </w:r>
    </w:p>
    <w:p w14:paraId="362C93AA" w14:textId="77777777" w:rsidR="0057357A" w:rsidRDefault="00000000">
      <w:pPr>
        <w:pStyle w:val="Heading2"/>
      </w:pPr>
      <w:r>
        <w:t>8. Expanded FAQ (Selected)</w:t>
      </w:r>
    </w:p>
    <w:p w14:paraId="6729C1DD" w14:textId="77777777" w:rsidR="0057357A" w:rsidRDefault="00000000">
      <w:pPr>
        <w:pStyle w:val="ListBullet"/>
      </w:pPr>
      <w:r>
        <w:t>Q: How long does fast charging take for Electra Pro?</w:t>
      </w:r>
    </w:p>
    <w:p w14:paraId="47FF24B6" w14:textId="77777777" w:rsidR="0057357A" w:rsidRDefault="00000000">
      <w:r>
        <w:t>A: With a 120 kW DC fast charger, Electra Pro charges from 20% to 80% in approximately 28 minutes. Charging times vary with ambient temperature and charger output.</w:t>
      </w:r>
    </w:p>
    <w:p w14:paraId="22302366" w14:textId="77777777" w:rsidR="0057357A" w:rsidRDefault="00000000">
      <w:pPr>
        <w:pStyle w:val="ListBullet"/>
      </w:pPr>
      <w:r>
        <w:t>Q: What is included in the standard 3-year warranty?</w:t>
      </w:r>
    </w:p>
    <w:p w14:paraId="2BCACC42" w14:textId="77777777" w:rsidR="0057357A" w:rsidRDefault="00000000">
      <w:r>
        <w:t>A: Covers manufacturing defects in materials and workmanship; wear items (brake pads, wipers) are not covered. Warranty terms are subject to standard exclusions.</w:t>
      </w:r>
    </w:p>
    <w:p w14:paraId="1E0ACF67" w14:textId="77777777" w:rsidR="0057357A" w:rsidRDefault="00000000">
      <w:pPr>
        <w:pStyle w:val="ListBullet"/>
      </w:pPr>
      <w:r>
        <w:t>Q: How do I check the VIN or service history?</w:t>
      </w:r>
    </w:p>
    <w:p w14:paraId="1FC36A94" w14:textId="77777777" w:rsidR="0057357A" w:rsidRDefault="00000000">
      <w:r>
        <w:lastRenderedPageBreak/>
        <w:t>A: Provide the VIN to the assistant or service desk; the system will return service records, completed maintenance jobs, and parts replaced for the vehicle.</w:t>
      </w:r>
    </w:p>
    <w:p w14:paraId="26DC602C" w14:textId="77777777" w:rsidR="0057357A" w:rsidRDefault="00000000">
      <w:pPr>
        <w:pStyle w:val="ListBullet"/>
      </w:pPr>
      <w:r>
        <w:t>Q: Are genuine parts more expensive than aftermarket?</w:t>
      </w:r>
    </w:p>
    <w:p w14:paraId="6F62387F" w14:textId="77777777" w:rsidR="0057357A" w:rsidRDefault="00000000">
      <w:r>
        <w:t>A: Genuine parts are typically priced higher due to OEM certification and warranty coverage. Aftermarket parts may be cheaper but could void some warranty conditions.</w:t>
      </w:r>
    </w:p>
    <w:p w14:paraId="261E490A" w14:textId="77777777" w:rsidR="0057357A" w:rsidRDefault="00000000">
      <w:pPr>
        <w:pStyle w:val="ListBullet"/>
      </w:pPr>
      <w:r>
        <w:t>Q: Can I purchase a high-voltage battery outright?</w:t>
      </w:r>
    </w:p>
    <w:p w14:paraId="72E4C37F" w14:textId="77777777" w:rsidR="0057357A" w:rsidRDefault="00000000">
      <w:r>
        <w:t>A: Yes, but cost is significant (reference price listed). Battery replacements are typically handled through authorized service centers with safety protocols.</w:t>
      </w:r>
    </w:p>
    <w:p w14:paraId="7A0CDE03" w14:textId="77777777" w:rsidR="005A101B" w:rsidRPr="005A101B" w:rsidRDefault="005A101B" w:rsidP="005A101B">
      <w:pPr>
        <w:rPr>
          <w:b/>
          <w:bCs/>
          <w:lang w:val="en-IN"/>
        </w:rPr>
      </w:pPr>
      <w:r w:rsidRPr="005A101B">
        <w:rPr>
          <w:rFonts w:ascii="Segoe UI Emoji" w:hAnsi="Segoe UI Emoji" w:cs="Segoe UI Emoji"/>
          <w:b/>
          <w:bCs/>
          <w:lang w:val="en-IN"/>
        </w:rPr>
        <w:t>🔧</w:t>
      </w:r>
      <w:r w:rsidRPr="005A101B">
        <w:rPr>
          <w:b/>
          <w:bCs/>
          <w:lang w:val="en-IN"/>
        </w:rPr>
        <w:t xml:space="preserve"> </w:t>
      </w:r>
      <w:proofErr w:type="spellStart"/>
      <w:r w:rsidRPr="005A101B">
        <w:rPr>
          <w:b/>
          <w:bCs/>
          <w:lang w:val="en-IN"/>
        </w:rPr>
        <w:t>Veltro</w:t>
      </w:r>
      <w:proofErr w:type="spellEnd"/>
      <w:r w:rsidRPr="005A101B">
        <w:rPr>
          <w:b/>
          <w:bCs/>
          <w:lang w:val="en-IN"/>
        </w:rPr>
        <w:t xml:space="preserve"> Motors – Extended FAQ Library</w:t>
      </w:r>
    </w:p>
    <w:p w14:paraId="5AAE05E2" w14:textId="77777777" w:rsidR="005A101B" w:rsidRPr="005A101B" w:rsidRDefault="005A101B" w:rsidP="005A101B">
      <w:pPr>
        <w:rPr>
          <w:b/>
          <w:bCs/>
          <w:lang w:val="en-IN"/>
        </w:rPr>
      </w:pPr>
      <w:r w:rsidRPr="005A101B">
        <w:rPr>
          <w:rFonts w:ascii="Segoe UI Emoji" w:hAnsi="Segoe UI Emoji" w:cs="Segoe UI Emoji"/>
          <w:b/>
          <w:bCs/>
          <w:lang w:val="en-IN"/>
        </w:rPr>
        <w:t>📌</w:t>
      </w:r>
      <w:r w:rsidRPr="005A101B">
        <w:rPr>
          <w:b/>
          <w:bCs/>
          <w:lang w:val="en-IN"/>
        </w:rPr>
        <w:t xml:space="preserve"> Company &amp; Brand FAQs</w:t>
      </w:r>
    </w:p>
    <w:p w14:paraId="6124A569" w14:textId="77777777" w:rsidR="005A101B" w:rsidRPr="005A101B" w:rsidRDefault="005A101B" w:rsidP="005A101B">
      <w:pPr>
        <w:rPr>
          <w:b/>
          <w:bCs/>
          <w:lang w:val="en-IN"/>
        </w:rPr>
      </w:pPr>
      <w:r w:rsidRPr="005A101B">
        <w:rPr>
          <w:b/>
          <w:bCs/>
          <w:lang w:val="en-IN"/>
        </w:rPr>
        <w:t xml:space="preserve">1. What makes </w:t>
      </w:r>
      <w:proofErr w:type="spellStart"/>
      <w:r w:rsidRPr="005A101B">
        <w:rPr>
          <w:b/>
          <w:bCs/>
          <w:lang w:val="en-IN"/>
        </w:rPr>
        <w:t>Veltro</w:t>
      </w:r>
      <w:proofErr w:type="spellEnd"/>
      <w:r w:rsidRPr="005A101B">
        <w:rPr>
          <w:b/>
          <w:bCs/>
          <w:lang w:val="en-IN"/>
        </w:rPr>
        <w:t xml:space="preserve"> Motors different from other automotive brands?</w:t>
      </w:r>
    </w:p>
    <w:p w14:paraId="55EAA614" w14:textId="77777777" w:rsidR="005A101B" w:rsidRPr="005A101B" w:rsidRDefault="005A101B" w:rsidP="005A101B">
      <w:pPr>
        <w:rPr>
          <w:lang w:val="en-IN"/>
        </w:rPr>
      </w:pPr>
      <w:proofErr w:type="spellStart"/>
      <w:r w:rsidRPr="005A101B">
        <w:rPr>
          <w:lang w:val="en-IN"/>
        </w:rPr>
        <w:t>Veltro</w:t>
      </w:r>
      <w:proofErr w:type="spellEnd"/>
      <w:r w:rsidRPr="005A101B">
        <w:rPr>
          <w:lang w:val="en-IN"/>
        </w:rPr>
        <w:t xml:space="preserve"> Motors combines advanced AI-driven safety systems, sustainable hybrid technology, and premium craftsmanship. Our vehicles are engineered in Germany and designed for durability in Asian climates, especially Singapore’s high humidity and temperature.</w:t>
      </w:r>
    </w:p>
    <w:p w14:paraId="25F22D8D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pict w14:anchorId="730D6BF9">
          <v:rect id="_x0000_i1205" style="width:0;height:1.5pt" o:hralign="center" o:hrstd="t" o:hr="t" fillcolor="#a0a0a0" stroked="f"/>
        </w:pict>
      </w:r>
    </w:p>
    <w:p w14:paraId="56CA3D5B" w14:textId="77777777" w:rsidR="005A101B" w:rsidRPr="005A101B" w:rsidRDefault="005A101B" w:rsidP="005A101B">
      <w:pPr>
        <w:rPr>
          <w:b/>
          <w:bCs/>
          <w:lang w:val="en-IN"/>
        </w:rPr>
      </w:pPr>
      <w:r w:rsidRPr="005A101B">
        <w:rPr>
          <w:b/>
          <w:bCs/>
          <w:lang w:val="en-IN"/>
        </w:rPr>
        <w:t xml:space="preserve">2. Where is </w:t>
      </w:r>
      <w:proofErr w:type="spellStart"/>
      <w:r w:rsidRPr="005A101B">
        <w:rPr>
          <w:b/>
          <w:bCs/>
          <w:lang w:val="en-IN"/>
        </w:rPr>
        <w:t>Veltro</w:t>
      </w:r>
      <w:proofErr w:type="spellEnd"/>
      <w:r w:rsidRPr="005A101B">
        <w:rPr>
          <w:b/>
          <w:bCs/>
          <w:lang w:val="en-IN"/>
        </w:rPr>
        <w:t xml:space="preserve"> Motors headquartered?</w:t>
      </w:r>
    </w:p>
    <w:p w14:paraId="27A0C2AC" w14:textId="77777777" w:rsidR="005A101B" w:rsidRPr="005A101B" w:rsidRDefault="005A101B" w:rsidP="005A101B">
      <w:pPr>
        <w:rPr>
          <w:lang w:val="en-IN"/>
        </w:rPr>
      </w:pPr>
      <w:proofErr w:type="spellStart"/>
      <w:r w:rsidRPr="005A101B">
        <w:rPr>
          <w:lang w:val="en-IN"/>
        </w:rPr>
        <w:t>Veltro</w:t>
      </w:r>
      <w:proofErr w:type="spellEnd"/>
      <w:r w:rsidRPr="005A101B">
        <w:rPr>
          <w:lang w:val="en-IN"/>
        </w:rPr>
        <w:t xml:space="preserve"> Motors is headquartered in </w:t>
      </w:r>
      <w:r w:rsidRPr="005A101B">
        <w:rPr>
          <w:b/>
          <w:bCs/>
          <w:lang w:val="en-IN"/>
        </w:rPr>
        <w:t>Munich, Germany</w:t>
      </w:r>
      <w:r w:rsidRPr="005A101B">
        <w:rPr>
          <w:lang w:val="en-IN"/>
        </w:rPr>
        <w:t xml:space="preserve">, with regional offices in </w:t>
      </w:r>
      <w:r w:rsidRPr="005A101B">
        <w:rPr>
          <w:b/>
          <w:bCs/>
          <w:lang w:val="en-IN"/>
        </w:rPr>
        <w:t>Singapore, Dubai, and Tokyo</w:t>
      </w:r>
      <w:r w:rsidRPr="005A101B">
        <w:rPr>
          <w:lang w:val="en-IN"/>
        </w:rPr>
        <w:t>.</w:t>
      </w:r>
    </w:p>
    <w:p w14:paraId="5D590890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pict w14:anchorId="64F4217F">
          <v:rect id="_x0000_i1206" style="width:0;height:1.5pt" o:hralign="center" o:hrstd="t" o:hr="t" fillcolor="#a0a0a0" stroked="f"/>
        </w:pict>
      </w:r>
    </w:p>
    <w:p w14:paraId="3BAA727A" w14:textId="77777777" w:rsidR="005A101B" w:rsidRPr="005A101B" w:rsidRDefault="005A101B" w:rsidP="005A101B">
      <w:pPr>
        <w:rPr>
          <w:b/>
          <w:bCs/>
          <w:lang w:val="en-IN"/>
        </w:rPr>
      </w:pPr>
      <w:r w:rsidRPr="005A101B">
        <w:rPr>
          <w:b/>
          <w:bCs/>
          <w:lang w:val="en-IN"/>
        </w:rPr>
        <w:t xml:space="preserve">3. Does </w:t>
      </w:r>
      <w:proofErr w:type="spellStart"/>
      <w:r w:rsidRPr="005A101B">
        <w:rPr>
          <w:b/>
          <w:bCs/>
          <w:lang w:val="en-IN"/>
        </w:rPr>
        <w:t>Veltro</w:t>
      </w:r>
      <w:proofErr w:type="spellEnd"/>
      <w:r w:rsidRPr="005A101B">
        <w:rPr>
          <w:b/>
          <w:bCs/>
          <w:lang w:val="en-IN"/>
        </w:rPr>
        <w:t xml:space="preserve"> Motors have authorized dealerships in Singapore?</w:t>
      </w:r>
    </w:p>
    <w:p w14:paraId="14F676F5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t xml:space="preserve">Yes, our authorized Singapore partner is </w:t>
      </w:r>
      <w:proofErr w:type="spellStart"/>
      <w:r w:rsidRPr="005A101B">
        <w:rPr>
          <w:b/>
          <w:bCs/>
          <w:lang w:val="en-IN"/>
        </w:rPr>
        <w:t>Veltro</w:t>
      </w:r>
      <w:proofErr w:type="spellEnd"/>
      <w:r w:rsidRPr="005A101B">
        <w:rPr>
          <w:b/>
          <w:bCs/>
          <w:lang w:val="en-IN"/>
        </w:rPr>
        <w:t xml:space="preserve"> Motors Asia </w:t>
      </w:r>
      <w:proofErr w:type="spellStart"/>
      <w:r w:rsidRPr="005A101B">
        <w:rPr>
          <w:b/>
          <w:bCs/>
          <w:lang w:val="en-IN"/>
        </w:rPr>
        <w:t>Pte.</w:t>
      </w:r>
      <w:proofErr w:type="spellEnd"/>
      <w:r w:rsidRPr="005A101B">
        <w:rPr>
          <w:b/>
          <w:bCs/>
          <w:lang w:val="en-IN"/>
        </w:rPr>
        <w:t xml:space="preserve"> Ltd.</w:t>
      </w:r>
      <w:r w:rsidRPr="005A101B">
        <w:rPr>
          <w:lang w:val="en-IN"/>
        </w:rPr>
        <w:t>, located at:</w:t>
      </w:r>
      <w:r w:rsidRPr="005A101B">
        <w:rPr>
          <w:lang w:val="en-IN"/>
        </w:rPr>
        <w:br/>
      </w:r>
      <w:r w:rsidRPr="005A101B">
        <w:rPr>
          <w:b/>
          <w:bCs/>
          <w:lang w:val="en-IN"/>
        </w:rPr>
        <w:t xml:space="preserve">1 Depot Road, </w:t>
      </w:r>
      <w:proofErr w:type="spellStart"/>
      <w:r w:rsidRPr="005A101B">
        <w:rPr>
          <w:b/>
          <w:bCs/>
          <w:lang w:val="en-IN"/>
        </w:rPr>
        <w:t>AutoHub</w:t>
      </w:r>
      <w:proofErr w:type="spellEnd"/>
      <w:r w:rsidRPr="005A101B">
        <w:rPr>
          <w:b/>
          <w:bCs/>
          <w:lang w:val="en-IN"/>
        </w:rPr>
        <w:t xml:space="preserve"> Centre, Singapore 109673</w:t>
      </w:r>
      <w:r w:rsidRPr="005A101B">
        <w:rPr>
          <w:lang w:val="en-IN"/>
        </w:rPr>
        <w:t>.</w:t>
      </w:r>
    </w:p>
    <w:p w14:paraId="4E3E572A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pict w14:anchorId="04B5F0AA">
          <v:rect id="_x0000_i1207" style="width:0;height:1.5pt" o:hralign="center" o:hrstd="t" o:hr="t" fillcolor="#a0a0a0" stroked="f"/>
        </w:pict>
      </w:r>
    </w:p>
    <w:p w14:paraId="48A2CF02" w14:textId="77777777" w:rsidR="005A101B" w:rsidRPr="005A101B" w:rsidRDefault="005A101B" w:rsidP="005A101B">
      <w:pPr>
        <w:rPr>
          <w:b/>
          <w:bCs/>
          <w:lang w:val="en-IN"/>
        </w:rPr>
      </w:pPr>
      <w:r w:rsidRPr="005A101B">
        <w:rPr>
          <w:b/>
          <w:bCs/>
          <w:lang w:val="en-IN"/>
        </w:rPr>
        <w:t xml:space="preserve">4. Are </w:t>
      </w:r>
      <w:proofErr w:type="spellStart"/>
      <w:r w:rsidRPr="005A101B">
        <w:rPr>
          <w:b/>
          <w:bCs/>
          <w:lang w:val="en-IN"/>
        </w:rPr>
        <w:t>Veltro</w:t>
      </w:r>
      <w:proofErr w:type="spellEnd"/>
      <w:r w:rsidRPr="005A101B">
        <w:rPr>
          <w:b/>
          <w:bCs/>
          <w:lang w:val="en-IN"/>
        </w:rPr>
        <w:t xml:space="preserve"> Motors vehicles environmentally friendly?</w:t>
      </w:r>
    </w:p>
    <w:p w14:paraId="28EC5705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t xml:space="preserve">Yes. All </w:t>
      </w:r>
      <w:proofErr w:type="spellStart"/>
      <w:r w:rsidRPr="005A101B">
        <w:rPr>
          <w:lang w:val="en-IN"/>
        </w:rPr>
        <w:t>Veltro</w:t>
      </w:r>
      <w:proofErr w:type="spellEnd"/>
      <w:r w:rsidRPr="005A101B">
        <w:rPr>
          <w:lang w:val="en-IN"/>
        </w:rPr>
        <w:t xml:space="preserve"> models comply with </w:t>
      </w:r>
      <w:r w:rsidRPr="005A101B">
        <w:rPr>
          <w:b/>
          <w:bCs/>
          <w:lang w:val="en-IN"/>
        </w:rPr>
        <w:t>Euro 6 emission standards</w:t>
      </w:r>
      <w:r w:rsidRPr="005A101B">
        <w:rPr>
          <w:lang w:val="en-IN"/>
        </w:rPr>
        <w:t xml:space="preserve">, and the hybrid lineup reduces CO₂ emissions by up to </w:t>
      </w:r>
      <w:r w:rsidRPr="005A101B">
        <w:rPr>
          <w:b/>
          <w:bCs/>
          <w:lang w:val="en-IN"/>
        </w:rPr>
        <w:t>38%</w:t>
      </w:r>
      <w:r w:rsidRPr="005A101B">
        <w:rPr>
          <w:lang w:val="en-IN"/>
        </w:rPr>
        <w:t>.</w:t>
      </w:r>
    </w:p>
    <w:p w14:paraId="0DD325C0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pict w14:anchorId="52DE4FF8">
          <v:rect id="_x0000_i1208" style="width:0;height:1.5pt" o:hralign="center" o:hrstd="t" o:hr="t" fillcolor="#a0a0a0" stroked="f"/>
        </w:pict>
      </w:r>
    </w:p>
    <w:p w14:paraId="785BDC70" w14:textId="77777777" w:rsidR="005A101B" w:rsidRPr="005A101B" w:rsidRDefault="005A101B" w:rsidP="005A101B">
      <w:pPr>
        <w:rPr>
          <w:b/>
          <w:bCs/>
          <w:lang w:val="en-IN"/>
        </w:rPr>
      </w:pPr>
      <w:r w:rsidRPr="005A101B">
        <w:rPr>
          <w:b/>
          <w:bCs/>
          <w:lang w:val="en-IN"/>
        </w:rPr>
        <w:t xml:space="preserve">5. Does </w:t>
      </w:r>
      <w:proofErr w:type="spellStart"/>
      <w:r w:rsidRPr="005A101B">
        <w:rPr>
          <w:b/>
          <w:bCs/>
          <w:lang w:val="en-IN"/>
        </w:rPr>
        <w:t>Veltro</w:t>
      </w:r>
      <w:proofErr w:type="spellEnd"/>
      <w:r w:rsidRPr="005A101B">
        <w:rPr>
          <w:b/>
          <w:bCs/>
          <w:lang w:val="en-IN"/>
        </w:rPr>
        <w:t xml:space="preserve"> Motors provide roadside assistance?</w:t>
      </w:r>
    </w:p>
    <w:p w14:paraId="77249C89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t xml:space="preserve">Yes, we offer </w:t>
      </w:r>
      <w:r w:rsidRPr="005A101B">
        <w:rPr>
          <w:b/>
          <w:bCs/>
          <w:lang w:val="en-IN"/>
        </w:rPr>
        <w:t>24/7 roadside assistance across Singapore</w:t>
      </w:r>
      <w:r w:rsidRPr="005A101B">
        <w:rPr>
          <w:lang w:val="en-IN"/>
        </w:rPr>
        <w:t>, including:</w:t>
      </w:r>
    </w:p>
    <w:p w14:paraId="52962AAE" w14:textId="77777777" w:rsidR="005A101B" w:rsidRPr="005A101B" w:rsidRDefault="005A101B" w:rsidP="005A101B">
      <w:pPr>
        <w:numPr>
          <w:ilvl w:val="0"/>
          <w:numId w:val="10"/>
        </w:numPr>
        <w:rPr>
          <w:lang w:val="en-IN"/>
        </w:rPr>
      </w:pPr>
      <w:r w:rsidRPr="005A101B">
        <w:rPr>
          <w:lang w:val="en-IN"/>
        </w:rPr>
        <w:lastRenderedPageBreak/>
        <w:t>On-site minor repairs</w:t>
      </w:r>
    </w:p>
    <w:p w14:paraId="65F0393D" w14:textId="77777777" w:rsidR="005A101B" w:rsidRPr="005A101B" w:rsidRDefault="005A101B" w:rsidP="005A101B">
      <w:pPr>
        <w:numPr>
          <w:ilvl w:val="0"/>
          <w:numId w:val="10"/>
        </w:numPr>
        <w:rPr>
          <w:lang w:val="en-IN"/>
        </w:rPr>
      </w:pPr>
      <w:r w:rsidRPr="005A101B">
        <w:rPr>
          <w:lang w:val="en-IN"/>
        </w:rPr>
        <w:t>Battery jump-start</w:t>
      </w:r>
    </w:p>
    <w:p w14:paraId="4BD0C5CE" w14:textId="77777777" w:rsidR="005A101B" w:rsidRPr="005A101B" w:rsidRDefault="005A101B" w:rsidP="005A101B">
      <w:pPr>
        <w:numPr>
          <w:ilvl w:val="0"/>
          <w:numId w:val="10"/>
        </w:numPr>
        <w:rPr>
          <w:lang w:val="en-IN"/>
        </w:rPr>
      </w:pPr>
      <w:r w:rsidRPr="005A101B">
        <w:rPr>
          <w:lang w:val="en-IN"/>
        </w:rPr>
        <w:t>Emergency towing</w:t>
      </w:r>
    </w:p>
    <w:p w14:paraId="23415837" w14:textId="77777777" w:rsidR="005A101B" w:rsidRPr="005A101B" w:rsidRDefault="005A101B" w:rsidP="005A101B">
      <w:pPr>
        <w:numPr>
          <w:ilvl w:val="0"/>
          <w:numId w:val="10"/>
        </w:numPr>
        <w:rPr>
          <w:lang w:val="en-IN"/>
        </w:rPr>
      </w:pPr>
      <w:r w:rsidRPr="005A101B">
        <w:rPr>
          <w:lang w:val="en-IN"/>
        </w:rPr>
        <w:t>Tyre replacement</w:t>
      </w:r>
    </w:p>
    <w:p w14:paraId="1CE1EA6F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t xml:space="preserve">Hotline: </w:t>
      </w:r>
      <w:r w:rsidRPr="005A101B">
        <w:rPr>
          <w:b/>
          <w:bCs/>
          <w:lang w:val="en-IN"/>
        </w:rPr>
        <w:t>1800-VELTRO-SG</w:t>
      </w:r>
    </w:p>
    <w:p w14:paraId="21EB5D7F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pict w14:anchorId="35AECF5C">
          <v:rect id="_x0000_i1209" style="width:0;height:1.5pt" o:hralign="center" o:hrstd="t" o:hr="t" fillcolor="#a0a0a0" stroked="f"/>
        </w:pict>
      </w:r>
    </w:p>
    <w:p w14:paraId="5D6E9B50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pict w14:anchorId="0E55D657">
          <v:rect id="_x0000_i1210" style="width:0;height:1.5pt" o:hralign="center" o:hrstd="t" o:hr="t" fillcolor="#a0a0a0" stroked="f"/>
        </w:pict>
      </w:r>
    </w:p>
    <w:p w14:paraId="77494585" w14:textId="77777777" w:rsidR="005A101B" w:rsidRPr="005A101B" w:rsidRDefault="005A101B" w:rsidP="005A101B">
      <w:pPr>
        <w:rPr>
          <w:b/>
          <w:bCs/>
          <w:lang w:val="en-IN"/>
        </w:rPr>
      </w:pPr>
      <w:r w:rsidRPr="005A101B">
        <w:rPr>
          <w:rFonts w:ascii="Segoe UI Emoji" w:hAnsi="Segoe UI Emoji" w:cs="Segoe UI Emoji"/>
          <w:b/>
          <w:bCs/>
          <w:lang w:val="en-IN"/>
        </w:rPr>
        <w:t>🚗</w:t>
      </w:r>
      <w:r w:rsidRPr="005A101B">
        <w:rPr>
          <w:b/>
          <w:bCs/>
          <w:lang w:val="en-IN"/>
        </w:rPr>
        <w:t xml:space="preserve"> Vehicle Lineup FAQs</w:t>
      </w:r>
    </w:p>
    <w:p w14:paraId="50FCEA03" w14:textId="77777777" w:rsidR="005A101B" w:rsidRPr="005A101B" w:rsidRDefault="005A101B" w:rsidP="005A101B">
      <w:pPr>
        <w:rPr>
          <w:b/>
          <w:bCs/>
          <w:lang w:val="en-IN"/>
        </w:rPr>
      </w:pPr>
      <w:r w:rsidRPr="005A101B">
        <w:rPr>
          <w:b/>
          <w:bCs/>
          <w:lang w:val="en-IN"/>
        </w:rPr>
        <w:t xml:space="preserve">6. What are the available vehicle types under </w:t>
      </w:r>
      <w:proofErr w:type="spellStart"/>
      <w:r w:rsidRPr="005A101B">
        <w:rPr>
          <w:b/>
          <w:bCs/>
          <w:lang w:val="en-IN"/>
        </w:rPr>
        <w:t>Veltro</w:t>
      </w:r>
      <w:proofErr w:type="spellEnd"/>
      <w:r w:rsidRPr="005A101B">
        <w:rPr>
          <w:b/>
          <w:bCs/>
          <w:lang w:val="en-IN"/>
        </w:rPr>
        <w:t xml:space="preserve"> Motors?</w:t>
      </w:r>
    </w:p>
    <w:p w14:paraId="11AA681C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t>We offer:</w:t>
      </w:r>
    </w:p>
    <w:p w14:paraId="5168A6AE" w14:textId="77777777" w:rsidR="005A101B" w:rsidRPr="005A101B" w:rsidRDefault="005A101B" w:rsidP="005A101B">
      <w:pPr>
        <w:numPr>
          <w:ilvl w:val="0"/>
          <w:numId w:val="11"/>
        </w:numPr>
        <w:rPr>
          <w:lang w:val="en-IN"/>
        </w:rPr>
      </w:pPr>
      <w:r w:rsidRPr="005A101B">
        <w:rPr>
          <w:b/>
          <w:bCs/>
          <w:lang w:val="en-IN"/>
        </w:rPr>
        <w:t>Sedans:</w:t>
      </w:r>
      <w:r w:rsidRPr="005A101B">
        <w:rPr>
          <w:lang w:val="en-IN"/>
        </w:rPr>
        <w:t xml:space="preserve"> </w:t>
      </w:r>
      <w:proofErr w:type="spellStart"/>
      <w:r w:rsidRPr="005A101B">
        <w:rPr>
          <w:lang w:val="en-IN"/>
        </w:rPr>
        <w:t>Veltro</w:t>
      </w:r>
      <w:proofErr w:type="spellEnd"/>
      <w:r w:rsidRPr="005A101B">
        <w:rPr>
          <w:lang w:val="en-IN"/>
        </w:rPr>
        <w:t xml:space="preserve"> </w:t>
      </w:r>
      <w:proofErr w:type="spellStart"/>
      <w:r w:rsidRPr="005A101B">
        <w:rPr>
          <w:lang w:val="en-IN"/>
        </w:rPr>
        <w:t>AeroX</w:t>
      </w:r>
      <w:proofErr w:type="spellEnd"/>
      <w:r w:rsidRPr="005A101B">
        <w:rPr>
          <w:lang w:val="en-IN"/>
        </w:rPr>
        <w:t xml:space="preserve">, </w:t>
      </w:r>
      <w:proofErr w:type="spellStart"/>
      <w:r w:rsidRPr="005A101B">
        <w:rPr>
          <w:lang w:val="en-IN"/>
        </w:rPr>
        <w:t>AeroX</w:t>
      </w:r>
      <w:proofErr w:type="spellEnd"/>
      <w:r w:rsidRPr="005A101B">
        <w:rPr>
          <w:lang w:val="en-IN"/>
        </w:rPr>
        <w:t xml:space="preserve"> Prime</w:t>
      </w:r>
    </w:p>
    <w:p w14:paraId="36CF3701" w14:textId="77777777" w:rsidR="005A101B" w:rsidRPr="005A101B" w:rsidRDefault="005A101B" w:rsidP="005A101B">
      <w:pPr>
        <w:numPr>
          <w:ilvl w:val="0"/>
          <w:numId w:val="11"/>
        </w:numPr>
        <w:rPr>
          <w:lang w:val="en-IN"/>
        </w:rPr>
      </w:pPr>
      <w:r w:rsidRPr="005A101B">
        <w:rPr>
          <w:b/>
          <w:bCs/>
          <w:lang w:val="en-IN"/>
        </w:rPr>
        <w:t>SUVs:</w:t>
      </w:r>
      <w:r w:rsidRPr="005A101B">
        <w:rPr>
          <w:lang w:val="en-IN"/>
        </w:rPr>
        <w:t xml:space="preserve"> </w:t>
      </w:r>
      <w:proofErr w:type="spellStart"/>
      <w:r w:rsidRPr="005A101B">
        <w:rPr>
          <w:lang w:val="en-IN"/>
        </w:rPr>
        <w:t>Veltro</w:t>
      </w:r>
      <w:proofErr w:type="spellEnd"/>
      <w:r w:rsidRPr="005A101B">
        <w:rPr>
          <w:lang w:val="en-IN"/>
        </w:rPr>
        <w:t xml:space="preserve"> </w:t>
      </w:r>
      <w:proofErr w:type="spellStart"/>
      <w:r w:rsidRPr="005A101B">
        <w:rPr>
          <w:lang w:val="en-IN"/>
        </w:rPr>
        <w:t>TerraSport</w:t>
      </w:r>
      <w:proofErr w:type="spellEnd"/>
      <w:r w:rsidRPr="005A101B">
        <w:rPr>
          <w:lang w:val="en-IN"/>
        </w:rPr>
        <w:t xml:space="preserve">, </w:t>
      </w:r>
      <w:proofErr w:type="spellStart"/>
      <w:r w:rsidRPr="005A101B">
        <w:rPr>
          <w:lang w:val="en-IN"/>
        </w:rPr>
        <w:t>TerraSport</w:t>
      </w:r>
      <w:proofErr w:type="spellEnd"/>
      <w:r w:rsidRPr="005A101B">
        <w:rPr>
          <w:lang w:val="en-IN"/>
        </w:rPr>
        <w:t xml:space="preserve"> Max</w:t>
      </w:r>
    </w:p>
    <w:p w14:paraId="467DFA61" w14:textId="77777777" w:rsidR="005A101B" w:rsidRPr="005A101B" w:rsidRDefault="005A101B" w:rsidP="005A101B">
      <w:pPr>
        <w:numPr>
          <w:ilvl w:val="0"/>
          <w:numId w:val="11"/>
        </w:numPr>
        <w:rPr>
          <w:lang w:val="en-IN"/>
        </w:rPr>
      </w:pPr>
      <w:r w:rsidRPr="005A101B">
        <w:rPr>
          <w:b/>
          <w:bCs/>
          <w:lang w:val="en-IN"/>
        </w:rPr>
        <w:t>Electric Vehicles (EV):</w:t>
      </w:r>
      <w:r w:rsidRPr="005A101B">
        <w:rPr>
          <w:lang w:val="en-IN"/>
        </w:rPr>
        <w:t xml:space="preserve"> </w:t>
      </w:r>
      <w:proofErr w:type="spellStart"/>
      <w:r w:rsidRPr="005A101B">
        <w:rPr>
          <w:lang w:val="en-IN"/>
        </w:rPr>
        <w:t>Veltro</w:t>
      </w:r>
      <w:proofErr w:type="spellEnd"/>
      <w:r w:rsidRPr="005A101B">
        <w:rPr>
          <w:lang w:val="en-IN"/>
        </w:rPr>
        <w:t xml:space="preserve"> V-Eon, V-Eon Ultra</w:t>
      </w:r>
    </w:p>
    <w:p w14:paraId="69FB2CFC" w14:textId="77777777" w:rsidR="005A101B" w:rsidRPr="005A101B" w:rsidRDefault="005A101B" w:rsidP="005A101B">
      <w:pPr>
        <w:numPr>
          <w:ilvl w:val="0"/>
          <w:numId w:val="11"/>
        </w:numPr>
        <w:rPr>
          <w:lang w:val="en-IN"/>
        </w:rPr>
      </w:pPr>
      <w:r w:rsidRPr="005A101B">
        <w:rPr>
          <w:b/>
          <w:bCs/>
          <w:lang w:val="en-IN"/>
        </w:rPr>
        <w:t>Luxury Line:</w:t>
      </w:r>
      <w:r w:rsidRPr="005A101B">
        <w:rPr>
          <w:lang w:val="en-IN"/>
        </w:rPr>
        <w:t xml:space="preserve"> </w:t>
      </w:r>
      <w:proofErr w:type="spellStart"/>
      <w:r w:rsidRPr="005A101B">
        <w:rPr>
          <w:lang w:val="en-IN"/>
        </w:rPr>
        <w:t>Veltro</w:t>
      </w:r>
      <w:proofErr w:type="spellEnd"/>
      <w:r w:rsidRPr="005A101B">
        <w:rPr>
          <w:lang w:val="en-IN"/>
        </w:rPr>
        <w:t xml:space="preserve"> Crown S, Crown LX</w:t>
      </w:r>
    </w:p>
    <w:p w14:paraId="63F99FE7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pict w14:anchorId="0E0C79E3">
          <v:rect id="_x0000_i1211" style="width:0;height:1.5pt" o:hralign="center" o:hrstd="t" o:hr="t" fillcolor="#a0a0a0" stroked="f"/>
        </w:pict>
      </w:r>
    </w:p>
    <w:p w14:paraId="7A785162" w14:textId="77777777" w:rsidR="005A101B" w:rsidRPr="005A101B" w:rsidRDefault="005A101B" w:rsidP="005A101B">
      <w:pPr>
        <w:rPr>
          <w:b/>
          <w:bCs/>
          <w:lang w:val="en-IN"/>
        </w:rPr>
      </w:pPr>
      <w:r w:rsidRPr="005A101B">
        <w:rPr>
          <w:b/>
          <w:bCs/>
          <w:lang w:val="en-IN"/>
        </w:rPr>
        <w:t xml:space="preserve">7. Which </w:t>
      </w:r>
      <w:proofErr w:type="spellStart"/>
      <w:r w:rsidRPr="005A101B">
        <w:rPr>
          <w:b/>
          <w:bCs/>
          <w:lang w:val="en-IN"/>
        </w:rPr>
        <w:t>Veltro</w:t>
      </w:r>
      <w:proofErr w:type="spellEnd"/>
      <w:r w:rsidRPr="005A101B">
        <w:rPr>
          <w:b/>
          <w:bCs/>
          <w:lang w:val="en-IN"/>
        </w:rPr>
        <w:t xml:space="preserve"> model is best for family use?</w:t>
      </w:r>
    </w:p>
    <w:p w14:paraId="74D70F17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t xml:space="preserve">The </w:t>
      </w:r>
      <w:proofErr w:type="spellStart"/>
      <w:r w:rsidRPr="005A101B">
        <w:rPr>
          <w:b/>
          <w:bCs/>
          <w:lang w:val="en-IN"/>
        </w:rPr>
        <w:t>TerraSport</w:t>
      </w:r>
      <w:proofErr w:type="spellEnd"/>
      <w:r w:rsidRPr="005A101B">
        <w:rPr>
          <w:b/>
          <w:bCs/>
          <w:lang w:val="en-IN"/>
        </w:rPr>
        <w:t xml:space="preserve"> Max</w:t>
      </w:r>
      <w:r w:rsidRPr="005A101B">
        <w:rPr>
          <w:lang w:val="en-IN"/>
        </w:rPr>
        <w:t xml:space="preserve"> SUV is recommended due to:</w:t>
      </w:r>
    </w:p>
    <w:p w14:paraId="796AD42C" w14:textId="77777777" w:rsidR="005A101B" w:rsidRPr="005A101B" w:rsidRDefault="005A101B" w:rsidP="005A101B">
      <w:pPr>
        <w:numPr>
          <w:ilvl w:val="0"/>
          <w:numId w:val="12"/>
        </w:numPr>
        <w:rPr>
          <w:lang w:val="en-IN"/>
        </w:rPr>
      </w:pPr>
      <w:r w:rsidRPr="005A101B">
        <w:rPr>
          <w:lang w:val="en-IN"/>
        </w:rPr>
        <w:t>7-seater configuration</w:t>
      </w:r>
    </w:p>
    <w:p w14:paraId="125A8EB4" w14:textId="77777777" w:rsidR="005A101B" w:rsidRPr="005A101B" w:rsidRDefault="005A101B" w:rsidP="005A101B">
      <w:pPr>
        <w:numPr>
          <w:ilvl w:val="0"/>
          <w:numId w:val="12"/>
        </w:numPr>
        <w:rPr>
          <w:lang w:val="en-IN"/>
        </w:rPr>
      </w:pPr>
      <w:r w:rsidRPr="005A101B">
        <w:rPr>
          <w:lang w:val="en-IN"/>
        </w:rPr>
        <w:t>Advanced child-safety locks</w:t>
      </w:r>
    </w:p>
    <w:p w14:paraId="37214677" w14:textId="77777777" w:rsidR="005A101B" w:rsidRPr="005A101B" w:rsidRDefault="005A101B" w:rsidP="005A101B">
      <w:pPr>
        <w:numPr>
          <w:ilvl w:val="0"/>
          <w:numId w:val="12"/>
        </w:numPr>
        <w:rPr>
          <w:lang w:val="en-IN"/>
        </w:rPr>
      </w:pPr>
      <w:r w:rsidRPr="005A101B">
        <w:rPr>
          <w:lang w:val="en-IN"/>
        </w:rPr>
        <w:t>Spacious 650L boot</w:t>
      </w:r>
    </w:p>
    <w:p w14:paraId="12990A1E" w14:textId="77777777" w:rsidR="005A101B" w:rsidRPr="005A101B" w:rsidRDefault="005A101B" w:rsidP="005A101B">
      <w:pPr>
        <w:numPr>
          <w:ilvl w:val="0"/>
          <w:numId w:val="12"/>
        </w:numPr>
        <w:rPr>
          <w:lang w:val="en-IN"/>
        </w:rPr>
      </w:pPr>
      <w:r w:rsidRPr="005A101B">
        <w:rPr>
          <w:lang w:val="en-IN"/>
        </w:rPr>
        <w:t>Dual-zone climate control</w:t>
      </w:r>
    </w:p>
    <w:p w14:paraId="1425CDEF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pict w14:anchorId="0FACA860">
          <v:rect id="_x0000_i1212" style="width:0;height:1.5pt" o:hralign="center" o:hrstd="t" o:hr="t" fillcolor="#a0a0a0" stroked="f"/>
        </w:pict>
      </w:r>
    </w:p>
    <w:p w14:paraId="095A03AC" w14:textId="77777777" w:rsidR="005A101B" w:rsidRPr="005A101B" w:rsidRDefault="005A101B" w:rsidP="005A101B">
      <w:pPr>
        <w:rPr>
          <w:b/>
          <w:bCs/>
          <w:lang w:val="en-IN"/>
        </w:rPr>
      </w:pPr>
      <w:r w:rsidRPr="005A101B">
        <w:rPr>
          <w:b/>
          <w:bCs/>
          <w:lang w:val="en-IN"/>
        </w:rPr>
        <w:t>8. Which model is the most fuel-efficient?</w:t>
      </w:r>
    </w:p>
    <w:p w14:paraId="5D4B99A6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t xml:space="preserve">The </w:t>
      </w:r>
      <w:proofErr w:type="spellStart"/>
      <w:r w:rsidRPr="005A101B">
        <w:rPr>
          <w:b/>
          <w:bCs/>
          <w:lang w:val="en-IN"/>
        </w:rPr>
        <w:t>AeroX</w:t>
      </w:r>
      <w:proofErr w:type="spellEnd"/>
      <w:r w:rsidRPr="005A101B">
        <w:rPr>
          <w:b/>
          <w:bCs/>
          <w:lang w:val="en-IN"/>
        </w:rPr>
        <w:t xml:space="preserve"> Prime Hybrid</w:t>
      </w:r>
      <w:r w:rsidRPr="005A101B">
        <w:rPr>
          <w:lang w:val="en-IN"/>
        </w:rPr>
        <w:t xml:space="preserve"> offers the best efficiency at </w:t>
      </w:r>
      <w:r w:rsidRPr="005A101B">
        <w:rPr>
          <w:b/>
          <w:bCs/>
          <w:lang w:val="en-IN"/>
        </w:rPr>
        <w:t>22.4 km/L</w:t>
      </w:r>
      <w:r w:rsidRPr="005A101B">
        <w:rPr>
          <w:lang w:val="en-IN"/>
        </w:rPr>
        <w:t>.</w:t>
      </w:r>
    </w:p>
    <w:p w14:paraId="3852700A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pict w14:anchorId="6DC4131C">
          <v:rect id="_x0000_i1213" style="width:0;height:1.5pt" o:hralign="center" o:hrstd="t" o:hr="t" fillcolor="#a0a0a0" stroked="f"/>
        </w:pict>
      </w:r>
    </w:p>
    <w:p w14:paraId="4DA0F757" w14:textId="77777777" w:rsidR="005A101B" w:rsidRPr="005A101B" w:rsidRDefault="005A101B" w:rsidP="005A101B">
      <w:pPr>
        <w:rPr>
          <w:b/>
          <w:bCs/>
          <w:lang w:val="en-IN"/>
        </w:rPr>
      </w:pPr>
      <w:r w:rsidRPr="005A101B">
        <w:rPr>
          <w:b/>
          <w:bCs/>
          <w:lang w:val="en-IN"/>
        </w:rPr>
        <w:t xml:space="preserve">9. Do </w:t>
      </w:r>
      <w:proofErr w:type="spellStart"/>
      <w:r w:rsidRPr="005A101B">
        <w:rPr>
          <w:b/>
          <w:bCs/>
          <w:lang w:val="en-IN"/>
        </w:rPr>
        <w:t>Veltro</w:t>
      </w:r>
      <w:proofErr w:type="spellEnd"/>
      <w:r w:rsidRPr="005A101B">
        <w:rPr>
          <w:b/>
          <w:bCs/>
          <w:lang w:val="en-IN"/>
        </w:rPr>
        <w:t xml:space="preserve"> electric vehicles support fast charging in Singapore?</w:t>
      </w:r>
    </w:p>
    <w:p w14:paraId="333D97ED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lastRenderedPageBreak/>
        <w:t>Yes, all V-Eon models support:</w:t>
      </w:r>
    </w:p>
    <w:p w14:paraId="5CFA3856" w14:textId="77777777" w:rsidR="005A101B" w:rsidRPr="005A101B" w:rsidRDefault="005A101B" w:rsidP="005A101B">
      <w:pPr>
        <w:numPr>
          <w:ilvl w:val="0"/>
          <w:numId w:val="13"/>
        </w:numPr>
        <w:rPr>
          <w:lang w:val="en-IN"/>
        </w:rPr>
      </w:pPr>
      <w:r w:rsidRPr="005A101B">
        <w:rPr>
          <w:b/>
          <w:bCs/>
          <w:lang w:val="en-IN"/>
        </w:rPr>
        <w:t>DC Fast Charging (up to 180 kW)</w:t>
      </w:r>
    </w:p>
    <w:p w14:paraId="065021E6" w14:textId="77777777" w:rsidR="005A101B" w:rsidRPr="005A101B" w:rsidRDefault="005A101B" w:rsidP="005A101B">
      <w:pPr>
        <w:numPr>
          <w:ilvl w:val="0"/>
          <w:numId w:val="13"/>
        </w:numPr>
        <w:rPr>
          <w:lang w:val="en-IN"/>
        </w:rPr>
      </w:pPr>
      <w:r w:rsidRPr="005A101B">
        <w:rPr>
          <w:b/>
          <w:bCs/>
          <w:lang w:val="en-IN"/>
        </w:rPr>
        <w:t>AC Type 2 Charging</w:t>
      </w:r>
    </w:p>
    <w:p w14:paraId="4B312230" w14:textId="77777777" w:rsidR="005A101B" w:rsidRPr="005A101B" w:rsidRDefault="005A101B" w:rsidP="005A101B">
      <w:pPr>
        <w:numPr>
          <w:ilvl w:val="0"/>
          <w:numId w:val="13"/>
        </w:numPr>
        <w:rPr>
          <w:lang w:val="en-IN"/>
        </w:rPr>
      </w:pPr>
      <w:r w:rsidRPr="005A101B">
        <w:rPr>
          <w:lang w:val="en-IN"/>
        </w:rPr>
        <w:t>Compatibility with SP Group &amp; Shell Recharge chargers</w:t>
      </w:r>
    </w:p>
    <w:p w14:paraId="36F956AB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pict w14:anchorId="161E07C5">
          <v:rect id="_x0000_i1214" style="width:0;height:1.5pt" o:hralign="center" o:hrstd="t" o:hr="t" fillcolor="#a0a0a0" stroked="f"/>
        </w:pict>
      </w:r>
    </w:p>
    <w:p w14:paraId="167E9FB0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pict w14:anchorId="191CC7F1">
          <v:rect id="_x0000_i1215" style="width:0;height:1.5pt" o:hralign="center" o:hrstd="t" o:hr="t" fillcolor="#a0a0a0" stroked="f"/>
        </w:pict>
      </w:r>
    </w:p>
    <w:p w14:paraId="12C0D3F2" w14:textId="77777777" w:rsidR="005A101B" w:rsidRPr="005A101B" w:rsidRDefault="005A101B" w:rsidP="005A101B">
      <w:pPr>
        <w:rPr>
          <w:b/>
          <w:bCs/>
          <w:lang w:val="en-IN"/>
        </w:rPr>
      </w:pPr>
      <w:r w:rsidRPr="005A101B">
        <w:rPr>
          <w:rFonts w:ascii="Segoe UI Emoji" w:hAnsi="Segoe UI Emoji" w:cs="Segoe UI Emoji"/>
          <w:b/>
          <w:bCs/>
          <w:lang w:val="en-IN"/>
        </w:rPr>
        <w:t>🧩</w:t>
      </w:r>
      <w:r w:rsidRPr="005A101B">
        <w:rPr>
          <w:b/>
          <w:bCs/>
          <w:lang w:val="en-IN"/>
        </w:rPr>
        <w:t xml:space="preserve"> Spare Parts &amp; Maintenance FAQs</w:t>
      </w:r>
    </w:p>
    <w:p w14:paraId="0A8F9673" w14:textId="77777777" w:rsidR="005A101B" w:rsidRPr="005A101B" w:rsidRDefault="005A101B" w:rsidP="005A101B">
      <w:pPr>
        <w:rPr>
          <w:b/>
          <w:bCs/>
          <w:lang w:val="en-IN"/>
        </w:rPr>
      </w:pPr>
      <w:r w:rsidRPr="005A101B">
        <w:rPr>
          <w:b/>
          <w:bCs/>
          <w:lang w:val="en-IN"/>
        </w:rPr>
        <w:t xml:space="preserve">10. Are </w:t>
      </w:r>
      <w:proofErr w:type="spellStart"/>
      <w:r w:rsidRPr="005A101B">
        <w:rPr>
          <w:b/>
          <w:bCs/>
          <w:lang w:val="en-IN"/>
        </w:rPr>
        <w:t>Veltro</w:t>
      </w:r>
      <w:proofErr w:type="spellEnd"/>
      <w:r w:rsidRPr="005A101B">
        <w:rPr>
          <w:b/>
          <w:bCs/>
          <w:lang w:val="en-IN"/>
        </w:rPr>
        <w:t xml:space="preserve"> spare parts readily available in Singapore?</w:t>
      </w:r>
    </w:p>
    <w:p w14:paraId="418B81B5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t xml:space="preserve">Yes, we maintain a dedicated warehouse in </w:t>
      </w:r>
      <w:r w:rsidRPr="005A101B">
        <w:rPr>
          <w:b/>
          <w:bCs/>
          <w:lang w:val="en-IN"/>
        </w:rPr>
        <w:t>Jurong Industrial Estate</w:t>
      </w:r>
      <w:r w:rsidRPr="005A101B">
        <w:rPr>
          <w:lang w:val="en-IN"/>
        </w:rPr>
        <w:t>, ensuring 98% spare part availability.</w:t>
      </w:r>
    </w:p>
    <w:p w14:paraId="1FFBE4FB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pict w14:anchorId="002F24F2">
          <v:rect id="_x0000_i1216" style="width:0;height:1.5pt" o:hralign="center" o:hrstd="t" o:hr="t" fillcolor="#a0a0a0" stroked="f"/>
        </w:pict>
      </w:r>
    </w:p>
    <w:p w14:paraId="1D8C3E10" w14:textId="77777777" w:rsidR="005A101B" w:rsidRPr="005A101B" w:rsidRDefault="005A101B" w:rsidP="005A101B">
      <w:pPr>
        <w:rPr>
          <w:b/>
          <w:bCs/>
          <w:lang w:val="en-IN"/>
        </w:rPr>
      </w:pPr>
      <w:r w:rsidRPr="005A101B">
        <w:rPr>
          <w:b/>
          <w:bCs/>
          <w:lang w:val="en-IN"/>
        </w:rPr>
        <w:t>11. How long does it take to order special components?</w:t>
      </w:r>
    </w:p>
    <w:p w14:paraId="2835AD3A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t xml:space="preserve">Special parts from Germany take </w:t>
      </w:r>
      <w:r w:rsidRPr="005A101B">
        <w:rPr>
          <w:b/>
          <w:bCs/>
          <w:lang w:val="en-IN"/>
        </w:rPr>
        <w:t>5–7 working days</w:t>
      </w:r>
      <w:r w:rsidRPr="005A101B">
        <w:rPr>
          <w:lang w:val="en-IN"/>
        </w:rPr>
        <w:t xml:space="preserve"> via express logistics.</w:t>
      </w:r>
    </w:p>
    <w:p w14:paraId="2E435380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pict w14:anchorId="2BA91AD4">
          <v:rect id="_x0000_i1217" style="width:0;height:1.5pt" o:hralign="center" o:hrstd="t" o:hr="t" fillcolor="#a0a0a0" stroked="f"/>
        </w:pict>
      </w:r>
    </w:p>
    <w:p w14:paraId="67E72FA3" w14:textId="77777777" w:rsidR="005A101B" w:rsidRPr="005A101B" w:rsidRDefault="005A101B" w:rsidP="005A101B">
      <w:pPr>
        <w:rPr>
          <w:b/>
          <w:bCs/>
          <w:lang w:val="en-IN"/>
        </w:rPr>
      </w:pPr>
      <w:r w:rsidRPr="005A101B">
        <w:rPr>
          <w:b/>
          <w:bCs/>
          <w:lang w:val="en-IN"/>
        </w:rPr>
        <w:t xml:space="preserve">12. Can I purchase genuine </w:t>
      </w:r>
      <w:proofErr w:type="spellStart"/>
      <w:r w:rsidRPr="005A101B">
        <w:rPr>
          <w:b/>
          <w:bCs/>
          <w:lang w:val="en-IN"/>
        </w:rPr>
        <w:t>Veltro</w:t>
      </w:r>
      <w:proofErr w:type="spellEnd"/>
      <w:r w:rsidRPr="005A101B">
        <w:rPr>
          <w:b/>
          <w:bCs/>
          <w:lang w:val="en-IN"/>
        </w:rPr>
        <w:t xml:space="preserve"> parts online?</w:t>
      </w:r>
    </w:p>
    <w:p w14:paraId="2B1B6DC3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t xml:space="preserve">Yes. Customers can order via the </w:t>
      </w:r>
      <w:proofErr w:type="spellStart"/>
      <w:r w:rsidRPr="005A101B">
        <w:rPr>
          <w:b/>
          <w:bCs/>
          <w:lang w:val="en-IN"/>
        </w:rPr>
        <w:t>Veltro</w:t>
      </w:r>
      <w:proofErr w:type="spellEnd"/>
      <w:r w:rsidRPr="005A101B">
        <w:rPr>
          <w:b/>
          <w:bCs/>
          <w:lang w:val="en-IN"/>
        </w:rPr>
        <w:t xml:space="preserve"> Motors SG App</w:t>
      </w:r>
      <w:r w:rsidRPr="005A101B">
        <w:rPr>
          <w:lang w:val="en-IN"/>
        </w:rPr>
        <w:t xml:space="preserve"> or through our parts portal.</w:t>
      </w:r>
    </w:p>
    <w:p w14:paraId="564E9ABE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pict w14:anchorId="1176F25D">
          <v:rect id="_x0000_i1218" style="width:0;height:1.5pt" o:hralign="center" o:hrstd="t" o:hr="t" fillcolor="#a0a0a0" stroked="f"/>
        </w:pict>
      </w:r>
    </w:p>
    <w:p w14:paraId="2093611D" w14:textId="77777777" w:rsidR="005A101B" w:rsidRPr="005A101B" w:rsidRDefault="005A101B" w:rsidP="005A101B">
      <w:pPr>
        <w:rPr>
          <w:b/>
          <w:bCs/>
          <w:lang w:val="en-IN"/>
        </w:rPr>
      </w:pPr>
      <w:r w:rsidRPr="005A101B">
        <w:rPr>
          <w:b/>
          <w:bCs/>
          <w:lang w:val="en-IN"/>
        </w:rPr>
        <w:t xml:space="preserve">13. What are the </w:t>
      </w:r>
      <w:proofErr w:type="gramStart"/>
      <w:r w:rsidRPr="005A101B">
        <w:rPr>
          <w:b/>
          <w:bCs/>
          <w:lang w:val="en-IN"/>
        </w:rPr>
        <w:t>most commonly replaced</w:t>
      </w:r>
      <w:proofErr w:type="gramEnd"/>
      <w:r w:rsidRPr="005A101B">
        <w:rPr>
          <w:b/>
          <w:bCs/>
          <w:lang w:val="en-IN"/>
        </w:rPr>
        <w:t xml:space="preserve"> spare parts?</w:t>
      </w:r>
    </w:p>
    <w:p w14:paraId="51015333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t>Common parts include:</w:t>
      </w:r>
    </w:p>
    <w:p w14:paraId="3AE1B82D" w14:textId="77777777" w:rsidR="005A101B" w:rsidRPr="005A101B" w:rsidRDefault="005A101B" w:rsidP="005A101B">
      <w:pPr>
        <w:numPr>
          <w:ilvl w:val="0"/>
          <w:numId w:val="14"/>
        </w:numPr>
        <w:rPr>
          <w:lang w:val="en-IN"/>
        </w:rPr>
      </w:pPr>
      <w:r w:rsidRPr="005A101B">
        <w:rPr>
          <w:lang w:val="en-IN"/>
        </w:rPr>
        <w:t>Brake pads</w:t>
      </w:r>
    </w:p>
    <w:p w14:paraId="0063585D" w14:textId="77777777" w:rsidR="005A101B" w:rsidRPr="005A101B" w:rsidRDefault="005A101B" w:rsidP="005A101B">
      <w:pPr>
        <w:numPr>
          <w:ilvl w:val="0"/>
          <w:numId w:val="14"/>
        </w:numPr>
        <w:rPr>
          <w:lang w:val="en-IN"/>
        </w:rPr>
      </w:pPr>
      <w:r w:rsidRPr="005A101B">
        <w:rPr>
          <w:lang w:val="en-IN"/>
        </w:rPr>
        <w:t>Engine oil filters</w:t>
      </w:r>
    </w:p>
    <w:p w14:paraId="7E419C3B" w14:textId="77777777" w:rsidR="005A101B" w:rsidRPr="005A101B" w:rsidRDefault="005A101B" w:rsidP="005A101B">
      <w:pPr>
        <w:numPr>
          <w:ilvl w:val="0"/>
          <w:numId w:val="14"/>
        </w:numPr>
        <w:rPr>
          <w:lang w:val="en-IN"/>
        </w:rPr>
      </w:pPr>
      <w:r w:rsidRPr="005A101B">
        <w:rPr>
          <w:lang w:val="en-IN"/>
        </w:rPr>
        <w:t>Cabin air filters</w:t>
      </w:r>
    </w:p>
    <w:p w14:paraId="36138955" w14:textId="77777777" w:rsidR="005A101B" w:rsidRPr="005A101B" w:rsidRDefault="005A101B" w:rsidP="005A101B">
      <w:pPr>
        <w:numPr>
          <w:ilvl w:val="0"/>
          <w:numId w:val="14"/>
        </w:numPr>
        <w:rPr>
          <w:lang w:val="en-IN"/>
        </w:rPr>
      </w:pPr>
      <w:r w:rsidRPr="005A101B">
        <w:rPr>
          <w:lang w:val="en-IN"/>
        </w:rPr>
        <w:t>Spark plugs</w:t>
      </w:r>
    </w:p>
    <w:p w14:paraId="26885A85" w14:textId="77777777" w:rsidR="005A101B" w:rsidRPr="005A101B" w:rsidRDefault="005A101B" w:rsidP="005A101B">
      <w:pPr>
        <w:numPr>
          <w:ilvl w:val="0"/>
          <w:numId w:val="14"/>
        </w:numPr>
        <w:rPr>
          <w:lang w:val="en-IN"/>
        </w:rPr>
      </w:pPr>
      <w:r w:rsidRPr="005A101B">
        <w:rPr>
          <w:lang w:val="en-IN"/>
        </w:rPr>
        <w:t>Timing belts</w:t>
      </w:r>
    </w:p>
    <w:p w14:paraId="58057595" w14:textId="77777777" w:rsidR="005A101B" w:rsidRPr="005A101B" w:rsidRDefault="005A101B" w:rsidP="005A101B">
      <w:pPr>
        <w:numPr>
          <w:ilvl w:val="0"/>
          <w:numId w:val="14"/>
        </w:numPr>
        <w:rPr>
          <w:lang w:val="en-IN"/>
        </w:rPr>
      </w:pPr>
      <w:r w:rsidRPr="005A101B">
        <w:rPr>
          <w:lang w:val="en-IN"/>
        </w:rPr>
        <w:t>Shock absorbers</w:t>
      </w:r>
    </w:p>
    <w:p w14:paraId="647CCA17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pict w14:anchorId="1B3C9641">
          <v:rect id="_x0000_i1219" style="width:0;height:1.5pt" o:hralign="center" o:hrstd="t" o:hr="t" fillcolor="#a0a0a0" stroked="f"/>
        </w:pict>
      </w:r>
    </w:p>
    <w:p w14:paraId="2261C2F4" w14:textId="77777777" w:rsidR="005A101B" w:rsidRPr="005A101B" w:rsidRDefault="005A101B" w:rsidP="005A101B">
      <w:pPr>
        <w:rPr>
          <w:b/>
          <w:bCs/>
          <w:lang w:val="en-IN"/>
        </w:rPr>
      </w:pPr>
      <w:r w:rsidRPr="005A101B">
        <w:rPr>
          <w:b/>
          <w:bCs/>
          <w:lang w:val="en-IN"/>
        </w:rPr>
        <w:lastRenderedPageBreak/>
        <w:t>14. How much do typical spare parts cost? (SGD)</w:t>
      </w:r>
    </w:p>
    <w:p w14:paraId="1B80C204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t>Here are estimated SG prices: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1884"/>
        <w:gridCol w:w="1713"/>
      </w:tblGrid>
      <w:tr w:rsidR="005A101B" w:rsidRPr="005A101B" w14:paraId="5C5956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FCFD9" w14:textId="77777777" w:rsidR="005A101B" w:rsidRPr="005A101B" w:rsidRDefault="005A101B" w:rsidP="005A101B">
            <w:pPr>
              <w:rPr>
                <w:b/>
                <w:bCs/>
                <w:lang w:val="en-IN"/>
              </w:rPr>
            </w:pPr>
            <w:r w:rsidRPr="005A101B">
              <w:rPr>
                <w:b/>
                <w:bCs/>
                <w:lang w:val="en-IN"/>
              </w:rPr>
              <w:t>Spare Part</w:t>
            </w:r>
          </w:p>
        </w:tc>
        <w:tc>
          <w:tcPr>
            <w:tcW w:w="0" w:type="auto"/>
            <w:vAlign w:val="center"/>
            <w:hideMark/>
          </w:tcPr>
          <w:p w14:paraId="4EF57ABE" w14:textId="77777777" w:rsidR="005A101B" w:rsidRPr="005A101B" w:rsidRDefault="005A101B" w:rsidP="005A101B">
            <w:pPr>
              <w:rPr>
                <w:b/>
                <w:bCs/>
                <w:lang w:val="en-IN"/>
              </w:rPr>
            </w:pPr>
            <w:r w:rsidRPr="005A101B">
              <w:rPr>
                <w:b/>
                <w:bCs/>
                <w:lang w:val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A72ACBB" w14:textId="77777777" w:rsidR="005A101B" w:rsidRPr="005A101B" w:rsidRDefault="005A101B" w:rsidP="005A101B">
            <w:pPr>
              <w:rPr>
                <w:b/>
                <w:bCs/>
                <w:lang w:val="en-IN"/>
              </w:rPr>
            </w:pPr>
            <w:r w:rsidRPr="005A101B">
              <w:rPr>
                <w:b/>
                <w:bCs/>
                <w:lang w:val="en-IN"/>
              </w:rPr>
              <w:t>Avg. Price (SGD)</w:t>
            </w:r>
          </w:p>
        </w:tc>
      </w:tr>
      <w:tr w:rsidR="005A101B" w:rsidRPr="005A101B" w14:paraId="07B85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395E9" w14:textId="77777777" w:rsidR="005A101B" w:rsidRPr="005A101B" w:rsidRDefault="005A101B" w:rsidP="005A101B">
            <w:pPr>
              <w:rPr>
                <w:lang w:val="en-IN"/>
              </w:rPr>
            </w:pPr>
            <w:r w:rsidRPr="005A101B">
              <w:rPr>
                <w:lang w:val="en-IN"/>
              </w:rPr>
              <w:t>Brake Pads (Front)</w:t>
            </w:r>
          </w:p>
        </w:tc>
        <w:tc>
          <w:tcPr>
            <w:tcW w:w="0" w:type="auto"/>
            <w:vAlign w:val="center"/>
            <w:hideMark/>
          </w:tcPr>
          <w:p w14:paraId="23AB0136" w14:textId="77777777" w:rsidR="005A101B" w:rsidRPr="005A101B" w:rsidRDefault="005A101B" w:rsidP="005A101B">
            <w:pPr>
              <w:rPr>
                <w:lang w:val="en-IN"/>
              </w:rPr>
            </w:pPr>
            <w:proofErr w:type="spellStart"/>
            <w:r w:rsidRPr="005A101B">
              <w:rPr>
                <w:lang w:val="en-IN"/>
              </w:rPr>
              <w:t>AeroX</w:t>
            </w:r>
            <w:proofErr w:type="spellEnd"/>
            <w:r w:rsidRPr="005A101B">
              <w:rPr>
                <w:lang w:val="en-IN"/>
              </w:rPr>
              <w:t xml:space="preserve"> / </w:t>
            </w:r>
            <w:proofErr w:type="spellStart"/>
            <w:r w:rsidRPr="005A101B">
              <w:rPr>
                <w:lang w:val="en-IN"/>
              </w:rPr>
              <w:t>TerraSport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A27DE" w14:textId="77777777" w:rsidR="005A101B" w:rsidRPr="005A101B" w:rsidRDefault="005A101B" w:rsidP="005A101B">
            <w:pPr>
              <w:rPr>
                <w:lang w:val="en-IN"/>
              </w:rPr>
            </w:pPr>
            <w:r w:rsidRPr="005A101B">
              <w:rPr>
                <w:lang w:val="en-IN"/>
              </w:rPr>
              <w:t>$180–$260</w:t>
            </w:r>
          </w:p>
        </w:tc>
      </w:tr>
      <w:tr w:rsidR="005A101B" w:rsidRPr="005A101B" w14:paraId="72AE3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C821F" w14:textId="77777777" w:rsidR="005A101B" w:rsidRPr="005A101B" w:rsidRDefault="005A101B" w:rsidP="005A101B">
            <w:pPr>
              <w:rPr>
                <w:lang w:val="en-IN"/>
              </w:rPr>
            </w:pPr>
            <w:r w:rsidRPr="005A101B">
              <w:rPr>
                <w:lang w:val="en-IN"/>
              </w:rPr>
              <w:t>Engine Oil Filter</w:t>
            </w:r>
          </w:p>
        </w:tc>
        <w:tc>
          <w:tcPr>
            <w:tcW w:w="0" w:type="auto"/>
            <w:vAlign w:val="center"/>
            <w:hideMark/>
          </w:tcPr>
          <w:p w14:paraId="2328B355" w14:textId="77777777" w:rsidR="005A101B" w:rsidRPr="005A101B" w:rsidRDefault="005A101B" w:rsidP="005A101B">
            <w:pPr>
              <w:rPr>
                <w:lang w:val="en-IN"/>
              </w:rPr>
            </w:pPr>
            <w:r w:rsidRPr="005A101B">
              <w:rPr>
                <w:lang w:val="en-IN"/>
              </w:rPr>
              <w:t>All models</w:t>
            </w:r>
          </w:p>
        </w:tc>
        <w:tc>
          <w:tcPr>
            <w:tcW w:w="0" w:type="auto"/>
            <w:vAlign w:val="center"/>
            <w:hideMark/>
          </w:tcPr>
          <w:p w14:paraId="6B749613" w14:textId="77777777" w:rsidR="005A101B" w:rsidRPr="005A101B" w:rsidRDefault="005A101B" w:rsidP="005A101B">
            <w:pPr>
              <w:rPr>
                <w:lang w:val="en-IN"/>
              </w:rPr>
            </w:pPr>
            <w:r w:rsidRPr="005A101B">
              <w:rPr>
                <w:lang w:val="en-IN"/>
              </w:rPr>
              <w:t>$35–$55</w:t>
            </w:r>
          </w:p>
        </w:tc>
      </w:tr>
      <w:tr w:rsidR="005A101B" w:rsidRPr="005A101B" w14:paraId="7CBCD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F097F" w14:textId="77777777" w:rsidR="005A101B" w:rsidRPr="005A101B" w:rsidRDefault="005A101B" w:rsidP="005A101B">
            <w:pPr>
              <w:rPr>
                <w:lang w:val="en-IN"/>
              </w:rPr>
            </w:pPr>
            <w:r w:rsidRPr="005A101B">
              <w:rPr>
                <w:lang w:val="en-IN"/>
              </w:rPr>
              <w:t>Spark Plugs</w:t>
            </w:r>
          </w:p>
        </w:tc>
        <w:tc>
          <w:tcPr>
            <w:tcW w:w="0" w:type="auto"/>
            <w:vAlign w:val="center"/>
            <w:hideMark/>
          </w:tcPr>
          <w:p w14:paraId="58EC1B96" w14:textId="77777777" w:rsidR="005A101B" w:rsidRPr="005A101B" w:rsidRDefault="005A101B" w:rsidP="005A101B">
            <w:pPr>
              <w:rPr>
                <w:lang w:val="en-IN"/>
              </w:rPr>
            </w:pPr>
            <w:proofErr w:type="spellStart"/>
            <w:r w:rsidRPr="005A101B">
              <w:rPr>
                <w:lang w:val="en-IN"/>
              </w:rPr>
              <w:t>AeroX</w:t>
            </w:r>
            <w:proofErr w:type="spellEnd"/>
            <w:r w:rsidRPr="005A101B">
              <w:rPr>
                <w:lang w:val="en-IN"/>
              </w:rPr>
              <w:t xml:space="preserve"> Prime</w:t>
            </w:r>
          </w:p>
        </w:tc>
        <w:tc>
          <w:tcPr>
            <w:tcW w:w="0" w:type="auto"/>
            <w:vAlign w:val="center"/>
            <w:hideMark/>
          </w:tcPr>
          <w:p w14:paraId="74EB2A26" w14:textId="77777777" w:rsidR="005A101B" w:rsidRPr="005A101B" w:rsidRDefault="005A101B" w:rsidP="005A101B">
            <w:pPr>
              <w:rPr>
                <w:lang w:val="en-IN"/>
              </w:rPr>
            </w:pPr>
            <w:r w:rsidRPr="005A101B">
              <w:rPr>
                <w:lang w:val="en-IN"/>
              </w:rPr>
              <w:t>$80–$120</w:t>
            </w:r>
          </w:p>
        </w:tc>
      </w:tr>
      <w:tr w:rsidR="005A101B" w:rsidRPr="005A101B" w14:paraId="0FB37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BAFBC" w14:textId="77777777" w:rsidR="005A101B" w:rsidRPr="005A101B" w:rsidRDefault="005A101B" w:rsidP="005A101B">
            <w:pPr>
              <w:rPr>
                <w:lang w:val="en-IN"/>
              </w:rPr>
            </w:pPr>
            <w:r w:rsidRPr="005A101B">
              <w:rPr>
                <w:lang w:val="en-IN"/>
              </w:rPr>
              <w:t>EV Battery Module</w:t>
            </w:r>
          </w:p>
        </w:tc>
        <w:tc>
          <w:tcPr>
            <w:tcW w:w="0" w:type="auto"/>
            <w:vAlign w:val="center"/>
            <w:hideMark/>
          </w:tcPr>
          <w:p w14:paraId="1991B6A9" w14:textId="77777777" w:rsidR="005A101B" w:rsidRPr="005A101B" w:rsidRDefault="005A101B" w:rsidP="005A101B">
            <w:pPr>
              <w:rPr>
                <w:lang w:val="en-IN"/>
              </w:rPr>
            </w:pPr>
            <w:r w:rsidRPr="005A101B">
              <w:rPr>
                <w:lang w:val="en-IN"/>
              </w:rPr>
              <w:t>V-Eon</w:t>
            </w:r>
          </w:p>
        </w:tc>
        <w:tc>
          <w:tcPr>
            <w:tcW w:w="0" w:type="auto"/>
            <w:vAlign w:val="center"/>
            <w:hideMark/>
          </w:tcPr>
          <w:p w14:paraId="06193283" w14:textId="77777777" w:rsidR="005A101B" w:rsidRPr="005A101B" w:rsidRDefault="005A101B" w:rsidP="005A101B">
            <w:pPr>
              <w:rPr>
                <w:lang w:val="en-IN"/>
              </w:rPr>
            </w:pPr>
            <w:r w:rsidRPr="005A101B">
              <w:rPr>
                <w:lang w:val="en-IN"/>
              </w:rPr>
              <w:t>$1,200–$1,800</w:t>
            </w:r>
          </w:p>
        </w:tc>
      </w:tr>
      <w:tr w:rsidR="005A101B" w:rsidRPr="005A101B" w14:paraId="21022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B6B10" w14:textId="77777777" w:rsidR="005A101B" w:rsidRPr="005A101B" w:rsidRDefault="005A101B" w:rsidP="005A101B">
            <w:pPr>
              <w:rPr>
                <w:lang w:val="en-IN"/>
              </w:rPr>
            </w:pPr>
            <w:r w:rsidRPr="005A101B">
              <w:rPr>
                <w:lang w:val="en-IN"/>
              </w:rPr>
              <w:t>Headlamp Assembly</w:t>
            </w:r>
          </w:p>
        </w:tc>
        <w:tc>
          <w:tcPr>
            <w:tcW w:w="0" w:type="auto"/>
            <w:vAlign w:val="center"/>
            <w:hideMark/>
          </w:tcPr>
          <w:p w14:paraId="498730DC" w14:textId="77777777" w:rsidR="005A101B" w:rsidRPr="005A101B" w:rsidRDefault="005A101B" w:rsidP="005A101B">
            <w:pPr>
              <w:rPr>
                <w:lang w:val="en-IN"/>
              </w:rPr>
            </w:pPr>
            <w:r w:rsidRPr="005A101B">
              <w:rPr>
                <w:lang w:val="en-IN"/>
              </w:rPr>
              <w:t>Crown LX</w:t>
            </w:r>
          </w:p>
        </w:tc>
        <w:tc>
          <w:tcPr>
            <w:tcW w:w="0" w:type="auto"/>
            <w:vAlign w:val="center"/>
            <w:hideMark/>
          </w:tcPr>
          <w:p w14:paraId="626A3F10" w14:textId="77777777" w:rsidR="005A101B" w:rsidRPr="005A101B" w:rsidRDefault="005A101B" w:rsidP="005A101B">
            <w:pPr>
              <w:rPr>
                <w:lang w:val="en-IN"/>
              </w:rPr>
            </w:pPr>
            <w:r w:rsidRPr="005A101B">
              <w:rPr>
                <w:lang w:val="en-IN"/>
              </w:rPr>
              <w:t>$950–$1,200</w:t>
            </w:r>
          </w:p>
        </w:tc>
      </w:tr>
    </w:tbl>
    <w:p w14:paraId="6B6541EA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pict w14:anchorId="7E5D057D">
          <v:rect id="_x0000_i1220" style="width:0;height:1.5pt" o:hralign="center" o:hrstd="t" o:hr="t" fillcolor="#a0a0a0" stroked="f"/>
        </w:pict>
      </w:r>
    </w:p>
    <w:p w14:paraId="269E951C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pict w14:anchorId="51A8905C">
          <v:rect id="_x0000_i1221" style="width:0;height:1.5pt" o:hralign="center" o:hrstd="t" o:hr="t" fillcolor="#a0a0a0" stroked="f"/>
        </w:pict>
      </w:r>
    </w:p>
    <w:p w14:paraId="2CCB2A9D" w14:textId="77777777" w:rsidR="005A101B" w:rsidRPr="005A101B" w:rsidRDefault="005A101B" w:rsidP="005A101B">
      <w:pPr>
        <w:rPr>
          <w:b/>
          <w:bCs/>
          <w:lang w:val="en-IN"/>
        </w:rPr>
      </w:pPr>
      <w:r w:rsidRPr="005A101B">
        <w:rPr>
          <w:rFonts w:ascii="Segoe UI Emoji" w:hAnsi="Segoe UI Emoji" w:cs="Segoe UI Emoji"/>
          <w:b/>
          <w:bCs/>
          <w:lang w:val="en-IN"/>
        </w:rPr>
        <w:t>🧰</w:t>
      </w:r>
      <w:r w:rsidRPr="005A101B">
        <w:rPr>
          <w:b/>
          <w:bCs/>
          <w:lang w:val="en-IN"/>
        </w:rPr>
        <w:t xml:space="preserve"> Service &amp; Support FAQs</w:t>
      </w:r>
    </w:p>
    <w:p w14:paraId="092EA1E7" w14:textId="77777777" w:rsidR="005A101B" w:rsidRPr="005A101B" w:rsidRDefault="005A101B" w:rsidP="005A101B">
      <w:pPr>
        <w:rPr>
          <w:b/>
          <w:bCs/>
          <w:lang w:val="en-IN"/>
        </w:rPr>
      </w:pPr>
      <w:r w:rsidRPr="005A101B">
        <w:rPr>
          <w:b/>
          <w:bCs/>
          <w:lang w:val="en-IN"/>
        </w:rPr>
        <w:t xml:space="preserve">15. How often should I service my </w:t>
      </w:r>
      <w:proofErr w:type="spellStart"/>
      <w:r w:rsidRPr="005A101B">
        <w:rPr>
          <w:b/>
          <w:bCs/>
          <w:lang w:val="en-IN"/>
        </w:rPr>
        <w:t>Veltro</w:t>
      </w:r>
      <w:proofErr w:type="spellEnd"/>
      <w:r w:rsidRPr="005A101B">
        <w:rPr>
          <w:b/>
          <w:bCs/>
          <w:lang w:val="en-IN"/>
        </w:rPr>
        <w:t xml:space="preserve"> vehicle?</w:t>
      </w:r>
    </w:p>
    <w:p w14:paraId="5D05DEBA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t>We recommend servicing every:</w:t>
      </w:r>
    </w:p>
    <w:p w14:paraId="453E6E2C" w14:textId="77777777" w:rsidR="005A101B" w:rsidRPr="005A101B" w:rsidRDefault="005A101B" w:rsidP="005A101B">
      <w:pPr>
        <w:numPr>
          <w:ilvl w:val="0"/>
          <w:numId w:val="15"/>
        </w:numPr>
        <w:rPr>
          <w:lang w:val="en-IN"/>
        </w:rPr>
      </w:pPr>
      <w:r w:rsidRPr="005A101B">
        <w:rPr>
          <w:b/>
          <w:bCs/>
          <w:lang w:val="en-IN"/>
        </w:rPr>
        <w:t>10,000 km</w:t>
      </w:r>
      <w:r w:rsidRPr="005A101B">
        <w:rPr>
          <w:lang w:val="en-IN"/>
        </w:rPr>
        <w:t xml:space="preserve"> or</w:t>
      </w:r>
    </w:p>
    <w:p w14:paraId="07155758" w14:textId="77777777" w:rsidR="005A101B" w:rsidRPr="005A101B" w:rsidRDefault="005A101B" w:rsidP="005A101B">
      <w:pPr>
        <w:numPr>
          <w:ilvl w:val="0"/>
          <w:numId w:val="15"/>
        </w:numPr>
        <w:rPr>
          <w:lang w:val="en-IN"/>
        </w:rPr>
      </w:pPr>
      <w:r w:rsidRPr="005A101B">
        <w:rPr>
          <w:b/>
          <w:bCs/>
          <w:lang w:val="en-IN"/>
        </w:rPr>
        <w:t>12 months</w:t>
      </w:r>
      <w:r w:rsidRPr="005A101B">
        <w:rPr>
          <w:lang w:val="en-IN"/>
        </w:rPr>
        <w:br/>
        <w:t>(whichever comes first)</w:t>
      </w:r>
    </w:p>
    <w:p w14:paraId="7F3AE1C7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pict w14:anchorId="66E16B8C">
          <v:rect id="_x0000_i1223" style="width:0;height:1.5pt" o:hralign="center" o:hrstd="t" o:hr="t" fillcolor="#a0a0a0" stroked="f"/>
        </w:pict>
      </w:r>
    </w:p>
    <w:p w14:paraId="10F487EE" w14:textId="77777777" w:rsidR="005A101B" w:rsidRPr="005A101B" w:rsidRDefault="005A101B" w:rsidP="005A101B">
      <w:pPr>
        <w:rPr>
          <w:b/>
          <w:bCs/>
          <w:lang w:val="en-IN"/>
        </w:rPr>
      </w:pPr>
      <w:r w:rsidRPr="005A101B">
        <w:rPr>
          <w:b/>
          <w:bCs/>
          <w:lang w:val="en-IN"/>
        </w:rPr>
        <w:t xml:space="preserve">17. Does </w:t>
      </w:r>
      <w:proofErr w:type="spellStart"/>
      <w:r w:rsidRPr="005A101B">
        <w:rPr>
          <w:b/>
          <w:bCs/>
          <w:lang w:val="en-IN"/>
        </w:rPr>
        <w:t>Veltro</w:t>
      </w:r>
      <w:proofErr w:type="spellEnd"/>
      <w:r w:rsidRPr="005A101B">
        <w:rPr>
          <w:b/>
          <w:bCs/>
          <w:lang w:val="en-IN"/>
        </w:rPr>
        <w:t xml:space="preserve"> Motors offer extended warranty?</w:t>
      </w:r>
    </w:p>
    <w:p w14:paraId="100F7A06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t xml:space="preserve">Yes, customers can extend the warranty for up to </w:t>
      </w:r>
      <w:r w:rsidRPr="005A101B">
        <w:rPr>
          <w:b/>
          <w:bCs/>
          <w:lang w:val="en-IN"/>
        </w:rPr>
        <w:t>8 years</w:t>
      </w:r>
      <w:r w:rsidRPr="005A101B">
        <w:rPr>
          <w:lang w:val="en-IN"/>
        </w:rPr>
        <w:t xml:space="preserve"> covering:</w:t>
      </w:r>
    </w:p>
    <w:p w14:paraId="3CC8F360" w14:textId="77777777" w:rsidR="005A101B" w:rsidRPr="005A101B" w:rsidRDefault="005A101B" w:rsidP="005A101B">
      <w:pPr>
        <w:numPr>
          <w:ilvl w:val="0"/>
          <w:numId w:val="16"/>
        </w:numPr>
        <w:rPr>
          <w:lang w:val="en-IN"/>
        </w:rPr>
      </w:pPr>
      <w:r w:rsidRPr="005A101B">
        <w:rPr>
          <w:lang w:val="en-IN"/>
        </w:rPr>
        <w:t>Engine</w:t>
      </w:r>
    </w:p>
    <w:p w14:paraId="042D7063" w14:textId="77777777" w:rsidR="005A101B" w:rsidRPr="005A101B" w:rsidRDefault="005A101B" w:rsidP="005A101B">
      <w:pPr>
        <w:numPr>
          <w:ilvl w:val="0"/>
          <w:numId w:val="16"/>
        </w:numPr>
        <w:rPr>
          <w:lang w:val="en-IN"/>
        </w:rPr>
      </w:pPr>
      <w:r w:rsidRPr="005A101B">
        <w:rPr>
          <w:lang w:val="en-IN"/>
        </w:rPr>
        <w:t>Transmission</w:t>
      </w:r>
    </w:p>
    <w:p w14:paraId="5E3D3684" w14:textId="77777777" w:rsidR="005A101B" w:rsidRPr="005A101B" w:rsidRDefault="005A101B" w:rsidP="005A101B">
      <w:pPr>
        <w:numPr>
          <w:ilvl w:val="0"/>
          <w:numId w:val="16"/>
        </w:numPr>
        <w:rPr>
          <w:lang w:val="en-IN"/>
        </w:rPr>
      </w:pPr>
      <w:r w:rsidRPr="005A101B">
        <w:rPr>
          <w:lang w:val="en-IN"/>
        </w:rPr>
        <w:t>Hybrid battery (for HV models)</w:t>
      </w:r>
    </w:p>
    <w:p w14:paraId="5CF1C030" w14:textId="017B6839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pict w14:anchorId="0458A688">
          <v:rect id="_x0000_i1225" style="width:0;height:1.5pt" o:hralign="center" o:hrstd="t" o:hr="t" fillcolor="#a0a0a0" stroked="f"/>
        </w:pict>
      </w:r>
    </w:p>
    <w:p w14:paraId="4166D29F" w14:textId="77777777" w:rsidR="005A101B" w:rsidRPr="005A101B" w:rsidRDefault="005A101B" w:rsidP="005A101B">
      <w:pPr>
        <w:rPr>
          <w:b/>
          <w:bCs/>
          <w:lang w:val="en-IN"/>
        </w:rPr>
      </w:pPr>
      <w:r w:rsidRPr="005A101B">
        <w:rPr>
          <w:b/>
          <w:bCs/>
          <w:lang w:val="en-IN"/>
        </w:rPr>
        <w:t>19. What is included in the standard warranty?</w:t>
      </w:r>
    </w:p>
    <w:p w14:paraId="20AAE7CB" w14:textId="77777777" w:rsidR="005A101B" w:rsidRPr="005A101B" w:rsidRDefault="005A101B" w:rsidP="005A101B">
      <w:pPr>
        <w:numPr>
          <w:ilvl w:val="0"/>
          <w:numId w:val="18"/>
        </w:numPr>
        <w:rPr>
          <w:lang w:val="en-IN"/>
        </w:rPr>
      </w:pPr>
      <w:r w:rsidRPr="005A101B">
        <w:rPr>
          <w:b/>
          <w:bCs/>
          <w:lang w:val="en-IN"/>
        </w:rPr>
        <w:t>5-year manufacturer warranty</w:t>
      </w:r>
    </w:p>
    <w:p w14:paraId="578B1BE7" w14:textId="77777777" w:rsidR="005A101B" w:rsidRPr="005A101B" w:rsidRDefault="005A101B" w:rsidP="005A101B">
      <w:pPr>
        <w:numPr>
          <w:ilvl w:val="0"/>
          <w:numId w:val="18"/>
        </w:numPr>
        <w:rPr>
          <w:lang w:val="en-IN"/>
        </w:rPr>
      </w:pPr>
      <w:r w:rsidRPr="005A101B">
        <w:rPr>
          <w:b/>
          <w:bCs/>
          <w:lang w:val="en-IN"/>
        </w:rPr>
        <w:t>3-year parts warranty</w:t>
      </w:r>
    </w:p>
    <w:p w14:paraId="0EBA5FDC" w14:textId="77777777" w:rsidR="005A101B" w:rsidRPr="005A101B" w:rsidRDefault="005A101B" w:rsidP="005A101B">
      <w:pPr>
        <w:numPr>
          <w:ilvl w:val="0"/>
          <w:numId w:val="18"/>
        </w:numPr>
        <w:rPr>
          <w:lang w:val="en-IN"/>
        </w:rPr>
      </w:pPr>
      <w:r w:rsidRPr="005A101B">
        <w:rPr>
          <w:b/>
          <w:bCs/>
          <w:lang w:val="en-IN"/>
        </w:rPr>
        <w:lastRenderedPageBreak/>
        <w:t>8-year EV battery warranty</w:t>
      </w:r>
      <w:r w:rsidRPr="005A101B">
        <w:rPr>
          <w:lang w:val="en-IN"/>
        </w:rPr>
        <w:t xml:space="preserve"> (for V-Eon series)</w:t>
      </w:r>
    </w:p>
    <w:p w14:paraId="1EFC46D4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pict w14:anchorId="57F95731">
          <v:rect id="_x0000_i1226" style="width:0;height:1.5pt" o:hralign="center" o:hrstd="t" o:hr="t" fillcolor="#a0a0a0" stroked="f"/>
        </w:pict>
      </w:r>
    </w:p>
    <w:p w14:paraId="4F35E691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pict w14:anchorId="1392DDF4">
          <v:rect id="_x0000_i1227" style="width:0;height:1.5pt" o:hralign="center" o:hrstd="t" o:hr="t" fillcolor="#a0a0a0" stroked="f"/>
        </w:pict>
      </w:r>
    </w:p>
    <w:p w14:paraId="61DB2150" w14:textId="77777777" w:rsidR="005A101B" w:rsidRPr="005A101B" w:rsidRDefault="005A101B" w:rsidP="005A101B">
      <w:pPr>
        <w:rPr>
          <w:b/>
          <w:bCs/>
          <w:lang w:val="en-IN"/>
        </w:rPr>
      </w:pPr>
      <w:r w:rsidRPr="005A101B">
        <w:rPr>
          <w:rFonts w:ascii="Segoe UI Emoji" w:hAnsi="Segoe UI Emoji" w:cs="Segoe UI Emoji"/>
          <w:b/>
          <w:bCs/>
          <w:lang w:val="en-IN"/>
        </w:rPr>
        <w:t>💲</w:t>
      </w:r>
      <w:r w:rsidRPr="005A101B">
        <w:rPr>
          <w:b/>
          <w:bCs/>
          <w:lang w:val="en-IN"/>
        </w:rPr>
        <w:t xml:space="preserve"> Pricing &amp; Finance FAQs</w:t>
      </w:r>
    </w:p>
    <w:p w14:paraId="2E99F5B2" w14:textId="77777777" w:rsidR="005A101B" w:rsidRPr="005A101B" w:rsidRDefault="005A101B" w:rsidP="005A101B">
      <w:pPr>
        <w:rPr>
          <w:b/>
          <w:bCs/>
          <w:lang w:val="en-IN"/>
        </w:rPr>
      </w:pPr>
      <w:r w:rsidRPr="005A101B">
        <w:rPr>
          <w:b/>
          <w:bCs/>
          <w:lang w:val="en-IN"/>
        </w:rPr>
        <w:t xml:space="preserve">20. Can I get COE-inclusive pricing for </w:t>
      </w:r>
      <w:proofErr w:type="spellStart"/>
      <w:r w:rsidRPr="005A101B">
        <w:rPr>
          <w:b/>
          <w:bCs/>
          <w:lang w:val="en-IN"/>
        </w:rPr>
        <w:t>Veltro</w:t>
      </w:r>
      <w:proofErr w:type="spellEnd"/>
      <w:r w:rsidRPr="005A101B">
        <w:rPr>
          <w:b/>
          <w:bCs/>
          <w:lang w:val="en-IN"/>
        </w:rPr>
        <w:t xml:space="preserve"> vehicles?</w:t>
      </w:r>
    </w:p>
    <w:p w14:paraId="63737C43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t>Yes, all listed prices include:</w:t>
      </w:r>
    </w:p>
    <w:p w14:paraId="607304EF" w14:textId="77777777" w:rsidR="005A101B" w:rsidRPr="005A101B" w:rsidRDefault="005A101B" w:rsidP="005A101B">
      <w:pPr>
        <w:numPr>
          <w:ilvl w:val="0"/>
          <w:numId w:val="19"/>
        </w:numPr>
        <w:rPr>
          <w:lang w:val="en-IN"/>
        </w:rPr>
      </w:pPr>
      <w:r w:rsidRPr="005A101B">
        <w:rPr>
          <w:lang w:val="en-IN"/>
        </w:rPr>
        <w:t>COE</w:t>
      </w:r>
    </w:p>
    <w:p w14:paraId="3791228F" w14:textId="77777777" w:rsidR="005A101B" w:rsidRPr="005A101B" w:rsidRDefault="005A101B" w:rsidP="005A101B">
      <w:pPr>
        <w:numPr>
          <w:ilvl w:val="0"/>
          <w:numId w:val="19"/>
        </w:numPr>
        <w:rPr>
          <w:lang w:val="en-IN"/>
        </w:rPr>
      </w:pPr>
      <w:r w:rsidRPr="005A101B">
        <w:rPr>
          <w:lang w:val="en-IN"/>
        </w:rPr>
        <w:t>Registration fees</w:t>
      </w:r>
    </w:p>
    <w:p w14:paraId="55E7AAB4" w14:textId="77777777" w:rsidR="005A101B" w:rsidRPr="005A101B" w:rsidRDefault="005A101B" w:rsidP="005A101B">
      <w:pPr>
        <w:numPr>
          <w:ilvl w:val="0"/>
          <w:numId w:val="19"/>
        </w:numPr>
        <w:rPr>
          <w:lang w:val="en-IN"/>
        </w:rPr>
      </w:pPr>
      <w:r w:rsidRPr="005A101B">
        <w:rPr>
          <w:lang w:val="en-IN"/>
        </w:rPr>
        <w:t>Road tax</w:t>
      </w:r>
    </w:p>
    <w:p w14:paraId="338CA4AA" w14:textId="77777777" w:rsidR="005A101B" w:rsidRPr="005A101B" w:rsidRDefault="005A101B" w:rsidP="005A101B">
      <w:pPr>
        <w:numPr>
          <w:ilvl w:val="0"/>
          <w:numId w:val="19"/>
        </w:numPr>
        <w:rPr>
          <w:lang w:val="en-IN"/>
        </w:rPr>
      </w:pPr>
      <w:r w:rsidRPr="005A101B">
        <w:rPr>
          <w:lang w:val="en-IN"/>
        </w:rPr>
        <w:t>Dealer package inclusions</w:t>
      </w:r>
    </w:p>
    <w:p w14:paraId="3595EF77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pict w14:anchorId="04598361">
          <v:rect id="_x0000_i1228" style="width:0;height:1.5pt" o:hralign="center" o:hrstd="t" o:hr="t" fillcolor="#a0a0a0" stroked="f"/>
        </w:pict>
      </w:r>
    </w:p>
    <w:p w14:paraId="54107CAC" w14:textId="77777777" w:rsidR="005A101B" w:rsidRPr="005A101B" w:rsidRDefault="005A101B" w:rsidP="005A101B">
      <w:pPr>
        <w:rPr>
          <w:b/>
          <w:bCs/>
          <w:lang w:val="en-IN"/>
        </w:rPr>
      </w:pPr>
      <w:r w:rsidRPr="005A101B">
        <w:rPr>
          <w:b/>
          <w:bCs/>
          <w:lang w:val="en-IN"/>
        </w:rPr>
        <w:t>21. What financing options are available?</w:t>
      </w:r>
    </w:p>
    <w:p w14:paraId="178BC786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t>Through our financial partners we offer:</w:t>
      </w:r>
    </w:p>
    <w:p w14:paraId="68722EE0" w14:textId="77777777" w:rsidR="005A101B" w:rsidRPr="005A101B" w:rsidRDefault="005A101B" w:rsidP="005A101B">
      <w:pPr>
        <w:numPr>
          <w:ilvl w:val="0"/>
          <w:numId w:val="20"/>
        </w:numPr>
        <w:rPr>
          <w:lang w:val="en-IN"/>
        </w:rPr>
      </w:pPr>
      <w:r w:rsidRPr="005A101B">
        <w:rPr>
          <w:b/>
          <w:bCs/>
          <w:lang w:val="en-IN"/>
        </w:rPr>
        <w:t>2.28% fixed interest</w:t>
      </w:r>
    </w:p>
    <w:p w14:paraId="7F7D4759" w14:textId="77777777" w:rsidR="005A101B" w:rsidRPr="005A101B" w:rsidRDefault="005A101B" w:rsidP="005A101B">
      <w:pPr>
        <w:numPr>
          <w:ilvl w:val="0"/>
          <w:numId w:val="20"/>
        </w:numPr>
        <w:rPr>
          <w:lang w:val="en-IN"/>
        </w:rPr>
      </w:pPr>
      <w:r w:rsidRPr="005A101B">
        <w:rPr>
          <w:b/>
          <w:bCs/>
          <w:lang w:val="en-IN"/>
        </w:rPr>
        <w:t>Up to 7-year tenure</w:t>
      </w:r>
    </w:p>
    <w:p w14:paraId="04272AD4" w14:textId="77777777" w:rsidR="005A101B" w:rsidRPr="005A101B" w:rsidRDefault="005A101B" w:rsidP="005A101B">
      <w:pPr>
        <w:numPr>
          <w:ilvl w:val="0"/>
          <w:numId w:val="20"/>
        </w:numPr>
        <w:rPr>
          <w:lang w:val="en-IN"/>
        </w:rPr>
      </w:pPr>
      <w:r w:rsidRPr="005A101B">
        <w:rPr>
          <w:b/>
          <w:bCs/>
          <w:lang w:val="en-IN"/>
        </w:rPr>
        <w:t>Balloon scheme</w:t>
      </w:r>
      <w:r w:rsidRPr="005A101B">
        <w:rPr>
          <w:lang w:val="en-IN"/>
        </w:rPr>
        <w:t xml:space="preserve"> for EV models</w:t>
      </w:r>
    </w:p>
    <w:p w14:paraId="6DA2C67A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pict w14:anchorId="7911DA61">
          <v:rect id="_x0000_i1229" style="width:0;height:1.5pt" o:hralign="center" o:hrstd="t" o:hr="t" fillcolor="#a0a0a0" stroked="f"/>
        </w:pict>
      </w:r>
    </w:p>
    <w:p w14:paraId="18A530C2" w14:textId="77777777" w:rsidR="005A101B" w:rsidRPr="005A101B" w:rsidRDefault="005A101B" w:rsidP="005A101B">
      <w:pPr>
        <w:rPr>
          <w:b/>
          <w:bCs/>
          <w:lang w:val="en-IN"/>
        </w:rPr>
      </w:pPr>
      <w:r w:rsidRPr="005A101B">
        <w:rPr>
          <w:b/>
          <w:bCs/>
          <w:lang w:val="en-IN"/>
        </w:rPr>
        <w:t xml:space="preserve">22. Does </w:t>
      </w:r>
      <w:proofErr w:type="spellStart"/>
      <w:r w:rsidRPr="005A101B">
        <w:rPr>
          <w:b/>
          <w:bCs/>
          <w:lang w:val="en-IN"/>
        </w:rPr>
        <w:t>Veltro</w:t>
      </w:r>
      <w:proofErr w:type="spellEnd"/>
      <w:r w:rsidRPr="005A101B">
        <w:rPr>
          <w:b/>
          <w:bCs/>
          <w:lang w:val="en-IN"/>
        </w:rPr>
        <w:t xml:space="preserve"> Motors offer trade-in services?</w:t>
      </w:r>
    </w:p>
    <w:p w14:paraId="144C2E76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t>Yes, we accept all makes and models with on-the-spot valuation.</w:t>
      </w:r>
    </w:p>
    <w:p w14:paraId="499F303F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pict w14:anchorId="3CF3B9A5">
          <v:rect id="_x0000_i1230" style="width:0;height:1.5pt" o:hralign="center" o:hrstd="t" o:hr="t" fillcolor="#a0a0a0" stroked="f"/>
        </w:pict>
      </w:r>
    </w:p>
    <w:p w14:paraId="7B0AB062" w14:textId="77777777" w:rsidR="005A101B" w:rsidRPr="005A101B" w:rsidRDefault="005A101B" w:rsidP="005A101B">
      <w:pPr>
        <w:rPr>
          <w:b/>
          <w:bCs/>
          <w:lang w:val="en-IN"/>
        </w:rPr>
      </w:pPr>
      <w:r w:rsidRPr="005A101B">
        <w:rPr>
          <w:b/>
          <w:bCs/>
          <w:lang w:val="en-IN"/>
        </w:rPr>
        <w:t xml:space="preserve">23. Is insurance available through </w:t>
      </w:r>
      <w:proofErr w:type="spellStart"/>
      <w:r w:rsidRPr="005A101B">
        <w:rPr>
          <w:b/>
          <w:bCs/>
          <w:lang w:val="en-IN"/>
        </w:rPr>
        <w:t>Veltro</w:t>
      </w:r>
      <w:proofErr w:type="spellEnd"/>
      <w:r w:rsidRPr="005A101B">
        <w:rPr>
          <w:b/>
          <w:bCs/>
          <w:lang w:val="en-IN"/>
        </w:rPr>
        <w:t>?</w:t>
      </w:r>
    </w:p>
    <w:p w14:paraId="641D9516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t>Yes, we offer:</w:t>
      </w:r>
    </w:p>
    <w:p w14:paraId="5DED6600" w14:textId="77777777" w:rsidR="005A101B" w:rsidRPr="005A101B" w:rsidRDefault="005A101B" w:rsidP="005A101B">
      <w:pPr>
        <w:numPr>
          <w:ilvl w:val="0"/>
          <w:numId w:val="21"/>
        </w:numPr>
        <w:rPr>
          <w:lang w:val="en-IN"/>
        </w:rPr>
      </w:pPr>
      <w:r w:rsidRPr="005A101B">
        <w:rPr>
          <w:lang w:val="en-IN"/>
        </w:rPr>
        <w:t>Comprehensive insurance</w:t>
      </w:r>
    </w:p>
    <w:p w14:paraId="776EF540" w14:textId="77777777" w:rsidR="005A101B" w:rsidRPr="005A101B" w:rsidRDefault="005A101B" w:rsidP="005A101B">
      <w:pPr>
        <w:numPr>
          <w:ilvl w:val="0"/>
          <w:numId w:val="21"/>
        </w:numPr>
        <w:rPr>
          <w:lang w:val="en-IN"/>
        </w:rPr>
      </w:pPr>
      <w:r w:rsidRPr="005A101B">
        <w:rPr>
          <w:lang w:val="en-IN"/>
        </w:rPr>
        <w:t>EV-battery coverage add-on</w:t>
      </w:r>
    </w:p>
    <w:p w14:paraId="76C37DA0" w14:textId="77777777" w:rsidR="005A101B" w:rsidRPr="005A101B" w:rsidRDefault="005A101B" w:rsidP="005A101B">
      <w:pPr>
        <w:numPr>
          <w:ilvl w:val="0"/>
          <w:numId w:val="21"/>
        </w:numPr>
        <w:rPr>
          <w:lang w:val="en-IN"/>
        </w:rPr>
      </w:pPr>
      <w:r w:rsidRPr="005A101B">
        <w:rPr>
          <w:lang w:val="en-IN"/>
        </w:rPr>
        <w:t>Windscreen coverage</w:t>
      </w:r>
    </w:p>
    <w:p w14:paraId="44B75A30" w14:textId="77777777" w:rsidR="005A101B" w:rsidRPr="005A101B" w:rsidRDefault="005A101B" w:rsidP="005A101B">
      <w:pPr>
        <w:numPr>
          <w:ilvl w:val="0"/>
          <w:numId w:val="21"/>
        </w:numPr>
        <w:rPr>
          <w:lang w:val="en-IN"/>
        </w:rPr>
      </w:pPr>
      <w:r w:rsidRPr="005A101B">
        <w:rPr>
          <w:lang w:val="en-IN"/>
        </w:rPr>
        <w:t>Personal accident coverage</w:t>
      </w:r>
    </w:p>
    <w:p w14:paraId="490BAF0A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lastRenderedPageBreak/>
        <w:pict w14:anchorId="6D25B2E6">
          <v:rect id="_x0000_i1231" style="width:0;height:1.5pt" o:hralign="center" o:hrstd="t" o:hr="t" fillcolor="#a0a0a0" stroked="f"/>
        </w:pict>
      </w:r>
    </w:p>
    <w:p w14:paraId="6046F709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pict w14:anchorId="5A4D1817">
          <v:rect id="_x0000_i1232" style="width:0;height:1.5pt" o:hralign="center" o:hrstd="t" o:hr="t" fillcolor="#a0a0a0" stroked="f"/>
        </w:pict>
      </w:r>
    </w:p>
    <w:p w14:paraId="1D7FFD65" w14:textId="77777777" w:rsidR="005A101B" w:rsidRPr="005A101B" w:rsidRDefault="005A101B" w:rsidP="005A101B">
      <w:pPr>
        <w:rPr>
          <w:b/>
          <w:bCs/>
          <w:lang w:val="en-IN"/>
        </w:rPr>
      </w:pPr>
      <w:r w:rsidRPr="005A101B">
        <w:rPr>
          <w:rFonts w:ascii="Segoe UI Emoji" w:hAnsi="Segoe UI Emoji" w:cs="Segoe UI Emoji"/>
          <w:b/>
          <w:bCs/>
          <w:lang w:val="en-IN"/>
        </w:rPr>
        <w:t>🔌</w:t>
      </w:r>
      <w:r w:rsidRPr="005A101B">
        <w:rPr>
          <w:b/>
          <w:bCs/>
          <w:lang w:val="en-IN"/>
        </w:rPr>
        <w:t xml:space="preserve"> Technology &amp; Features FAQs</w:t>
      </w:r>
    </w:p>
    <w:p w14:paraId="5228DF76" w14:textId="77777777" w:rsidR="005A101B" w:rsidRPr="005A101B" w:rsidRDefault="005A101B" w:rsidP="005A101B">
      <w:pPr>
        <w:rPr>
          <w:b/>
          <w:bCs/>
          <w:lang w:val="en-IN"/>
        </w:rPr>
      </w:pPr>
      <w:r w:rsidRPr="005A101B">
        <w:rPr>
          <w:b/>
          <w:bCs/>
          <w:lang w:val="en-IN"/>
        </w:rPr>
        <w:t xml:space="preserve">24. What AI features do </w:t>
      </w:r>
      <w:proofErr w:type="spellStart"/>
      <w:r w:rsidRPr="005A101B">
        <w:rPr>
          <w:b/>
          <w:bCs/>
          <w:lang w:val="en-IN"/>
        </w:rPr>
        <w:t>Veltro</w:t>
      </w:r>
      <w:proofErr w:type="spellEnd"/>
      <w:r w:rsidRPr="005A101B">
        <w:rPr>
          <w:b/>
          <w:bCs/>
          <w:lang w:val="en-IN"/>
        </w:rPr>
        <w:t xml:space="preserve"> vehicles include?</w:t>
      </w:r>
    </w:p>
    <w:p w14:paraId="05118E8F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t xml:space="preserve">All vehicles include </w:t>
      </w:r>
      <w:proofErr w:type="spellStart"/>
      <w:r w:rsidRPr="005A101B">
        <w:rPr>
          <w:b/>
          <w:bCs/>
          <w:lang w:val="en-IN"/>
        </w:rPr>
        <w:t>VeltroSense</w:t>
      </w:r>
      <w:proofErr w:type="spellEnd"/>
      <w:r w:rsidRPr="005A101B">
        <w:rPr>
          <w:b/>
          <w:bCs/>
          <w:lang w:val="en-IN"/>
        </w:rPr>
        <w:t xml:space="preserve"> AI</w:t>
      </w:r>
      <w:r w:rsidRPr="005A101B">
        <w:rPr>
          <w:lang w:val="en-IN"/>
        </w:rPr>
        <w:t>, offering:</w:t>
      </w:r>
    </w:p>
    <w:p w14:paraId="0D96AB84" w14:textId="77777777" w:rsidR="005A101B" w:rsidRPr="005A101B" w:rsidRDefault="005A101B" w:rsidP="005A101B">
      <w:pPr>
        <w:numPr>
          <w:ilvl w:val="0"/>
          <w:numId w:val="22"/>
        </w:numPr>
        <w:rPr>
          <w:lang w:val="en-IN"/>
        </w:rPr>
      </w:pPr>
      <w:r w:rsidRPr="005A101B">
        <w:rPr>
          <w:lang w:val="en-IN"/>
        </w:rPr>
        <w:t>Driver monitoring</w:t>
      </w:r>
    </w:p>
    <w:p w14:paraId="683E96D5" w14:textId="77777777" w:rsidR="005A101B" w:rsidRPr="005A101B" w:rsidRDefault="005A101B" w:rsidP="005A101B">
      <w:pPr>
        <w:numPr>
          <w:ilvl w:val="0"/>
          <w:numId w:val="22"/>
        </w:numPr>
        <w:rPr>
          <w:lang w:val="en-IN"/>
        </w:rPr>
      </w:pPr>
      <w:r w:rsidRPr="005A101B">
        <w:rPr>
          <w:lang w:val="en-IN"/>
        </w:rPr>
        <w:t>Lane prediction</w:t>
      </w:r>
    </w:p>
    <w:p w14:paraId="442D45D7" w14:textId="77777777" w:rsidR="005A101B" w:rsidRPr="005A101B" w:rsidRDefault="005A101B" w:rsidP="005A101B">
      <w:pPr>
        <w:numPr>
          <w:ilvl w:val="0"/>
          <w:numId w:val="22"/>
        </w:numPr>
        <w:rPr>
          <w:lang w:val="en-IN"/>
        </w:rPr>
      </w:pPr>
      <w:r w:rsidRPr="005A101B">
        <w:rPr>
          <w:lang w:val="en-IN"/>
        </w:rPr>
        <w:t>Predictive collision warning</w:t>
      </w:r>
    </w:p>
    <w:p w14:paraId="17DD287E" w14:textId="77777777" w:rsidR="005A101B" w:rsidRPr="005A101B" w:rsidRDefault="005A101B" w:rsidP="005A101B">
      <w:pPr>
        <w:numPr>
          <w:ilvl w:val="0"/>
          <w:numId w:val="22"/>
        </w:numPr>
        <w:rPr>
          <w:lang w:val="en-IN"/>
        </w:rPr>
      </w:pPr>
      <w:r w:rsidRPr="005A101B">
        <w:rPr>
          <w:lang w:val="en-IN"/>
        </w:rPr>
        <w:t>Adaptive cruise control</w:t>
      </w:r>
    </w:p>
    <w:p w14:paraId="1A672605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pict w14:anchorId="5AA211FB">
          <v:rect id="_x0000_i1233" style="width:0;height:1.5pt" o:hralign="center" o:hrstd="t" o:hr="t" fillcolor="#a0a0a0" stroked="f"/>
        </w:pict>
      </w:r>
    </w:p>
    <w:p w14:paraId="022A42CB" w14:textId="77777777" w:rsidR="005A101B" w:rsidRPr="005A101B" w:rsidRDefault="005A101B" w:rsidP="005A101B">
      <w:pPr>
        <w:rPr>
          <w:b/>
          <w:bCs/>
          <w:lang w:val="en-IN"/>
        </w:rPr>
      </w:pPr>
      <w:r w:rsidRPr="005A101B">
        <w:rPr>
          <w:b/>
          <w:bCs/>
          <w:lang w:val="en-IN"/>
        </w:rPr>
        <w:t xml:space="preserve">25. Do </w:t>
      </w:r>
      <w:proofErr w:type="spellStart"/>
      <w:r w:rsidRPr="005A101B">
        <w:rPr>
          <w:b/>
          <w:bCs/>
          <w:lang w:val="en-IN"/>
        </w:rPr>
        <w:t>Veltro</w:t>
      </w:r>
      <w:proofErr w:type="spellEnd"/>
      <w:r w:rsidRPr="005A101B">
        <w:rPr>
          <w:b/>
          <w:bCs/>
          <w:lang w:val="en-IN"/>
        </w:rPr>
        <w:t xml:space="preserve"> vehicles support Apple CarPlay &amp; Android Auto?</w:t>
      </w:r>
    </w:p>
    <w:p w14:paraId="2A512955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t>Yes — wireless CarPlay &amp; Android Auto are standard across all models.</w:t>
      </w:r>
    </w:p>
    <w:p w14:paraId="06AB7594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pict w14:anchorId="1698AC0B">
          <v:rect id="_x0000_i1234" style="width:0;height:1.5pt" o:hralign="center" o:hrstd="t" o:hr="t" fillcolor="#a0a0a0" stroked="f"/>
        </w:pict>
      </w:r>
    </w:p>
    <w:p w14:paraId="7ACA751F" w14:textId="77777777" w:rsidR="005A101B" w:rsidRPr="005A101B" w:rsidRDefault="005A101B" w:rsidP="005A101B">
      <w:pPr>
        <w:rPr>
          <w:b/>
          <w:bCs/>
          <w:lang w:val="en-IN"/>
        </w:rPr>
      </w:pPr>
      <w:r w:rsidRPr="005A101B">
        <w:rPr>
          <w:b/>
          <w:bCs/>
          <w:lang w:val="en-IN"/>
        </w:rPr>
        <w:t xml:space="preserve">26. What safety rating do </w:t>
      </w:r>
      <w:proofErr w:type="spellStart"/>
      <w:r w:rsidRPr="005A101B">
        <w:rPr>
          <w:b/>
          <w:bCs/>
          <w:lang w:val="en-IN"/>
        </w:rPr>
        <w:t>Veltro</w:t>
      </w:r>
      <w:proofErr w:type="spellEnd"/>
      <w:r w:rsidRPr="005A101B">
        <w:rPr>
          <w:b/>
          <w:bCs/>
          <w:lang w:val="en-IN"/>
        </w:rPr>
        <w:t xml:space="preserve"> vehicles have?</w:t>
      </w:r>
    </w:p>
    <w:p w14:paraId="43FC159B" w14:textId="77777777" w:rsidR="005A101B" w:rsidRPr="005A101B" w:rsidRDefault="005A101B" w:rsidP="005A101B">
      <w:pPr>
        <w:rPr>
          <w:lang w:val="en-IN"/>
        </w:rPr>
      </w:pPr>
      <w:r w:rsidRPr="005A101B">
        <w:rPr>
          <w:lang w:val="en-IN"/>
        </w:rPr>
        <w:t xml:space="preserve">All </w:t>
      </w:r>
      <w:proofErr w:type="spellStart"/>
      <w:r w:rsidRPr="005A101B">
        <w:rPr>
          <w:lang w:val="en-IN"/>
        </w:rPr>
        <w:t>Veltro</w:t>
      </w:r>
      <w:proofErr w:type="spellEnd"/>
      <w:r w:rsidRPr="005A101B">
        <w:rPr>
          <w:lang w:val="en-IN"/>
        </w:rPr>
        <w:t xml:space="preserve"> models hold a </w:t>
      </w:r>
      <w:r w:rsidRPr="005A101B">
        <w:rPr>
          <w:b/>
          <w:bCs/>
          <w:lang w:val="en-IN"/>
        </w:rPr>
        <w:t>5-Star Euro NCAP</w:t>
      </w:r>
      <w:r w:rsidRPr="005A101B">
        <w:rPr>
          <w:lang w:val="en-IN"/>
        </w:rPr>
        <w:t xml:space="preserve"> rating.</w:t>
      </w:r>
    </w:p>
    <w:p w14:paraId="4A08A663" w14:textId="0EBD50F6" w:rsidR="0057357A" w:rsidRDefault="0057357A"/>
    <w:sectPr w:rsidR="005735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12056"/>
    <w:multiLevelType w:val="multilevel"/>
    <w:tmpl w:val="5992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119E3"/>
    <w:multiLevelType w:val="multilevel"/>
    <w:tmpl w:val="BF42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662569"/>
    <w:multiLevelType w:val="multilevel"/>
    <w:tmpl w:val="D9F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C5606B"/>
    <w:multiLevelType w:val="multilevel"/>
    <w:tmpl w:val="4770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1052B"/>
    <w:multiLevelType w:val="multilevel"/>
    <w:tmpl w:val="E9FA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EA0B40"/>
    <w:multiLevelType w:val="multilevel"/>
    <w:tmpl w:val="814C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A5646"/>
    <w:multiLevelType w:val="multilevel"/>
    <w:tmpl w:val="1880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6C0933"/>
    <w:multiLevelType w:val="multilevel"/>
    <w:tmpl w:val="37E0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E75919"/>
    <w:multiLevelType w:val="multilevel"/>
    <w:tmpl w:val="DDF0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2D57FB"/>
    <w:multiLevelType w:val="multilevel"/>
    <w:tmpl w:val="1616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E37F58"/>
    <w:multiLevelType w:val="multilevel"/>
    <w:tmpl w:val="461E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500EE7"/>
    <w:multiLevelType w:val="multilevel"/>
    <w:tmpl w:val="B2F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872765"/>
    <w:multiLevelType w:val="multilevel"/>
    <w:tmpl w:val="07CE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489450">
    <w:abstractNumId w:val="8"/>
  </w:num>
  <w:num w:numId="2" w16cid:durableId="1878468018">
    <w:abstractNumId w:val="6"/>
  </w:num>
  <w:num w:numId="3" w16cid:durableId="1687368083">
    <w:abstractNumId w:val="5"/>
  </w:num>
  <w:num w:numId="4" w16cid:durableId="376440416">
    <w:abstractNumId w:val="4"/>
  </w:num>
  <w:num w:numId="5" w16cid:durableId="931470436">
    <w:abstractNumId w:val="7"/>
  </w:num>
  <w:num w:numId="6" w16cid:durableId="698240781">
    <w:abstractNumId w:val="3"/>
  </w:num>
  <w:num w:numId="7" w16cid:durableId="1306546779">
    <w:abstractNumId w:val="2"/>
  </w:num>
  <w:num w:numId="8" w16cid:durableId="882402970">
    <w:abstractNumId w:val="1"/>
  </w:num>
  <w:num w:numId="9" w16cid:durableId="665281849">
    <w:abstractNumId w:val="0"/>
  </w:num>
  <w:num w:numId="10" w16cid:durableId="335379001">
    <w:abstractNumId w:val="10"/>
  </w:num>
  <w:num w:numId="11" w16cid:durableId="2021394445">
    <w:abstractNumId w:val="15"/>
  </w:num>
  <w:num w:numId="12" w16cid:durableId="1711538704">
    <w:abstractNumId w:val="21"/>
  </w:num>
  <w:num w:numId="13" w16cid:durableId="1287615126">
    <w:abstractNumId w:val="16"/>
  </w:num>
  <w:num w:numId="14" w16cid:durableId="1198814602">
    <w:abstractNumId w:val="13"/>
  </w:num>
  <w:num w:numId="15" w16cid:durableId="1715155712">
    <w:abstractNumId w:val="20"/>
  </w:num>
  <w:num w:numId="16" w16cid:durableId="587735814">
    <w:abstractNumId w:val="14"/>
  </w:num>
  <w:num w:numId="17" w16cid:durableId="946884325">
    <w:abstractNumId w:val="17"/>
  </w:num>
  <w:num w:numId="18" w16cid:durableId="1955749924">
    <w:abstractNumId w:val="19"/>
  </w:num>
  <w:num w:numId="19" w16cid:durableId="2098011653">
    <w:abstractNumId w:val="11"/>
  </w:num>
  <w:num w:numId="20" w16cid:durableId="512767646">
    <w:abstractNumId w:val="18"/>
  </w:num>
  <w:num w:numId="21" w16cid:durableId="1604144430">
    <w:abstractNumId w:val="9"/>
  </w:num>
  <w:num w:numId="22" w16cid:durableId="2830755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357A"/>
    <w:rsid w:val="005A101B"/>
    <w:rsid w:val="00713528"/>
    <w:rsid w:val="00AA1D8D"/>
    <w:rsid w:val="00B47730"/>
    <w:rsid w:val="00C51DD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DF8932"/>
  <w14:defaultImageDpi w14:val="300"/>
  <w15:docId w15:val="{7CF9F15D-DA1A-41EB-8ECA-274C8CBC7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2263</Words>
  <Characters>13081</Characters>
  <Application>Microsoft Office Word</Application>
  <DocSecurity>0</DocSecurity>
  <Lines>363</Lines>
  <Paragraphs>284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Veltro Motors - Company Profile, Vehicle Lineup &amp; Parts Pricing (SGD)</dc:title>
  <dc:subject/>
  <dc:creator>python-docx</dc:creator>
  <cp:keywords/>
  <dc:description>generated by python-docx</dc:description>
  <cp:lastModifiedBy>Abishek Venu Venkat</cp:lastModifiedBy>
  <cp:revision>3</cp:revision>
  <dcterms:created xsi:type="dcterms:W3CDTF">2013-12-23T23:15:00Z</dcterms:created>
  <dcterms:modified xsi:type="dcterms:W3CDTF">2025-11-14T05:51:00Z</dcterms:modified>
  <cp:category/>
</cp:coreProperties>
</file>