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36E0" w14:textId="77777777" w:rsidR="002A2DE9" w:rsidRPr="002A2DE9" w:rsidRDefault="002A2DE9" w:rsidP="002A2DE9">
      <w:pPr>
        <w:rPr>
          <w:b/>
          <w:bCs/>
        </w:rPr>
      </w:pPr>
      <w:r w:rsidRPr="002A2DE9">
        <w:rPr>
          <w:b/>
          <w:bCs/>
        </w:rPr>
        <w:t>TRẠNG THÁI DỰ ÁN: CHECKPOINT 21 (BẢN RELEASE V1 - LEO GỜ &amp; ĐÓNG GÓI VẬN HÀNH)</w:t>
      </w:r>
    </w:p>
    <w:p w14:paraId="4136FA27" w14:textId="77777777" w:rsidR="002A2DE9" w:rsidRPr="002A2DE9" w:rsidRDefault="002A2DE9" w:rsidP="002A2DE9">
      <w:r w:rsidRPr="002A2DE9">
        <w:rPr>
          <w:b/>
          <w:bCs/>
        </w:rPr>
        <w:t>Giai đoạn:</w:t>
      </w:r>
      <w:r w:rsidRPr="002A2DE9">
        <w:t xml:space="preserve"> HOÀN THIỆN ĐỘNG HỌC TRỤC Z &amp; LẬP TÀI LIỆU VẬN HÀNH </w:t>
      </w:r>
      <w:r w:rsidRPr="002A2DE9">
        <w:rPr>
          <w:b/>
          <w:bCs/>
        </w:rPr>
        <w:t>Trạng thái:</w:t>
      </w:r>
      <w:r w:rsidRPr="002A2DE9">
        <w:t xml:space="preserve"> </w:t>
      </w:r>
      <w:r w:rsidRPr="002A2DE9">
        <w:rPr>
          <w:rFonts w:ascii="Segoe UI Emoji" w:hAnsi="Segoe UI Emoji" w:cs="Segoe UI Emoji"/>
        </w:rPr>
        <w:t>🟢</w:t>
      </w:r>
      <w:r w:rsidRPr="002A2DE9">
        <w:t xml:space="preserve"> ỔN ĐỊNH - HỆ THỐNG ĐÃ SẴN SÀNG THỰC CHIẾN MỌI ĐỊA HÌNH</w:t>
      </w:r>
    </w:p>
    <w:p w14:paraId="75278EA5" w14:textId="77777777" w:rsidR="002A2DE9" w:rsidRPr="002A2DE9" w:rsidRDefault="002A2DE9" w:rsidP="002A2DE9">
      <w:r w:rsidRPr="002A2DE9">
        <w:rPr>
          <w:b/>
          <w:bCs/>
        </w:rPr>
        <w:t>1. NHỮNG TÍNH NĂNG MỚI ĐƯỢC NÂNG CẤP (TỪ CP 20):</w:t>
      </w:r>
    </w:p>
    <w:p w14:paraId="0998400A" w14:textId="77777777" w:rsidR="002A2DE9" w:rsidRPr="002A2DE9" w:rsidRDefault="002A2DE9" w:rsidP="002A2DE9">
      <w:pPr>
        <w:numPr>
          <w:ilvl w:val="0"/>
          <w:numId w:val="1"/>
        </w:numPr>
      </w:pPr>
      <w:r w:rsidRPr="002A2DE9">
        <w:rPr>
          <w:b/>
          <w:bCs/>
        </w:rPr>
        <w:t>Adaptive Cruise Control &amp; Auto-Boost (Khâu P Trục Z):</w:t>
      </w:r>
      <w:r w:rsidRPr="002A2DE9">
        <w:t xml:space="preserve"> Đã giải quyết triệt để bài toán "Gờ giảm tốc". Chuyển đổi lệnh đi thẳng W từ tĩnh sang động.</w:t>
      </w:r>
    </w:p>
    <w:p w14:paraId="30DD68EB" w14:textId="77777777" w:rsidR="002A2DE9" w:rsidRPr="002A2DE9" w:rsidRDefault="002A2DE9" w:rsidP="002A2DE9">
      <w:pPr>
        <w:numPr>
          <w:ilvl w:val="1"/>
          <w:numId w:val="1"/>
        </w:numPr>
      </w:pPr>
      <w:r w:rsidRPr="002A2DE9">
        <w:t>Khi xe kẹt gờ, khoảng cách người giãn ra (dưới 40% khung hình), AI lập tức kích hoạt "Auto-Boost", nhồi ga tuyến tính lên mức tối đa (W150 - W255) để tạo Momen xoắn búng qua vật cản.</w:t>
      </w:r>
    </w:p>
    <w:p w14:paraId="390EDC6F" w14:textId="77777777" w:rsidR="002A2DE9" w:rsidRPr="002A2DE9" w:rsidRDefault="002A2DE9" w:rsidP="002A2DE9">
      <w:pPr>
        <w:numPr>
          <w:ilvl w:val="1"/>
          <w:numId w:val="1"/>
        </w:numPr>
      </w:pPr>
      <w:r w:rsidRPr="002A2DE9">
        <w:t>Khi đã qua gờ và tiến sát người, AI tự động hãm ga về mức Cruise êm ái (W80) để bám đuôi an toàn.</w:t>
      </w:r>
    </w:p>
    <w:p w14:paraId="0A2B58BB" w14:textId="77777777" w:rsidR="002A2DE9" w:rsidRPr="002A2DE9" w:rsidRDefault="002A2DE9" w:rsidP="002A2DE9">
      <w:pPr>
        <w:numPr>
          <w:ilvl w:val="0"/>
          <w:numId w:val="1"/>
        </w:numPr>
      </w:pPr>
      <w:r w:rsidRPr="002A2DE9">
        <w:rPr>
          <w:b/>
          <w:bCs/>
        </w:rPr>
        <w:t>Cụm phím Live Tuning Trục Z:</w:t>
      </w:r>
      <w:r w:rsidRPr="002A2DE9">
        <w:t xml:space="preserve"> Đưa thêm tổ hợp phím O / L vào hệ thống HUD, cho phép người vận hành tăng/giảm lực nhồi ga búng gờ trực tiếp ngay trên màn hình Camera ngoài sân.</w:t>
      </w:r>
    </w:p>
    <w:p w14:paraId="3BF7BF92" w14:textId="77777777" w:rsidR="002A2DE9" w:rsidRPr="002A2DE9" w:rsidRDefault="002A2DE9" w:rsidP="002A2DE9">
      <w:r w:rsidRPr="002A2DE9">
        <w:rPr>
          <w:b/>
          <w:bCs/>
        </w:rPr>
        <w:t>2. ĐÓNG GÓI TÀI LIỆU VẬN HÀNH (OPERATOR MANUAL):</w:t>
      </w:r>
    </w:p>
    <w:p w14:paraId="2A7D2260" w14:textId="787EE49D" w:rsidR="002A2DE9" w:rsidRPr="002A2DE9" w:rsidRDefault="002A2DE9" w:rsidP="002A2DE9">
      <w:pPr>
        <w:numPr>
          <w:ilvl w:val="0"/>
          <w:numId w:val="2"/>
        </w:numPr>
      </w:pPr>
      <w:r w:rsidRPr="002A2DE9">
        <w:t xml:space="preserve">Hoàn thiện và tổng hợp "Bảng </w:t>
      </w:r>
      <w:r w:rsidR="001D102A">
        <w:t>hướng dẫn</w:t>
      </w:r>
      <w:r w:rsidRPr="002A2DE9">
        <w:t>" điều khiển cho Master, bao gồm 3 phương thức tương tác độc lập:</w:t>
      </w:r>
    </w:p>
    <w:p w14:paraId="1D9C8AA7" w14:textId="77777777" w:rsidR="002A2DE9" w:rsidRPr="002A2DE9" w:rsidRDefault="002A2DE9" w:rsidP="002A2DE9">
      <w:pPr>
        <w:numPr>
          <w:ilvl w:val="1"/>
          <w:numId w:val="2"/>
        </w:numPr>
      </w:pPr>
      <w:r w:rsidRPr="002A2DE9">
        <w:rPr>
          <w:b/>
          <w:bCs/>
        </w:rPr>
        <w:t>Telemetry Keyboard:</w:t>
      </w:r>
      <w:r w:rsidRPr="002A2DE9">
        <w:t xml:space="preserve"> Tổ hợp phím Live Tuning tinh chỉnh Động học (U/J cho ma sát rẽ, I/K cho khoảng cách phanh, O/L cho lực leo gờ).</w:t>
      </w:r>
    </w:p>
    <w:p w14:paraId="197FF0FA" w14:textId="77777777" w:rsidR="002A2DE9" w:rsidRPr="002A2DE9" w:rsidRDefault="002A2DE9" w:rsidP="002A2DE9">
      <w:pPr>
        <w:numPr>
          <w:ilvl w:val="1"/>
          <w:numId w:val="2"/>
        </w:numPr>
      </w:pPr>
      <w:r w:rsidRPr="002A2DE9">
        <w:rPr>
          <w:b/>
          <w:bCs/>
        </w:rPr>
        <w:t>Hand Gestures (Nhẫn thuật):</w:t>
      </w:r>
      <w:r w:rsidRPr="002A2DE9">
        <w:t xml:space="preserve"> Lệnh giơ tay để kích hoạt số lùi (B) chống kẹt góc.</w:t>
      </w:r>
    </w:p>
    <w:p w14:paraId="5C4C6529" w14:textId="77777777" w:rsidR="002A2DE9" w:rsidRPr="002A2DE9" w:rsidRDefault="002A2DE9" w:rsidP="002A2DE9">
      <w:pPr>
        <w:numPr>
          <w:ilvl w:val="1"/>
          <w:numId w:val="2"/>
        </w:numPr>
      </w:pPr>
      <w:r w:rsidRPr="002A2DE9">
        <w:rPr>
          <w:b/>
          <w:bCs/>
        </w:rPr>
        <w:t>Voice Commands:</w:t>
      </w:r>
      <w:r w:rsidRPr="002A2DE9">
        <w:t xml:space="preserve"> Điều khiển trạng thái rảnh tay bằng từ khóa tiếng Việt ("Bám theo", "Dừng lại").</w:t>
      </w:r>
    </w:p>
    <w:p w14:paraId="79D1B487" w14:textId="77777777" w:rsidR="002A2DE9" w:rsidRPr="002A2DE9" w:rsidRDefault="002A2DE9" w:rsidP="002A2DE9">
      <w:r w:rsidRPr="002A2DE9">
        <w:rPr>
          <w:b/>
          <w:bCs/>
        </w:rPr>
        <w:t>3. BACKLOG - ĐỊNH HƯỚNG TƯƠNG LAI (PHIÊN BẢN V2 NẾU CÓ):</w:t>
      </w:r>
    </w:p>
    <w:p w14:paraId="7D0788B0" w14:textId="77777777" w:rsidR="002A2DE9" w:rsidRPr="002A2DE9" w:rsidRDefault="002A2DE9" w:rsidP="002A2DE9">
      <w:pPr>
        <w:numPr>
          <w:ilvl w:val="0"/>
          <w:numId w:val="3"/>
        </w:numPr>
      </w:pPr>
      <w:r w:rsidRPr="002A2DE9">
        <w:rPr>
          <w:b/>
          <w:bCs/>
        </w:rPr>
        <w:t>Recovery Mode (Tìm kiếm mục tiêu mất dấu):</w:t>
      </w:r>
      <w:r w:rsidRPr="002A2DE9">
        <w:t xml:space="preserve"> Nghiên cứu phát triển tính năng xoay đầu Camera (Servo) hoặc xoay xe quét 360 độ để tìm lại Track ID khi người dùng lách góc cua quá nhanh lọt khỏi khung hình (Target Loss - theo tư vấn của chuyên gia tự động hóa).</w:t>
      </w:r>
    </w:p>
    <w:p w14:paraId="2513CCA3" w14:textId="77777777" w:rsidR="002A2DE9" w:rsidRPr="002A2DE9" w:rsidRDefault="002A2DE9" w:rsidP="002A2DE9">
      <w:pPr>
        <w:numPr>
          <w:ilvl w:val="0"/>
          <w:numId w:val="3"/>
        </w:numPr>
      </w:pPr>
      <w:r w:rsidRPr="002A2DE9">
        <w:rPr>
          <w:b/>
          <w:bCs/>
        </w:rPr>
        <w:t>Refactoring (Clean Code):</w:t>
      </w:r>
      <w:r w:rsidRPr="002A2DE9">
        <w:t xml:space="preserve"> Phá vỡ cấu trúc "God Object" của file face_engine.py, chia nhỏ thành các class chuyên biệt (VisionProcessor, MotionController, UI_Renderer) để dễ dàng bảo trì và mở rộng sau này.</w:t>
      </w:r>
    </w:p>
    <w:p w14:paraId="65BAF8BF" w14:textId="77777777"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68FB"/>
    <w:multiLevelType w:val="multilevel"/>
    <w:tmpl w:val="609A7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D2564"/>
    <w:multiLevelType w:val="multilevel"/>
    <w:tmpl w:val="54AE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070DA"/>
    <w:multiLevelType w:val="multilevel"/>
    <w:tmpl w:val="776E4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219990">
    <w:abstractNumId w:val="0"/>
  </w:num>
  <w:num w:numId="2" w16cid:durableId="1666130273">
    <w:abstractNumId w:val="2"/>
  </w:num>
  <w:num w:numId="3" w16cid:durableId="1151294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DE9"/>
    <w:rsid w:val="00027FAF"/>
    <w:rsid w:val="000664A1"/>
    <w:rsid w:val="001D102A"/>
    <w:rsid w:val="00225B93"/>
    <w:rsid w:val="002A2DE9"/>
    <w:rsid w:val="003D311C"/>
    <w:rsid w:val="0045716A"/>
    <w:rsid w:val="00991CAB"/>
    <w:rsid w:val="00AF6F0E"/>
    <w:rsid w:val="00B26CFE"/>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EEDFF"/>
  <w15:chartTrackingRefBased/>
  <w15:docId w15:val="{05973FD7-AC24-4052-95D2-6900DC039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D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D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D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D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D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D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D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D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DE9"/>
    <w:rPr>
      <w:rFonts w:eastAsiaTheme="majorEastAsia" w:cstheme="majorBidi"/>
      <w:color w:val="272727" w:themeColor="text1" w:themeTint="D8"/>
    </w:rPr>
  </w:style>
  <w:style w:type="paragraph" w:styleId="Title">
    <w:name w:val="Title"/>
    <w:basedOn w:val="Normal"/>
    <w:next w:val="Normal"/>
    <w:link w:val="TitleChar"/>
    <w:uiPriority w:val="10"/>
    <w:qFormat/>
    <w:rsid w:val="002A2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DE9"/>
    <w:pPr>
      <w:spacing w:before="160"/>
      <w:jc w:val="center"/>
    </w:pPr>
    <w:rPr>
      <w:i/>
      <w:iCs/>
      <w:color w:val="404040" w:themeColor="text1" w:themeTint="BF"/>
    </w:rPr>
  </w:style>
  <w:style w:type="character" w:customStyle="1" w:styleId="QuoteChar">
    <w:name w:val="Quote Char"/>
    <w:basedOn w:val="DefaultParagraphFont"/>
    <w:link w:val="Quote"/>
    <w:uiPriority w:val="29"/>
    <w:rsid w:val="002A2DE9"/>
    <w:rPr>
      <w:i/>
      <w:iCs/>
      <w:color w:val="404040" w:themeColor="text1" w:themeTint="BF"/>
    </w:rPr>
  </w:style>
  <w:style w:type="paragraph" w:styleId="ListParagraph">
    <w:name w:val="List Paragraph"/>
    <w:basedOn w:val="Normal"/>
    <w:uiPriority w:val="34"/>
    <w:qFormat/>
    <w:rsid w:val="002A2DE9"/>
    <w:pPr>
      <w:ind w:left="720"/>
      <w:contextualSpacing/>
    </w:pPr>
  </w:style>
  <w:style w:type="character" w:styleId="IntenseEmphasis">
    <w:name w:val="Intense Emphasis"/>
    <w:basedOn w:val="DefaultParagraphFont"/>
    <w:uiPriority w:val="21"/>
    <w:qFormat/>
    <w:rsid w:val="002A2DE9"/>
    <w:rPr>
      <w:i/>
      <w:iCs/>
      <w:color w:val="2F5496" w:themeColor="accent1" w:themeShade="BF"/>
    </w:rPr>
  </w:style>
  <w:style w:type="paragraph" w:styleId="IntenseQuote">
    <w:name w:val="Intense Quote"/>
    <w:basedOn w:val="Normal"/>
    <w:next w:val="Normal"/>
    <w:link w:val="IntenseQuoteChar"/>
    <w:uiPriority w:val="30"/>
    <w:qFormat/>
    <w:rsid w:val="002A2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DE9"/>
    <w:rPr>
      <w:i/>
      <w:iCs/>
      <w:color w:val="2F5496" w:themeColor="accent1" w:themeShade="BF"/>
    </w:rPr>
  </w:style>
  <w:style w:type="character" w:styleId="IntenseReference">
    <w:name w:val="Intense Reference"/>
    <w:basedOn w:val="DefaultParagraphFont"/>
    <w:uiPriority w:val="32"/>
    <w:qFormat/>
    <w:rsid w:val="002A2D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3</cp:revision>
  <dcterms:created xsi:type="dcterms:W3CDTF">2026-04-12T03:10:00Z</dcterms:created>
  <dcterms:modified xsi:type="dcterms:W3CDTF">2026-04-12T03:25:00Z</dcterms:modified>
</cp:coreProperties>
</file>