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4585" w14:textId="6B601F6A" w:rsidR="00D32E67" w:rsidRDefault="00D32E67" w:rsidP="00D32E67">
      <w:pPr>
        <w:pStyle w:val="Heading1"/>
        <w:rPr>
          <w:lang w:val="ru-RU"/>
        </w:rPr>
      </w:pPr>
      <w:r w:rsidRPr="00D32E67">
        <w:rPr>
          <w:lang w:val="ru-RU"/>
        </w:rPr>
        <w:t xml:space="preserve">1 </w:t>
      </w:r>
      <w:r>
        <w:rPr>
          <w:lang w:val="ru-RU"/>
        </w:rPr>
        <w:t>Определение возраста</w:t>
      </w:r>
    </w:p>
    <w:p w14:paraId="5F1A86FD" w14:textId="746963C0" w:rsidR="00D32E67" w:rsidRDefault="00E123BD" w:rsidP="006411EB">
      <w:pPr>
        <w:pStyle w:val="Heading2"/>
        <w:ind w:firstLine="720"/>
        <w:rPr>
          <w:lang w:val="ru-RU"/>
        </w:rPr>
      </w:pPr>
      <w:r>
        <w:rPr>
          <w:lang w:val="ru-RU"/>
        </w:rPr>
        <w:t xml:space="preserve">1.1 </w:t>
      </w:r>
      <w:r w:rsidR="00D32E67">
        <w:rPr>
          <w:lang w:val="ru-RU"/>
        </w:rPr>
        <w:t>Модели</w:t>
      </w:r>
    </w:p>
    <w:p w14:paraId="43F3DA64" w14:textId="16A475D2" w:rsidR="00D32E67" w:rsidRDefault="00B46F08" w:rsidP="00D32E67">
      <w:pPr>
        <w:rPr>
          <w:lang w:val="ru-RU"/>
        </w:rPr>
      </w:pPr>
      <w:r>
        <w:rPr>
          <w:lang w:val="ru-RU"/>
        </w:rPr>
        <w:t xml:space="preserve">Гипотезой было </w:t>
      </w:r>
      <w:r w:rsidR="00A320C9">
        <w:rPr>
          <w:lang w:val="ru-RU"/>
        </w:rPr>
        <w:t>что нейросети получаемые из</w:t>
      </w:r>
      <w:r>
        <w:rPr>
          <w:lang w:val="ru-RU"/>
        </w:rPr>
        <w:t xml:space="preserve"> </w:t>
      </w:r>
      <w:r w:rsidR="00A320C9">
        <w:rPr>
          <w:lang w:val="ru-RU"/>
        </w:rPr>
        <w:t xml:space="preserve">моделей распознавания </w:t>
      </w:r>
      <w:r w:rsidR="00E344E9">
        <w:rPr>
          <w:lang w:val="ru-RU"/>
        </w:rPr>
        <w:t xml:space="preserve">лиц </w:t>
      </w:r>
      <w:r w:rsidR="00EA7B98">
        <w:rPr>
          <w:lang w:val="ru-RU"/>
        </w:rPr>
        <w:t>(</w:t>
      </w:r>
      <w:r w:rsidR="00E344E9">
        <w:rPr>
          <w:lang w:val="ru-RU"/>
        </w:rPr>
        <w:t xml:space="preserve">т.е. </w:t>
      </w:r>
      <w:r w:rsidR="00EA7B98">
        <w:rPr>
          <w:lang w:val="ru-RU"/>
        </w:rPr>
        <w:t xml:space="preserve">над их </w:t>
      </w:r>
      <w:proofErr w:type="spellStart"/>
      <w:r w:rsidR="00EA7B98">
        <w:rPr>
          <w:lang w:val="ru-RU"/>
        </w:rPr>
        <w:t>эмбеддингами</w:t>
      </w:r>
      <w:proofErr w:type="spellEnd"/>
      <w:r w:rsidR="00EA7B98">
        <w:rPr>
          <w:lang w:val="ru-RU"/>
        </w:rPr>
        <w:t xml:space="preserve">) </w:t>
      </w:r>
      <w:r w:rsidR="00A320C9">
        <w:rPr>
          <w:lang w:val="ru-RU"/>
        </w:rPr>
        <w:t xml:space="preserve">дадут наилучший результат, так и получилось. </w:t>
      </w:r>
    </w:p>
    <w:p w14:paraId="4FEBC65E" w14:textId="1101AA45" w:rsidR="00EA7B98" w:rsidRDefault="00EA7B98" w:rsidP="00D32E67">
      <w:pPr>
        <w:rPr>
          <w:lang w:val="ru-RU"/>
        </w:rPr>
      </w:pPr>
      <w:r>
        <w:rPr>
          <w:lang w:val="ru-RU"/>
        </w:rPr>
        <w:t>Были проверены архитектуры</w:t>
      </w:r>
      <w:r w:rsidRPr="00EA7B98">
        <w:rPr>
          <w:lang w:val="ru-RU"/>
        </w:rPr>
        <w:t xml:space="preserve">: </w:t>
      </w:r>
      <w:proofErr w:type="spellStart"/>
      <w:r w:rsidRPr="00EA7B98">
        <w:rPr>
          <w:lang w:val="ru-RU"/>
        </w:rPr>
        <w:t>Facenet</w:t>
      </w:r>
      <w:proofErr w:type="spellEnd"/>
      <w:r w:rsidRPr="00EA7B98">
        <w:rPr>
          <w:lang w:val="ru-RU"/>
        </w:rPr>
        <w:t xml:space="preserve">, Facenet512, </w:t>
      </w:r>
      <w:proofErr w:type="spellStart"/>
      <w:r w:rsidRPr="00EA7B98">
        <w:rPr>
          <w:lang w:val="ru-RU"/>
        </w:rPr>
        <w:t>ArcFace</w:t>
      </w:r>
      <w:proofErr w:type="spellEnd"/>
      <w:r w:rsidRPr="00EA7B98">
        <w:rPr>
          <w:lang w:val="ru-RU"/>
        </w:rPr>
        <w:t xml:space="preserve">, </w:t>
      </w:r>
      <w:proofErr w:type="spellStart"/>
      <w:r w:rsidRPr="00EA7B98">
        <w:rPr>
          <w:lang w:val="ru-RU"/>
        </w:rPr>
        <w:t>VGGFace</w:t>
      </w:r>
      <w:proofErr w:type="spellEnd"/>
      <w:r>
        <w:rPr>
          <w:lang w:val="ru-RU"/>
        </w:rPr>
        <w:t xml:space="preserve"> и различные комбинации последних слоёв к ним, </w:t>
      </w:r>
      <w:proofErr w:type="spellStart"/>
      <w:r>
        <w:rPr>
          <w:lang w:val="ru-RU"/>
        </w:rPr>
        <w:t>оптимайзеров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гиперпараметров</w:t>
      </w:r>
      <w:proofErr w:type="spellEnd"/>
      <w:r>
        <w:rPr>
          <w:lang w:val="ru-RU"/>
        </w:rPr>
        <w:t xml:space="preserve">. </w:t>
      </w:r>
    </w:p>
    <w:p w14:paraId="6151A50C" w14:textId="2182F372" w:rsidR="00EA7B98" w:rsidRPr="007A083A" w:rsidRDefault="00EA7B98" w:rsidP="00D32E67">
      <w:pPr>
        <w:rPr>
          <w:lang w:val="ru-RU"/>
        </w:rPr>
      </w:pPr>
      <w:r>
        <w:rPr>
          <w:lang w:val="ru-RU"/>
        </w:rPr>
        <w:t xml:space="preserve">Лучшей стала </w:t>
      </w:r>
      <w:proofErr w:type="spellStart"/>
      <w:r w:rsidRPr="00EA7B98">
        <w:rPr>
          <w:lang w:val="ru-RU"/>
        </w:rPr>
        <w:t>Facenet</w:t>
      </w:r>
      <w:proofErr w:type="spellEnd"/>
      <w:r>
        <w:rPr>
          <w:lang w:val="ru-RU"/>
        </w:rPr>
        <w:t xml:space="preserve"> с добавлением последним скрытым слоем </w:t>
      </w:r>
      <w:proofErr w:type="gramStart"/>
      <w:r>
        <w:t>Dense</w:t>
      </w:r>
      <w:r w:rsidRPr="00EA7B98">
        <w:rPr>
          <w:lang w:val="ru-RU"/>
        </w:rPr>
        <w:t>(</w:t>
      </w:r>
      <w:proofErr w:type="gramEnd"/>
      <w:r w:rsidRPr="00EA7B98">
        <w:rPr>
          <w:lang w:val="ru-RU"/>
        </w:rPr>
        <w:t>128, ‘</w:t>
      </w:r>
      <w:proofErr w:type="spellStart"/>
      <w:r>
        <w:t>relu</w:t>
      </w:r>
      <w:proofErr w:type="spellEnd"/>
      <w:r w:rsidRPr="00EA7B98">
        <w:rPr>
          <w:lang w:val="ru-RU"/>
        </w:rPr>
        <w:t>’)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оптимайзером</w:t>
      </w:r>
      <w:proofErr w:type="spellEnd"/>
      <w:r>
        <w:rPr>
          <w:lang w:val="ru-RU"/>
        </w:rPr>
        <w:t xml:space="preserve"> </w:t>
      </w:r>
      <w:r>
        <w:t>SGD</w:t>
      </w:r>
      <w:r w:rsidR="007A083A" w:rsidRPr="007A083A">
        <w:rPr>
          <w:lang w:val="ru-RU"/>
        </w:rPr>
        <w:t>.</w:t>
      </w:r>
    </w:p>
    <w:p w14:paraId="29255A08" w14:textId="2B3DC053" w:rsidR="00D32E67" w:rsidRDefault="00D32E67" w:rsidP="00D32E67">
      <w:pPr>
        <w:rPr>
          <w:lang w:val="ru-RU"/>
        </w:rPr>
      </w:pPr>
      <w:r>
        <w:rPr>
          <w:lang w:val="ru-RU"/>
        </w:rPr>
        <w:t>График обучения</w:t>
      </w:r>
      <w:r w:rsidR="00E123BD">
        <w:rPr>
          <w:lang w:val="ru-RU"/>
        </w:rPr>
        <w:t xml:space="preserve"> модели с лучшим скором</w:t>
      </w:r>
    </w:p>
    <w:p w14:paraId="2E85D2B8" w14:textId="7AC9B901" w:rsidR="00D32E67" w:rsidRDefault="00D32E67" w:rsidP="00D32E6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F44035" wp14:editId="25DBA850">
            <wp:extent cx="3070860" cy="22995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515" cy="231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CFBC" w14:textId="7929CDE6" w:rsidR="00E123BD" w:rsidRDefault="00E123BD" w:rsidP="00D32E67">
      <w:pPr>
        <w:rPr>
          <w:lang w:val="ru-RU"/>
        </w:rPr>
      </w:pPr>
      <w:r>
        <w:rPr>
          <w:lang w:val="ru-RU"/>
        </w:rPr>
        <w:t xml:space="preserve">- показывает </w:t>
      </w:r>
      <w:r w:rsidR="00B228C7">
        <w:rPr>
          <w:lang w:val="ru-RU"/>
        </w:rPr>
        <w:t>тенденцию</w:t>
      </w:r>
      <w:r>
        <w:rPr>
          <w:lang w:val="ru-RU"/>
        </w:rPr>
        <w:t xml:space="preserve"> к небольшому переобучению</w:t>
      </w:r>
      <w:r w:rsidR="00B228C7">
        <w:rPr>
          <w:lang w:val="ru-RU"/>
        </w:rPr>
        <w:t xml:space="preserve">, что можно нивелировать </w:t>
      </w:r>
      <w:proofErr w:type="spellStart"/>
      <w:r w:rsidR="00B228C7">
        <w:rPr>
          <w:lang w:val="ru-RU"/>
        </w:rPr>
        <w:t>ансамблированием</w:t>
      </w:r>
      <w:proofErr w:type="spellEnd"/>
      <w:r w:rsidR="00B228C7">
        <w:rPr>
          <w:lang w:val="ru-RU"/>
        </w:rPr>
        <w:t>.</w:t>
      </w:r>
    </w:p>
    <w:p w14:paraId="21D6CD63" w14:textId="48921E63" w:rsidR="00B228C7" w:rsidRPr="00E344E9" w:rsidRDefault="00E123BD" w:rsidP="00B228C7">
      <w:pPr>
        <w:pStyle w:val="Heading2"/>
        <w:ind w:firstLine="720"/>
      </w:pPr>
      <w:r w:rsidRPr="00E344E9">
        <w:t xml:space="preserve">1.2 </w:t>
      </w:r>
      <w:r>
        <w:rPr>
          <w:lang w:val="ru-RU"/>
        </w:rPr>
        <w:t>Метрики</w:t>
      </w:r>
      <w:r w:rsidR="007A083A" w:rsidRPr="00E344E9">
        <w:tab/>
      </w:r>
    </w:p>
    <w:p w14:paraId="0A368B92" w14:textId="607B3596" w:rsidR="00D32E67" w:rsidRPr="00E344E9" w:rsidRDefault="00D32E67" w:rsidP="007A083A">
      <w:proofErr w:type="spellStart"/>
      <w:r w:rsidRPr="00E344E9">
        <w:t>UTKFace_Dataset</w:t>
      </w:r>
      <w:proofErr w:type="spellEnd"/>
    </w:p>
    <w:p w14:paraId="0E1A3543" w14:textId="7B367AC6" w:rsidR="00D32E67" w:rsidRPr="00EA7B98" w:rsidRDefault="007A083A" w:rsidP="007A083A">
      <w:pPr>
        <w:pStyle w:val="Heading3"/>
      </w:pPr>
      <w:r w:rsidRPr="007A083A">
        <w:t xml:space="preserve">1.2.1 </w:t>
      </w:r>
      <w:r>
        <w:rPr>
          <w:lang w:val="ru-RU"/>
        </w:rPr>
        <w:t>О</w:t>
      </w:r>
      <w:r w:rsidR="00D32E67">
        <w:rPr>
          <w:lang w:val="ru-RU"/>
        </w:rPr>
        <w:t>сновная</w:t>
      </w:r>
      <w:r w:rsidR="00D32E67" w:rsidRPr="00EA7B98">
        <w:t xml:space="preserve"> </w:t>
      </w:r>
      <w:r w:rsidR="00D32E67">
        <w:rPr>
          <w:lang w:val="ru-RU"/>
        </w:rPr>
        <w:t>модель</w:t>
      </w:r>
    </w:p>
    <w:p w14:paraId="0A34FFDF" w14:textId="10DBB574" w:rsidR="007A083A" w:rsidRDefault="007A083A" w:rsidP="007A083A">
      <w:proofErr w:type="spellStart"/>
      <w:r>
        <w:t>train_mean_absolute_error</w:t>
      </w:r>
      <w:proofErr w:type="spellEnd"/>
      <w:r>
        <w:t>: 4.8012</w:t>
      </w:r>
    </w:p>
    <w:p w14:paraId="2E48B8DF" w14:textId="77777777" w:rsidR="007A083A" w:rsidRDefault="007A083A" w:rsidP="007A083A">
      <w:proofErr w:type="spellStart"/>
      <w:r>
        <w:t>val_mean_absolute_error</w:t>
      </w:r>
      <w:proofErr w:type="spellEnd"/>
      <w:r>
        <w:t>: 5.6523</w:t>
      </w:r>
    </w:p>
    <w:p w14:paraId="15293700" w14:textId="36E918F5" w:rsidR="00D32E67" w:rsidRPr="00E344E9" w:rsidRDefault="007A083A" w:rsidP="007A083A">
      <w:proofErr w:type="spellStart"/>
      <w:r>
        <w:t>test</w:t>
      </w:r>
      <w:r w:rsidRPr="00E344E9">
        <w:t>_</w:t>
      </w:r>
      <w:r>
        <w:t>mean</w:t>
      </w:r>
      <w:r w:rsidRPr="00E344E9">
        <w:t>_</w:t>
      </w:r>
      <w:r>
        <w:t>absolute</w:t>
      </w:r>
      <w:r w:rsidRPr="00E344E9">
        <w:t>_</w:t>
      </w:r>
      <w:r>
        <w:t>error</w:t>
      </w:r>
      <w:proofErr w:type="spellEnd"/>
      <w:r w:rsidRPr="00E344E9">
        <w:t>: 5.7145</w:t>
      </w:r>
    </w:p>
    <w:p w14:paraId="2EA242BE" w14:textId="6FA738F6" w:rsidR="00D32E67" w:rsidRPr="00E344E9" w:rsidRDefault="007A083A" w:rsidP="007A083A">
      <w:pPr>
        <w:pStyle w:val="Heading3"/>
      </w:pPr>
      <w:r w:rsidRPr="00E344E9">
        <w:t xml:space="preserve">1.2.2 </w:t>
      </w:r>
      <w:r w:rsidR="00D32E67" w:rsidRPr="00E344E9">
        <w:t>2</w:t>
      </w:r>
      <w:r w:rsidR="00D32E67">
        <w:rPr>
          <w:lang w:val="ru-RU"/>
        </w:rPr>
        <w:t>ая</w:t>
      </w:r>
      <w:r w:rsidR="00D32E67" w:rsidRPr="00E344E9">
        <w:t xml:space="preserve"> </w:t>
      </w:r>
      <w:r w:rsidR="00D32E67">
        <w:rPr>
          <w:lang w:val="ru-RU"/>
        </w:rPr>
        <w:t>по</w:t>
      </w:r>
      <w:r w:rsidR="00D32E67" w:rsidRPr="00E344E9">
        <w:t xml:space="preserve"> </w:t>
      </w:r>
      <w:r w:rsidR="00D32E67">
        <w:rPr>
          <w:lang w:val="ru-RU"/>
        </w:rPr>
        <w:t>качеству</w:t>
      </w:r>
      <w:r w:rsidR="00D32E67" w:rsidRPr="00E344E9">
        <w:t xml:space="preserve"> </w:t>
      </w:r>
      <w:r w:rsidR="00D32E67">
        <w:rPr>
          <w:lang w:val="ru-RU"/>
        </w:rPr>
        <w:t>модель</w:t>
      </w:r>
    </w:p>
    <w:p w14:paraId="09CD938D" w14:textId="00A8C693" w:rsidR="00D32E67" w:rsidRDefault="007A083A" w:rsidP="00D32E67">
      <w:proofErr w:type="spellStart"/>
      <w:r>
        <w:t>train_</w:t>
      </w:r>
      <w:r w:rsidRPr="007A083A">
        <w:t>mean_absolute_error</w:t>
      </w:r>
      <w:proofErr w:type="spellEnd"/>
      <w:r w:rsidRPr="007A083A">
        <w:t>: 5.0530</w:t>
      </w:r>
    </w:p>
    <w:p w14:paraId="65D6ABCC" w14:textId="77A66FBB" w:rsidR="007A083A" w:rsidRPr="007A083A" w:rsidRDefault="007A083A" w:rsidP="00D32E67">
      <w:proofErr w:type="spellStart"/>
      <w:r w:rsidRPr="007A083A">
        <w:t>val_mean_absolute_error</w:t>
      </w:r>
      <w:proofErr w:type="spellEnd"/>
      <w:r w:rsidRPr="007A083A">
        <w:t>: 6.3666</w:t>
      </w:r>
    </w:p>
    <w:p w14:paraId="65B1CEA0" w14:textId="43E9453C" w:rsidR="00D32E67" w:rsidRPr="007A083A" w:rsidRDefault="00D32E67" w:rsidP="00D32E67">
      <w:pPr>
        <w:pStyle w:val="Heading1"/>
      </w:pPr>
      <w:r w:rsidRPr="007A083A">
        <w:lastRenderedPageBreak/>
        <w:t xml:space="preserve">2 </w:t>
      </w:r>
      <w:r>
        <w:rPr>
          <w:lang w:val="ru-RU"/>
        </w:rPr>
        <w:t>Детекция</w:t>
      </w:r>
    </w:p>
    <w:p w14:paraId="6711EEA1" w14:textId="66E61237" w:rsidR="00D32E67" w:rsidRPr="00E344E9" w:rsidRDefault="00E123BD" w:rsidP="00A31A14">
      <w:pPr>
        <w:pStyle w:val="Heading2"/>
        <w:ind w:firstLine="720"/>
      </w:pPr>
      <w:r w:rsidRPr="00E344E9">
        <w:t xml:space="preserve">2.2 </w:t>
      </w:r>
      <w:r w:rsidR="00D32E67">
        <w:rPr>
          <w:lang w:val="ru-RU"/>
        </w:rPr>
        <w:t>Модель</w:t>
      </w:r>
    </w:p>
    <w:p w14:paraId="3242A31C" w14:textId="5151BC59" w:rsidR="00D32E67" w:rsidRPr="00E123BD" w:rsidRDefault="00D4375C" w:rsidP="00D32E67">
      <w:pPr>
        <w:rPr>
          <w:lang w:val="ru-RU"/>
        </w:rPr>
      </w:pPr>
      <w:r>
        <w:rPr>
          <w:lang w:val="ru-RU"/>
        </w:rPr>
        <w:t xml:space="preserve">Была отобрана модель </w:t>
      </w:r>
      <w:proofErr w:type="spellStart"/>
      <w:r w:rsidR="00E123BD" w:rsidRPr="00E123BD">
        <w:t>mtcnn</w:t>
      </w:r>
      <w:proofErr w:type="spellEnd"/>
      <w:r w:rsidR="00A31A14" w:rsidRPr="00A31A14">
        <w:rPr>
          <w:lang w:val="ru-RU"/>
        </w:rPr>
        <w:t xml:space="preserve"> </w:t>
      </w:r>
      <w:r w:rsidR="00A31A14">
        <w:rPr>
          <w:lang w:val="ru-RU"/>
        </w:rPr>
        <w:t xml:space="preserve">в реализации библиотеки </w:t>
      </w:r>
      <w:proofErr w:type="spellStart"/>
      <w:r w:rsidR="00A31A14">
        <w:t>deepface</w:t>
      </w:r>
      <w:proofErr w:type="spellEnd"/>
      <w:r w:rsidR="00E123BD" w:rsidRPr="00E123BD">
        <w:rPr>
          <w:lang w:val="ru-RU"/>
        </w:rPr>
        <w:t>:</w:t>
      </w:r>
      <w:r w:rsidR="00E123BD">
        <w:rPr>
          <w:lang w:val="ru-RU"/>
        </w:rPr>
        <w:t xml:space="preserve"> она отлично показала себя для </w:t>
      </w:r>
      <w:proofErr w:type="spellStart"/>
      <w:r w:rsidR="00E123BD" w:rsidRPr="00D32E67">
        <w:rPr>
          <w:lang w:val="ru-RU"/>
        </w:rPr>
        <w:t>UTKFace_Dataset</w:t>
      </w:r>
      <w:proofErr w:type="spellEnd"/>
      <w:r w:rsidR="00E123BD">
        <w:rPr>
          <w:lang w:val="ru-RU"/>
        </w:rPr>
        <w:t xml:space="preserve"> без </w:t>
      </w:r>
      <w:proofErr w:type="spellStart"/>
      <w:r w:rsidR="00E123BD">
        <w:rPr>
          <w:lang w:val="ru-RU"/>
        </w:rPr>
        <w:t>файнтюна</w:t>
      </w:r>
      <w:proofErr w:type="spellEnd"/>
      <w:r w:rsidR="00E123BD">
        <w:rPr>
          <w:lang w:val="ru-RU"/>
        </w:rPr>
        <w:t xml:space="preserve"> и для тестируемых для </w:t>
      </w:r>
      <w:r w:rsidR="00E123BD">
        <w:t>video</w:t>
      </w:r>
      <w:r w:rsidR="00E123BD" w:rsidRPr="00E123BD">
        <w:rPr>
          <w:lang w:val="ru-RU"/>
        </w:rPr>
        <w:t xml:space="preserve"> </w:t>
      </w:r>
      <w:proofErr w:type="spellStart"/>
      <w:r w:rsidR="00E123BD">
        <w:t>api</w:t>
      </w:r>
      <w:proofErr w:type="spellEnd"/>
      <w:r w:rsidR="00E123BD">
        <w:rPr>
          <w:lang w:val="ru-RU"/>
        </w:rPr>
        <w:t xml:space="preserve"> </w:t>
      </w:r>
      <w:r w:rsidR="00A31A14">
        <w:rPr>
          <w:lang w:val="ru-RU"/>
        </w:rPr>
        <w:t xml:space="preserve">случайных видео, что показало хорошую обобщающую способность для применения, требуемого сервисом с учётом предоставленных </w:t>
      </w:r>
      <w:proofErr w:type="spellStart"/>
      <w:r w:rsidR="00A31A14">
        <w:rPr>
          <w:lang w:val="ru-RU"/>
        </w:rPr>
        <w:t>датасетов</w:t>
      </w:r>
      <w:proofErr w:type="spellEnd"/>
      <w:r w:rsidR="00A31A14">
        <w:rPr>
          <w:lang w:val="ru-RU"/>
        </w:rPr>
        <w:t>.</w:t>
      </w:r>
    </w:p>
    <w:p w14:paraId="0A5A0B66" w14:textId="71E63D61" w:rsidR="00D32E67" w:rsidRPr="00E344E9" w:rsidRDefault="00A31A14" w:rsidP="00A31A14">
      <w:pPr>
        <w:pStyle w:val="Heading2"/>
        <w:ind w:firstLine="720"/>
        <w:rPr>
          <w:lang w:val="ru-RU"/>
        </w:rPr>
      </w:pPr>
      <w:r w:rsidRPr="00E344E9">
        <w:rPr>
          <w:lang w:val="ru-RU"/>
        </w:rPr>
        <w:t xml:space="preserve">2.3 </w:t>
      </w:r>
      <w:r w:rsidR="00D32E67">
        <w:rPr>
          <w:lang w:val="ru-RU"/>
        </w:rPr>
        <w:t>Метрики</w:t>
      </w:r>
    </w:p>
    <w:p w14:paraId="688F8A19" w14:textId="49FB7990" w:rsidR="00D32E67" w:rsidRPr="00E344E9" w:rsidRDefault="00A31A14" w:rsidP="00A31A14">
      <w:pPr>
        <w:pStyle w:val="Heading3"/>
        <w:rPr>
          <w:lang w:val="ru-RU"/>
        </w:rPr>
      </w:pPr>
      <w:r w:rsidRPr="00E344E9">
        <w:rPr>
          <w:lang w:val="ru-RU"/>
        </w:rPr>
        <w:t xml:space="preserve">2.3.1 </w:t>
      </w:r>
      <w:r w:rsidR="00D32E67" w:rsidRPr="006411EB">
        <w:t>UTKFace</w:t>
      </w:r>
      <w:r w:rsidR="00D32E67" w:rsidRPr="00E344E9">
        <w:rPr>
          <w:lang w:val="ru-RU"/>
        </w:rPr>
        <w:t>_</w:t>
      </w:r>
      <w:r w:rsidR="00D32E67" w:rsidRPr="006411EB">
        <w:t>Dataset</w:t>
      </w:r>
    </w:p>
    <w:p w14:paraId="1F8946FF" w14:textId="4FCADF70" w:rsidR="00D32E67" w:rsidRDefault="006411EB" w:rsidP="00D32E67">
      <w:pPr>
        <w:rPr>
          <w:lang w:val="ru-RU"/>
        </w:rPr>
      </w:pPr>
      <w:r>
        <w:rPr>
          <w:lang w:val="ru-RU"/>
        </w:rPr>
        <w:t>В</w:t>
      </w:r>
      <w:r w:rsidRPr="006411EB">
        <w:rPr>
          <w:lang w:val="ru-RU"/>
        </w:rPr>
        <w:t xml:space="preserve"> </w:t>
      </w:r>
      <w:proofErr w:type="spellStart"/>
      <w:r>
        <w:rPr>
          <w:lang w:val="ru-RU"/>
        </w:rPr>
        <w:t>датасете</w:t>
      </w:r>
      <w:proofErr w:type="spellEnd"/>
      <w:r>
        <w:rPr>
          <w:lang w:val="ru-RU"/>
        </w:rPr>
        <w:t xml:space="preserve"> не было </w:t>
      </w:r>
      <w:proofErr w:type="spellStart"/>
      <w:r w:rsidR="00B46F08">
        <w:t>bbox</w:t>
      </w:r>
      <w:proofErr w:type="spellEnd"/>
      <w:r w:rsidR="00B46F08">
        <w:rPr>
          <w:lang w:val="ru-RU"/>
        </w:rPr>
        <w:t xml:space="preserve"> и детерминированного правила определение границ лица</w:t>
      </w:r>
      <w:r w:rsidR="00B46F08" w:rsidRPr="00B46F08">
        <w:rPr>
          <w:lang w:val="ru-RU"/>
        </w:rPr>
        <w:t xml:space="preserve"> </w:t>
      </w:r>
      <w:r w:rsidR="00B46F08">
        <w:rPr>
          <w:lang w:val="ru-RU"/>
        </w:rPr>
        <w:t>поэтому считались метрики классификации</w:t>
      </w:r>
      <w:r w:rsidR="00B46F08" w:rsidRPr="00B46F08">
        <w:rPr>
          <w:lang w:val="ru-RU"/>
        </w:rPr>
        <w:t>:</w:t>
      </w:r>
    </w:p>
    <w:p w14:paraId="34EAA7C6" w14:textId="3DF1211C" w:rsidR="00B46F08" w:rsidRDefault="007A083A" w:rsidP="00D32E67">
      <w:r>
        <w:t>F1-score = 99.44%</w:t>
      </w:r>
    </w:p>
    <w:p w14:paraId="668FFD3F" w14:textId="11841392" w:rsidR="007A083A" w:rsidRDefault="00B228C7" w:rsidP="00D32E67">
      <w:r>
        <w:t xml:space="preserve">Recall = </w:t>
      </w:r>
      <w:r w:rsidRPr="00B228C7">
        <w:t>98.93%</w:t>
      </w:r>
    </w:p>
    <w:p w14:paraId="12EF71ED" w14:textId="15FE8C7A" w:rsidR="00B228C7" w:rsidRPr="00B228C7" w:rsidRDefault="00B228C7" w:rsidP="00D32E67">
      <w:pPr>
        <w:rPr>
          <w:lang w:val="ru-RU"/>
        </w:rPr>
      </w:pPr>
      <w:r>
        <w:t>Precision</w:t>
      </w:r>
      <w:r w:rsidRPr="00B228C7">
        <w:rPr>
          <w:lang w:val="ru-RU"/>
        </w:rPr>
        <w:t xml:space="preserve"> = 99.9665%</w:t>
      </w:r>
    </w:p>
    <w:p w14:paraId="615FEE46" w14:textId="64158A1A" w:rsidR="00B228C7" w:rsidRPr="00B228C7" w:rsidRDefault="00B228C7" w:rsidP="00D32E67">
      <w:pPr>
        <w:rPr>
          <w:lang w:val="ru-RU"/>
        </w:rPr>
      </w:pPr>
      <w:r>
        <w:rPr>
          <w:lang w:val="ru-RU"/>
        </w:rPr>
        <w:t xml:space="preserve">Сами ошибки состояли в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что иногда не было распознано ни одного лица, и в 8 случаях было распознано 2 (вместо 1)</w:t>
      </w:r>
    </w:p>
    <w:p w14:paraId="65318F1F" w14:textId="7EA7F6FF" w:rsidR="00D32E67" w:rsidRPr="006411EB" w:rsidRDefault="00A31A14" w:rsidP="00A31A14">
      <w:pPr>
        <w:pStyle w:val="Heading3"/>
        <w:ind w:firstLine="720"/>
        <w:rPr>
          <w:lang w:val="ru-RU"/>
        </w:rPr>
      </w:pPr>
      <w:r w:rsidRPr="006411EB">
        <w:rPr>
          <w:lang w:val="ru-RU"/>
        </w:rPr>
        <w:t xml:space="preserve">2.3.2 </w:t>
      </w:r>
      <w:r w:rsidR="00D32E67" w:rsidRPr="006411EB">
        <w:t>FDDB</w:t>
      </w:r>
    </w:p>
    <w:p w14:paraId="79DDA524" w14:textId="16FB0559" w:rsidR="00A31A14" w:rsidRPr="00A31A14" w:rsidRDefault="00A31A14" w:rsidP="00A31A14">
      <w:pPr>
        <w:rPr>
          <w:lang w:val="ru-RU"/>
        </w:rPr>
      </w:pP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был выбран как случайный из бенчмарков для детекции лист и показал себя как неудачный относительно требований задачи</w:t>
      </w:r>
      <w:r w:rsidRPr="00A31A14">
        <w:rPr>
          <w:lang w:val="ru-RU"/>
        </w:rPr>
        <w:t>:</w:t>
      </w:r>
      <w:r>
        <w:rPr>
          <w:lang w:val="ru-RU"/>
        </w:rPr>
        <w:t xml:space="preserve"> на изображениях обведена голова, а не лицо. Модель отлично находит само лицо и это то</w:t>
      </w:r>
      <w:r w:rsidR="006411EB">
        <w:rPr>
          <w:lang w:val="ru-RU"/>
        </w:rPr>
        <w:t>,</w:t>
      </w:r>
      <w:r>
        <w:rPr>
          <w:lang w:val="ru-RU"/>
        </w:rPr>
        <w:t xml:space="preserve"> что нужно</w:t>
      </w:r>
      <w:r w:rsidR="006411EB">
        <w:rPr>
          <w:lang w:val="ru-RU"/>
        </w:rPr>
        <w:t>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для модели</w:t>
      </w:r>
      <w:proofErr w:type="gramEnd"/>
      <w:r>
        <w:rPr>
          <w:lang w:val="ru-RU"/>
        </w:rPr>
        <w:t xml:space="preserve"> оценивающей возраст</w:t>
      </w:r>
      <w:r w:rsidR="006411EB">
        <w:rPr>
          <w:lang w:val="ru-RU"/>
        </w:rPr>
        <w:t>.</w:t>
      </w:r>
      <w:r>
        <w:rPr>
          <w:lang w:val="ru-RU"/>
        </w:rPr>
        <w:t xml:space="preserve"> </w:t>
      </w:r>
      <w:r w:rsidR="006411EB">
        <w:rPr>
          <w:lang w:val="ru-RU"/>
        </w:rPr>
        <w:t>На идеально</w:t>
      </w:r>
      <w:r>
        <w:rPr>
          <w:lang w:val="ru-RU"/>
        </w:rPr>
        <w:t xml:space="preserve"> определённом из примера </w:t>
      </w:r>
      <w:r w:rsidR="006411EB">
        <w:rPr>
          <w:lang w:val="ru-RU"/>
        </w:rPr>
        <w:t>изображении</w:t>
      </w:r>
      <w:r>
        <w:rPr>
          <w:lang w:val="ru-RU"/>
        </w:rPr>
        <w:t xml:space="preserve"> </w:t>
      </w:r>
      <w:proofErr w:type="spellStart"/>
      <w:r>
        <w:t>IoU</w:t>
      </w:r>
      <w:proofErr w:type="spellEnd"/>
      <w:r>
        <w:rPr>
          <w:lang w:val="ru-RU"/>
        </w:rPr>
        <w:t xml:space="preserve"> с исходной разметкой </w:t>
      </w:r>
      <w:proofErr w:type="gramStart"/>
      <w:r>
        <w:rPr>
          <w:lang w:val="ru-RU"/>
        </w:rPr>
        <w:t>всего</w:t>
      </w:r>
      <w:r w:rsidRPr="00A31A14">
        <w:rPr>
          <w:lang w:val="ru-RU"/>
        </w:rPr>
        <w:t>:</w:t>
      </w:r>
      <w:r>
        <w:rPr>
          <w:lang w:val="ru-RU"/>
        </w:rPr>
        <w:t xml:space="preserve"> </w:t>
      </w:r>
      <w:r w:rsidR="006411EB">
        <w:rPr>
          <w:lang w:val="ru-RU"/>
        </w:rPr>
        <w:t xml:space="preserve"> 31.14</w:t>
      </w:r>
      <w:proofErr w:type="gramEnd"/>
      <w:r w:rsidR="006411EB">
        <w:rPr>
          <w:lang w:val="ru-RU"/>
        </w:rPr>
        <w:t>%</w:t>
      </w:r>
    </w:p>
    <w:p w14:paraId="51968775" w14:textId="5145D9B4" w:rsidR="00D32E67" w:rsidRDefault="00D32E67" w:rsidP="00D32E6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F2F02AE" wp14:editId="20394CD9">
            <wp:extent cx="2110740" cy="3055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F8F5" w14:textId="70BE464C" w:rsidR="00D32E67" w:rsidRPr="006411EB" w:rsidRDefault="00A31A14" w:rsidP="00D32E67">
      <w:pPr>
        <w:rPr>
          <w:i/>
          <w:iCs/>
          <w:lang w:val="ru-RU"/>
        </w:rPr>
      </w:pPr>
      <w:r w:rsidRPr="006411EB">
        <w:rPr>
          <w:i/>
          <w:iCs/>
          <w:lang w:val="ru-RU"/>
        </w:rPr>
        <w:t xml:space="preserve">  Пример 1 </w:t>
      </w:r>
      <w:r w:rsidR="006411EB" w:rsidRPr="006411EB">
        <w:rPr>
          <w:i/>
          <w:iCs/>
          <w:lang w:val="ru-RU"/>
        </w:rPr>
        <w:t xml:space="preserve">FDDB разметка и </w:t>
      </w:r>
      <w:proofErr w:type="spellStart"/>
      <w:r w:rsidR="006411EB" w:rsidRPr="006411EB">
        <w:rPr>
          <w:i/>
          <w:iCs/>
        </w:rPr>
        <w:t>mtcnn</w:t>
      </w:r>
      <w:proofErr w:type="spellEnd"/>
    </w:p>
    <w:p w14:paraId="003730F6" w14:textId="1BEFFAF4" w:rsidR="00D32E67" w:rsidRPr="006411EB" w:rsidRDefault="006411EB" w:rsidP="00D32E67">
      <w:pPr>
        <w:rPr>
          <w:lang w:val="ru-RU"/>
        </w:rPr>
      </w:pPr>
      <w:r>
        <w:rPr>
          <w:lang w:val="ru-RU"/>
        </w:rPr>
        <w:t xml:space="preserve">Средний </w:t>
      </w:r>
      <w:proofErr w:type="spellStart"/>
      <w:r>
        <w:t>IoU</w:t>
      </w:r>
      <w:proofErr w:type="spellEnd"/>
      <w:r w:rsidRPr="006411EB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spellStart"/>
      <w:r>
        <w:rPr>
          <w:lang w:val="ru-RU"/>
        </w:rPr>
        <w:t>датасету</w:t>
      </w:r>
      <w:proofErr w:type="spellEnd"/>
      <w:r w:rsidRPr="006411EB">
        <w:rPr>
          <w:lang w:val="ru-RU"/>
        </w:rPr>
        <w:t xml:space="preserve"> </w:t>
      </w:r>
      <w:r>
        <w:rPr>
          <w:lang w:val="ru-RU"/>
        </w:rPr>
        <w:t xml:space="preserve">около 48% </w:t>
      </w:r>
    </w:p>
    <w:sectPr w:rsidR="00D32E67" w:rsidRPr="0064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7E"/>
    <w:rsid w:val="00243315"/>
    <w:rsid w:val="00317E69"/>
    <w:rsid w:val="006411EB"/>
    <w:rsid w:val="007A083A"/>
    <w:rsid w:val="007D7F7E"/>
    <w:rsid w:val="00A31A14"/>
    <w:rsid w:val="00A320C9"/>
    <w:rsid w:val="00B228C7"/>
    <w:rsid w:val="00B46F08"/>
    <w:rsid w:val="00BB3D5D"/>
    <w:rsid w:val="00D32E67"/>
    <w:rsid w:val="00D4375C"/>
    <w:rsid w:val="00E123BD"/>
    <w:rsid w:val="00E344E9"/>
    <w:rsid w:val="00E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DB04"/>
  <w15:chartTrackingRefBased/>
  <w15:docId w15:val="{5266341E-2AA8-47FE-9F5F-3D9D93C6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C7"/>
  </w:style>
  <w:style w:type="paragraph" w:styleId="Heading1">
    <w:name w:val="heading 1"/>
    <w:basedOn w:val="Normal"/>
    <w:next w:val="Normal"/>
    <w:link w:val="Heading1Char"/>
    <w:uiPriority w:val="9"/>
    <w:qFormat/>
    <w:rsid w:val="00B228C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8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8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8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8C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28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228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8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228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28C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B228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8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28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C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28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228C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228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28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228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8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2023-08-08T02:04:00Z</dcterms:created>
  <dcterms:modified xsi:type="dcterms:W3CDTF">2023-08-08T03:19:00Z</dcterms:modified>
</cp:coreProperties>
</file>