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54" w:rsidRDefault="00B05854" w:rsidP="00B05854">
      <w:pPr>
        <w:shd w:val="clear" w:color="auto" w:fill="F0F0F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B3B65"/>
          <w:sz w:val="36"/>
          <w:szCs w:val="36"/>
        </w:rPr>
      </w:pPr>
      <w:r>
        <w:rPr>
          <w:rFonts w:ascii="Helvetica" w:eastAsia="Times New Roman" w:hAnsi="Helvetica" w:cs="Helvetica"/>
          <w:color w:val="2B3B65"/>
          <w:sz w:val="36"/>
          <w:szCs w:val="36"/>
        </w:rPr>
        <w:t>POLICE MONITORED</w:t>
      </w:r>
    </w:p>
    <w:p w:rsidR="00B05854" w:rsidRPr="00B05854" w:rsidRDefault="00B05854" w:rsidP="00B05854">
      <w:pPr>
        <w:shd w:val="clear" w:color="auto" w:fill="F0F0F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B3B65"/>
          <w:sz w:val="36"/>
          <w:szCs w:val="36"/>
        </w:rPr>
      </w:pPr>
      <w:r w:rsidRPr="00B05854">
        <w:rPr>
          <w:rFonts w:ascii="Helvetica" w:eastAsia="Times New Roman" w:hAnsi="Helvetica" w:cs="Helvetica"/>
          <w:color w:val="2B3B65"/>
          <w:sz w:val="36"/>
          <w:szCs w:val="36"/>
        </w:rPr>
        <w:t>Address to the United Nations General Assembly by President George H.W. Bush</w:t>
      </w:r>
    </w:p>
    <w:p w:rsidR="00B05854" w:rsidRDefault="00B05854" w:rsidP="00B05854">
      <w:r w:rsidRPr="00B05854">
        <w:rPr>
          <w:b/>
        </w:rPr>
        <w:t>Government Link</w:t>
      </w:r>
      <w:r>
        <w:t xml:space="preserve">: </w:t>
      </w:r>
      <w:hyperlink r:id="rId4" w:history="1">
        <w:r w:rsidRPr="006C0E05">
          <w:rPr>
            <w:rStyle w:val="Hyperlink"/>
          </w:rPr>
          <w:t>https://2009-2017.state.gov/p/io/potusunga/207269.htm</w:t>
        </w:r>
      </w:hyperlink>
    </w:p>
    <w:p w:rsidR="00B05854" w:rsidRDefault="00B05854" w:rsidP="00B05854"/>
    <w:p w:rsidR="00B05854" w:rsidRDefault="00B05854" w:rsidP="00B05854">
      <w:r w:rsidRPr="00B05854">
        <w:rPr>
          <w:b/>
          <w:sz w:val="36"/>
          <w:szCs w:val="36"/>
        </w:rPr>
        <w:t>Secular Order:</w:t>
      </w:r>
      <w:r>
        <w:t xml:space="preserve"> They had to fix </w:t>
      </w:r>
      <w:proofErr w:type="gramStart"/>
      <w:r>
        <w:t xml:space="preserve">that  </w:t>
      </w:r>
      <w:proofErr w:type="spellStart"/>
      <w:r>
        <w:t>ibm.damiler.visa.apple</w:t>
      </w:r>
      <w:proofErr w:type="spellEnd"/>
      <w:proofErr w:type="gramEnd"/>
      <w:r>
        <w:t>.  JASON NYGEL PETERSSON</w:t>
      </w:r>
    </w:p>
    <w:p w:rsidR="00B05854" w:rsidRDefault="00B05854" w:rsidP="00B05854">
      <w:r>
        <w:t>Assumed: GOERGE W. BUSH MONITORED</w:t>
      </w:r>
    </w:p>
    <w:p w:rsidR="00B05854" w:rsidRDefault="00B05854" w:rsidP="00B05854">
      <w:bookmarkStart w:id="0" w:name="_GoBack"/>
      <w:bookmarkEnd w:id="0"/>
    </w:p>
    <w:p w:rsidR="00B05854" w:rsidRDefault="00B05854" w:rsidP="00B05854">
      <w:r>
        <w:t>Address to the United Nations General Assembl</w:t>
      </w:r>
      <w:r>
        <w:t>y by President George H.W. Bush</w:t>
      </w:r>
    </w:p>
    <w:p w:rsidR="00B05854" w:rsidRDefault="00B05854" w:rsidP="00B05854">
      <w:r>
        <w:t xml:space="preserve"> These institutions play a crucial role in our quest for </w:t>
      </w:r>
      <w:proofErr w:type="gramStart"/>
      <w:r>
        <w:t xml:space="preserve">a </w:t>
      </w:r>
      <w:r>
        <w:rPr>
          <w:b/>
          <w:sz w:val="40"/>
          <w:szCs w:val="40"/>
        </w:rPr>
        <w:t xml:space="preserve"> New</w:t>
      </w:r>
      <w:proofErr w:type="gramEnd"/>
      <w:r>
        <w:rPr>
          <w:b/>
          <w:sz w:val="40"/>
          <w:szCs w:val="40"/>
        </w:rPr>
        <w:t xml:space="preserve"> world O</w:t>
      </w:r>
      <w:r w:rsidRPr="00B05854">
        <w:rPr>
          <w:b/>
          <w:sz w:val="40"/>
          <w:szCs w:val="40"/>
        </w:rPr>
        <w:t>rder</w:t>
      </w:r>
    </w:p>
    <w:p w:rsidR="001E213F" w:rsidRDefault="00B05854" w:rsidP="00B05854">
      <w:r>
        <w:t>I cannot stress this enough: Economic progress will play a vital role in the new world.</w:t>
      </w:r>
    </w:p>
    <w:p w:rsidR="00B05854" w:rsidRDefault="00B05854" w:rsidP="00B05854">
      <w:proofErr w:type="gramStart"/>
      <w:r w:rsidRPr="00B05854">
        <w:t>fort</w:t>
      </w:r>
      <w:proofErr w:type="gramEnd"/>
      <w:r w:rsidRPr="00B05854">
        <w:t xml:space="preserve"> worth social security administration</w:t>
      </w:r>
    </w:p>
    <w:p w:rsidR="00B05854" w:rsidRDefault="00B05854" w:rsidP="00B05854">
      <w:r>
        <w:t>Secular Order – In God We Trust, It on the Front of the Building</w:t>
      </w:r>
    </w:p>
    <w:p w:rsidR="00B05854" w:rsidRDefault="00B05854" w:rsidP="00B058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6.75pt;height:66.75pt">
            <v:imagedata r:id="rId5" o:title="download"/>
          </v:shape>
        </w:pict>
      </w:r>
    </w:p>
    <w:p w:rsidR="00B05854" w:rsidRDefault="00B05854" w:rsidP="00B05854">
      <w:r>
        <w:t xml:space="preserve"> </w:t>
      </w:r>
      <w:r>
        <w:rPr>
          <w:noProof/>
        </w:rPr>
        <w:drawing>
          <wp:inline distT="0" distB="0" distL="0" distR="0" wp14:anchorId="579D6FFB" wp14:editId="4DDDD111">
            <wp:extent cx="2187215" cy="1638300"/>
            <wp:effectExtent l="0" t="0" r="3810" b="0"/>
            <wp:docPr id="1" name="Picture 1" descr="C:\Users\User_Kiosk_LL_Public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_Kiosk_LL_Public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04" cy="16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54"/>
    <w:rsid w:val="001E213F"/>
    <w:rsid w:val="00B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299D"/>
  <w15:chartTrackingRefBased/>
  <w15:docId w15:val="{76EDD7D3-70DE-43D0-8AD1-0867321A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8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05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2009-2017.state.gov/p/io/potusunga/20726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Tarrant County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1</cp:revision>
  <dcterms:created xsi:type="dcterms:W3CDTF">2023-01-25T18:19:00Z</dcterms:created>
  <dcterms:modified xsi:type="dcterms:W3CDTF">2023-01-25T18:27:00Z</dcterms:modified>
</cp:coreProperties>
</file>