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5909040"/>
        <w:docPartObj>
          <w:docPartGallery w:val="Cover Pages"/>
          <w:docPartUnique/>
        </w:docPartObj>
      </w:sdtPr>
      <w:sdtEndPr>
        <w:rPr>
          <w:b/>
          <w:sz w:val="32"/>
          <w:szCs w:val="32"/>
        </w:rPr>
      </w:sdtEndPr>
      <w:sdtContent>
        <w:p w:rsidR="000A3628" w:rsidRDefault="000A362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A3628" w:rsidRDefault="00E47C3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A3628">
                                      <w:rPr>
                                        <w:noProof/>
                                        <w:color w:val="44546A" w:themeColor="text2"/>
                                      </w:rPr>
                                      <w:t>User_Kiosk_LL_Public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0A3628" w:rsidRDefault="00E47C3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A3628">
                                <w:rPr>
                                  <w:noProof/>
                                  <w:color w:val="44546A" w:themeColor="text2"/>
                                </w:rPr>
                                <w:t>User_Kiosk_LL_Public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A3628" w:rsidRDefault="000A362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0A3628" w:rsidRDefault="000A362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A3628" w:rsidRDefault="00E47C3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Abstract"/>
                                        <w:id w:val="496156148"/>
  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The girl had been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drivin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over by MDMA user and drug addict. 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The logical usage is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attcheed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in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diagge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41</w:t>
                                        </w:r>
                                        <w:r w:rsidR="00BB2986">
                                          <w:rPr>
                                            <w:color w:val="FFFFFF" w:themeColor="background1"/>
                                          </w:rPr>
                                          <w:t xml:space="preserve"> </w:t>
                                        </w:r>
                                      </w:sdtContent>
                                    </w:sdt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0A3628" w:rsidRDefault="00E47C3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Abstract"/>
                                  <w:id w:val="49615614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The girl had been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drivin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over by MDMA user and drug addict.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The logical usage is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attcheed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in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diagge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41</w:t>
                                  </w:r>
                                  <w:r w:rsidR="00BB2986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sdtContent>
                              </w:sdt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386BA77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ECFFF1A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A3628" w:rsidRDefault="000A362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FBI, Bundespolizei</w:t>
                                    </w:r>
                                    <w:r w:rsidR="00EE357D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Partner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A3628" w:rsidRDefault="00BB298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 w:rsidRPr="00BB2986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Homicide Devision (tranl.) Morddezernat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A3628" w:rsidRDefault="000A362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FBI, Bundespolizei</w:t>
                              </w:r>
                              <w:r w:rsidR="00EE357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Partner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0A3628" w:rsidRDefault="00BB2986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 w:rsidRPr="00BB2986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Homicide Devision (tranl.) Morddezernat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A3628" w:rsidRDefault="00E47C31">
          <w:pPr>
            <w:rPr>
              <w:b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E3063B1" wp14:editId="416D37F8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895985</wp:posOffset>
                    </wp:positionV>
                    <wp:extent cx="2857500" cy="2475230"/>
                    <wp:effectExtent l="0" t="0" r="0" b="0"/>
                    <wp:wrapSquare wrapText="bothSides"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5750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B2986" w:rsidRDefault="00BB2986" w:rsidP="00BB2986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Krystal </w:t>
                                </w:r>
                                <w:r w:rsidR="00E47C31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Koch Holzhauser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E3063B1" id="Text Box 1" o:spid="_x0000_s1030" type="#_x0000_t202" style="position:absolute;margin-left:0;margin-top:70.55pt;width:225pt;height:194.9pt;z-index:251666432;visibility:visible;mso-wrap-style:square;mso-width-percent:0;mso-height-percent:28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" filled="f" stroked="f" strokeweight=".5pt">
                    <v:textbox style="mso-fit-shape-to-text:t">
                      <w:txbxContent>
                        <w:p w:rsidR="00BB2986" w:rsidRDefault="00BB2986" w:rsidP="00BB2986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t xml:space="preserve">Krystal </w:t>
                          </w:r>
                          <w:r w:rsidR="00E47C31"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t>Koch Holzhauser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A3628">
            <w:rPr>
              <w:b/>
              <w:sz w:val="32"/>
              <w:szCs w:val="32"/>
            </w:rPr>
            <w:br w:type="page"/>
          </w:r>
        </w:p>
      </w:sdtContent>
    </w:sdt>
    <w:p w:rsidR="00B25663" w:rsidRDefault="00B25663">
      <w:pPr>
        <w:rPr>
          <w:b/>
          <w:sz w:val="32"/>
          <w:szCs w:val="32"/>
        </w:rPr>
      </w:pPr>
      <w:r>
        <w:rPr>
          <w:b/>
          <w:sz w:val="32"/>
          <w:szCs w:val="32"/>
        </w:rPr>
        <w:t>Table of Contents:</w:t>
      </w:r>
    </w:p>
    <w:p w:rsidR="00B25663" w:rsidRDefault="00B25663">
      <w:pPr>
        <w:rPr>
          <w:b/>
          <w:sz w:val="32"/>
          <w:szCs w:val="32"/>
        </w:rPr>
      </w:pPr>
    </w:p>
    <w:p w:rsidR="000A3628" w:rsidRDefault="000A3628">
      <w:pPr>
        <w:rPr>
          <w:b/>
          <w:sz w:val="32"/>
          <w:szCs w:val="32"/>
        </w:rPr>
      </w:pPr>
      <w:r>
        <w:rPr>
          <w:b/>
          <w:sz w:val="32"/>
          <w:szCs w:val="32"/>
        </w:rPr>
        <w:t>Page</w:t>
      </w:r>
      <w:r w:rsidR="00C0538F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1</w:t>
      </w:r>
      <w:r w:rsidR="00C0538F">
        <w:rPr>
          <w:b/>
          <w:sz w:val="32"/>
          <w:szCs w:val="32"/>
        </w:rPr>
        <w:t>-2</w:t>
      </w:r>
      <w:r>
        <w:rPr>
          <w:b/>
          <w:sz w:val="32"/>
          <w:szCs w:val="32"/>
        </w:rPr>
        <w:t>: Summary January 23</w:t>
      </w:r>
      <w:r w:rsidRPr="000A3628">
        <w:rPr>
          <w:b/>
          <w:sz w:val="32"/>
          <w:szCs w:val="32"/>
          <w:vertAlign w:val="superscript"/>
        </w:rPr>
        <w:t>rd</w:t>
      </w:r>
      <w:r>
        <w:rPr>
          <w:b/>
          <w:sz w:val="32"/>
          <w:szCs w:val="32"/>
        </w:rPr>
        <w:t>, 2023</w:t>
      </w:r>
    </w:p>
    <w:p w:rsidR="00C0538F" w:rsidRDefault="000A3628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    </w:t>
      </w:r>
      <w:r w:rsidR="00C0538F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FBI, </w:t>
      </w:r>
      <w:proofErr w:type="spellStart"/>
      <w:r>
        <w:rPr>
          <w:b/>
          <w:sz w:val="32"/>
          <w:szCs w:val="32"/>
        </w:rPr>
        <w:t>Bundespolzei</w:t>
      </w:r>
      <w:proofErr w:type="spellEnd"/>
      <w:r>
        <w:rPr>
          <w:b/>
          <w:sz w:val="32"/>
          <w:szCs w:val="32"/>
        </w:rPr>
        <w:t xml:space="preserve"> Partner, Homicide: </w:t>
      </w:r>
      <w:proofErr w:type="spellStart"/>
      <w:r>
        <w:rPr>
          <w:b/>
          <w:sz w:val="32"/>
          <w:szCs w:val="32"/>
        </w:rPr>
        <w:t>Kyrstal</w:t>
      </w:r>
      <w:proofErr w:type="spellEnd"/>
      <w:r>
        <w:rPr>
          <w:b/>
          <w:sz w:val="32"/>
          <w:szCs w:val="32"/>
        </w:rPr>
        <w:t xml:space="preserve"> Fisher, Austria</w:t>
      </w:r>
    </w:p>
    <w:p w:rsidR="00C0538F" w:rsidRDefault="00C053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Page 3: </w:t>
      </w:r>
      <w:r>
        <w:rPr>
          <w:b/>
          <w:sz w:val="32"/>
          <w:szCs w:val="32"/>
        </w:rPr>
        <w:tab/>
        <w:t>History</w:t>
      </w:r>
    </w:p>
    <w:p w:rsidR="000A3628" w:rsidRDefault="00C0538F">
      <w:pPr>
        <w:rPr>
          <w:b/>
          <w:sz w:val="32"/>
          <w:szCs w:val="32"/>
        </w:rPr>
      </w:pPr>
      <w:r>
        <w:rPr>
          <w:b/>
          <w:sz w:val="32"/>
          <w:szCs w:val="32"/>
        </w:rPr>
        <w:t>Page 4</w:t>
      </w:r>
      <w:r w:rsidR="000A3628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ab/>
      </w:r>
      <w:r w:rsidR="000A3628">
        <w:rPr>
          <w:b/>
          <w:sz w:val="32"/>
          <w:szCs w:val="32"/>
        </w:rPr>
        <w:t>Court Steno (Max-</w:t>
      </w:r>
      <w:proofErr w:type="gramStart"/>
      <w:r w:rsidR="000A3628">
        <w:rPr>
          <w:b/>
          <w:sz w:val="32"/>
          <w:szCs w:val="32"/>
        </w:rPr>
        <w:t>Plank )</w:t>
      </w:r>
      <w:proofErr w:type="gramEnd"/>
      <w:r w:rsidR="000A3628">
        <w:rPr>
          <w:b/>
          <w:sz w:val="32"/>
          <w:szCs w:val="32"/>
        </w:rPr>
        <w:t>.</w:t>
      </w:r>
      <w:proofErr w:type="spellStart"/>
      <w:r w:rsidR="000A3628" w:rsidRPr="000A3628">
        <w:rPr>
          <w:b/>
          <w:strike/>
          <w:sz w:val="32"/>
          <w:szCs w:val="32"/>
        </w:rPr>
        <w:t>marx</w:t>
      </w:r>
      <w:proofErr w:type="spellEnd"/>
    </w:p>
    <w:p w:rsidR="000A3628" w:rsidRDefault="00C0538F">
      <w:pPr>
        <w:rPr>
          <w:b/>
          <w:sz w:val="32"/>
          <w:szCs w:val="32"/>
        </w:rPr>
      </w:pPr>
      <w:r>
        <w:rPr>
          <w:b/>
          <w:sz w:val="32"/>
          <w:szCs w:val="32"/>
        </w:rPr>
        <w:t>Page 5</w:t>
      </w:r>
      <w:r w:rsidR="000A3628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ab/>
      </w:r>
      <w:r w:rsidR="000A3628">
        <w:rPr>
          <w:b/>
          <w:sz w:val="32"/>
          <w:szCs w:val="32"/>
        </w:rPr>
        <w:t>Appendix</w:t>
      </w:r>
    </w:p>
    <w:p w:rsidR="000A3628" w:rsidRDefault="000A3628">
      <w:pPr>
        <w:rPr>
          <w:b/>
          <w:sz w:val="32"/>
          <w:szCs w:val="32"/>
        </w:rPr>
      </w:pPr>
    </w:p>
    <w:p w:rsidR="000A3628" w:rsidRDefault="000A3628">
      <w:pPr>
        <w:rPr>
          <w:b/>
          <w:sz w:val="32"/>
          <w:szCs w:val="32"/>
        </w:rPr>
      </w:pPr>
    </w:p>
    <w:p w:rsidR="000A3628" w:rsidRDefault="000A3628">
      <w:pPr>
        <w:rPr>
          <w:b/>
          <w:sz w:val="32"/>
          <w:szCs w:val="32"/>
        </w:rPr>
      </w:pPr>
    </w:p>
    <w:p w:rsidR="000A3628" w:rsidRDefault="000A362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01331" w:rsidRDefault="00C013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FBI, </w:t>
      </w:r>
      <w:proofErr w:type="spellStart"/>
      <w:r>
        <w:rPr>
          <w:b/>
          <w:sz w:val="32"/>
          <w:szCs w:val="32"/>
        </w:rPr>
        <w:t>Bundespolzei</w:t>
      </w:r>
      <w:proofErr w:type="spellEnd"/>
      <w:r>
        <w:rPr>
          <w:b/>
          <w:sz w:val="32"/>
          <w:szCs w:val="32"/>
        </w:rPr>
        <w:t xml:space="preserve"> Partner, Homicide: </w:t>
      </w:r>
      <w:r w:rsidR="00A24059">
        <w:rPr>
          <w:b/>
          <w:sz w:val="32"/>
          <w:szCs w:val="32"/>
        </w:rPr>
        <w:t>Krystal</w:t>
      </w:r>
      <w:r>
        <w:rPr>
          <w:b/>
          <w:sz w:val="32"/>
          <w:szCs w:val="32"/>
        </w:rPr>
        <w:t xml:space="preserve"> Fisher, Austria </w:t>
      </w:r>
    </w:p>
    <w:p w:rsidR="00C01331" w:rsidRDefault="00E47C31" w:rsidP="00E47C3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126pt">
            <v:imagedata r:id="rId6" o:title="images"/>
          </v:shape>
        </w:pict>
      </w:r>
      <w:r w:rsidR="00C01331">
        <w:t xml:space="preserve">As </w:t>
      </w:r>
      <w:proofErr w:type="spellStart"/>
      <w:r w:rsidR="00C01331">
        <w:t>Kystal</w:t>
      </w:r>
      <w:proofErr w:type="spellEnd"/>
      <w:r w:rsidR="00C01331">
        <w:t xml:space="preserve"> </w:t>
      </w:r>
      <w:r>
        <w:t xml:space="preserve">Cook </w:t>
      </w:r>
      <w:proofErr w:type="spellStart"/>
      <w:r>
        <w:t>Holzhauser</w:t>
      </w:r>
      <w:proofErr w:type="spellEnd"/>
      <w:r w:rsidR="00C01331">
        <w:t xml:space="preserve"> form </w:t>
      </w:r>
      <w:proofErr w:type="spellStart"/>
      <w:r>
        <w:t>Linkheim</w:t>
      </w:r>
      <w:proofErr w:type="spellEnd"/>
      <w:r>
        <w:t xml:space="preserve"> </w:t>
      </w:r>
      <w:proofErr w:type="spellStart"/>
      <w:r>
        <w:t>Hochsteetn</w:t>
      </w:r>
      <w:proofErr w:type="spellEnd"/>
      <w:r w:rsidR="00C01331">
        <w:t xml:space="preserve"> </w:t>
      </w:r>
    </w:p>
    <w:p w:rsidR="00A24059" w:rsidRDefault="00A24059" w:rsidP="00A24059">
      <m:oMathPara>
        <m:oMath>
          <m:r>
            <w:rPr>
              <w:rFonts w:ascii="Cambria Math" w:hAnsi="Cambria Math"/>
            </w:rPr>
            <m:t>A=π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24059" w:rsidRDefault="00A24059" w:rsidP="00A24059">
      <w:r>
        <w:rPr>
          <w:noProof/>
        </w:rPr>
        <w:drawing>
          <wp:inline distT="0" distB="0" distL="0" distR="0">
            <wp:extent cx="2524125" cy="1628775"/>
            <wp:effectExtent l="0" t="0" r="952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C0538F">
        <w:rPr>
          <w:noProof/>
        </w:rPr>
        <w:drawing>
          <wp:inline distT="0" distB="0" distL="0" distR="0" wp14:anchorId="75F03392" wp14:editId="1AF7714F">
            <wp:extent cx="1752600" cy="13335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24059" w:rsidRDefault="00A24059" w:rsidP="00A24059"/>
    <w:p w:rsidR="00EA09F0" w:rsidRDefault="00EA09F0" w:rsidP="00EA09F0"/>
    <w:sectPr w:rsidR="00EA09F0" w:rsidSect="000A362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8675B"/>
    <w:multiLevelType w:val="multilevel"/>
    <w:tmpl w:val="F49EF8A0"/>
    <w:lvl w:ilvl="0"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9F0"/>
    <w:rsid w:val="000A3628"/>
    <w:rsid w:val="000D1A54"/>
    <w:rsid w:val="0013544A"/>
    <w:rsid w:val="0021713E"/>
    <w:rsid w:val="008C2479"/>
    <w:rsid w:val="009F05FB"/>
    <w:rsid w:val="00A24059"/>
    <w:rsid w:val="00A9735B"/>
    <w:rsid w:val="00B25663"/>
    <w:rsid w:val="00BB2986"/>
    <w:rsid w:val="00C01331"/>
    <w:rsid w:val="00C0538F"/>
    <w:rsid w:val="00E21AD6"/>
    <w:rsid w:val="00E47C31"/>
    <w:rsid w:val="00E63555"/>
    <w:rsid w:val="00EA09F0"/>
    <w:rsid w:val="00EE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CD67"/>
  <w15:chartTrackingRefBased/>
  <w15:docId w15:val="{ABB90E1E-9CED-43AE-9AA7-4C59B3AA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9F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A362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A362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5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5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Transactions Agg</a:t>
            </a:r>
            <a:r>
              <a:rPr lang="en-US" baseline="0"/>
              <a:t> Assualt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07-4AAF-A685-31096E2EA96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Creed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607-4AAF-A685-31096E2EA9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8169583"/>
        <c:axId val="1128166255"/>
      </c:lineChart>
      <c:catAx>
        <c:axId val="11281695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8166255"/>
        <c:crosses val="autoZero"/>
        <c:auto val="1"/>
        <c:lblAlgn val="ctr"/>
        <c:lblOffset val="100"/>
        <c:noMultiLvlLbl val="0"/>
      </c:catAx>
      <c:valAx>
        <c:axId val="1128166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8169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Sub 0.001,0.002</a:t>
            </a:r>
            <a:r>
              <a:rPr lang="en-US" baseline="0"/>
              <a:t> </a:t>
            </a:r>
            <a:r>
              <a:rPr lang="en-US"/>
              <a:t>Transactions Agg</a:t>
            </a:r>
            <a:r>
              <a:rPr lang="en-US" baseline="0"/>
              <a:t> Assualt</a:t>
            </a:r>
            <a:endParaRPr lang="en-US"/>
          </a:p>
        </c:rich>
      </c:tx>
      <c:layout>
        <c:manualLayout>
          <c:xMode val="edge"/>
          <c:yMode val="edge"/>
          <c:x val="0.2777292576419214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80-4275-812B-F0E1CC4E9FC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Creed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80-4275-812B-F0E1CC4E9F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8169583"/>
        <c:axId val="1128166255"/>
      </c:lineChart>
      <c:catAx>
        <c:axId val="11281695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8166255"/>
        <c:crosses val="autoZero"/>
        <c:auto val="1"/>
        <c:lblAlgn val="ctr"/>
        <c:lblOffset val="100"/>
        <c:noMultiLvlLbl val="0"/>
      </c:catAx>
      <c:valAx>
        <c:axId val="1128166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8169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FE48D05-96BE-478D-93D8-A9863AF6098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The girl had been drivin over by MDMA user and drug addict. The logical usage is attcheed in diagge 41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FBI, Bundespolizei Partner</vt:lpstr>
    </vt:vector>
  </TitlesOfParts>
  <Company>Tarrant County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FBI, Bundespolizei Partner</dc:title>
  <dc:subject>Homicide Devision (tranl.) Morddezernat</dc:subject>
  <dc:creator>User_Kiosk_LL_Public</dc:creator>
  <cp:keywords/>
  <dc:description/>
  <cp:lastModifiedBy>User_Kiosk_LL_Public</cp:lastModifiedBy>
  <cp:revision>1</cp:revision>
  <cp:lastPrinted>2023-01-23T17:56:00Z</cp:lastPrinted>
  <dcterms:created xsi:type="dcterms:W3CDTF">2023-01-23T17:36:00Z</dcterms:created>
  <dcterms:modified xsi:type="dcterms:W3CDTF">2023-01-24T19:43:00Z</dcterms:modified>
</cp:coreProperties>
</file>