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F8D07" w14:textId="7636ADEC" w:rsidR="00DC56A5" w:rsidRPr="00956CF6" w:rsidRDefault="00DA72EA" w:rsidP="00DA72EA">
      <w:pPr>
        <w:pStyle w:val="Rubrik"/>
        <w:jc w:val="center"/>
        <w:rPr>
          <w:rFonts w:asciiTheme="minorHAnsi" w:hAnsiTheme="minorHAnsi"/>
          <w:color w:val="000000" w:themeColor="text1"/>
        </w:rPr>
      </w:pPr>
      <w:r w:rsidRPr="00956CF6">
        <w:rPr>
          <w:rFonts w:asciiTheme="minorHAnsi" w:hAnsiTheme="minorHAnsi"/>
          <w:color w:val="000000" w:themeColor="text1"/>
        </w:rPr>
        <w:t>Use-Cases (</w:t>
      </w:r>
      <w:r w:rsidR="00A72554">
        <w:rPr>
          <w:rFonts w:asciiTheme="minorHAnsi" w:hAnsiTheme="minorHAnsi"/>
          <w:color w:val="000000" w:themeColor="text1"/>
        </w:rPr>
        <w:t>Grade 2</w:t>
      </w:r>
      <w:r w:rsidRPr="00956CF6">
        <w:rPr>
          <w:rFonts w:asciiTheme="minorHAnsi" w:hAnsiTheme="minorHAnsi"/>
          <w:color w:val="000000" w:themeColor="text1"/>
        </w:rPr>
        <w:t>)</w:t>
      </w:r>
    </w:p>
    <w:p w14:paraId="452238C9" w14:textId="77777777" w:rsidR="00DA72EA" w:rsidRDefault="00DA72EA" w:rsidP="00DA72EA">
      <w:pPr>
        <w:rPr>
          <w:color w:val="000000" w:themeColor="text1"/>
        </w:rPr>
      </w:pPr>
      <w:bookmarkStart w:id="0" w:name="_GoBack"/>
      <w:bookmarkEnd w:id="0"/>
    </w:p>
    <w:p w14:paraId="21AD83CE" w14:textId="77777777" w:rsidR="00A72554" w:rsidRDefault="00D66733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>
        <w:rPr>
          <w:b w:val="0"/>
          <w:bCs w:val="0"/>
          <w:caps w:val="0"/>
          <w:color w:val="000000" w:themeColor="text1"/>
        </w:rPr>
        <w:fldChar w:fldCharType="begin"/>
      </w:r>
      <w:r>
        <w:rPr>
          <w:b w:val="0"/>
          <w:bCs w:val="0"/>
          <w:caps w:val="0"/>
          <w:color w:val="000000" w:themeColor="text1"/>
        </w:rPr>
        <w:instrText xml:space="preserve"> TOC \o "1-2" </w:instrText>
      </w:r>
      <w:r>
        <w:rPr>
          <w:b w:val="0"/>
          <w:bCs w:val="0"/>
          <w:caps w:val="0"/>
          <w:color w:val="000000" w:themeColor="text1"/>
        </w:rPr>
        <w:fldChar w:fldCharType="separate"/>
      </w:r>
      <w:r w:rsidR="00A72554" w:rsidRPr="005F20FE">
        <w:rPr>
          <w:noProof/>
          <w:color w:val="000000" w:themeColor="text1"/>
          <w:lang w:eastAsia="sv-SE"/>
        </w:rPr>
        <w:t>1.</w:t>
      </w:r>
      <w:r w:rsidR="00A72554"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="00A72554" w:rsidRPr="005F20FE">
        <w:rPr>
          <w:noProof/>
          <w:color w:val="000000" w:themeColor="text1"/>
        </w:rPr>
        <w:t>Authenticate</w:t>
      </w:r>
      <w:r w:rsidR="00A72554">
        <w:rPr>
          <w:noProof/>
        </w:rPr>
        <w:tab/>
      </w:r>
      <w:r w:rsidR="00A72554">
        <w:rPr>
          <w:noProof/>
        </w:rPr>
        <w:fldChar w:fldCharType="begin"/>
      </w:r>
      <w:r w:rsidR="00A72554">
        <w:rPr>
          <w:noProof/>
        </w:rPr>
        <w:instrText xml:space="preserve"> PAGEREF _Toc491795203 \h </w:instrText>
      </w:r>
      <w:r w:rsidR="00A72554">
        <w:rPr>
          <w:noProof/>
        </w:rPr>
      </w:r>
      <w:r w:rsidR="00A72554">
        <w:rPr>
          <w:noProof/>
        </w:rPr>
        <w:fldChar w:fldCharType="separate"/>
      </w:r>
      <w:r w:rsidR="00A72554">
        <w:rPr>
          <w:noProof/>
        </w:rPr>
        <w:t>1</w:t>
      </w:r>
      <w:r w:rsidR="00A72554">
        <w:rPr>
          <w:noProof/>
        </w:rPr>
        <w:fldChar w:fldCharType="end"/>
      </w:r>
    </w:p>
    <w:p w14:paraId="18A63C6C" w14:textId="77777777" w:rsidR="00A72554" w:rsidRDefault="00A72554">
      <w:pPr>
        <w:pStyle w:val="Innehll2"/>
        <w:tabs>
          <w:tab w:val="left" w:pos="581"/>
          <w:tab w:val="right" w:pos="9056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val="sv-SE" w:eastAsia="sv-SE"/>
        </w:rPr>
      </w:pPr>
      <w:r w:rsidRPr="005F20FE">
        <w:rPr>
          <w:rFonts w:eastAsia="Times New Roman"/>
          <w:noProof/>
          <w:color w:val="000000" w:themeColor="text1"/>
          <w:lang w:eastAsia="sv-SE"/>
        </w:rPr>
        <w:t>1.1.</w:t>
      </w:r>
      <w:r>
        <w:rPr>
          <w:rFonts w:eastAsiaTheme="minorEastAsia"/>
          <w:b w:val="0"/>
          <w:bCs w:val="0"/>
          <w:smallCaps w:val="0"/>
          <w:noProof/>
          <w:sz w:val="24"/>
          <w:szCs w:val="24"/>
          <w:lang w:val="sv-SE" w:eastAsia="sv-SE"/>
        </w:rPr>
        <w:tab/>
      </w:r>
      <w:r w:rsidRPr="005F20FE">
        <w:rPr>
          <w:rFonts w:eastAsia="Times New Roman"/>
          <w:noProof/>
          <w:color w:val="000000" w:themeColor="text1"/>
          <w:lang w:eastAsia="sv-SE"/>
        </w:rPr>
        <w:t>The combination of user name and password is wrong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68B2C2" w14:textId="77777777" w:rsidR="00A72554" w:rsidRDefault="00A72554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5F20FE">
        <w:rPr>
          <w:noProof/>
          <w:color w:val="000000" w:themeColor="text1"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5F20FE">
        <w:rPr>
          <w:noProof/>
          <w:color w:val="000000" w:themeColor="text1"/>
        </w:rPr>
        <w:t>Register Boat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79E86CF" w14:textId="77777777" w:rsidR="00A72554" w:rsidRDefault="00A72554">
      <w:pPr>
        <w:pStyle w:val="Innehll1"/>
        <w:tabs>
          <w:tab w:val="left" w:pos="581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5F20FE">
        <w:rPr>
          <w:rFonts w:eastAsia="Times New Roman"/>
          <w:noProof/>
          <w:color w:val="000000" w:themeColor="text1"/>
        </w:rPr>
        <w:t>2.1.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5F20FE">
        <w:rPr>
          <w:noProof/>
          <w:color w:val="000000" w:themeColor="text1"/>
        </w:rPr>
        <w:t>The boat is registered during the “offseason” (October 1 to December 31</w:t>
      </w:r>
      <w:r w:rsidRPr="005F20FE">
        <w:rPr>
          <w:rFonts w:eastAsia="Times New Roman"/>
          <w:noProof/>
          <w:color w:val="000000" w:themeColor="text1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A66DDE" w14:textId="77777777" w:rsidR="00A72554" w:rsidRDefault="00A72554">
      <w:pPr>
        <w:pStyle w:val="Innehll1"/>
        <w:tabs>
          <w:tab w:val="left" w:pos="581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5F20FE">
        <w:rPr>
          <w:rFonts w:eastAsia="Times New Roman"/>
          <w:noProof/>
          <w:color w:val="000000" w:themeColor="text1"/>
        </w:rPr>
        <w:t>2.2.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5F20FE">
        <w:rPr>
          <w:rFonts w:eastAsia="Times New Roman"/>
          <w:noProof/>
          <w:color w:val="000000" w:themeColor="text1"/>
        </w:rPr>
        <w:t>The boat is registered in pre-season (January 1 to April 1) when no berth assignment has been made yet.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D1C01C" w14:textId="77777777" w:rsidR="00A72554" w:rsidRDefault="00A72554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5F20FE">
        <w:rPr>
          <w:noProof/>
          <w:color w:val="000000" w:themeColor="text1"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5F20FE">
        <w:rPr>
          <w:noProof/>
          <w:color w:val="000000" w:themeColor="text1"/>
        </w:rPr>
        <w:t>Remove Boat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C39936" w14:textId="77777777" w:rsidR="00A72554" w:rsidRDefault="00A72554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5F20FE">
        <w:rPr>
          <w:noProof/>
          <w:color w:val="000000" w:themeColor="text1"/>
        </w:rPr>
        <w:t>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5F20FE">
        <w:rPr>
          <w:noProof/>
          <w:color w:val="000000" w:themeColor="text1"/>
        </w:rPr>
        <w:t>Change a Boat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D97871" w14:textId="77777777" w:rsidR="00A72554" w:rsidRDefault="00A72554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5F20FE">
        <w:rPr>
          <w:noProof/>
          <w:color w:val="000000" w:themeColor="text1"/>
        </w:rPr>
        <w:t>5.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5F20FE">
        <w:rPr>
          <w:noProof/>
          <w:color w:val="000000" w:themeColor="text1"/>
        </w:rPr>
        <w:t>Assign Berths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EE805C" w14:textId="77777777" w:rsidR="00A72554" w:rsidRDefault="00A72554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5F20FE">
        <w:rPr>
          <w:noProof/>
          <w:color w:val="000000" w:themeColor="text1"/>
        </w:rPr>
        <w:t>6.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5F20FE">
        <w:rPr>
          <w:noProof/>
          <w:color w:val="000000" w:themeColor="text1"/>
        </w:rPr>
        <w:t>Manage Calendar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BF262E" w14:textId="77777777" w:rsidR="00A72554" w:rsidRDefault="00A72554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5F20FE">
        <w:rPr>
          <w:noProof/>
          <w:color w:val="000000" w:themeColor="text1"/>
        </w:rPr>
        <w:t>7.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5F20FE">
        <w:rPr>
          <w:noProof/>
          <w:color w:val="000000" w:themeColor="text1"/>
        </w:rPr>
        <w:t>List Calendar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28ADF8" w14:textId="77777777" w:rsidR="00A72554" w:rsidRDefault="00A72554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5F20FE">
        <w:rPr>
          <w:noProof/>
          <w:color w:val="000000" w:themeColor="text1"/>
        </w:rPr>
        <w:t>8.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5F20FE">
        <w:rPr>
          <w:noProof/>
          <w:color w:val="000000" w:themeColor="text1"/>
        </w:rPr>
        <w:t>View Calendar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AD291F" w14:textId="77777777" w:rsidR="00956CF6" w:rsidRDefault="00D66733" w:rsidP="00DA72EA">
      <w:pPr>
        <w:rPr>
          <w:color w:val="000000" w:themeColor="text1"/>
        </w:rPr>
      </w:pPr>
      <w:r>
        <w:rPr>
          <w:b/>
          <w:bCs/>
          <w:caps/>
          <w:color w:val="000000" w:themeColor="text1"/>
          <w:sz w:val="22"/>
          <w:szCs w:val="22"/>
          <w:u w:val="single"/>
        </w:rPr>
        <w:fldChar w:fldCharType="end"/>
      </w:r>
    </w:p>
    <w:p w14:paraId="380F5198" w14:textId="77777777" w:rsidR="00956CF6" w:rsidRPr="00956CF6" w:rsidRDefault="00956CF6" w:rsidP="00DA72E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BA0B10" w14:textId="77777777" w:rsidR="00D569B9" w:rsidRPr="00956CF6" w:rsidRDefault="00FE1ED8" w:rsidP="00992FA5">
      <w:pPr>
        <w:pStyle w:val="Rubrik1"/>
        <w:rPr>
          <w:rFonts w:asciiTheme="minorHAnsi" w:hAnsiTheme="minorHAnsi"/>
          <w:color w:val="000000" w:themeColor="text1"/>
          <w:lang w:eastAsia="sv-SE"/>
        </w:rPr>
      </w:pPr>
      <w:bookmarkStart w:id="1" w:name="_Toc491795203"/>
      <w:r w:rsidRPr="00956CF6">
        <w:rPr>
          <w:rFonts w:asciiTheme="minorHAnsi" w:hAnsiTheme="minorHAnsi"/>
          <w:color w:val="000000" w:themeColor="text1"/>
        </w:rPr>
        <w:lastRenderedPageBreak/>
        <w:t>Authenticate</w:t>
      </w:r>
      <w:bookmarkEnd w:id="1"/>
    </w:p>
    <w:p w14:paraId="02472C4C" w14:textId="77777777" w:rsidR="00FE1ED8" w:rsidRPr="00956CF6" w:rsidRDefault="00FE1ED8" w:rsidP="00956CF6">
      <w:pPr>
        <w:rPr>
          <w:lang w:eastAsia="sv-SE"/>
        </w:rPr>
      </w:pPr>
      <w:r w:rsidRPr="00956CF6">
        <w:t>A person wants to be authenticated as a role. The person is authenticated and assigned a role.</w:t>
      </w:r>
    </w:p>
    <w:p w14:paraId="7F7B1E05" w14:textId="77777777" w:rsidR="00FE1ED8" w:rsidRDefault="00FE1ED8" w:rsidP="00956CF6">
      <w:r w:rsidRPr="00956CF6">
        <w:rPr>
          <w:u w:val="single"/>
        </w:rPr>
        <w:t>Precondition:</w:t>
      </w:r>
      <w:r w:rsidRPr="00956CF6">
        <w:t xml:space="preserve"> The person is not already assigned a user role.</w:t>
      </w:r>
    </w:p>
    <w:p w14:paraId="313BB1C9" w14:textId="77777777" w:rsidR="00D66733" w:rsidRPr="00956CF6" w:rsidRDefault="00D66733" w:rsidP="00956CF6"/>
    <w:p w14:paraId="5A204243" w14:textId="77777777" w:rsidR="00FE1ED8" w:rsidRPr="00956CF6" w:rsidRDefault="00FE1ED8" w:rsidP="00D569B9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</w:pPr>
      <w:r w:rsidRPr="00956CF6"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  <w:t xml:space="preserve">Main </w:t>
      </w:r>
      <w:r w:rsidR="00D66733" w:rsidRPr="00956CF6">
        <w:rPr>
          <w:rFonts w:asciiTheme="minorHAnsi" w:eastAsia="Times New Roman" w:hAnsiTheme="minorHAnsi"/>
          <w:b/>
          <w:color w:val="000000" w:themeColor="text1"/>
          <w:sz w:val="28"/>
          <w:szCs w:val="28"/>
          <w:lang w:val="en-US"/>
        </w:rPr>
        <w:t>Scenario</w:t>
      </w:r>
    </w:p>
    <w:p w14:paraId="229AE0CE" w14:textId="77777777" w:rsidR="00FE1ED8" w:rsidRPr="00FE1ED8" w:rsidRDefault="00FE1ED8" w:rsidP="00D569B9">
      <w:pPr>
        <w:numPr>
          <w:ilvl w:val="0"/>
          <w:numId w:val="2"/>
        </w:numPr>
        <w:textAlignment w:val="baseline"/>
        <w:rPr>
          <w:rFonts w:eastAsia="Times New Roman" w:cs="Times New Roman"/>
          <w:color w:val="000000" w:themeColor="text1"/>
          <w:lang w:eastAsia="sv-SE"/>
        </w:rPr>
      </w:pPr>
      <w:r w:rsidRPr="00FE1ED8">
        <w:rPr>
          <w:rFonts w:eastAsia="Times New Roman" w:cs="Times New Roman"/>
          <w:color w:val="000000" w:themeColor="text1"/>
          <w:lang w:eastAsia="sv-SE"/>
        </w:rPr>
        <w:t>The person wants to be authenticated.</w:t>
      </w:r>
    </w:p>
    <w:p w14:paraId="2AAEF7DC" w14:textId="77777777" w:rsidR="00FE1ED8" w:rsidRPr="00FE1ED8" w:rsidRDefault="00FE1ED8" w:rsidP="00D569B9">
      <w:pPr>
        <w:numPr>
          <w:ilvl w:val="0"/>
          <w:numId w:val="2"/>
        </w:numPr>
        <w:textAlignment w:val="baseline"/>
        <w:rPr>
          <w:rFonts w:eastAsia="Times New Roman" w:cs="Times New Roman"/>
          <w:color w:val="000000" w:themeColor="text1"/>
          <w:lang w:eastAsia="sv-SE"/>
        </w:rPr>
      </w:pPr>
      <w:r w:rsidRPr="00FE1ED8">
        <w:rPr>
          <w:rFonts w:eastAsia="Times New Roman" w:cs="Times New Roman"/>
          <w:color w:val="000000" w:themeColor="text1"/>
          <w:lang w:eastAsia="sv-SE"/>
        </w:rPr>
        <w:t>The system asks for log in information.</w:t>
      </w:r>
    </w:p>
    <w:p w14:paraId="15676F2B" w14:textId="77777777" w:rsidR="00FE1ED8" w:rsidRPr="00FE1ED8" w:rsidRDefault="00FE1ED8" w:rsidP="00D569B9">
      <w:pPr>
        <w:numPr>
          <w:ilvl w:val="0"/>
          <w:numId w:val="2"/>
        </w:numPr>
        <w:textAlignment w:val="baseline"/>
        <w:rPr>
          <w:rFonts w:eastAsia="Times New Roman" w:cs="Times New Roman"/>
          <w:color w:val="000000" w:themeColor="text1"/>
          <w:lang w:eastAsia="sv-SE"/>
        </w:rPr>
      </w:pPr>
      <w:r w:rsidRPr="00FE1ED8">
        <w:rPr>
          <w:rFonts w:eastAsia="Times New Roman" w:cs="Times New Roman"/>
          <w:color w:val="000000" w:themeColor="text1"/>
          <w:lang w:eastAsia="sv-SE"/>
        </w:rPr>
        <w:t>The person supplies a user name and password</w:t>
      </w:r>
    </w:p>
    <w:p w14:paraId="3C207999" w14:textId="77777777" w:rsidR="00FE1ED8" w:rsidRPr="00956CF6" w:rsidRDefault="00FE1ED8" w:rsidP="00D569B9">
      <w:pPr>
        <w:numPr>
          <w:ilvl w:val="0"/>
          <w:numId w:val="2"/>
        </w:numPr>
        <w:textAlignment w:val="baseline"/>
        <w:rPr>
          <w:rFonts w:eastAsia="Times New Roman" w:cs="Times New Roman"/>
          <w:color w:val="000000" w:themeColor="text1"/>
          <w:lang w:eastAsia="sv-SE"/>
        </w:rPr>
      </w:pPr>
      <w:r w:rsidRPr="00FE1ED8">
        <w:rPr>
          <w:rFonts w:eastAsia="Times New Roman" w:cs="Times New Roman"/>
          <w:color w:val="000000" w:themeColor="text1"/>
          <w:lang w:eastAsia="sv-SE"/>
        </w:rPr>
        <w:t>The system controls the username and password and authenticates the person as a user role (Member, Treasurer, Secretary) in the system, the assigned user role is presented.</w:t>
      </w:r>
    </w:p>
    <w:p w14:paraId="44E5A62B" w14:textId="77777777" w:rsidR="00FE1ED8" w:rsidRPr="00956CF6" w:rsidRDefault="00FE1ED8" w:rsidP="00FE1ED8">
      <w:pPr>
        <w:ind w:left="1080"/>
        <w:textAlignment w:val="baseline"/>
        <w:rPr>
          <w:rFonts w:eastAsia="Times New Roman" w:cs="Times New Roman"/>
          <w:color w:val="000000" w:themeColor="text1"/>
          <w:lang w:eastAsia="sv-SE"/>
        </w:rPr>
      </w:pPr>
    </w:p>
    <w:p w14:paraId="39249351" w14:textId="77777777" w:rsidR="00D569B9" w:rsidRPr="00956CF6" w:rsidRDefault="00FE1ED8" w:rsidP="00D569B9">
      <w:pPr>
        <w:textAlignment w:val="baseline"/>
        <w:rPr>
          <w:rFonts w:eastAsia="Times New Roman" w:cs="Times New Roman"/>
          <w:color w:val="000000" w:themeColor="text1"/>
          <w:lang w:eastAsia="sv-SE"/>
        </w:rPr>
      </w:pPr>
      <w:r w:rsidRPr="00956CF6">
        <w:rPr>
          <w:rFonts w:eastAsia="Times New Roman" w:cs="Times New Roman"/>
          <w:b/>
          <w:color w:val="000000" w:themeColor="text1"/>
          <w:sz w:val="28"/>
          <w:szCs w:val="28"/>
          <w:lang w:eastAsia="sv-SE"/>
        </w:rPr>
        <w:t xml:space="preserve">Secondary </w:t>
      </w:r>
      <w:r w:rsidR="00D66733" w:rsidRPr="00956CF6">
        <w:rPr>
          <w:rFonts w:eastAsia="Times New Roman"/>
          <w:b/>
          <w:color w:val="000000" w:themeColor="text1"/>
          <w:sz w:val="28"/>
          <w:szCs w:val="28"/>
        </w:rPr>
        <w:t>Scenarios</w:t>
      </w:r>
      <w:r w:rsidR="00D66733" w:rsidRPr="00956CF6">
        <w:rPr>
          <w:rStyle w:val="apple-converted-space"/>
          <w:rFonts w:eastAsia="Times New Roman"/>
          <w:b/>
          <w:color w:val="000000" w:themeColor="text1"/>
          <w:sz w:val="28"/>
          <w:szCs w:val="28"/>
        </w:rPr>
        <w:t> </w:t>
      </w:r>
    </w:p>
    <w:p w14:paraId="4B346025" w14:textId="77777777" w:rsidR="00D569B9" w:rsidRPr="00D66733" w:rsidRDefault="00D569B9" w:rsidP="00D569B9">
      <w:pPr>
        <w:pStyle w:val="Rubrik2"/>
        <w:numPr>
          <w:ilvl w:val="1"/>
          <w:numId w:val="7"/>
        </w:numPr>
        <w:rPr>
          <w:rFonts w:asciiTheme="minorHAnsi" w:eastAsia="Times New Roman" w:hAnsiTheme="minorHAnsi"/>
          <w:b/>
          <w:color w:val="000000" w:themeColor="text1"/>
          <w:lang w:eastAsia="sv-SE"/>
        </w:rPr>
      </w:pPr>
      <w:bookmarkStart w:id="2" w:name="_Toc491795204"/>
      <w:r w:rsidRPr="00D66733">
        <w:rPr>
          <w:rFonts w:asciiTheme="minorHAnsi" w:eastAsia="Times New Roman" w:hAnsiTheme="minorHAnsi"/>
          <w:b/>
          <w:color w:val="000000" w:themeColor="text1"/>
          <w:lang w:eastAsia="sv-SE"/>
        </w:rPr>
        <w:t>The combination of user name and password is wrong</w:t>
      </w:r>
      <w:bookmarkEnd w:id="2"/>
    </w:p>
    <w:p w14:paraId="33593D7D" w14:textId="77777777" w:rsidR="00D569B9" w:rsidRPr="00D66733" w:rsidRDefault="00D569B9" w:rsidP="00D66733">
      <w:pPr>
        <w:pStyle w:val="Liststycke"/>
        <w:numPr>
          <w:ilvl w:val="0"/>
          <w:numId w:val="37"/>
        </w:numPr>
        <w:rPr>
          <w:rFonts w:cstheme="majorBidi"/>
          <w:lang w:eastAsia="sv-SE"/>
        </w:rPr>
      </w:pPr>
      <w:r w:rsidRPr="00956CF6">
        <w:rPr>
          <w:lang w:eastAsia="sv-SE"/>
        </w:rPr>
        <w:t>The system presents an error message and asks for log in information again.</w:t>
      </w:r>
    </w:p>
    <w:p w14:paraId="0198BA48" w14:textId="77777777" w:rsidR="00FE1ED8" w:rsidRPr="00956CF6" w:rsidRDefault="00D569B9" w:rsidP="00D66733">
      <w:pPr>
        <w:pStyle w:val="Liststycke"/>
        <w:numPr>
          <w:ilvl w:val="0"/>
          <w:numId w:val="37"/>
        </w:numPr>
        <w:rPr>
          <w:lang w:eastAsia="sv-SE"/>
        </w:rPr>
      </w:pPr>
      <w:r w:rsidRPr="00956CF6">
        <w:rPr>
          <w:lang w:eastAsia="sv-SE"/>
        </w:rPr>
        <w:t>Go to step 3 in main scenario.</w:t>
      </w:r>
    </w:p>
    <w:p w14:paraId="5B2F15C6" w14:textId="77777777" w:rsidR="00D569B9" w:rsidRPr="00956CF6" w:rsidRDefault="00D569B9" w:rsidP="00D569B9">
      <w:pPr>
        <w:rPr>
          <w:color w:val="000000" w:themeColor="text1"/>
          <w:lang w:eastAsia="sv-SE"/>
        </w:rPr>
      </w:pPr>
    </w:p>
    <w:p w14:paraId="5DFCA75B" w14:textId="77777777" w:rsidR="006F3110" w:rsidRPr="00956CF6" w:rsidRDefault="006F3110" w:rsidP="006F3110">
      <w:pPr>
        <w:rPr>
          <w:color w:val="000000" w:themeColor="text1"/>
        </w:rPr>
      </w:pPr>
    </w:p>
    <w:p w14:paraId="40AD299F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3" w:name="_Toc491795205"/>
      <w:r w:rsidRPr="00956CF6">
        <w:rPr>
          <w:rFonts w:asciiTheme="minorHAnsi" w:hAnsiTheme="minorHAnsi"/>
          <w:color w:val="000000" w:themeColor="text1"/>
        </w:rPr>
        <w:t>Register Boat</w:t>
      </w:r>
      <w:bookmarkEnd w:id="3"/>
    </w:p>
    <w:p w14:paraId="4E229140" w14:textId="77777777" w:rsidR="00992FA5" w:rsidRPr="00956CF6" w:rsidRDefault="00992FA5" w:rsidP="00992FA5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956CF6">
        <w:rPr>
          <w:rFonts w:asciiTheme="minorHAnsi" w:hAnsiTheme="minorHAnsi"/>
          <w:color w:val="000000" w:themeColor="text1"/>
          <w:lang w:val="en-US"/>
        </w:rPr>
        <w:t>A member wants to register a new boat and the boat’s data. The boat is registered, the membership fee is updated and a confirmation appears.</w:t>
      </w:r>
      <w:r w:rsidRPr="00956CF6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1F2B31F3" w14:textId="77777777" w:rsidR="00992FA5" w:rsidRPr="00956CF6" w:rsidRDefault="00992FA5" w:rsidP="00992FA5">
      <w:pPr>
        <w:pStyle w:val="Rubrik3"/>
        <w:spacing w:before="0" w:after="96"/>
        <w:textAlignment w:val="baseline"/>
        <w:rPr>
          <w:rFonts w:asciiTheme="minorHAnsi" w:eastAsia="Times New Roman" w:hAnsiTheme="minorHAnsi"/>
          <w:b/>
          <w:color w:val="000000" w:themeColor="text1"/>
          <w:sz w:val="28"/>
          <w:szCs w:val="28"/>
        </w:rPr>
      </w:pPr>
      <w:r w:rsidRPr="00956CF6">
        <w:rPr>
          <w:rFonts w:asciiTheme="minorHAnsi" w:eastAsia="Times New Roman" w:hAnsiTheme="minorHAnsi"/>
          <w:b/>
          <w:color w:val="000000" w:themeColor="text1"/>
          <w:sz w:val="28"/>
          <w:szCs w:val="28"/>
        </w:rPr>
        <w:t>Main Scenario</w:t>
      </w:r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  <w:sz w:val="28"/>
          <w:szCs w:val="28"/>
        </w:rPr>
        <w:t> </w:t>
      </w:r>
    </w:p>
    <w:p w14:paraId="5727E7C1" w14:textId="77777777" w:rsidR="00992FA5" w:rsidRPr="00956CF6" w:rsidRDefault="00992FA5" w:rsidP="00966B9F">
      <w:pPr>
        <w:pStyle w:val="Liststycke"/>
        <w:numPr>
          <w:ilvl w:val="0"/>
          <w:numId w:val="29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A member wants to register a new boat.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30F2C4F6" w14:textId="77777777" w:rsidR="00992FA5" w:rsidRPr="00956CF6" w:rsidRDefault="00992FA5" w:rsidP="00966B9F">
      <w:pPr>
        <w:pStyle w:val="Liststycke"/>
        <w:numPr>
          <w:ilvl w:val="0"/>
          <w:numId w:val="29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asks for Boat Details.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6C7ACFC8" w14:textId="77777777" w:rsidR="00992FA5" w:rsidRPr="00956CF6" w:rsidRDefault="00992FA5" w:rsidP="00966B9F">
      <w:pPr>
        <w:pStyle w:val="Liststycke"/>
        <w:numPr>
          <w:ilvl w:val="0"/>
          <w:numId w:val="29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 xml:space="preserve">The member input the boat’s size and type (sailboat, </w:t>
      </w:r>
      <w:proofErr w:type="spellStart"/>
      <w:r w:rsidRPr="00956CF6">
        <w:rPr>
          <w:rFonts w:eastAsia="Times New Roman"/>
          <w:color w:val="000000" w:themeColor="text1"/>
        </w:rPr>
        <w:t>motorsailer</w:t>
      </w:r>
      <w:proofErr w:type="spellEnd"/>
      <w:r w:rsidRPr="00956CF6">
        <w:rPr>
          <w:rFonts w:eastAsia="Times New Roman"/>
          <w:color w:val="000000" w:themeColor="text1"/>
        </w:rPr>
        <w:t>, powerboat, kayak/canoe, other) and an optional image of the boat.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3E821142" w14:textId="77777777" w:rsidR="00992FA5" w:rsidRPr="00956CF6" w:rsidRDefault="00992FA5" w:rsidP="00966B9F">
      <w:pPr>
        <w:pStyle w:val="Liststycke"/>
        <w:numPr>
          <w:ilvl w:val="0"/>
          <w:numId w:val="29"/>
        </w:numPr>
        <w:textAlignment w:val="baseline"/>
        <w:rPr>
          <w:rStyle w:val="apple-converted-space"/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presents the information for the boat to be registered, including cost of berth.</w:t>
      </w:r>
    </w:p>
    <w:p w14:paraId="1EDCF682" w14:textId="77777777" w:rsidR="00992FA5" w:rsidRPr="00956CF6" w:rsidRDefault="00992FA5" w:rsidP="00966B9F">
      <w:pPr>
        <w:pStyle w:val="Liststycke"/>
        <w:numPr>
          <w:ilvl w:val="0"/>
          <w:numId w:val="29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member confirms the correct information.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1DE9916D" w14:textId="77777777" w:rsidR="00992FA5" w:rsidRDefault="00992FA5" w:rsidP="00966B9F">
      <w:pPr>
        <w:pStyle w:val="Liststycke"/>
        <w:numPr>
          <w:ilvl w:val="0"/>
          <w:numId w:val="29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 xml:space="preserve">The System registers the boat and assigns a berth using the current rules for berth </w:t>
      </w:r>
      <w:proofErr w:type="spellStart"/>
      <w:r w:rsidRPr="00956CF6">
        <w:rPr>
          <w:rFonts w:eastAsia="Times New Roman"/>
          <w:color w:val="000000" w:themeColor="text1"/>
        </w:rPr>
        <w:t>assigment</w:t>
      </w:r>
      <w:proofErr w:type="spellEnd"/>
      <w:r w:rsidRPr="00956CF6">
        <w:rPr>
          <w:rFonts w:eastAsia="Times New Roman"/>
          <w:color w:val="000000" w:themeColor="text1"/>
        </w:rPr>
        <w:t>, updates the membership fee and presents a confirmation.</w:t>
      </w:r>
    </w:p>
    <w:p w14:paraId="247CBEEB" w14:textId="77777777" w:rsidR="00D66733" w:rsidRPr="00D66733" w:rsidRDefault="00D66733" w:rsidP="00D66733">
      <w:pPr>
        <w:textAlignment w:val="baseline"/>
        <w:rPr>
          <w:rFonts w:eastAsia="Times New Roman"/>
          <w:color w:val="000000" w:themeColor="text1"/>
        </w:rPr>
      </w:pPr>
    </w:p>
    <w:p w14:paraId="60B4F950" w14:textId="77777777" w:rsidR="00992FA5" w:rsidRPr="00956CF6" w:rsidRDefault="00992FA5" w:rsidP="00992FA5">
      <w:pPr>
        <w:pStyle w:val="Rubrik3"/>
        <w:spacing w:before="0" w:after="96"/>
        <w:textAlignment w:val="baseline"/>
        <w:rPr>
          <w:rFonts w:asciiTheme="minorHAnsi" w:eastAsia="Times New Roman" w:hAnsiTheme="minorHAnsi"/>
          <w:b/>
          <w:color w:val="000000" w:themeColor="text1"/>
          <w:sz w:val="28"/>
          <w:szCs w:val="28"/>
        </w:rPr>
      </w:pPr>
      <w:r w:rsidRPr="00956CF6">
        <w:rPr>
          <w:rFonts w:asciiTheme="minorHAnsi" w:eastAsia="Times New Roman" w:hAnsiTheme="minorHAnsi"/>
          <w:b/>
          <w:color w:val="000000" w:themeColor="text1"/>
          <w:sz w:val="28"/>
          <w:szCs w:val="28"/>
        </w:rPr>
        <w:t>Secondary Scenarios</w:t>
      </w:r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  <w:sz w:val="28"/>
          <w:szCs w:val="28"/>
        </w:rPr>
        <w:t> </w:t>
      </w:r>
    </w:p>
    <w:p w14:paraId="19CD57E5" w14:textId="77777777" w:rsidR="00992FA5" w:rsidRPr="00956CF6" w:rsidRDefault="00992FA5" w:rsidP="00966B9F">
      <w:pPr>
        <w:pStyle w:val="Rubrik1"/>
        <w:numPr>
          <w:ilvl w:val="1"/>
          <w:numId w:val="7"/>
        </w:numPr>
        <w:rPr>
          <w:rFonts w:asciiTheme="minorHAnsi" w:eastAsia="Times New Roman" w:hAnsiTheme="minorHAnsi"/>
          <w:b/>
          <w:color w:val="000000" w:themeColor="text1"/>
          <w:sz w:val="24"/>
          <w:szCs w:val="24"/>
        </w:rPr>
      </w:pPr>
      <w:bookmarkStart w:id="4" w:name="_Toc491795206"/>
      <w:r w:rsidRPr="00956CF6">
        <w:rPr>
          <w:rFonts w:asciiTheme="minorHAnsi" w:hAnsiTheme="minorHAnsi"/>
          <w:b/>
          <w:color w:val="000000" w:themeColor="text1"/>
          <w:sz w:val="26"/>
          <w:szCs w:val="26"/>
        </w:rPr>
        <w:t>The boat is registered during the “offseason” (October 1 to December 31</w:t>
      </w:r>
      <w:r w:rsidRPr="00956CF6">
        <w:rPr>
          <w:rFonts w:asciiTheme="minorHAnsi" w:eastAsia="Times New Roman" w:hAnsiTheme="minorHAnsi"/>
          <w:b/>
          <w:color w:val="000000" w:themeColor="text1"/>
          <w:sz w:val="26"/>
          <w:szCs w:val="26"/>
        </w:rPr>
        <w:t>)</w:t>
      </w:r>
      <w:bookmarkEnd w:id="4"/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  <w:sz w:val="26"/>
          <w:szCs w:val="26"/>
        </w:rPr>
        <w:t> </w:t>
      </w:r>
    </w:p>
    <w:p w14:paraId="75B199E5" w14:textId="77777777" w:rsidR="00992FA5" w:rsidRPr="00956CF6" w:rsidRDefault="00992FA5" w:rsidP="00966B9F">
      <w:pPr>
        <w:pStyle w:val="Liststycke"/>
        <w:numPr>
          <w:ilvl w:val="0"/>
          <w:numId w:val="32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System assigns no berth and the membership fee for the current year is unchanged.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3969DEC0" w14:textId="77777777" w:rsidR="00992FA5" w:rsidRPr="00D66733" w:rsidRDefault="00992FA5" w:rsidP="00966B9F">
      <w:pPr>
        <w:pStyle w:val="Rubrik1"/>
        <w:numPr>
          <w:ilvl w:val="1"/>
          <w:numId w:val="7"/>
        </w:numPr>
        <w:rPr>
          <w:rFonts w:asciiTheme="minorHAnsi" w:eastAsia="Times New Roman" w:hAnsiTheme="minorHAnsi"/>
          <w:b/>
          <w:color w:val="000000" w:themeColor="text1"/>
          <w:sz w:val="26"/>
          <w:szCs w:val="26"/>
        </w:rPr>
      </w:pPr>
      <w:bookmarkStart w:id="5" w:name="_Toc491795207"/>
      <w:r w:rsidRPr="00D66733">
        <w:rPr>
          <w:rFonts w:asciiTheme="minorHAnsi" w:eastAsia="Times New Roman" w:hAnsiTheme="minorHAnsi"/>
          <w:b/>
          <w:color w:val="000000" w:themeColor="text1"/>
          <w:sz w:val="26"/>
          <w:szCs w:val="26"/>
        </w:rPr>
        <w:t>The boat is registered in pre-season (January 1 to April 1) when no berth assignment has been made yet.</w:t>
      </w:r>
      <w:bookmarkEnd w:id="5"/>
      <w:r w:rsidRPr="00D66733">
        <w:rPr>
          <w:rStyle w:val="apple-converted-space"/>
          <w:rFonts w:asciiTheme="minorHAnsi" w:eastAsia="Times New Roman" w:hAnsiTheme="minorHAnsi"/>
          <w:b/>
          <w:color w:val="000000" w:themeColor="text1"/>
          <w:sz w:val="26"/>
          <w:szCs w:val="26"/>
        </w:rPr>
        <w:t> </w:t>
      </w:r>
    </w:p>
    <w:p w14:paraId="2D934FA2" w14:textId="77777777" w:rsidR="00992FA5" w:rsidRPr="00956CF6" w:rsidRDefault="00992FA5" w:rsidP="00966B9F">
      <w:pPr>
        <w:pStyle w:val="Liststycke"/>
        <w:numPr>
          <w:ilvl w:val="0"/>
          <w:numId w:val="32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System assigns no berth. This is done by the Secretary before the start of the season.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0762B234" w14:textId="77777777" w:rsidR="00992FA5" w:rsidRPr="00956CF6" w:rsidRDefault="00992FA5" w:rsidP="00992FA5">
      <w:pPr>
        <w:rPr>
          <w:rFonts w:eastAsia="Times New Roman"/>
          <w:color w:val="000000" w:themeColor="text1"/>
        </w:rPr>
      </w:pPr>
    </w:p>
    <w:p w14:paraId="705B18C7" w14:textId="77777777" w:rsidR="006F3110" w:rsidRPr="00956CF6" w:rsidRDefault="006F3110" w:rsidP="006F3110">
      <w:pPr>
        <w:rPr>
          <w:color w:val="000000" w:themeColor="text1"/>
        </w:rPr>
      </w:pPr>
    </w:p>
    <w:p w14:paraId="71D28AB8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6" w:name="_Toc491795208"/>
      <w:r w:rsidRPr="00956CF6">
        <w:rPr>
          <w:rFonts w:asciiTheme="minorHAnsi" w:hAnsiTheme="minorHAnsi"/>
          <w:color w:val="000000" w:themeColor="text1"/>
        </w:rPr>
        <w:t>Remove Boat</w:t>
      </w:r>
      <w:bookmarkEnd w:id="6"/>
    </w:p>
    <w:p w14:paraId="35209B92" w14:textId="77777777" w:rsidR="00966B9F" w:rsidRPr="00966B9F" w:rsidRDefault="00966B9F" w:rsidP="00966B9F">
      <w:pPr>
        <w:rPr>
          <w:rFonts w:eastAsia="Times New Roman" w:cs="Times New Roman"/>
          <w:color w:val="000000" w:themeColor="text1"/>
          <w:lang w:eastAsia="sv-SE"/>
        </w:rPr>
      </w:pPr>
      <w:r w:rsidRPr="00966B9F">
        <w:rPr>
          <w:rFonts w:eastAsia="Times New Roman" w:cs="Times New Roman"/>
          <w:color w:val="000000" w:themeColor="text1"/>
          <w:lang w:eastAsia="sv-SE"/>
        </w:rPr>
        <w:t xml:space="preserve">A Member </w:t>
      </w:r>
      <w:proofErr w:type="gramStart"/>
      <w:r w:rsidRPr="00966B9F">
        <w:rPr>
          <w:rFonts w:eastAsia="Times New Roman" w:cs="Times New Roman"/>
          <w:color w:val="000000" w:themeColor="text1"/>
          <w:lang w:eastAsia="sv-SE"/>
        </w:rPr>
        <w:t>To</w:t>
      </w:r>
      <w:proofErr w:type="gramEnd"/>
      <w:r w:rsidRPr="00966B9F">
        <w:rPr>
          <w:rFonts w:eastAsia="Times New Roman" w:cs="Times New Roman"/>
          <w:color w:val="000000" w:themeColor="text1"/>
          <w:lang w:eastAsia="sv-SE"/>
        </w:rPr>
        <w:t xml:space="preserve"> remove one of their registered boats. The boat is removed and a confirmation appears.</w:t>
      </w:r>
    </w:p>
    <w:p w14:paraId="3EFD0B14" w14:textId="77777777" w:rsidR="006F3110" w:rsidRPr="00956CF6" w:rsidRDefault="006F3110" w:rsidP="006F3110">
      <w:pPr>
        <w:rPr>
          <w:color w:val="000000" w:themeColor="text1"/>
        </w:rPr>
      </w:pPr>
    </w:p>
    <w:p w14:paraId="0C9ECC58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7" w:name="_Toc491795209"/>
      <w:r w:rsidRPr="00956CF6">
        <w:rPr>
          <w:rFonts w:asciiTheme="minorHAnsi" w:hAnsiTheme="minorHAnsi"/>
          <w:color w:val="000000" w:themeColor="text1"/>
        </w:rPr>
        <w:t>Change a Boat</w:t>
      </w:r>
      <w:bookmarkEnd w:id="7"/>
    </w:p>
    <w:p w14:paraId="6375F8F2" w14:textId="2ABB29C0" w:rsidR="006F3110" w:rsidRPr="00A72554" w:rsidRDefault="00966B9F" w:rsidP="006F3110">
      <w:pPr>
        <w:rPr>
          <w:rFonts w:eastAsia="Times New Roman" w:cs="Times New Roman"/>
          <w:color w:val="000000" w:themeColor="text1"/>
          <w:lang w:eastAsia="sv-SE"/>
        </w:rPr>
      </w:pPr>
      <w:r w:rsidRPr="00966B9F">
        <w:rPr>
          <w:rFonts w:eastAsia="Times New Roman" w:cs="Times New Roman"/>
          <w:color w:val="000000" w:themeColor="text1"/>
          <w:lang w:eastAsia="sv-SE"/>
        </w:rPr>
        <w:t>A Member wants to change a boat’s data. The boat’s data is updated and a confirmation appears.</w:t>
      </w:r>
    </w:p>
    <w:p w14:paraId="3FDC4171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8" w:name="_Toc491795210"/>
      <w:r w:rsidRPr="00956CF6">
        <w:rPr>
          <w:rFonts w:asciiTheme="minorHAnsi" w:hAnsiTheme="minorHAnsi"/>
          <w:color w:val="000000" w:themeColor="text1"/>
        </w:rPr>
        <w:t>Assign Berths</w:t>
      </w:r>
      <w:bookmarkEnd w:id="8"/>
    </w:p>
    <w:p w14:paraId="7FC76A9B" w14:textId="77777777" w:rsidR="00966B9F" w:rsidRPr="00956CF6" w:rsidRDefault="00966B9F" w:rsidP="00966B9F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956CF6">
        <w:rPr>
          <w:rFonts w:asciiTheme="minorHAnsi" w:hAnsiTheme="minorHAnsi"/>
          <w:color w:val="000000" w:themeColor="text1"/>
          <w:lang w:val="en-US"/>
        </w:rPr>
        <w:t xml:space="preserve">The Secretary wants to assign this season berths. The system </w:t>
      </w:r>
      <w:proofErr w:type="gramStart"/>
      <w:r w:rsidRPr="00956CF6">
        <w:rPr>
          <w:rFonts w:asciiTheme="minorHAnsi" w:hAnsiTheme="minorHAnsi"/>
          <w:color w:val="000000" w:themeColor="text1"/>
          <w:lang w:val="en-US"/>
        </w:rPr>
        <w:t>assign</w:t>
      </w:r>
      <w:proofErr w:type="gramEnd"/>
      <w:r w:rsidRPr="00956CF6">
        <w:rPr>
          <w:rFonts w:asciiTheme="minorHAnsi" w:hAnsiTheme="minorHAnsi"/>
          <w:color w:val="000000" w:themeColor="text1"/>
          <w:lang w:val="en-US"/>
        </w:rPr>
        <w:t xml:space="preserve"> and book berths in accordance with applicable rules and update member information.</w:t>
      </w:r>
      <w:r w:rsidRPr="00956CF6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2051C55B" w14:textId="77777777" w:rsidR="00966B9F" w:rsidRPr="00956CF6" w:rsidRDefault="00966B9F" w:rsidP="00966B9F">
      <w:pPr>
        <w:pStyle w:val="Rubrik3"/>
        <w:spacing w:before="0" w:after="96"/>
        <w:textAlignment w:val="baseline"/>
        <w:rPr>
          <w:rFonts w:asciiTheme="minorHAnsi" w:eastAsia="Times New Roman" w:hAnsiTheme="minorHAnsi"/>
          <w:b/>
          <w:color w:val="000000" w:themeColor="text1"/>
          <w:sz w:val="28"/>
          <w:szCs w:val="28"/>
        </w:rPr>
      </w:pPr>
      <w:r w:rsidRPr="00956CF6">
        <w:rPr>
          <w:rFonts w:asciiTheme="minorHAnsi" w:eastAsia="Times New Roman" w:hAnsiTheme="minorHAnsi"/>
          <w:b/>
          <w:color w:val="000000" w:themeColor="text1"/>
          <w:sz w:val="28"/>
          <w:szCs w:val="28"/>
        </w:rPr>
        <w:t>Main Scenario</w:t>
      </w:r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  <w:sz w:val="28"/>
          <w:szCs w:val="28"/>
        </w:rPr>
        <w:t> </w:t>
      </w:r>
    </w:p>
    <w:p w14:paraId="7C0CF013" w14:textId="77777777" w:rsidR="00966B9F" w:rsidRPr="00956CF6" w:rsidRDefault="00966B9F" w:rsidP="00966B9F">
      <w:pPr>
        <w:pStyle w:val="Liststycke"/>
        <w:numPr>
          <w:ilvl w:val="0"/>
          <w:numId w:val="36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Secretary wants to book this season berths.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1762F5B3" w14:textId="77777777" w:rsidR="00966B9F" w:rsidRPr="00956CF6" w:rsidRDefault="00966B9F" w:rsidP="00966B9F">
      <w:pPr>
        <w:pStyle w:val="Liststycke"/>
        <w:numPr>
          <w:ilvl w:val="0"/>
          <w:numId w:val="36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presents a proposal on the allocation under the current rules, the available berths and the previous year’s allocation.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4A78A3FA" w14:textId="77777777" w:rsidR="00966B9F" w:rsidRPr="00956CF6" w:rsidRDefault="00966B9F" w:rsidP="00966B9F">
      <w:pPr>
        <w:pStyle w:val="Liststycke"/>
        <w:numPr>
          <w:ilvl w:val="0"/>
          <w:numId w:val="36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Secretary approves the proposal.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11378065" w14:textId="77777777" w:rsidR="00966B9F" w:rsidRPr="00956CF6" w:rsidRDefault="00966B9F" w:rsidP="00966B9F">
      <w:pPr>
        <w:pStyle w:val="Liststycke"/>
        <w:numPr>
          <w:ilvl w:val="0"/>
          <w:numId w:val="36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assigns moorings for members’ boats according to the proposal.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19455C9D" w14:textId="77777777" w:rsidR="006F3110" w:rsidRPr="00956CF6" w:rsidRDefault="006F3110" w:rsidP="006F3110">
      <w:pPr>
        <w:rPr>
          <w:color w:val="000000" w:themeColor="text1"/>
        </w:rPr>
      </w:pPr>
    </w:p>
    <w:p w14:paraId="44834E89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9" w:name="_Toc491795211"/>
      <w:r w:rsidRPr="00956CF6">
        <w:rPr>
          <w:rFonts w:asciiTheme="minorHAnsi" w:hAnsiTheme="minorHAnsi"/>
          <w:color w:val="000000" w:themeColor="text1"/>
        </w:rPr>
        <w:t>Manage Calendar Events</w:t>
      </w:r>
      <w:bookmarkEnd w:id="9"/>
    </w:p>
    <w:p w14:paraId="7C68C8C4" w14:textId="77777777" w:rsidR="006F3110" w:rsidRDefault="00966B9F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  <w:r w:rsidRPr="00966B9F">
        <w:rPr>
          <w:rFonts w:cs="Times New Roman"/>
          <w:color w:val="000000" w:themeColor="text1"/>
          <w:lang w:eastAsia="sv-SE"/>
        </w:rPr>
        <w:t>The Secretary wants to add, delete or change a calendar event. Boat club calendar is updated.</w:t>
      </w:r>
      <w:r w:rsidRPr="00956CF6">
        <w:rPr>
          <w:rFonts w:cs="Times New Roman"/>
          <w:color w:val="000000" w:themeColor="text1"/>
          <w:lang w:eastAsia="sv-SE"/>
        </w:rPr>
        <w:t> </w:t>
      </w:r>
    </w:p>
    <w:p w14:paraId="5AEAEFBA" w14:textId="77777777" w:rsidR="00956CF6" w:rsidRPr="00956CF6" w:rsidRDefault="00956CF6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</w:p>
    <w:p w14:paraId="01FB9B66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10" w:name="_Toc491795212"/>
      <w:r w:rsidRPr="00956CF6">
        <w:rPr>
          <w:rFonts w:asciiTheme="minorHAnsi" w:hAnsiTheme="minorHAnsi"/>
          <w:color w:val="000000" w:themeColor="text1"/>
        </w:rPr>
        <w:t>List Calendar Events</w:t>
      </w:r>
      <w:bookmarkEnd w:id="10"/>
    </w:p>
    <w:p w14:paraId="2C854FF4" w14:textId="77777777" w:rsidR="006F3110" w:rsidRDefault="00966B9F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  <w:r w:rsidRPr="00966B9F">
        <w:rPr>
          <w:rFonts w:cs="Times New Roman"/>
          <w:color w:val="000000" w:themeColor="text1"/>
          <w:lang w:eastAsia="sv-SE"/>
        </w:rPr>
        <w:t xml:space="preserve">A Member wish to list calendar events in a certain time interval. A list of calendar events </w:t>
      </w:r>
      <w:proofErr w:type="gramStart"/>
      <w:r w:rsidRPr="00966B9F">
        <w:rPr>
          <w:rFonts w:cs="Times New Roman"/>
          <w:color w:val="000000" w:themeColor="text1"/>
          <w:lang w:eastAsia="sv-SE"/>
        </w:rPr>
        <w:t>are</w:t>
      </w:r>
      <w:proofErr w:type="gramEnd"/>
      <w:r w:rsidRPr="00966B9F">
        <w:rPr>
          <w:rFonts w:cs="Times New Roman"/>
          <w:color w:val="000000" w:themeColor="text1"/>
          <w:lang w:eastAsia="sv-SE"/>
        </w:rPr>
        <w:t xml:space="preserve"> presented with a short title and start date.</w:t>
      </w:r>
      <w:r w:rsidRPr="00956CF6">
        <w:rPr>
          <w:rFonts w:cs="Times New Roman"/>
          <w:color w:val="000000" w:themeColor="text1"/>
          <w:lang w:eastAsia="sv-SE"/>
        </w:rPr>
        <w:t> </w:t>
      </w:r>
    </w:p>
    <w:p w14:paraId="11590A74" w14:textId="77777777" w:rsidR="00956CF6" w:rsidRPr="00956CF6" w:rsidRDefault="00956CF6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</w:p>
    <w:p w14:paraId="1FF2C136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11" w:name="_Toc491795213"/>
      <w:r w:rsidRPr="00956CF6">
        <w:rPr>
          <w:rFonts w:asciiTheme="minorHAnsi" w:hAnsiTheme="minorHAnsi"/>
          <w:color w:val="000000" w:themeColor="text1"/>
        </w:rPr>
        <w:t>View Calendar Events</w:t>
      </w:r>
      <w:bookmarkEnd w:id="11"/>
    </w:p>
    <w:p w14:paraId="3EEAE984" w14:textId="77777777" w:rsidR="006F3110" w:rsidRDefault="00966B9F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  <w:r w:rsidRPr="00966B9F">
        <w:rPr>
          <w:rFonts w:cs="Times New Roman"/>
          <w:color w:val="000000" w:themeColor="text1"/>
          <w:lang w:eastAsia="sv-SE"/>
        </w:rPr>
        <w:t>Member to view all details for a particular calendar event. Calendar event is presented including start and end dates.</w:t>
      </w:r>
      <w:r w:rsidRPr="00956CF6">
        <w:rPr>
          <w:rFonts w:cs="Times New Roman"/>
          <w:color w:val="000000" w:themeColor="text1"/>
          <w:lang w:eastAsia="sv-SE"/>
        </w:rPr>
        <w:t> </w:t>
      </w:r>
    </w:p>
    <w:p w14:paraId="550D4FEF" w14:textId="77777777" w:rsidR="00956CF6" w:rsidRPr="00956CF6" w:rsidRDefault="00956CF6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</w:p>
    <w:p w14:paraId="7A4AC51D" w14:textId="77777777" w:rsidR="00D569B9" w:rsidRPr="00956CF6" w:rsidRDefault="00D569B9" w:rsidP="00D569B9">
      <w:pPr>
        <w:rPr>
          <w:lang w:val="sv-SE" w:eastAsia="sv-SE"/>
        </w:rPr>
      </w:pPr>
    </w:p>
    <w:sectPr w:rsidR="00D569B9" w:rsidRPr="00956CF6" w:rsidSect="00D66733">
      <w:footerReference w:type="even" r:id="rId7"/>
      <w:footerReference w:type="default" r:id="rId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D1274" w14:textId="77777777" w:rsidR="00BC53CE" w:rsidRDefault="00BC53CE" w:rsidP="00956CF6">
      <w:r>
        <w:separator/>
      </w:r>
    </w:p>
  </w:endnote>
  <w:endnote w:type="continuationSeparator" w:id="0">
    <w:p w14:paraId="4EB8C5CE" w14:textId="77777777" w:rsidR="00BC53CE" w:rsidRDefault="00BC53CE" w:rsidP="0095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23E60" w14:textId="77777777" w:rsidR="00956CF6" w:rsidRDefault="00956CF6" w:rsidP="00492638">
    <w:pPr>
      <w:pStyle w:val="Sidfot"/>
      <w:framePr w:wrap="none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146FD42D" w14:textId="77777777" w:rsidR="00956CF6" w:rsidRDefault="00956CF6" w:rsidP="00956CF6">
    <w:pPr>
      <w:pStyle w:val="Sidfo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4EA16" w14:textId="77777777" w:rsidR="00956CF6" w:rsidRDefault="00956CF6" w:rsidP="00492638">
    <w:pPr>
      <w:pStyle w:val="Sidfot"/>
      <w:framePr w:wrap="none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A72554">
      <w:rPr>
        <w:rStyle w:val="Sidnummer"/>
        <w:noProof/>
      </w:rPr>
      <w:t>1</w:t>
    </w:r>
    <w:r>
      <w:rPr>
        <w:rStyle w:val="Sidnummer"/>
      </w:rPr>
      <w:fldChar w:fldCharType="end"/>
    </w:r>
  </w:p>
  <w:p w14:paraId="1DC5006C" w14:textId="77777777" w:rsidR="00956CF6" w:rsidRDefault="00956CF6" w:rsidP="00956CF6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6EF7C" w14:textId="77777777" w:rsidR="00BC53CE" w:rsidRDefault="00BC53CE" w:rsidP="00956CF6">
      <w:r>
        <w:separator/>
      </w:r>
    </w:p>
  </w:footnote>
  <w:footnote w:type="continuationSeparator" w:id="0">
    <w:p w14:paraId="5206CE4B" w14:textId="77777777" w:rsidR="00BC53CE" w:rsidRDefault="00BC53CE" w:rsidP="0095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24D"/>
    <w:multiLevelType w:val="hybridMultilevel"/>
    <w:tmpl w:val="967A3F98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014B2"/>
    <w:multiLevelType w:val="multilevel"/>
    <w:tmpl w:val="BC2ED75E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2400F3"/>
    <w:multiLevelType w:val="hybridMultilevel"/>
    <w:tmpl w:val="3DAEABB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8423C"/>
    <w:multiLevelType w:val="hybridMultilevel"/>
    <w:tmpl w:val="4FC4A6C4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3B201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6676D8"/>
    <w:multiLevelType w:val="multilevel"/>
    <w:tmpl w:val="41F8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9050E"/>
    <w:multiLevelType w:val="multilevel"/>
    <w:tmpl w:val="33C0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1E70A0"/>
    <w:multiLevelType w:val="hybridMultilevel"/>
    <w:tmpl w:val="6A1046F4"/>
    <w:lvl w:ilvl="0" w:tplc="041D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1F525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54D5AEB"/>
    <w:multiLevelType w:val="multilevel"/>
    <w:tmpl w:val="7AD6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72623B"/>
    <w:multiLevelType w:val="hybridMultilevel"/>
    <w:tmpl w:val="6FB620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024B49"/>
    <w:multiLevelType w:val="hybridMultilevel"/>
    <w:tmpl w:val="EE8C2D4C"/>
    <w:lvl w:ilvl="0" w:tplc="041D0017">
      <w:start w:val="1"/>
      <w:numFmt w:val="lowerLetter"/>
      <w:lvlText w:val="%1)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556770"/>
    <w:multiLevelType w:val="hybridMultilevel"/>
    <w:tmpl w:val="6BF6254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E3DFF"/>
    <w:multiLevelType w:val="multilevel"/>
    <w:tmpl w:val="3E5CC3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>
    <w:nsid w:val="2AF24068"/>
    <w:multiLevelType w:val="hybridMultilevel"/>
    <w:tmpl w:val="282448D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B76AC6"/>
    <w:multiLevelType w:val="hybridMultilevel"/>
    <w:tmpl w:val="9104C1D4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080B39"/>
    <w:multiLevelType w:val="multilevel"/>
    <w:tmpl w:val="9A4254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>
    <w:nsid w:val="34CA600C"/>
    <w:multiLevelType w:val="multilevel"/>
    <w:tmpl w:val="07D6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6C1D0A"/>
    <w:multiLevelType w:val="multilevel"/>
    <w:tmpl w:val="93DE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3F290B"/>
    <w:multiLevelType w:val="hybridMultilevel"/>
    <w:tmpl w:val="A7A281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C009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EB1D0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CFA624E"/>
    <w:multiLevelType w:val="multilevel"/>
    <w:tmpl w:val="1230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6925E4"/>
    <w:multiLevelType w:val="hybridMultilevel"/>
    <w:tmpl w:val="CB669A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5C69A1"/>
    <w:multiLevelType w:val="multilevel"/>
    <w:tmpl w:val="1026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9A21B9"/>
    <w:multiLevelType w:val="hybridMultilevel"/>
    <w:tmpl w:val="F3549E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B45E25"/>
    <w:multiLevelType w:val="multilevel"/>
    <w:tmpl w:val="0236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D31D76"/>
    <w:multiLevelType w:val="hybridMultilevel"/>
    <w:tmpl w:val="D9AEA18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A577A6"/>
    <w:multiLevelType w:val="hybridMultilevel"/>
    <w:tmpl w:val="43CC5754"/>
    <w:lvl w:ilvl="0" w:tplc="041D000F">
      <w:start w:val="1"/>
      <w:numFmt w:val="decimal"/>
      <w:lvlText w:val="%1."/>
      <w:lvlJc w:val="left"/>
      <w:pPr>
        <w:ind w:left="1152" w:hanging="360"/>
      </w:pPr>
    </w:lvl>
    <w:lvl w:ilvl="1" w:tplc="041D0019" w:tentative="1">
      <w:start w:val="1"/>
      <w:numFmt w:val="lowerLetter"/>
      <w:lvlText w:val="%2."/>
      <w:lvlJc w:val="left"/>
      <w:pPr>
        <w:ind w:left="1872" w:hanging="360"/>
      </w:pPr>
    </w:lvl>
    <w:lvl w:ilvl="2" w:tplc="041D001B" w:tentative="1">
      <w:start w:val="1"/>
      <w:numFmt w:val="lowerRoman"/>
      <w:lvlText w:val="%3."/>
      <w:lvlJc w:val="right"/>
      <w:pPr>
        <w:ind w:left="2592" w:hanging="180"/>
      </w:pPr>
    </w:lvl>
    <w:lvl w:ilvl="3" w:tplc="041D000F" w:tentative="1">
      <w:start w:val="1"/>
      <w:numFmt w:val="decimal"/>
      <w:lvlText w:val="%4."/>
      <w:lvlJc w:val="left"/>
      <w:pPr>
        <w:ind w:left="3312" w:hanging="360"/>
      </w:pPr>
    </w:lvl>
    <w:lvl w:ilvl="4" w:tplc="041D0019" w:tentative="1">
      <w:start w:val="1"/>
      <w:numFmt w:val="lowerLetter"/>
      <w:lvlText w:val="%5."/>
      <w:lvlJc w:val="left"/>
      <w:pPr>
        <w:ind w:left="4032" w:hanging="360"/>
      </w:pPr>
    </w:lvl>
    <w:lvl w:ilvl="5" w:tplc="041D001B" w:tentative="1">
      <w:start w:val="1"/>
      <w:numFmt w:val="lowerRoman"/>
      <w:lvlText w:val="%6."/>
      <w:lvlJc w:val="right"/>
      <w:pPr>
        <w:ind w:left="4752" w:hanging="180"/>
      </w:pPr>
    </w:lvl>
    <w:lvl w:ilvl="6" w:tplc="041D000F" w:tentative="1">
      <w:start w:val="1"/>
      <w:numFmt w:val="decimal"/>
      <w:lvlText w:val="%7."/>
      <w:lvlJc w:val="left"/>
      <w:pPr>
        <w:ind w:left="5472" w:hanging="360"/>
      </w:pPr>
    </w:lvl>
    <w:lvl w:ilvl="7" w:tplc="041D0019" w:tentative="1">
      <w:start w:val="1"/>
      <w:numFmt w:val="lowerLetter"/>
      <w:lvlText w:val="%8."/>
      <w:lvlJc w:val="left"/>
      <w:pPr>
        <w:ind w:left="6192" w:hanging="360"/>
      </w:pPr>
    </w:lvl>
    <w:lvl w:ilvl="8" w:tplc="041D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>
    <w:nsid w:val="61861BD8"/>
    <w:multiLevelType w:val="hybridMultilevel"/>
    <w:tmpl w:val="BFB66246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98580A"/>
    <w:multiLevelType w:val="hybridMultilevel"/>
    <w:tmpl w:val="8528D790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F24D1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3ED49B2"/>
    <w:multiLevelType w:val="hybridMultilevel"/>
    <w:tmpl w:val="0BE6E0B6"/>
    <w:lvl w:ilvl="0" w:tplc="041D0011">
      <w:start w:val="1"/>
      <w:numFmt w:val="decimal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65C169D"/>
    <w:multiLevelType w:val="hybridMultilevel"/>
    <w:tmpl w:val="8C1EF4A6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8206B7D"/>
    <w:multiLevelType w:val="multilevel"/>
    <w:tmpl w:val="CF0A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17143E"/>
    <w:multiLevelType w:val="hybridMultilevel"/>
    <w:tmpl w:val="E66696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7">
      <w:start w:val="1"/>
      <w:numFmt w:val="lowerLetter"/>
      <w:lvlText w:val="%2)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95ADE"/>
    <w:multiLevelType w:val="hybridMultilevel"/>
    <w:tmpl w:val="62942B3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3552FA"/>
    <w:multiLevelType w:val="hybridMultilevel"/>
    <w:tmpl w:val="1D6E87D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DB55C8"/>
    <w:multiLevelType w:val="hybridMultilevel"/>
    <w:tmpl w:val="5F5A7D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5"/>
  </w:num>
  <w:num w:numId="3">
    <w:abstractNumId w:val="18"/>
  </w:num>
  <w:num w:numId="4">
    <w:abstractNumId w:val="11"/>
  </w:num>
  <w:num w:numId="5">
    <w:abstractNumId w:val="12"/>
  </w:num>
  <w:num w:numId="6">
    <w:abstractNumId w:val="31"/>
  </w:num>
  <w:num w:numId="7">
    <w:abstractNumId w:val="1"/>
  </w:num>
  <w:num w:numId="8">
    <w:abstractNumId w:val="2"/>
  </w:num>
  <w:num w:numId="9">
    <w:abstractNumId w:val="22"/>
  </w:num>
  <w:num w:numId="10">
    <w:abstractNumId w:val="15"/>
  </w:num>
  <w:num w:numId="11">
    <w:abstractNumId w:val="20"/>
  </w:num>
  <w:num w:numId="12">
    <w:abstractNumId w:val="13"/>
  </w:num>
  <w:num w:numId="13">
    <w:abstractNumId w:val="6"/>
  </w:num>
  <w:num w:numId="14">
    <w:abstractNumId w:val="9"/>
  </w:num>
  <w:num w:numId="15">
    <w:abstractNumId w:val="34"/>
  </w:num>
  <w:num w:numId="16">
    <w:abstractNumId w:val="33"/>
  </w:num>
  <w:num w:numId="17">
    <w:abstractNumId w:val="4"/>
  </w:num>
  <w:num w:numId="18">
    <w:abstractNumId w:val="8"/>
  </w:num>
  <w:num w:numId="19">
    <w:abstractNumId w:val="21"/>
  </w:num>
  <w:num w:numId="20">
    <w:abstractNumId w:val="3"/>
  </w:num>
  <w:num w:numId="21">
    <w:abstractNumId w:val="30"/>
  </w:num>
  <w:num w:numId="22">
    <w:abstractNumId w:val="14"/>
  </w:num>
  <w:num w:numId="23">
    <w:abstractNumId w:val="23"/>
  </w:num>
  <w:num w:numId="24">
    <w:abstractNumId w:val="16"/>
  </w:num>
  <w:num w:numId="25">
    <w:abstractNumId w:val="5"/>
  </w:num>
  <w:num w:numId="26">
    <w:abstractNumId w:val="24"/>
  </w:num>
  <w:num w:numId="27">
    <w:abstractNumId w:val="25"/>
  </w:num>
  <w:num w:numId="28">
    <w:abstractNumId w:val="10"/>
  </w:num>
  <w:num w:numId="29">
    <w:abstractNumId w:val="19"/>
  </w:num>
  <w:num w:numId="30">
    <w:abstractNumId w:val="28"/>
  </w:num>
  <w:num w:numId="31">
    <w:abstractNumId w:val="32"/>
  </w:num>
  <w:num w:numId="32">
    <w:abstractNumId w:val="7"/>
  </w:num>
  <w:num w:numId="33">
    <w:abstractNumId w:val="17"/>
  </w:num>
  <w:num w:numId="34">
    <w:abstractNumId w:val="38"/>
  </w:num>
  <w:num w:numId="35">
    <w:abstractNumId w:val="26"/>
  </w:num>
  <w:num w:numId="36">
    <w:abstractNumId w:val="37"/>
  </w:num>
  <w:num w:numId="37">
    <w:abstractNumId w:val="0"/>
  </w:num>
  <w:num w:numId="38">
    <w:abstractNumId w:val="29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EA"/>
    <w:rsid w:val="001F0449"/>
    <w:rsid w:val="006F3110"/>
    <w:rsid w:val="0089326B"/>
    <w:rsid w:val="00956CF6"/>
    <w:rsid w:val="00966B9F"/>
    <w:rsid w:val="00992FA5"/>
    <w:rsid w:val="00A239C9"/>
    <w:rsid w:val="00A72554"/>
    <w:rsid w:val="00BC53CE"/>
    <w:rsid w:val="00D569B9"/>
    <w:rsid w:val="00D66733"/>
    <w:rsid w:val="00DA72EA"/>
    <w:rsid w:val="00DC56A5"/>
    <w:rsid w:val="00F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4D5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992FA5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569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F31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569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A72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A72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stycke">
    <w:name w:val="List Paragraph"/>
    <w:basedOn w:val="Normal"/>
    <w:uiPriority w:val="34"/>
    <w:qFormat/>
    <w:rsid w:val="00FE1ED8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992FA5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paragraph" w:styleId="Normalwebb">
    <w:name w:val="Normal (Web)"/>
    <w:basedOn w:val="Normal"/>
    <w:uiPriority w:val="99"/>
    <w:semiHidden/>
    <w:unhideWhenUsed/>
    <w:rsid w:val="00FE1ED8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D569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569B9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6F3110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apple-converted-space">
    <w:name w:val="apple-converted-space"/>
    <w:basedOn w:val="Standardstycketeckensnitt"/>
    <w:rsid w:val="006F3110"/>
  </w:style>
  <w:style w:type="paragraph" w:styleId="Sidfot">
    <w:name w:val="footer"/>
    <w:basedOn w:val="Normal"/>
    <w:link w:val="SidfotChar"/>
    <w:uiPriority w:val="99"/>
    <w:unhideWhenUsed/>
    <w:rsid w:val="00956CF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56CF6"/>
    <w:rPr>
      <w:lang w:val="en-US"/>
    </w:rPr>
  </w:style>
  <w:style w:type="character" w:styleId="Sidnummer">
    <w:name w:val="page number"/>
    <w:basedOn w:val="Standardstycketeckensnitt"/>
    <w:uiPriority w:val="99"/>
    <w:semiHidden/>
    <w:unhideWhenUsed/>
    <w:rsid w:val="00956CF6"/>
  </w:style>
  <w:style w:type="paragraph" w:styleId="Innehll1">
    <w:name w:val="toc 1"/>
    <w:basedOn w:val="Normal"/>
    <w:next w:val="Normal"/>
    <w:autoRedefine/>
    <w:uiPriority w:val="39"/>
    <w:unhideWhenUsed/>
    <w:rsid w:val="00956CF6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Innehll2">
    <w:name w:val="toc 2"/>
    <w:basedOn w:val="Normal"/>
    <w:next w:val="Normal"/>
    <w:autoRedefine/>
    <w:uiPriority w:val="39"/>
    <w:unhideWhenUsed/>
    <w:rsid w:val="00956CF6"/>
    <w:rPr>
      <w:b/>
      <w:bCs/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956CF6"/>
    <w:rPr>
      <w:smallCaps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956CF6"/>
    <w:rPr>
      <w:sz w:val="22"/>
      <w:szCs w:val="22"/>
    </w:rPr>
  </w:style>
  <w:style w:type="paragraph" w:styleId="Innehll5">
    <w:name w:val="toc 5"/>
    <w:basedOn w:val="Normal"/>
    <w:next w:val="Normal"/>
    <w:autoRedefine/>
    <w:uiPriority w:val="39"/>
    <w:unhideWhenUsed/>
    <w:rsid w:val="00956CF6"/>
    <w:rPr>
      <w:sz w:val="22"/>
      <w:szCs w:val="22"/>
    </w:rPr>
  </w:style>
  <w:style w:type="paragraph" w:styleId="Innehll6">
    <w:name w:val="toc 6"/>
    <w:basedOn w:val="Normal"/>
    <w:next w:val="Normal"/>
    <w:autoRedefine/>
    <w:uiPriority w:val="39"/>
    <w:unhideWhenUsed/>
    <w:rsid w:val="00956CF6"/>
    <w:rPr>
      <w:sz w:val="22"/>
      <w:szCs w:val="22"/>
    </w:rPr>
  </w:style>
  <w:style w:type="paragraph" w:styleId="Innehll7">
    <w:name w:val="toc 7"/>
    <w:basedOn w:val="Normal"/>
    <w:next w:val="Normal"/>
    <w:autoRedefine/>
    <w:uiPriority w:val="39"/>
    <w:unhideWhenUsed/>
    <w:rsid w:val="00956CF6"/>
    <w:rPr>
      <w:sz w:val="22"/>
      <w:szCs w:val="22"/>
    </w:rPr>
  </w:style>
  <w:style w:type="paragraph" w:styleId="Innehll8">
    <w:name w:val="toc 8"/>
    <w:basedOn w:val="Normal"/>
    <w:next w:val="Normal"/>
    <w:autoRedefine/>
    <w:uiPriority w:val="39"/>
    <w:unhideWhenUsed/>
    <w:rsid w:val="00956CF6"/>
    <w:rPr>
      <w:sz w:val="22"/>
      <w:szCs w:val="22"/>
    </w:rPr>
  </w:style>
  <w:style w:type="paragraph" w:styleId="Innehll9">
    <w:name w:val="toc 9"/>
    <w:basedOn w:val="Normal"/>
    <w:next w:val="Normal"/>
    <w:autoRedefine/>
    <w:uiPriority w:val="39"/>
    <w:unhideWhenUsed/>
    <w:rsid w:val="00956CF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3045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Authenticate</vt:lpstr>
      <vt:lpstr>    The combination of user name and password is wrong</vt:lpstr>
      <vt:lpstr>Pay Membership Fee</vt:lpstr>
      <vt:lpstr>        Main Scenario </vt:lpstr>
      <vt:lpstr>        Secondary Scenarios </vt:lpstr>
      <vt:lpstr>    The member chooses to pay via invoice</vt:lpstr>
      <vt:lpstr>    The member chooses to pay via SMS payment </vt:lpstr>
      <vt:lpstr>    The member chooses to pay via third party systems for Direct Payment </vt:lpstr>
      <vt:lpstr>View Member Profile Information</vt:lpstr>
      <vt:lpstr>Register Boat</vt:lpstr>
      <vt:lpstr>        Main Scenario </vt:lpstr>
      <vt:lpstr>        Secondary Scenarios </vt:lpstr>
      <vt:lpstr>The boat is registered during the “offseason” (October 1 to December 31) </vt:lpstr>
      <vt:lpstr>The boat is registered in pre-season (January 1 to April 1) when no berth assign</vt:lpstr>
      <vt:lpstr>Remove Boat</vt:lpstr>
      <vt:lpstr>Change a Boat</vt:lpstr>
      <vt:lpstr>Send Payment Reminder</vt:lpstr>
      <vt:lpstr>        Main Scenario </vt:lpstr>
      <vt:lpstr>Assign Berths</vt:lpstr>
      <vt:lpstr>        Main Scenario </vt:lpstr>
      <vt:lpstr>List Berths</vt:lpstr>
      <vt:lpstr>Manage Calendar Events</vt:lpstr>
      <vt:lpstr>List Calendar Events</vt:lpstr>
      <vt:lpstr>View Calendar Events</vt:lpstr>
      <vt:lpstr>Update Payment Status</vt:lpstr>
      <vt:lpstr>Update Invoice Status</vt:lpstr>
    </vt:vector>
  </TitlesOfParts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Nilsson</dc:creator>
  <cp:keywords/>
  <dc:description/>
  <cp:lastModifiedBy>Caroline Nilsson</cp:lastModifiedBy>
  <cp:revision>2</cp:revision>
  <dcterms:created xsi:type="dcterms:W3CDTF">2017-08-29T16:38:00Z</dcterms:created>
  <dcterms:modified xsi:type="dcterms:W3CDTF">2017-08-29T16:38:00Z</dcterms:modified>
</cp:coreProperties>
</file>