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DED2" w14:textId="28F4A5CD" w:rsidR="00E53CCD" w:rsidRPr="00330C2B" w:rsidRDefault="005A14AB" w:rsidP="00330C2B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0" w:name="X3341693515033fee1f37de48f544411cca290d9"/>
      <w:r w:rsidRPr="00330C2B">
        <w:rPr>
          <w:rFonts w:ascii="Arial" w:hAnsi="Arial" w:cs="Arial"/>
          <w:lang w:val="pt-BR"/>
        </w:rPr>
        <w:t xml:space="preserve">Probabilidade Condicionada,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e Informação Mútua</w:t>
      </w:r>
      <w:bookmarkEnd w:id="0"/>
    </w:p>
    <w:p w14:paraId="1A67D9B6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 xml:space="preserve">Nesta aula </w:t>
      </w:r>
      <w:proofErr w:type="spellStart"/>
      <w:r w:rsidRPr="00330C2B">
        <w:rPr>
          <w:rFonts w:ascii="Arial" w:hAnsi="Arial" w:cs="Arial"/>
        </w:rPr>
        <w:t>você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aprenderá</w:t>
      </w:r>
      <w:proofErr w:type="spellEnd"/>
      <w:r w:rsidRPr="00330C2B">
        <w:rPr>
          <w:rFonts w:ascii="Arial" w:hAnsi="Arial" w:cs="Arial"/>
        </w:rPr>
        <w:t>:</w:t>
      </w:r>
    </w:p>
    <w:p w14:paraId="1D17D02B" w14:textId="77777777" w:rsidR="00E53CCD" w:rsidRPr="00330C2B" w:rsidRDefault="005A14AB" w:rsidP="00330C2B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Como empregar com probabilidades condicionadas, além de revisitar alguns conceitos básicos de probabilidade</w:t>
      </w:r>
    </w:p>
    <w:p w14:paraId="3599CC2D" w14:textId="77777777" w:rsidR="00E53CCD" w:rsidRPr="00330C2B" w:rsidRDefault="005A14AB" w:rsidP="00330C2B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 que é e como empregar 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</w:p>
    <w:p w14:paraId="683AA9EB" w14:textId="77777777" w:rsidR="00E53CCD" w:rsidRPr="00330C2B" w:rsidRDefault="005A14AB" w:rsidP="00330C2B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Como obter e empregar a informação mútua para a seleção de atributos (</w:t>
      </w:r>
      <w:proofErr w:type="spellStart"/>
      <w:r w:rsidRPr="00330C2B">
        <w:rPr>
          <w:rFonts w:ascii="Arial" w:hAnsi="Arial" w:cs="Arial"/>
          <w:i/>
          <w:lang w:val="pt-BR"/>
        </w:rPr>
        <w:t>feature</w:t>
      </w:r>
      <w:proofErr w:type="spellEnd"/>
      <w:r w:rsidRPr="00330C2B">
        <w:rPr>
          <w:rFonts w:ascii="Arial" w:hAnsi="Arial" w:cs="Arial"/>
          <w:i/>
          <w:lang w:val="pt-BR"/>
        </w:rPr>
        <w:t xml:space="preserve"> </w:t>
      </w:r>
      <w:proofErr w:type="spellStart"/>
      <w:r w:rsidRPr="00330C2B">
        <w:rPr>
          <w:rFonts w:ascii="Arial" w:hAnsi="Arial" w:cs="Arial"/>
          <w:i/>
          <w:lang w:val="pt-BR"/>
        </w:rPr>
        <w:t>selection</w:t>
      </w:r>
      <w:proofErr w:type="spellEnd"/>
      <w:r w:rsidRPr="00330C2B">
        <w:rPr>
          <w:rFonts w:ascii="Arial" w:hAnsi="Arial" w:cs="Arial"/>
          <w:lang w:val="pt-BR"/>
        </w:rPr>
        <w:t xml:space="preserve">) para Análise de </w:t>
      </w:r>
      <w:r w:rsidRPr="00330C2B">
        <w:rPr>
          <w:rFonts w:ascii="Arial" w:hAnsi="Arial" w:cs="Arial"/>
          <w:lang w:val="pt-BR"/>
        </w:rPr>
        <w:t>Dados e para problemas de Aprendizado de Máquina</w:t>
      </w:r>
    </w:p>
    <w:p w14:paraId="2D9598D4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330C2B">
        <w:rPr>
          <w:rFonts w:ascii="Arial" w:hAnsi="Arial" w:cs="Arial"/>
          <w:lang w:val="pt-BR"/>
        </w:rPr>
        <w:t>Introdução</w:t>
      </w:r>
      <w:bookmarkEnd w:id="1"/>
    </w:p>
    <w:p w14:paraId="5F14CB8A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Nesta última aula você vai revisitar alguns conceitos de probabilidade para que possa fazer cálculos de probabilidade condicionadas e entender um importante teorema de probabilidades que é o teore</w:t>
      </w:r>
      <w:r w:rsidRPr="00330C2B">
        <w:rPr>
          <w:rFonts w:ascii="Arial" w:hAnsi="Arial" w:cs="Arial"/>
          <w:lang w:val="pt-BR"/>
        </w:rPr>
        <w:t xml:space="preserve">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. 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constitui a base de toda uma abordagem estatística chamada estatística </w:t>
      </w:r>
      <w:proofErr w:type="spellStart"/>
      <w:r w:rsidRPr="00330C2B">
        <w:rPr>
          <w:rFonts w:ascii="Arial" w:hAnsi="Arial" w:cs="Arial"/>
          <w:lang w:val="pt-BR"/>
        </w:rPr>
        <w:t>Basesiana</w:t>
      </w:r>
      <w:proofErr w:type="spellEnd"/>
      <w:r w:rsidRPr="00330C2B">
        <w:rPr>
          <w:rFonts w:ascii="Arial" w:hAnsi="Arial" w:cs="Arial"/>
          <w:lang w:val="pt-BR"/>
        </w:rPr>
        <w:t xml:space="preserve"> (para diferenciar da estatística </w:t>
      </w:r>
      <w:proofErr w:type="spellStart"/>
      <w:r w:rsidRPr="00330C2B">
        <w:rPr>
          <w:rFonts w:ascii="Arial" w:hAnsi="Arial" w:cs="Arial"/>
          <w:lang w:val="pt-BR"/>
        </w:rPr>
        <w:t>frequentista</w:t>
      </w:r>
      <w:proofErr w:type="spellEnd"/>
      <w:r w:rsidRPr="00330C2B">
        <w:rPr>
          <w:rFonts w:ascii="Arial" w:hAnsi="Arial" w:cs="Arial"/>
          <w:lang w:val="pt-BR"/>
        </w:rPr>
        <w:t>) que permite atualizarmos as probabilidades à medida que aprendemos ou adicionamos novas informaç</w:t>
      </w:r>
      <w:r w:rsidRPr="00330C2B">
        <w:rPr>
          <w:rFonts w:ascii="Arial" w:hAnsi="Arial" w:cs="Arial"/>
          <w:lang w:val="pt-BR"/>
        </w:rPr>
        <w:t>ões sobre os dados.</w:t>
      </w:r>
    </w:p>
    <w:p w14:paraId="3BD154C2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Você também vai aprender aqui um pouco sobre como podemos medir a informação dos dados (conceito de Entropia) e como podemos determinar o quanto o valor de um atributo pode nos dizer sobre o valor de um outro. Essa medida, que chamaremo</w:t>
      </w:r>
      <w:r w:rsidRPr="00330C2B">
        <w:rPr>
          <w:rFonts w:ascii="Arial" w:hAnsi="Arial" w:cs="Arial"/>
          <w:lang w:val="pt-BR"/>
        </w:rPr>
        <w:t xml:space="preserve">s de informação mútua, está na base do que chamamos em aprendizado de máquina de </w:t>
      </w:r>
      <w:proofErr w:type="spellStart"/>
      <w:r w:rsidRPr="00330C2B">
        <w:rPr>
          <w:rFonts w:ascii="Arial" w:hAnsi="Arial" w:cs="Arial"/>
          <w:i/>
          <w:lang w:val="pt-BR"/>
        </w:rPr>
        <w:t>feature</w:t>
      </w:r>
      <w:proofErr w:type="spellEnd"/>
      <w:r w:rsidRPr="00330C2B">
        <w:rPr>
          <w:rFonts w:ascii="Arial" w:hAnsi="Arial" w:cs="Arial"/>
          <w:i/>
          <w:lang w:val="pt-BR"/>
        </w:rPr>
        <w:t xml:space="preserve"> </w:t>
      </w:r>
      <w:proofErr w:type="spellStart"/>
      <w:r w:rsidRPr="00330C2B">
        <w:rPr>
          <w:rFonts w:ascii="Arial" w:hAnsi="Arial" w:cs="Arial"/>
          <w:i/>
          <w:lang w:val="pt-BR"/>
        </w:rPr>
        <w:t>selection</w:t>
      </w:r>
      <w:proofErr w:type="spellEnd"/>
      <w:r w:rsidRPr="00330C2B">
        <w:rPr>
          <w:rFonts w:ascii="Arial" w:hAnsi="Arial" w:cs="Arial"/>
          <w:lang w:val="pt-BR"/>
        </w:rPr>
        <w:t>, e pode fornecer vários insights importantes sobre os dados.</w:t>
      </w:r>
    </w:p>
    <w:p w14:paraId="68AD7855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" w:name="revendo-os-conceitos-de-probabilidade"/>
      <w:r w:rsidRPr="00330C2B">
        <w:rPr>
          <w:rFonts w:ascii="Arial" w:hAnsi="Arial" w:cs="Arial"/>
          <w:lang w:val="pt-BR"/>
        </w:rPr>
        <w:t>Revendo os Conceitos de Probabilidade</w:t>
      </w:r>
      <w:bookmarkEnd w:id="2"/>
    </w:p>
    <w:p w14:paraId="61EE3742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Na teoria da probabilidade o conceito de </w:t>
      </w:r>
      <w:r w:rsidRPr="00330C2B">
        <w:rPr>
          <w:rFonts w:ascii="Arial" w:hAnsi="Arial" w:cs="Arial"/>
          <w:b/>
          <w:lang w:val="pt-BR"/>
        </w:rPr>
        <w:t>espaço amostral</w:t>
      </w:r>
      <w:r w:rsidRPr="00330C2B">
        <w:rPr>
          <w:rFonts w:ascii="Arial" w:hAnsi="Arial" w:cs="Arial"/>
          <w:lang w:val="pt-BR"/>
        </w:rPr>
        <w:t xml:space="preserve"> c</w:t>
      </w:r>
      <w:r w:rsidRPr="00330C2B">
        <w:rPr>
          <w:rFonts w:ascii="Arial" w:hAnsi="Arial" w:cs="Arial"/>
          <w:lang w:val="pt-BR"/>
        </w:rPr>
        <w:t xml:space="preserve">orresponde ao conjunto de todos os possíveis resultados de um experimento. Por exemplo, </w:t>
      </w:r>
      <w:proofErr w:type="gramStart"/>
      <w:r w:rsidRPr="00330C2B">
        <w:rPr>
          <w:rFonts w:ascii="Arial" w:hAnsi="Arial" w:cs="Arial"/>
          <w:lang w:val="pt-BR"/>
        </w:rPr>
        <w:t>os código</w:t>
      </w:r>
      <w:proofErr w:type="gramEnd"/>
      <w:r w:rsidRPr="00330C2B">
        <w:rPr>
          <w:rFonts w:ascii="Arial" w:hAnsi="Arial" w:cs="Arial"/>
          <w:lang w:val="pt-BR"/>
        </w:rPr>
        <w:t xml:space="preserve"> abaixo produzidos com o pacote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prob</w:t>
      </w:r>
      <w:proofErr w:type="spellEnd"/>
      <w:r w:rsidRPr="00330C2B">
        <w:rPr>
          <w:rFonts w:ascii="Arial" w:hAnsi="Arial" w:cs="Arial"/>
          <w:lang w:val="pt-BR"/>
        </w:rPr>
        <w:t xml:space="preserve"> do R, geram respectivamente os </w:t>
      </w:r>
      <w:r w:rsidRPr="00330C2B">
        <w:rPr>
          <w:rFonts w:ascii="Arial" w:hAnsi="Arial" w:cs="Arial"/>
          <w:lang w:val="pt-BR"/>
        </w:rPr>
        <w:lastRenderedPageBreak/>
        <w:t xml:space="preserve">espaços </w:t>
      </w:r>
      <w:proofErr w:type="spellStart"/>
      <w:r w:rsidRPr="00330C2B">
        <w:rPr>
          <w:rFonts w:ascii="Arial" w:hAnsi="Arial" w:cs="Arial"/>
          <w:lang w:val="pt-BR"/>
        </w:rPr>
        <w:t>amostrias</w:t>
      </w:r>
      <w:proofErr w:type="spellEnd"/>
      <w:r w:rsidRPr="00330C2B">
        <w:rPr>
          <w:rFonts w:ascii="Arial" w:hAnsi="Arial" w:cs="Arial"/>
          <w:lang w:val="pt-BR"/>
        </w:rPr>
        <w:t xml:space="preserve"> de 3 lançamentos de moeda (8), 2 lançamentos de dados (36) e a escolha de</w:t>
      </w:r>
      <w:r w:rsidRPr="00330C2B">
        <w:rPr>
          <w:rFonts w:ascii="Arial" w:hAnsi="Arial" w:cs="Arial"/>
          <w:lang w:val="pt-BR"/>
        </w:rPr>
        <w:t xml:space="preserve"> uma carta em um baralho (54).</w:t>
      </w:r>
    </w:p>
    <w:p w14:paraId="0ACACBC7" w14:textId="77777777" w:rsidR="00E53CCD" w:rsidRDefault="005A14AB">
      <w:pPr>
        <w:pStyle w:val="SourceCode"/>
      </w:pPr>
      <w:proofErr w:type="spellStart"/>
      <w:proofErr w:type="gramStart"/>
      <w:r>
        <w:rPr>
          <w:rStyle w:val="Normal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library(prob)</w:t>
      </w:r>
    </w:p>
    <w:p w14:paraId="20F83AE1" w14:textId="77777777" w:rsidR="00E53CCD" w:rsidRPr="00330C2B" w:rsidRDefault="005A14AB">
      <w:pPr>
        <w:pStyle w:val="SourceCode"/>
        <w:rPr>
          <w:lang w:val="pt-BR"/>
        </w:rPr>
      </w:pPr>
      <w:proofErr w:type="spellStart"/>
      <w:proofErr w:type="gram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proofErr w:type="gramEnd"/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>)</w:t>
      </w:r>
      <w:r w:rsidRPr="00330C2B">
        <w:rPr>
          <w:lang w:val="pt-BR"/>
        </w:rPr>
        <w:br/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>) )</w:t>
      </w:r>
    </w:p>
    <w:p w14:paraId="6DF79C4F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 xml:space="preserve">  toss1 toss2 toss3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1 H     </w:t>
      </w:r>
      <w:proofErr w:type="spellStart"/>
      <w:r w:rsidRPr="00330C2B">
        <w:rPr>
          <w:rStyle w:val="VerbatimChar"/>
          <w:lang w:val="pt-BR"/>
        </w:rPr>
        <w:t>H</w:t>
      </w:r>
      <w:proofErr w:type="spellEnd"/>
      <w:r w:rsidRPr="00330C2B">
        <w:rPr>
          <w:rStyle w:val="VerbatimChar"/>
          <w:lang w:val="pt-BR"/>
        </w:rPr>
        <w:t xml:space="preserve">     </w:t>
      </w:r>
      <w:proofErr w:type="spellStart"/>
      <w:r w:rsidRPr="00330C2B">
        <w:rPr>
          <w:rStyle w:val="VerbatimChar"/>
          <w:lang w:val="pt-BR"/>
        </w:rPr>
        <w:t>H</w:t>
      </w:r>
      <w:proofErr w:type="spellEnd"/>
      <w:r w:rsidRPr="00330C2B">
        <w:rPr>
          <w:rStyle w:val="VerbatimChar"/>
          <w:lang w:val="pt-BR"/>
        </w:rPr>
        <w:t xml:space="preserve">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2 T     H     </w:t>
      </w:r>
      <w:proofErr w:type="spellStart"/>
      <w:r w:rsidRPr="00330C2B">
        <w:rPr>
          <w:rStyle w:val="VerbatimChar"/>
          <w:lang w:val="pt-BR"/>
        </w:rPr>
        <w:t>H</w:t>
      </w:r>
      <w:proofErr w:type="spellEnd"/>
      <w:r w:rsidRPr="00330C2B">
        <w:rPr>
          <w:rStyle w:val="VerbatimChar"/>
          <w:lang w:val="pt-BR"/>
        </w:rPr>
        <w:t xml:space="preserve">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3 H     T     H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4 T     </w:t>
      </w:r>
      <w:proofErr w:type="spellStart"/>
      <w:r w:rsidRPr="00330C2B">
        <w:rPr>
          <w:rStyle w:val="VerbatimChar"/>
          <w:lang w:val="pt-BR"/>
        </w:rPr>
        <w:t>T</w:t>
      </w:r>
      <w:proofErr w:type="spellEnd"/>
      <w:r w:rsidRPr="00330C2B">
        <w:rPr>
          <w:rStyle w:val="VerbatimChar"/>
          <w:lang w:val="pt-BR"/>
        </w:rPr>
        <w:t xml:space="preserve">     H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5 H     </w:t>
      </w:r>
      <w:proofErr w:type="spellStart"/>
      <w:r w:rsidRPr="00330C2B">
        <w:rPr>
          <w:rStyle w:val="VerbatimChar"/>
          <w:lang w:val="pt-BR"/>
        </w:rPr>
        <w:t>H</w:t>
      </w:r>
      <w:proofErr w:type="spellEnd"/>
      <w:r w:rsidRPr="00330C2B">
        <w:rPr>
          <w:rStyle w:val="VerbatimChar"/>
          <w:lang w:val="pt-BR"/>
        </w:rPr>
        <w:t xml:space="preserve">     T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6 T     H     T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7 H     T     </w:t>
      </w:r>
      <w:proofErr w:type="spellStart"/>
      <w:r w:rsidRPr="00330C2B">
        <w:rPr>
          <w:rStyle w:val="VerbatimChar"/>
          <w:lang w:val="pt-BR"/>
        </w:rPr>
        <w:t>T</w:t>
      </w:r>
      <w:proofErr w:type="spellEnd"/>
      <w:r w:rsidRPr="00330C2B">
        <w:rPr>
          <w:rStyle w:val="VerbatimChar"/>
          <w:lang w:val="pt-BR"/>
        </w:rPr>
        <w:t xml:space="preserve">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8 T     </w:t>
      </w:r>
      <w:proofErr w:type="spellStart"/>
      <w:r w:rsidRPr="00330C2B">
        <w:rPr>
          <w:rStyle w:val="VerbatimChar"/>
          <w:lang w:val="pt-BR"/>
        </w:rPr>
        <w:t>T</w:t>
      </w:r>
      <w:proofErr w:type="spellEnd"/>
      <w:r w:rsidRPr="00330C2B">
        <w:rPr>
          <w:rStyle w:val="VerbatimChar"/>
          <w:lang w:val="pt-BR"/>
        </w:rPr>
        <w:t xml:space="preserve">     </w:t>
      </w:r>
      <w:proofErr w:type="spellStart"/>
      <w:r w:rsidRPr="00330C2B">
        <w:rPr>
          <w:rStyle w:val="VerbatimChar"/>
          <w:lang w:val="pt-BR"/>
        </w:rPr>
        <w:t>T</w:t>
      </w:r>
      <w:proofErr w:type="spellEnd"/>
      <w:r w:rsidRPr="00330C2B">
        <w:rPr>
          <w:rStyle w:val="VerbatimChar"/>
          <w:lang w:val="pt-BR"/>
        </w:rPr>
        <w:t xml:space="preserve">    </w:t>
      </w:r>
    </w:p>
    <w:p w14:paraId="4F3462FB" w14:textId="77777777" w:rsidR="00E53CCD" w:rsidRDefault="005A14AB">
      <w:pPr>
        <w:pStyle w:val="SourceCode"/>
      </w:pPr>
      <w:r>
        <w:rPr>
          <w:rStyle w:val="VerbatimChar"/>
        </w:rPr>
        <w:t>[1] 8</w:t>
      </w:r>
    </w:p>
    <w:p w14:paraId="27C620C2" w14:textId="77777777" w:rsidR="00E53CCD" w:rsidRDefault="005A14AB">
      <w:pPr>
        <w:pStyle w:val="SourceCode"/>
      </w:pPr>
      <w:r>
        <w:rPr>
          <w:rStyle w:val="NormalTok"/>
        </w:rPr>
        <w:t>head(rolldie(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nrow(rolldie(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6E389B1" w14:textId="77777777" w:rsidR="00E53CCD" w:rsidRDefault="005A14AB">
      <w:pPr>
        <w:pStyle w:val="SourceCode"/>
      </w:pPr>
      <w:r>
        <w:rPr>
          <w:rStyle w:val="VerbatimChar"/>
        </w:rPr>
        <w:t xml:space="preserve">  X1 X2</w:t>
      </w:r>
      <w:r>
        <w:br/>
      </w:r>
      <w:r>
        <w:rPr>
          <w:rStyle w:val="VerbatimChar"/>
        </w:rPr>
        <w:t xml:space="preserve">1 1  1 </w:t>
      </w:r>
      <w:r>
        <w:br/>
      </w:r>
      <w:r>
        <w:rPr>
          <w:rStyle w:val="VerbatimChar"/>
        </w:rPr>
        <w:t xml:space="preserve">2 2  1 </w:t>
      </w:r>
      <w:r>
        <w:br/>
      </w:r>
      <w:r>
        <w:rPr>
          <w:rStyle w:val="VerbatimChar"/>
        </w:rPr>
        <w:t xml:space="preserve">3 3  1 </w:t>
      </w:r>
      <w:r>
        <w:br/>
      </w:r>
      <w:r>
        <w:rPr>
          <w:rStyle w:val="VerbatimChar"/>
        </w:rPr>
        <w:t xml:space="preserve">4 4  1 </w:t>
      </w:r>
      <w:r>
        <w:br/>
      </w:r>
      <w:r>
        <w:rPr>
          <w:rStyle w:val="VerbatimChar"/>
        </w:rPr>
        <w:t xml:space="preserve">5 5  1 </w:t>
      </w:r>
      <w:r>
        <w:br/>
      </w:r>
      <w:r>
        <w:rPr>
          <w:rStyle w:val="VerbatimChar"/>
        </w:rPr>
        <w:t xml:space="preserve">6 6  1 </w:t>
      </w:r>
    </w:p>
    <w:p w14:paraId="122635A1" w14:textId="77777777" w:rsidR="00E53CCD" w:rsidRDefault="005A14AB">
      <w:pPr>
        <w:pStyle w:val="SourceCode"/>
      </w:pPr>
      <w:r>
        <w:rPr>
          <w:rStyle w:val="VerbatimChar"/>
        </w:rPr>
        <w:t>[1] 36</w:t>
      </w:r>
    </w:p>
    <w:p w14:paraId="5EE40B5F" w14:textId="77777777" w:rsidR="00E53CCD" w:rsidRDefault="005A14AB">
      <w:pPr>
        <w:pStyle w:val="SourceCode"/>
      </w:pPr>
      <w:r>
        <w:rPr>
          <w:rStyle w:val="NormalTok"/>
        </w:rPr>
        <w:t>head(cards(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nrow(cards(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14:paraId="6D9529F4" w14:textId="77777777" w:rsidR="00E53CCD" w:rsidRDefault="005A14AB">
      <w:pPr>
        <w:pStyle w:val="SourceCode"/>
      </w:pPr>
      <w:r>
        <w:rPr>
          <w:rStyle w:val="VerbatimChar"/>
        </w:rPr>
        <w:t xml:space="preserve">  rank suit</w:t>
      </w:r>
      <w:r>
        <w:br/>
      </w:r>
      <w:r>
        <w:rPr>
          <w:rStyle w:val="VerbatimChar"/>
        </w:rPr>
        <w:t>1 2    Club</w:t>
      </w:r>
      <w:r>
        <w:br/>
      </w:r>
      <w:r>
        <w:rPr>
          <w:rStyle w:val="VerbatimChar"/>
        </w:rPr>
        <w:t>2 3    Club</w:t>
      </w:r>
      <w:r>
        <w:br/>
      </w:r>
      <w:r>
        <w:rPr>
          <w:rStyle w:val="VerbatimChar"/>
        </w:rPr>
        <w:t>3 4    Club</w:t>
      </w:r>
      <w:r>
        <w:br/>
      </w:r>
      <w:r>
        <w:rPr>
          <w:rStyle w:val="VerbatimChar"/>
        </w:rPr>
        <w:t>4 5    Club</w:t>
      </w:r>
      <w:r>
        <w:br/>
      </w:r>
      <w:r>
        <w:rPr>
          <w:rStyle w:val="VerbatimChar"/>
        </w:rPr>
        <w:t>5 6    Club</w:t>
      </w:r>
      <w:r>
        <w:br/>
      </w:r>
      <w:r>
        <w:rPr>
          <w:rStyle w:val="VerbatimChar"/>
        </w:rPr>
        <w:t>6 7    Club</w:t>
      </w:r>
    </w:p>
    <w:p w14:paraId="0E776BCE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54</w:t>
      </w:r>
    </w:p>
    <w:p w14:paraId="166F828C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Subconjuntos do espaço amostral são denominados </w:t>
      </w:r>
      <w:r w:rsidRPr="00330C2B">
        <w:rPr>
          <w:rFonts w:ascii="Arial" w:hAnsi="Arial" w:cs="Arial"/>
          <w:b/>
          <w:lang w:val="pt-BR"/>
        </w:rPr>
        <w:t>eventos</w:t>
      </w:r>
      <w:r w:rsidRPr="00330C2B">
        <w:rPr>
          <w:rFonts w:ascii="Arial" w:hAnsi="Arial" w:cs="Arial"/>
          <w:lang w:val="pt-BR"/>
        </w:rPr>
        <w:t>. Por exemplo, para os casos acima podemos pensar nos eventos onde o primeiro lançamento da moeda é coroa, o primeiro dado retorna 6 ou a carta é um valete.</w:t>
      </w:r>
    </w:p>
    <w:p w14:paraId="4EEFFDFD" w14:textId="77777777" w:rsidR="00E53CCD" w:rsidRDefault="005A14AB">
      <w:pPr>
        <w:pStyle w:val="SourceCode"/>
      </w:pPr>
      <w:r>
        <w:rPr>
          <w:rStyle w:val="NormalTok"/>
        </w:rPr>
        <w:t>subset(</w:t>
      </w:r>
      <w:proofErr w:type="spellStart"/>
      <w:proofErr w:type="gramStart"/>
      <w:r>
        <w:rPr>
          <w:rStyle w:val="NormalTok"/>
        </w:rPr>
        <w:t>tosscoin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), toss1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nrow( subs</w:t>
      </w:r>
      <w:r>
        <w:rPr>
          <w:rStyle w:val="NormalTok"/>
        </w:rPr>
        <w:t>et(tosscoin(</w:t>
      </w:r>
      <w:r>
        <w:rPr>
          <w:rStyle w:val="DecValTok"/>
        </w:rPr>
        <w:t>3</w:t>
      </w:r>
      <w:r>
        <w:rPr>
          <w:rStyle w:val="NormalTok"/>
        </w:rPr>
        <w:t xml:space="preserve">), toss1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 )</w:t>
      </w:r>
    </w:p>
    <w:p w14:paraId="67EFB789" w14:textId="77777777" w:rsidR="00E53CCD" w:rsidRDefault="005A14AB">
      <w:pPr>
        <w:pStyle w:val="SourceCode"/>
      </w:pPr>
      <w:r>
        <w:rPr>
          <w:rStyle w:val="VerbatimChar"/>
        </w:rPr>
        <w:lastRenderedPageBreak/>
        <w:t xml:space="preserve">  toss1 toss2 toss3</w:t>
      </w:r>
      <w:r>
        <w:br/>
      </w:r>
      <w:r>
        <w:rPr>
          <w:rStyle w:val="VerbatimChar"/>
        </w:rPr>
        <w:t xml:space="preserve">2 T     H     H    </w:t>
      </w:r>
      <w:r>
        <w:br/>
      </w:r>
      <w:r>
        <w:rPr>
          <w:rStyle w:val="VerbatimChar"/>
        </w:rPr>
        <w:t xml:space="preserve">4 T     T     H    </w:t>
      </w:r>
      <w:r>
        <w:br/>
      </w:r>
      <w:r>
        <w:rPr>
          <w:rStyle w:val="VerbatimChar"/>
        </w:rPr>
        <w:t xml:space="preserve">6 T     H     T    </w:t>
      </w:r>
      <w:r>
        <w:br/>
      </w:r>
      <w:r>
        <w:rPr>
          <w:rStyle w:val="VerbatimChar"/>
        </w:rPr>
        <w:t xml:space="preserve">8 T     T     T    </w:t>
      </w:r>
    </w:p>
    <w:p w14:paraId="726100CC" w14:textId="77777777" w:rsidR="00E53CCD" w:rsidRDefault="005A14AB">
      <w:pPr>
        <w:pStyle w:val="SourceCode"/>
      </w:pPr>
      <w:r>
        <w:rPr>
          <w:rStyle w:val="VerbatimChar"/>
        </w:rPr>
        <w:t>[1] 4</w:t>
      </w:r>
    </w:p>
    <w:p w14:paraId="0E687FE2" w14:textId="77777777" w:rsidR="00E53CCD" w:rsidRDefault="005A14AB">
      <w:pPr>
        <w:pStyle w:val="SourceCode"/>
      </w:pPr>
      <w:r>
        <w:rPr>
          <w:rStyle w:val="NormalTok"/>
        </w:rPr>
        <w:t>head( subset(rolldie(</w:t>
      </w:r>
      <w:r>
        <w:rPr>
          <w:rStyle w:val="DecValTok"/>
        </w:rPr>
        <w:t>2</w:t>
      </w:r>
      <w:r>
        <w:rPr>
          <w:rStyle w:val="NormalTok"/>
        </w:rPr>
        <w:t xml:space="preserve">), X1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nrow( subset(rolldie(</w:t>
      </w:r>
      <w:r>
        <w:rPr>
          <w:rStyle w:val="DecValTok"/>
        </w:rPr>
        <w:t>2</w:t>
      </w:r>
      <w:r>
        <w:rPr>
          <w:rStyle w:val="NormalTok"/>
        </w:rPr>
        <w:t xml:space="preserve">), X1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)</w:t>
      </w:r>
    </w:p>
    <w:p w14:paraId="59FEB89F" w14:textId="77777777" w:rsidR="00E53CCD" w:rsidRDefault="005A14AB">
      <w:pPr>
        <w:pStyle w:val="SourceCode"/>
      </w:pPr>
      <w:r>
        <w:rPr>
          <w:rStyle w:val="VerbatimChar"/>
        </w:rPr>
        <w:t xml:space="preserve">   X1 X2</w:t>
      </w:r>
      <w:r>
        <w:br/>
      </w:r>
      <w:r>
        <w:rPr>
          <w:rStyle w:val="VerbatimChar"/>
        </w:rPr>
        <w:t xml:space="preserve">6  6  1 </w:t>
      </w:r>
      <w:r>
        <w:br/>
      </w:r>
      <w:r>
        <w:rPr>
          <w:rStyle w:val="VerbatimChar"/>
        </w:rPr>
        <w:t xml:space="preserve">12 6  2 </w:t>
      </w:r>
      <w:r>
        <w:br/>
      </w:r>
      <w:r>
        <w:rPr>
          <w:rStyle w:val="VerbatimChar"/>
        </w:rPr>
        <w:t xml:space="preserve">18 6  3 </w:t>
      </w:r>
      <w:r>
        <w:br/>
      </w:r>
      <w:r>
        <w:rPr>
          <w:rStyle w:val="VerbatimChar"/>
        </w:rPr>
        <w:t xml:space="preserve">24 6  4 </w:t>
      </w:r>
      <w:r>
        <w:br/>
      </w:r>
      <w:r>
        <w:rPr>
          <w:rStyle w:val="VerbatimChar"/>
        </w:rPr>
        <w:t>3</w:t>
      </w:r>
      <w:r>
        <w:rPr>
          <w:rStyle w:val="VerbatimChar"/>
        </w:rPr>
        <w:t xml:space="preserve">0 6  5 </w:t>
      </w:r>
      <w:r>
        <w:br/>
      </w:r>
      <w:r>
        <w:rPr>
          <w:rStyle w:val="VerbatimChar"/>
        </w:rPr>
        <w:t xml:space="preserve">36 6  6 </w:t>
      </w:r>
    </w:p>
    <w:p w14:paraId="1BFD9C75" w14:textId="77777777" w:rsidR="00E53CCD" w:rsidRDefault="005A14AB">
      <w:pPr>
        <w:pStyle w:val="SourceCode"/>
      </w:pPr>
      <w:r>
        <w:rPr>
          <w:rStyle w:val="VerbatimChar"/>
        </w:rPr>
        <w:t>[1] 6</w:t>
      </w:r>
    </w:p>
    <w:p w14:paraId="6B67EF2C" w14:textId="77777777" w:rsidR="00E53CCD" w:rsidRDefault="005A14AB">
      <w:pPr>
        <w:pStyle w:val="SourceCode"/>
      </w:pPr>
      <w:r>
        <w:rPr>
          <w:rStyle w:val="NormalTok"/>
        </w:rPr>
        <w:t>head(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>) )</w:t>
      </w:r>
    </w:p>
    <w:p w14:paraId="0D4F4D72" w14:textId="77777777" w:rsidR="00E53CCD" w:rsidRDefault="005A14AB">
      <w:pPr>
        <w:pStyle w:val="SourceCode"/>
      </w:pPr>
      <w:r>
        <w:rPr>
          <w:rStyle w:val="VerbatimChar"/>
        </w:rPr>
        <w:t xml:space="preserve">   rank suit   </w:t>
      </w:r>
      <w:r>
        <w:br/>
      </w:r>
      <w:r>
        <w:rPr>
          <w:rStyle w:val="VerbatimChar"/>
        </w:rPr>
        <w:t xml:space="preserve">10 J    Club   </w:t>
      </w:r>
      <w:r>
        <w:br/>
      </w:r>
      <w:r>
        <w:rPr>
          <w:rStyle w:val="VerbatimChar"/>
        </w:rPr>
        <w:t>23 J    Diamond</w:t>
      </w:r>
      <w:r>
        <w:br/>
      </w:r>
      <w:r>
        <w:rPr>
          <w:rStyle w:val="VerbatimChar"/>
        </w:rPr>
        <w:t xml:space="preserve">36 J    Heart  </w:t>
      </w:r>
      <w:r>
        <w:br/>
      </w:r>
      <w:r>
        <w:rPr>
          <w:rStyle w:val="VerbatimChar"/>
        </w:rPr>
        <w:t xml:space="preserve">49 J    Spade  </w:t>
      </w:r>
    </w:p>
    <w:p w14:paraId="365AB59A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4</w:t>
      </w:r>
    </w:p>
    <w:p w14:paraId="50F5AEB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 probabilidade de um evento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 xml:space="preserve"> </w:t>
      </w:r>
      <w:r w:rsidRPr="00330C2B">
        <w:rPr>
          <w:rFonts w:ascii="Arial" w:hAnsi="Arial" w:cs="Arial"/>
          <w:lang w:val="pt-BR"/>
        </w:rPr>
        <w:t xml:space="preserve">reflete a incerteza (ou a certeza) de que um evento ocorra de pode ser definida com base nos </w:t>
      </w:r>
      <w:r w:rsidRPr="00330C2B">
        <w:rPr>
          <w:rFonts w:ascii="Arial" w:hAnsi="Arial" w:cs="Arial"/>
          <w:b/>
          <w:lang w:val="pt-BR"/>
        </w:rPr>
        <w:t>axiomas de Probabilidade</w:t>
      </w:r>
      <w:r w:rsidRPr="00330C2B">
        <w:rPr>
          <w:rFonts w:ascii="Arial" w:hAnsi="Arial" w:cs="Arial"/>
          <w:lang w:val="pt-BR"/>
        </w:rPr>
        <w:t>.</w:t>
      </w:r>
    </w:p>
    <w:p w14:paraId="7C3C46D1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w:proofErr w:type="spellStart"/>
      <w:r w:rsidRPr="00330C2B">
        <w:rPr>
          <w:rFonts w:ascii="Arial" w:hAnsi="Arial" w:cs="Arial"/>
        </w:rPr>
        <w:t>Axiomas</w:t>
      </w:r>
      <w:proofErr w:type="spellEnd"/>
      <w:r w:rsidRPr="00330C2B">
        <w:rPr>
          <w:rFonts w:ascii="Arial" w:hAnsi="Arial" w:cs="Arial"/>
        </w:rPr>
        <w:t xml:space="preserve"> da </w:t>
      </w:r>
      <w:proofErr w:type="spellStart"/>
      <w:r w:rsidRPr="00330C2B">
        <w:rPr>
          <w:rFonts w:ascii="Arial" w:hAnsi="Arial" w:cs="Arial"/>
        </w:rPr>
        <w:t>probabilidade</w:t>
      </w:r>
      <w:proofErr w:type="spellEnd"/>
      <w:r w:rsidRPr="00330C2B">
        <w:rPr>
          <w:rFonts w:ascii="Arial" w:hAnsi="Arial" w:cs="Arial"/>
        </w:rPr>
        <w:t>:</w:t>
      </w:r>
    </w:p>
    <w:p w14:paraId="2F75C3CD" w14:textId="77777777" w:rsidR="00E53CCD" w:rsidRPr="00330C2B" w:rsidRDefault="005A14AB" w:rsidP="00330C2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 xml:space="preserve">(A1): </w:t>
      </w:r>
      <m:oMath>
        <m:r>
          <w:rPr>
            <w:rFonts w:ascii="Cambria Math" w:hAnsi="Cambria Math" w:cs="Arial"/>
          </w:rPr>
          <m:t>0≤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</w:rPr>
          <m:t>)≤1</m:t>
        </m:r>
      </m:oMath>
    </w:p>
    <w:p w14:paraId="53E55D52" w14:textId="77777777" w:rsidR="00E53CCD" w:rsidRPr="00330C2B" w:rsidRDefault="005A14AB" w:rsidP="00330C2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(A2):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[Ø]=0</m:t>
        </m:r>
      </m:oMath>
      <w:r w:rsidRPr="00330C2B">
        <w:rPr>
          <w:rFonts w:ascii="Arial" w:hAnsi="Arial" w:cs="Arial"/>
          <w:lang w:val="pt-BR"/>
        </w:rPr>
        <w:t xml:space="preserve"> onde Ø é um evento vazio (impossível de ocorrer)</w:t>
      </w:r>
    </w:p>
    <w:p w14:paraId="213A086E" w14:textId="77777777" w:rsidR="00E53CCD" w:rsidRPr="00330C2B" w:rsidRDefault="005A14AB" w:rsidP="00330C2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(A3):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[</m:t>
        </m:r>
        <m:r>
          <w:rPr>
            <w:rFonts w:ascii="Cambria Math" w:hAnsi="Cambria Math" w:cs="Arial"/>
          </w:rPr>
          <m:t>S</m:t>
        </m:r>
        <m:r>
          <w:rPr>
            <w:rFonts w:ascii="Cambria Math" w:hAnsi="Cambria Math" w:cs="Arial"/>
            <w:lang w:val="pt-BR"/>
          </w:rPr>
          <m:t>]=1</m:t>
        </m:r>
      </m:oMath>
      <w:r w:rsidRPr="00330C2B">
        <w:rPr>
          <w:rFonts w:ascii="Arial" w:hAnsi="Arial" w:cs="Arial"/>
          <w:lang w:val="pt-BR"/>
        </w:rPr>
        <w:t xml:space="preserve"> onde </w:t>
      </w:r>
      <m:oMath>
        <m:r>
          <w:rPr>
            <w:rFonts w:ascii="Cambria Math" w:hAnsi="Cambria Math" w:cs="Arial"/>
          </w:rPr>
          <m:t>S</m:t>
        </m:r>
      </m:oMath>
      <w:r w:rsidRPr="00330C2B">
        <w:rPr>
          <w:rFonts w:ascii="Arial" w:hAnsi="Arial" w:cs="Arial"/>
          <w:lang w:val="pt-BR"/>
        </w:rPr>
        <w:t xml:space="preserve"> é o espa</w:t>
      </w:r>
      <w:proofErr w:type="spellStart"/>
      <w:r w:rsidRPr="00330C2B">
        <w:rPr>
          <w:rFonts w:ascii="Arial" w:hAnsi="Arial" w:cs="Arial"/>
          <w:lang w:val="pt-BR"/>
        </w:rPr>
        <w:t>ço</w:t>
      </w:r>
      <w:proofErr w:type="spellEnd"/>
      <w:r w:rsidRPr="00330C2B">
        <w:rPr>
          <w:rFonts w:ascii="Arial" w:hAnsi="Arial" w:cs="Arial"/>
          <w:lang w:val="pt-BR"/>
        </w:rPr>
        <w:t xml:space="preserve"> amostral</w:t>
      </w:r>
    </w:p>
    <w:p w14:paraId="4A621E2E" w14:textId="77777777" w:rsidR="00E53CCD" w:rsidRPr="00330C2B" w:rsidRDefault="005A14AB" w:rsidP="00330C2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(A4):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[</m:t>
        </m:r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]=∑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 xml:space="preserve"> para toda divisão do evento </w:t>
      </w:r>
      <m:oMath>
        <m:r>
          <w:rPr>
            <w:rFonts w:ascii="Cambria Math" w:hAnsi="Cambria Math" w:cs="Arial"/>
          </w:rPr>
          <m:t>E</m:t>
        </m:r>
      </m:oMath>
      <w:r w:rsidRPr="00330C2B">
        <w:rPr>
          <w:rFonts w:ascii="Arial" w:hAnsi="Arial" w:cs="Arial"/>
          <w:lang w:val="pt-BR"/>
        </w:rPr>
        <w:t xml:space="preserve"> em partes disjuntas, ou mutualmente exclusivas.</w:t>
      </w:r>
    </w:p>
    <w:p w14:paraId="312CA9B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Você deve lembrar que podemos associar à probabilidade à proporção que o evento representa dentro do espaço amostral. Podemos ver então que a </w:t>
      </w:r>
      <w:r w:rsidRPr="00330C2B">
        <w:rPr>
          <w:rFonts w:ascii="Arial" w:hAnsi="Arial" w:cs="Arial"/>
          <w:lang w:val="pt-BR"/>
        </w:rPr>
        <w:t xml:space="preserve">probabilidade de termos quaisquer das combinações nos lançamentos dos dados é um valor entre 0 e 1 (A1), a probabilidade de termos o valor 7 no </w:t>
      </w:r>
      <w:r w:rsidRPr="00330C2B">
        <w:rPr>
          <w:rFonts w:ascii="Arial" w:hAnsi="Arial" w:cs="Arial"/>
          <w:lang w:val="pt-BR"/>
        </w:rPr>
        <w:lastRenderedPageBreak/>
        <w:t xml:space="preserve">lançamento de um dado é 0 (A2), a probabilidade de tirarmos uma carta qualquer do baralho é 1 (A3) e a soma das </w:t>
      </w:r>
      <w:r w:rsidRPr="00330C2B">
        <w:rPr>
          <w:rFonts w:ascii="Arial" w:hAnsi="Arial" w:cs="Arial"/>
          <w:lang w:val="pt-BR"/>
        </w:rPr>
        <w:t>probabilidades de tiramos uma figura do baralho é a soma das probabilidades de tirarmos quaisquer das suas figuras (A4, abaixo).</w:t>
      </w:r>
    </w:p>
    <w:p w14:paraId="1977DDF9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CommentTok"/>
          <w:lang w:val="pt-BR"/>
        </w:rPr>
        <w:t># Probabilidade de termos os lançamentos da moeda com coroa no primeiro lançamento (independe dos demais lançamentos!)</w:t>
      </w:r>
      <w:r w:rsidRPr="00330C2B">
        <w:rPr>
          <w:lang w:val="pt-BR"/>
        </w:rPr>
        <w:br/>
      </w:r>
      <w:proofErr w:type="spellStart"/>
      <w:proofErr w:type="gram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</w:t>
      </w:r>
      <w:r w:rsidRPr="00330C2B">
        <w:rPr>
          <w:rStyle w:val="NormalTok"/>
          <w:lang w:val="pt-BR"/>
        </w:rPr>
        <w:t>bset</w:t>
      </w:r>
      <w:proofErr w:type="spellEnd"/>
      <w:proofErr w:type="gramEnd"/>
      <w:r w:rsidRPr="00330C2B">
        <w:rPr>
          <w:rStyle w:val="NormalTok"/>
          <w:lang w:val="pt-BR"/>
        </w:rPr>
        <w:t>(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 xml:space="preserve">), toss1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) ) 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>) )</w:t>
      </w:r>
    </w:p>
    <w:p w14:paraId="268B630A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0.5</w:t>
      </w:r>
    </w:p>
    <w:p w14:paraId="4C633858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CommentTok"/>
          <w:lang w:val="pt-BR"/>
        </w:rPr>
        <w:t xml:space="preserve"># Consideramos A uma figura e </w:t>
      </w:r>
      <w:proofErr w:type="spellStart"/>
      <w:r w:rsidRPr="00330C2B">
        <w:rPr>
          <w:rStyle w:val="CommentTok"/>
          <w:lang w:val="pt-BR"/>
        </w:rPr>
        <w:t>Joker</w:t>
      </w:r>
      <w:proofErr w:type="spellEnd"/>
      <w:r w:rsidRPr="00330C2B">
        <w:rPr>
          <w:rStyle w:val="CommentTok"/>
          <w:lang w:val="pt-BR"/>
        </w:rPr>
        <w:t xml:space="preserve"> não</w:t>
      </w:r>
      <w:r w:rsidRPr="00330C2B">
        <w:rPr>
          <w:lang w:val="pt-BR"/>
        </w:rPr>
        <w:br/>
      </w:r>
      <w:proofErr w:type="spellStart"/>
      <w:proofErr w:type="gram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proofErr w:type="gramEnd"/>
      <w:r w:rsidRPr="00330C2B">
        <w:rPr>
          <w:rStyle w:val="NormalTok"/>
          <w:lang w:val="pt-BR"/>
        </w:rPr>
        <w:t>(cards(</w:t>
      </w:r>
      <w:r w:rsidRPr="00330C2B">
        <w:rPr>
          <w:rStyle w:val="DecValTok"/>
          <w:lang w:val="pt-BR"/>
        </w:rPr>
        <w:t>1</w:t>
      </w:r>
      <w:r w:rsidRPr="00330C2B">
        <w:rPr>
          <w:rStyle w:val="NormalTok"/>
          <w:lang w:val="pt-BR"/>
        </w:rPr>
        <w:t xml:space="preserve">),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'J'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'K'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'Q'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'A'</w:t>
      </w:r>
      <w:r w:rsidRPr="00330C2B">
        <w:rPr>
          <w:rStyle w:val="NormalTok"/>
          <w:lang w:val="pt-BR"/>
        </w:rPr>
        <w:t xml:space="preserve"> ) )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>( cards(</w:t>
      </w:r>
      <w:r w:rsidRPr="00330C2B">
        <w:rPr>
          <w:rStyle w:val="DecValTok"/>
          <w:lang w:val="pt-BR"/>
        </w:rPr>
        <w:t>1</w:t>
      </w:r>
      <w:r w:rsidRPr="00330C2B">
        <w:rPr>
          <w:rStyle w:val="NormalTok"/>
          <w:lang w:val="pt-BR"/>
        </w:rPr>
        <w:t>) )</w:t>
      </w:r>
    </w:p>
    <w:p w14:paraId="15756D46" w14:textId="77777777" w:rsidR="00E53CCD" w:rsidRDefault="005A14AB">
      <w:pPr>
        <w:pStyle w:val="SourceCode"/>
      </w:pPr>
      <w:r>
        <w:rPr>
          <w:rStyle w:val="VerbatimChar"/>
        </w:rPr>
        <w:t>[1] 0.2962963</w:t>
      </w:r>
    </w:p>
    <w:p w14:paraId="54EDE01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>Que é igual a:</w:t>
      </w:r>
    </w:p>
    <w:p w14:paraId="44BA74AC" w14:textId="77777777" w:rsidR="00E53CCD" w:rsidRDefault="005A14AB">
      <w:pPr>
        <w:pStyle w:val="SourceCode"/>
      </w:pPr>
      <w:r>
        <w:rPr>
          <w:rStyle w:val="CommentTok"/>
        </w:rPr>
        <w:t># Consideramos A uma figura e Joker não</w:t>
      </w:r>
      <w:r>
        <w:br/>
      </w:r>
      <w:r>
        <w:rPr>
          <w:rStyle w:val="NormalTok"/>
        </w:rPr>
        <w:t>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 xml:space="preserve"> 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>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'K'</w:t>
      </w:r>
      <w:r>
        <w:rPr>
          <w:rStyle w:val="NormalTok"/>
        </w:rPr>
        <w:t xml:space="preserve"> 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>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'Q'</w:t>
      </w:r>
      <w:r>
        <w:rPr>
          <w:rStyle w:val="NormalTok"/>
        </w:rPr>
        <w:t xml:space="preserve"> 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>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 xml:space="preserve"> 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>) )</w:t>
      </w:r>
    </w:p>
    <w:p w14:paraId="401ACBAB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0.2962963</w:t>
      </w:r>
    </w:p>
    <w:p w14:paraId="5F042926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30C2B">
        <w:rPr>
          <w:rFonts w:ascii="Arial" w:hAnsi="Arial" w:cs="Arial"/>
          <w:lang w:val="pt-BR"/>
        </w:rPr>
        <w:t xml:space="preserve">Esse último axioma é conhecido como </w:t>
      </w:r>
      <w:r w:rsidRPr="00330C2B">
        <w:rPr>
          <w:rFonts w:ascii="Arial" w:hAnsi="Arial" w:cs="Arial"/>
          <w:b/>
          <w:lang w:val="pt-BR"/>
        </w:rPr>
        <w:t>regra da adição para eventos mutuamente exclusivos</w:t>
      </w:r>
      <w:r w:rsidRPr="00330C2B">
        <w:rPr>
          <w:rFonts w:ascii="Arial" w:hAnsi="Arial" w:cs="Arial"/>
          <w:lang w:val="pt-BR"/>
        </w:rPr>
        <w:t xml:space="preserve">. Dois </w:t>
      </w:r>
      <w:r w:rsidRPr="00330C2B">
        <w:rPr>
          <w:rFonts w:ascii="Arial" w:hAnsi="Arial" w:cs="Arial"/>
          <w:b/>
          <w:lang w:val="pt-BR"/>
        </w:rPr>
        <w:t>eventos são complementares</w:t>
      </w:r>
      <w:r w:rsidRPr="00330C2B">
        <w:rPr>
          <w:rFonts w:ascii="Arial" w:hAnsi="Arial" w:cs="Arial"/>
          <w:lang w:val="pt-BR"/>
        </w:rPr>
        <w:t xml:space="preserve"> quando são mutuamente exclusivos e a sua união é o espaço amostral. </w:t>
      </w:r>
      <w:proofErr w:type="spellStart"/>
      <w:r w:rsidRPr="00330C2B">
        <w:rPr>
          <w:rFonts w:ascii="Arial" w:hAnsi="Arial" w:cs="Arial"/>
        </w:rPr>
        <w:t>Isso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significa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dizer</w:t>
      </w:r>
      <w:proofErr w:type="spellEnd"/>
      <w:r w:rsidRPr="00330C2B">
        <w:rPr>
          <w:rFonts w:ascii="Arial" w:hAnsi="Arial" w:cs="Arial"/>
        </w:rPr>
        <w:t xml:space="preserve"> que:</w:t>
      </w:r>
    </w:p>
    <w:p w14:paraId="3DAB825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E</m:t>
          </m:r>
          <m:r>
            <w:rPr>
              <w:rFonts w:ascii="Cambria Math" w:hAnsi="Cambria Math" w:cs="Arial"/>
              <w:sz w:val="28"/>
              <w:szCs w:val="28"/>
            </w:rPr>
            <m:t>)+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77B39D17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Onde </w:t>
      </w:r>
      <m:oMath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∪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E</m:t>
            </m:r>
          </m:e>
        </m:bar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</w:rPr>
          <m:t>S</m:t>
        </m:r>
      </m:oMath>
      <w:r w:rsidRPr="00330C2B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∩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E</m:t>
            </m:r>
          </m:e>
        </m:bar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</w:rPr>
          <m:t>S</m:t>
        </m:r>
      </m:oMath>
      <w:r w:rsidRPr="00330C2B">
        <w:rPr>
          <w:rFonts w:ascii="Arial" w:hAnsi="Arial" w:cs="Arial"/>
          <w:lang w:val="pt-BR"/>
        </w:rPr>
        <w:t xml:space="preserve"> (disjuntos) e como a probabilidade do espaço amostral é 1 podemos escrever:</w:t>
      </w:r>
    </w:p>
    <w:p w14:paraId="409E6D9F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E</m:t>
          </m:r>
          <m:r>
            <w:rPr>
              <w:rFonts w:ascii="Cambria Math" w:hAnsi="Cambria Math" w:cs="Arial"/>
              <w:sz w:val="28"/>
              <w:szCs w:val="28"/>
            </w:rPr>
            <m:t>)=1-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18E046C1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Assim, a probabilidade de obtermos uma figura é exatamente 1 menos a probabilidade de não obtermos uma figura no baralho.</w:t>
      </w:r>
    </w:p>
    <w:p w14:paraId="6F07135B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CommentTok"/>
          <w:lang w:val="pt-BR"/>
        </w:rPr>
        <w:t># Cons</w:t>
      </w:r>
      <w:r w:rsidRPr="00330C2B">
        <w:rPr>
          <w:rStyle w:val="CommentTok"/>
          <w:lang w:val="pt-BR"/>
        </w:rPr>
        <w:t xml:space="preserve">ideramos A uma figura e </w:t>
      </w:r>
      <w:proofErr w:type="spellStart"/>
      <w:r w:rsidRPr="00330C2B">
        <w:rPr>
          <w:rStyle w:val="CommentTok"/>
          <w:lang w:val="pt-BR"/>
        </w:rPr>
        <w:t>Joker</w:t>
      </w:r>
      <w:proofErr w:type="spellEnd"/>
      <w:r w:rsidRPr="00330C2B">
        <w:rPr>
          <w:rStyle w:val="CommentTok"/>
          <w:lang w:val="pt-BR"/>
        </w:rPr>
        <w:t xml:space="preserve"> não</w:t>
      </w:r>
      <w:r w:rsidRPr="00330C2B">
        <w:rPr>
          <w:lang w:val="pt-BR"/>
        </w:rPr>
        <w:br/>
      </w:r>
      <w:proofErr w:type="spellStart"/>
      <w:proofErr w:type="gram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proofErr w:type="gramEnd"/>
      <w:r w:rsidRPr="00330C2B">
        <w:rPr>
          <w:rStyle w:val="NormalTok"/>
          <w:lang w:val="pt-BR"/>
        </w:rPr>
        <w:t>(cards(</w:t>
      </w:r>
      <w:r w:rsidRPr="00330C2B">
        <w:rPr>
          <w:rStyle w:val="DecValTok"/>
          <w:lang w:val="pt-BR"/>
        </w:rPr>
        <w:t>1</w:t>
      </w:r>
      <w:r w:rsidRPr="00330C2B">
        <w:rPr>
          <w:rStyle w:val="NormalTok"/>
          <w:lang w:val="pt-BR"/>
        </w:rPr>
        <w:t xml:space="preserve">),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'J'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'K'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'Q'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|</w:t>
      </w:r>
      <w:r w:rsidRPr="00330C2B">
        <w:rPr>
          <w:rStyle w:val="NormalTok"/>
          <w:lang w:val="pt-BR"/>
        </w:rPr>
        <w:t xml:space="preserve"> rank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'A'</w:t>
      </w:r>
      <w:r w:rsidRPr="00330C2B">
        <w:rPr>
          <w:rStyle w:val="NormalTok"/>
          <w:lang w:val="pt-BR"/>
        </w:rPr>
        <w:t xml:space="preserve"> ) )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>( cards(</w:t>
      </w:r>
      <w:r w:rsidRPr="00330C2B">
        <w:rPr>
          <w:rStyle w:val="DecValTok"/>
          <w:lang w:val="pt-BR"/>
        </w:rPr>
        <w:t>1</w:t>
      </w:r>
      <w:r w:rsidRPr="00330C2B">
        <w:rPr>
          <w:rStyle w:val="NormalTok"/>
          <w:lang w:val="pt-BR"/>
        </w:rPr>
        <w:t>) )</w:t>
      </w:r>
    </w:p>
    <w:p w14:paraId="7D7E8191" w14:textId="77777777" w:rsidR="00E53CCD" w:rsidRDefault="005A14AB">
      <w:pPr>
        <w:pStyle w:val="SourceCode"/>
      </w:pPr>
      <w:r>
        <w:rPr>
          <w:rStyle w:val="VerbatimChar"/>
        </w:rPr>
        <w:t>[1] 0.2962963</w:t>
      </w:r>
    </w:p>
    <w:p w14:paraId="793D8D16" w14:textId="77777777" w:rsidR="00E53CCD" w:rsidRDefault="005A14AB">
      <w:pPr>
        <w:pStyle w:val="SourceCode"/>
      </w:pPr>
      <w:r>
        <w:rPr>
          <w:rStyle w:val="DecValTok"/>
        </w:rPr>
        <w:lastRenderedPageBreak/>
        <w:t>1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 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rank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'K'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rank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'Q'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rank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 xml:space="preserve"> 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>) )</w:t>
      </w:r>
    </w:p>
    <w:p w14:paraId="495A771C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0.2962963</w:t>
      </w:r>
    </w:p>
    <w:p w14:paraId="2E98393A" w14:textId="77777777" w:rsidR="00E53CCD" w:rsidRPr="00330C2B" w:rsidRDefault="005A14AB" w:rsidP="00330C2B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" w:name="probabilidade-de-união-de-eventos"/>
      <w:r w:rsidRPr="00330C2B">
        <w:rPr>
          <w:rFonts w:ascii="Arial" w:hAnsi="Arial" w:cs="Arial"/>
          <w:lang w:val="pt-BR"/>
        </w:rPr>
        <w:t>Probabilidade de União de Eventos</w:t>
      </w:r>
      <w:bookmarkEnd w:id="3"/>
    </w:p>
    <w:p w14:paraId="20D8278F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Mas nem sempre você vai encontrar eventos disjuntos e o caso mais geral é de eventos que, unidos, apresentem alguma intersecção. Para dois eventos que não são mutuamente exclusivos a probabi</w:t>
      </w:r>
      <w:r w:rsidRPr="00330C2B">
        <w:rPr>
          <w:rFonts w:ascii="Arial" w:hAnsi="Arial" w:cs="Arial"/>
          <w:lang w:val="pt-BR"/>
        </w:rPr>
        <w:t>lidade da união deve ser calculada pela expressão:</w:t>
      </w:r>
    </w:p>
    <w:p w14:paraId="1F726959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∪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)+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)-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∩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0340515B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Uma vez que o evento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∩</m:t>
        </m:r>
        <m:r>
          <w:rPr>
            <w:rFonts w:ascii="Cambria Math" w:hAnsi="Cambria Math" w:cs="Arial"/>
          </w:rPr>
          <m:t>B</m:t>
        </m:r>
      </m:oMath>
      <w:r w:rsidRPr="00330C2B">
        <w:rPr>
          <w:rFonts w:ascii="Arial" w:hAnsi="Arial" w:cs="Arial"/>
          <w:lang w:val="pt-BR"/>
        </w:rPr>
        <w:t xml:space="preserve"> </w:t>
      </w:r>
      <w:r w:rsidRPr="00330C2B">
        <w:rPr>
          <w:rFonts w:ascii="Arial" w:hAnsi="Arial" w:cs="Arial"/>
          <w:lang w:val="pt-BR"/>
        </w:rPr>
        <w:t>ocorre duas vezes. Assim a probabilidade de termos um valete ou uma carta de espadas é dada por:</w:t>
      </w:r>
    </w:p>
    <w:p w14:paraId="557DB140" w14:textId="77777777" w:rsidR="00E53CCD" w:rsidRDefault="005A14AB">
      <w:pPr>
        <w:pStyle w:val="SourceCode"/>
      </w:pPr>
      <w:r>
        <w:rPr>
          <w:rStyle w:val="NormalTok"/>
        </w:rPr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nrow</w:t>
      </w:r>
      <w:proofErr w:type="spellEnd"/>
      <w:r>
        <w:rPr>
          <w:rStyle w:val="NormalTok"/>
        </w:rPr>
        <w:t>( subset</w:t>
      </w:r>
      <w:proofErr w:type="gramEnd"/>
      <w:r>
        <w:rPr>
          <w:rStyle w:val="NormalTok"/>
        </w:rPr>
        <w:t>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>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PA</w:t>
      </w:r>
    </w:p>
    <w:p w14:paraId="5205D000" w14:textId="77777777" w:rsidR="00E53CCD" w:rsidRDefault="005A14AB">
      <w:pPr>
        <w:pStyle w:val="SourceCode"/>
      </w:pPr>
      <w:r>
        <w:rPr>
          <w:rStyle w:val="VerbatimChar"/>
        </w:rPr>
        <w:t>[1] 0.07407407</w:t>
      </w:r>
    </w:p>
    <w:p w14:paraId="4409621F" w14:textId="77777777" w:rsidR="00E53CCD" w:rsidRDefault="005A14AB"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>=</w:t>
      </w:r>
      <w:r>
        <w:rPr>
          <w:rStyle w:val="NormalTok"/>
        </w:rPr>
        <w:t xml:space="preserve"> 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suit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'Spade'</w:t>
      </w:r>
      <w:r>
        <w:rPr>
          <w:rStyle w:val="NormalTok"/>
        </w:rPr>
        <w:t>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PB</w:t>
      </w:r>
    </w:p>
    <w:p w14:paraId="37061C19" w14:textId="77777777" w:rsidR="00E53CCD" w:rsidRDefault="005A14AB">
      <w:pPr>
        <w:pStyle w:val="SourceCode"/>
      </w:pPr>
      <w:r>
        <w:rPr>
          <w:rStyle w:val="VerbatimChar"/>
        </w:rPr>
        <w:t>[1] 0.2407407</w:t>
      </w:r>
    </w:p>
    <w:p w14:paraId="0070C6F3" w14:textId="77777777" w:rsidR="00E53CCD" w:rsidRDefault="005A14AB">
      <w:pPr>
        <w:pStyle w:val="SourceCode"/>
      </w:pPr>
      <w:r>
        <w:rPr>
          <w:rStyle w:val="NormalTok"/>
        </w:rPr>
        <w:t xml:space="preserve">PAEB </w:t>
      </w:r>
      <w:r>
        <w:rPr>
          <w:rStyle w:val="OperatorTok"/>
        </w:rPr>
        <w:t>=</w:t>
      </w:r>
      <w:r>
        <w:rPr>
          <w:rStyle w:val="NormalTok"/>
        </w:rPr>
        <w:t xml:space="preserve"> nrow( subset(cards(</w:t>
      </w:r>
      <w:r>
        <w:rPr>
          <w:rStyle w:val="DecValTok"/>
        </w:rPr>
        <w:t>1</w:t>
      </w:r>
      <w:r>
        <w:rPr>
          <w:rStyle w:val="NormalTok"/>
        </w:rPr>
        <w:t xml:space="preserve">), rank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suit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'Spade'</w:t>
      </w:r>
      <w:r>
        <w:rPr>
          <w:rStyle w:val="NormalTok"/>
        </w:rPr>
        <w:t>) )</w:t>
      </w:r>
      <w:r>
        <w:rPr>
          <w:rStyle w:val="OperatorTok"/>
        </w:rPr>
        <w:t>/</w:t>
      </w:r>
      <w:r>
        <w:rPr>
          <w:rStyle w:val="NormalTok"/>
        </w:rPr>
        <w:t xml:space="preserve"> nrow( cards(</w:t>
      </w:r>
      <w:r>
        <w:rPr>
          <w:rStyle w:val="DecValTok"/>
        </w:rPr>
        <w:t>1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PAEB</w:t>
      </w:r>
    </w:p>
    <w:p w14:paraId="018CFFEB" w14:textId="77777777" w:rsidR="00E53CCD" w:rsidRDefault="005A14AB">
      <w:pPr>
        <w:pStyle w:val="SourceCode"/>
      </w:pPr>
      <w:r>
        <w:rPr>
          <w:rStyle w:val="VerbatimChar"/>
        </w:rPr>
        <w:t>[1] 0.01851852</w:t>
      </w:r>
    </w:p>
    <w:p w14:paraId="19429139" w14:textId="77777777" w:rsidR="00E53CCD" w:rsidRDefault="005A14AB">
      <w:pPr>
        <w:pStyle w:val="SourceCode"/>
      </w:pPr>
      <w:r>
        <w:rPr>
          <w:rStyle w:val="NormalTok"/>
        </w:rPr>
        <w:t xml:space="preserve">PAUB </w:t>
      </w:r>
      <w:r>
        <w:rPr>
          <w:rStyle w:val="OperatorTok"/>
        </w:rPr>
        <w:t>=</w:t>
      </w:r>
      <w:r>
        <w:rPr>
          <w:rStyle w:val="NormalTok"/>
        </w:rPr>
        <w:t xml:space="preserve"> PA </w:t>
      </w:r>
      <w:r>
        <w:rPr>
          <w:rStyle w:val="OperatorTok"/>
        </w:rPr>
        <w:t>+</w:t>
      </w:r>
      <w:r>
        <w:rPr>
          <w:rStyle w:val="NormalTok"/>
        </w:rPr>
        <w:t xml:space="preserve"> PB </w:t>
      </w:r>
      <w:r>
        <w:rPr>
          <w:rStyle w:val="OperatorTok"/>
        </w:rPr>
        <w:t>-</w:t>
      </w:r>
      <w:r>
        <w:rPr>
          <w:rStyle w:val="NormalTok"/>
        </w:rPr>
        <w:t xml:space="preserve"> PAEB</w:t>
      </w:r>
      <w:r>
        <w:br/>
      </w:r>
      <w:r>
        <w:rPr>
          <w:rStyle w:val="NormalTok"/>
        </w:rPr>
        <w:t>PAUB</w:t>
      </w:r>
    </w:p>
    <w:p w14:paraId="29C9F52F" w14:textId="77777777" w:rsidR="00E53CCD" w:rsidRDefault="005A14AB">
      <w:pPr>
        <w:pStyle w:val="SourceCode"/>
      </w:pPr>
      <w:r>
        <w:rPr>
          <w:rStyle w:val="VerbatimChar"/>
        </w:rPr>
        <w:t>[1] 0.2962963</w:t>
      </w:r>
    </w:p>
    <w:p w14:paraId="43CFE37A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4" w:name="probabilidade-condicional"/>
      <w:r w:rsidRPr="00330C2B">
        <w:rPr>
          <w:rFonts w:ascii="Arial" w:hAnsi="Arial" w:cs="Arial"/>
          <w:lang w:val="pt-BR"/>
        </w:rPr>
        <w:t>Probabilidade Condicional</w:t>
      </w:r>
      <w:bookmarkEnd w:id="4"/>
    </w:p>
    <w:p w14:paraId="1956A7E3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Os casos anteriores são bastante simples, mas apresentam regras fundamenta</w:t>
      </w:r>
      <w:r w:rsidRPr="00330C2B">
        <w:rPr>
          <w:rFonts w:ascii="Arial" w:hAnsi="Arial" w:cs="Arial"/>
          <w:lang w:val="pt-BR"/>
        </w:rPr>
        <w:t xml:space="preserve">is no cálculo de probabilidades e podem também ser </w:t>
      </w:r>
      <w:proofErr w:type="spellStart"/>
      <w:r w:rsidRPr="00330C2B">
        <w:rPr>
          <w:rFonts w:ascii="Arial" w:hAnsi="Arial" w:cs="Arial"/>
          <w:lang w:val="pt-BR"/>
        </w:rPr>
        <w:t>espandidas</w:t>
      </w:r>
      <w:proofErr w:type="spellEnd"/>
      <w:r w:rsidRPr="00330C2B">
        <w:rPr>
          <w:rFonts w:ascii="Arial" w:hAnsi="Arial" w:cs="Arial"/>
          <w:lang w:val="pt-BR"/>
        </w:rPr>
        <w:t xml:space="preserve"> para os casos em que o espaço amostral é contínuo. Mas um caso muito importante é quando queremos obter as probabilidades a partir de alguma informação que já temos ou aprendemos sobre os dados!</w:t>
      </w:r>
      <w:r w:rsidRPr="00330C2B">
        <w:rPr>
          <w:rFonts w:ascii="Arial" w:hAnsi="Arial" w:cs="Arial"/>
          <w:lang w:val="pt-BR"/>
        </w:rPr>
        <w:t xml:space="preserve"> É o que chamamos de </w:t>
      </w:r>
      <w:r w:rsidRPr="00330C2B">
        <w:rPr>
          <w:rFonts w:ascii="Arial" w:hAnsi="Arial" w:cs="Arial"/>
          <w:b/>
          <w:lang w:val="pt-BR"/>
        </w:rPr>
        <w:t>probabilidade condicional</w:t>
      </w:r>
      <w:r w:rsidRPr="00330C2B">
        <w:rPr>
          <w:rFonts w:ascii="Arial" w:hAnsi="Arial" w:cs="Arial"/>
          <w:lang w:val="pt-BR"/>
        </w:rPr>
        <w:t>.</w:t>
      </w:r>
    </w:p>
    <w:p w14:paraId="2C73621E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lastRenderedPageBreak/>
        <w:t>Por exemplo podemos calcular a probabilidade de obtermos 3 coroas no lançamento de 3 moedas,</w:t>
      </w:r>
    </w:p>
    <w:p w14:paraId="6187EAA5" w14:textId="77777777" w:rsidR="00E53CCD" w:rsidRDefault="005A14AB">
      <w:pPr>
        <w:pStyle w:val="SourceCode"/>
      </w:pPr>
      <w:proofErr w:type="spellStart"/>
      <w:proofErr w:type="gramStart"/>
      <w:r>
        <w:rPr>
          <w:rStyle w:val="NormalTok"/>
        </w:rPr>
        <w:t>nrow</w:t>
      </w:r>
      <w:proofErr w:type="spellEnd"/>
      <w:r>
        <w:rPr>
          <w:rStyle w:val="NormalTok"/>
        </w:rPr>
        <w:t>( subset</w:t>
      </w:r>
      <w:proofErr w:type="gram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tosscoin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toss1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toss2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toss3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) ) </w:t>
      </w:r>
      <w:r>
        <w:rPr>
          <w:rStyle w:val="OperatorTok"/>
        </w:rPr>
        <w:t>/</w:t>
      </w:r>
      <w:r>
        <w:rPr>
          <w:rStyle w:val="NormalTok"/>
        </w:rPr>
        <w:t xml:space="preserve"> nrow( tosscoin(</w:t>
      </w:r>
      <w:r>
        <w:rPr>
          <w:rStyle w:val="DecValTok"/>
        </w:rPr>
        <w:t>3</w:t>
      </w:r>
      <w:r>
        <w:rPr>
          <w:rStyle w:val="NormalTok"/>
        </w:rPr>
        <w:t>) )</w:t>
      </w:r>
    </w:p>
    <w:p w14:paraId="36419C4D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0.125</w:t>
      </w:r>
    </w:p>
    <w:p w14:paraId="0E16001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Mas nossa</w:t>
      </w:r>
      <w:r w:rsidRPr="00330C2B">
        <w:rPr>
          <w:rFonts w:ascii="Arial" w:hAnsi="Arial" w:cs="Arial"/>
          <w:lang w:val="pt-BR"/>
        </w:rPr>
        <w:t>s chances dobram se soubermos que o primeiro lançamento já foi uma coroa,</w:t>
      </w:r>
    </w:p>
    <w:p w14:paraId="7D0DCB64" w14:textId="77777777" w:rsidR="00E53CCD" w:rsidRDefault="005A14AB">
      <w:pPr>
        <w:pStyle w:val="SourceCode"/>
      </w:pPr>
      <w:proofErr w:type="spellStart"/>
      <w:proofErr w:type="gramStart"/>
      <w:r>
        <w:rPr>
          <w:rStyle w:val="NormalTok"/>
        </w:rPr>
        <w:t>nrow</w:t>
      </w:r>
      <w:proofErr w:type="spellEnd"/>
      <w:r>
        <w:rPr>
          <w:rStyle w:val="NormalTok"/>
        </w:rPr>
        <w:t>( subset</w:t>
      </w:r>
      <w:proofErr w:type="gram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tosscoin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toss1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toss2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toss3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) ) </w:t>
      </w:r>
      <w:r>
        <w:rPr>
          <w:rStyle w:val="OperatorTok"/>
        </w:rPr>
        <w:t>/</w:t>
      </w:r>
      <w:r>
        <w:rPr>
          <w:rStyle w:val="NormalTok"/>
        </w:rPr>
        <w:t xml:space="preserve"> nrow( subset( tosscoin(</w:t>
      </w:r>
      <w:r>
        <w:rPr>
          <w:rStyle w:val="DecValTok"/>
        </w:rPr>
        <w:t>3</w:t>
      </w:r>
      <w:r>
        <w:rPr>
          <w:rStyle w:val="NormalTok"/>
        </w:rPr>
        <w:t xml:space="preserve">), toss1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 xml:space="preserve"> )  )</w:t>
      </w:r>
    </w:p>
    <w:p w14:paraId="1540AA26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0.25</w:t>
      </w:r>
    </w:p>
    <w:p w14:paraId="6CCC4027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Pois nosso espaço amostral fica reduzido pela informação adicionada.</w:t>
      </w:r>
    </w:p>
    <w:p w14:paraId="72C61BE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Se </w:t>
      </w:r>
      <m:oMath>
        <m:r>
          <w:rPr>
            <w:rFonts w:ascii="Cambria Math" w:hAnsi="Cambria Math" w:cs="Arial"/>
          </w:rPr>
          <m:t>A</m:t>
        </m:r>
      </m:oMath>
      <w:r w:rsidRPr="00330C2B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B</m:t>
        </m:r>
      </m:oMath>
      <w:r w:rsidRPr="00330C2B">
        <w:rPr>
          <w:rFonts w:ascii="Arial" w:hAnsi="Arial" w:cs="Arial"/>
          <w:lang w:val="pt-BR"/>
        </w:rPr>
        <w:t xml:space="preserve"> são dois eventos, podemos escrever a probabilidade condicionada, isto é a </w:t>
      </w:r>
      <w:r w:rsidRPr="00330C2B">
        <w:rPr>
          <w:rFonts w:ascii="Arial" w:hAnsi="Arial" w:cs="Arial"/>
          <w:b/>
          <w:lang w:val="pt-BR"/>
        </w:rPr>
        <w:t xml:space="preserve">probabilidade de </w:t>
      </w:r>
      <m:oMath>
        <m:r>
          <w:rPr>
            <w:rFonts w:ascii="Cambria Math" w:hAnsi="Cambria Math" w:cs="Arial"/>
          </w:rPr>
          <m:t>A</m:t>
        </m:r>
      </m:oMath>
      <w:r w:rsidRPr="00330C2B">
        <w:rPr>
          <w:rFonts w:ascii="Arial" w:hAnsi="Arial" w:cs="Arial"/>
          <w:b/>
          <w:lang w:val="pt-BR"/>
        </w:rPr>
        <w:t xml:space="preserve"> tal que </w:t>
      </w:r>
      <m:oMath>
        <m:r>
          <w:rPr>
            <w:rFonts w:ascii="Cambria Math" w:hAnsi="Cambria Math" w:cs="Arial"/>
          </w:rPr>
          <m:t>B</m:t>
        </m:r>
      </m:oMath>
      <w:r w:rsidRPr="00330C2B">
        <w:rPr>
          <w:rFonts w:ascii="Arial" w:hAnsi="Arial" w:cs="Arial"/>
          <w:lang w:val="pt-BR"/>
        </w:rPr>
        <w:t>:</w:t>
      </w:r>
    </w:p>
    <w:p w14:paraId="3528E042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|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∩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den>
          </m:f>
        </m:oMath>
      </m:oMathPara>
    </w:p>
    <w:p w14:paraId="7C300323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No exemplo anterior dos lançamentos de moeda</w:t>
      </w:r>
      <w:r w:rsidRPr="00330C2B">
        <w:rPr>
          <w:rFonts w:ascii="Arial" w:hAnsi="Arial" w:cs="Arial"/>
          <w:lang w:val="pt-BR"/>
        </w:rPr>
        <w:t xml:space="preserve"> temos então exatamente o cálculo anterior,</w:t>
      </w:r>
    </w:p>
    <w:p w14:paraId="58F55AA3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NormalTok"/>
          <w:lang w:val="pt-BR"/>
        </w:rPr>
        <w:t xml:space="preserve">PAEB </w:t>
      </w:r>
      <w:r w:rsidRPr="00330C2B">
        <w:rPr>
          <w:rStyle w:val="OperatorTok"/>
          <w:lang w:val="pt-BR"/>
        </w:rPr>
        <w:t>=</w:t>
      </w:r>
      <w:r w:rsidRPr="00330C2B">
        <w:rPr>
          <w:rStyle w:val="NormalTok"/>
          <w:lang w:val="pt-BR"/>
        </w:rPr>
        <w:t xml:space="preserve"> </w:t>
      </w:r>
      <w:proofErr w:type="spellStart"/>
      <w:proofErr w:type="gram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proofErr w:type="gram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 xml:space="preserve">), toss1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&amp;</w:t>
      </w:r>
      <w:r w:rsidRPr="00330C2B">
        <w:rPr>
          <w:rStyle w:val="NormalTok"/>
          <w:lang w:val="pt-BR"/>
        </w:rPr>
        <w:t xml:space="preserve"> toss2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&amp;</w:t>
      </w:r>
      <w:r w:rsidRPr="00330C2B">
        <w:rPr>
          <w:rStyle w:val="NormalTok"/>
          <w:lang w:val="pt-BR"/>
        </w:rPr>
        <w:t xml:space="preserve"> toss3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) ) 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>) )</w:t>
      </w:r>
      <w:r w:rsidRPr="00330C2B">
        <w:rPr>
          <w:lang w:val="pt-BR"/>
        </w:rPr>
        <w:br/>
      </w:r>
      <w:r w:rsidRPr="00330C2B">
        <w:rPr>
          <w:lang w:val="pt-BR"/>
        </w:rPr>
        <w:br/>
      </w:r>
      <w:r w:rsidRPr="00330C2B">
        <w:rPr>
          <w:rStyle w:val="NormalTok"/>
          <w:lang w:val="pt-BR"/>
        </w:rPr>
        <w:t xml:space="preserve">PB </w:t>
      </w:r>
      <w:r w:rsidRPr="00330C2B">
        <w:rPr>
          <w:rStyle w:val="OperatorTok"/>
          <w:lang w:val="pt-BR"/>
        </w:rPr>
        <w:t>=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 xml:space="preserve">), toss1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)  ) 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>) )</w:t>
      </w:r>
      <w:r w:rsidRPr="00330C2B">
        <w:rPr>
          <w:lang w:val="pt-BR"/>
        </w:rPr>
        <w:br/>
      </w:r>
      <w:r w:rsidRPr="00330C2B">
        <w:rPr>
          <w:lang w:val="pt-BR"/>
        </w:rPr>
        <w:br/>
      </w:r>
      <w:r w:rsidRPr="00330C2B">
        <w:rPr>
          <w:rStyle w:val="NormalTok"/>
          <w:lang w:val="pt-BR"/>
        </w:rPr>
        <w:t xml:space="preserve">PATB </w:t>
      </w:r>
      <w:r w:rsidRPr="00330C2B">
        <w:rPr>
          <w:rStyle w:val="OperatorTok"/>
          <w:lang w:val="pt-BR"/>
        </w:rPr>
        <w:t>=</w:t>
      </w:r>
      <w:r w:rsidRPr="00330C2B">
        <w:rPr>
          <w:rStyle w:val="NormalTok"/>
          <w:lang w:val="pt-BR"/>
        </w:rPr>
        <w:t xml:space="preserve"> PAEB 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PB</w:t>
      </w:r>
      <w:r w:rsidRPr="00330C2B">
        <w:rPr>
          <w:lang w:val="pt-BR"/>
        </w:rPr>
        <w:br/>
      </w:r>
      <w:r w:rsidRPr="00330C2B">
        <w:rPr>
          <w:lang w:val="pt-BR"/>
        </w:rPr>
        <w:br/>
      </w:r>
      <w:r w:rsidRPr="00330C2B">
        <w:rPr>
          <w:rStyle w:val="BuiltInTok"/>
          <w:lang w:val="pt-BR"/>
        </w:rPr>
        <w:t>print</w:t>
      </w:r>
      <w:r w:rsidRPr="00330C2B">
        <w:rPr>
          <w:rStyle w:val="NormalTok"/>
          <w:lang w:val="pt-BR"/>
        </w:rPr>
        <w:t>(PATB)</w:t>
      </w:r>
      <w:r w:rsidRPr="00330C2B">
        <w:rPr>
          <w:lang w:val="pt-BR"/>
        </w:rPr>
        <w:br/>
      </w:r>
      <w:r w:rsidRPr="00330C2B">
        <w:rPr>
          <w:lang w:val="pt-BR"/>
        </w:rPr>
        <w:br/>
      </w:r>
      <w:r w:rsidRPr="00330C2B">
        <w:rPr>
          <w:rStyle w:val="BuiltInTok"/>
          <w:lang w:val="pt-BR"/>
        </w:rPr>
        <w:t>print</w:t>
      </w:r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 xml:space="preserve">), toss1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&amp;</w:t>
      </w:r>
      <w:r w:rsidRPr="00330C2B">
        <w:rPr>
          <w:rStyle w:val="NormalTok"/>
          <w:lang w:val="pt-BR"/>
        </w:rPr>
        <w:t xml:space="preserve"> toss2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OperatorTok"/>
          <w:lang w:val="pt-BR"/>
        </w:rPr>
        <w:t>&amp;</w:t>
      </w:r>
      <w:r w:rsidRPr="00330C2B">
        <w:rPr>
          <w:rStyle w:val="NormalTok"/>
          <w:lang w:val="pt-BR"/>
        </w:rPr>
        <w:t xml:space="preserve"> toss3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) ) 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proofErr w:type="spellStart"/>
      <w:r w:rsidRPr="00330C2B">
        <w:rPr>
          <w:rStyle w:val="NormalTok"/>
          <w:lang w:val="pt-BR"/>
        </w:rPr>
        <w:t>nrow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subset</w:t>
      </w:r>
      <w:proofErr w:type="spellEnd"/>
      <w:r w:rsidRPr="00330C2B">
        <w:rPr>
          <w:rStyle w:val="NormalTok"/>
          <w:lang w:val="pt-BR"/>
        </w:rPr>
        <w:t xml:space="preserve">( </w:t>
      </w:r>
      <w:proofErr w:type="spellStart"/>
      <w:r w:rsidRPr="00330C2B">
        <w:rPr>
          <w:rStyle w:val="NormalTok"/>
          <w:lang w:val="pt-BR"/>
        </w:rPr>
        <w:t>tosscoin</w:t>
      </w:r>
      <w:proofErr w:type="spellEnd"/>
      <w:r w:rsidRPr="00330C2B">
        <w:rPr>
          <w:rStyle w:val="NormalTok"/>
          <w:lang w:val="pt-BR"/>
        </w:rPr>
        <w:t>(</w:t>
      </w:r>
      <w:r w:rsidRPr="00330C2B">
        <w:rPr>
          <w:rStyle w:val="DecValTok"/>
          <w:lang w:val="pt-BR"/>
        </w:rPr>
        <w:t>3</w:t>
      </w:r>
      <w:r w:rsidRPr="00330C2B">
        <w:rPr>
          <w:rStyle w:val="NormalTok"/>
          <w:lang w:val="pt-BR"/>
        </w:rPr>
        <w:t xml:space="preserve">), toss1 </w:t>
      </w:r>
      <w:r w:rsidRPr="00330C2B">
        <w:rPr>
          <w:rStyle w:val="OperatorTok"/>
          <w:lang w:val="pt-BR"/>
        </w:rPr>
        <w:t>==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StringTok"/>
          <w:lang w:val="pt-BR"/>
        </w:rPr>
        <w:t>'T'</w:t>
      </w:r>
      <w:r w:rsidRPr="00330C2B">
        <w:rPr>
          <w:rStyle w:val="NormalTok"/>
          <w:lang w:val="pt-BR"/>
        </w:rPr>
        <w:t xml:space="preserve"> )  ) )</w:t>
      </w:r>
    </w:p>
    <w:p w14:paraId="57A3020B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0.25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>[1] 0.25</w:t>
      </w:r>
    </w:p>
    <w:p w14:paraId="2392503E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E você pode notar que </w:t>
      </w:r>
      <w:proofErr w:type="spellStart"/>
      <w:proofErr w:type="gramStart"/>
      <w:r w:rsidRPr="00330C2B">
        <w:rPr>
          <w:rStyle w:val="VerbatimChar"/>
          <w:rFonts w:ascii="Arial" w:hAnsi="Arial" w:cs="Arial"/>
          <w:lang w:val="pt-BR"/>
        </w:rPr>
        <w:t>nrow</w:t>
      </w:r>
      <w:proofErr w:type="spellEnd"/>
      <w:r w:rsidRPr="00330C2B">
        <w:rPr>
          <w:rStyle w:val="VerbatimChar"/>
          <w:rFonts w:ascii="Arial" w:hAnsi="Arial" w:cs="Arial"/>
          <w:lang w:val="pt-BR"/>
        </w:rPr>
        <w:t xml:space="preserve">(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tosscoin</w:t>
      </w:r>
      <w:proofErr w:type="spellEnd"/>
      <w:proofErr w:type="gramEnd"/>
      <w:r w:rsidRPr="00330C2B">
        <w:rPr>
          <w:rStyle w:val="VerbatimChar"/>
          <w:rFonts w:ascii="Arial" w:hAnsi="Arial" w:cs="Arial"/>
          <w:lang w:val="pt-BR"/>
        </w:rPr>
        <w:t>(3) )</w:t>
      </w:r>
      <w:r w:rsidRPr="00330C2B">
        <w:rPr>
          <w:rFonts w:ascii="Arial" w:hAnsi="Arial" w:cs="Arial"/>
          <w:lang w:val="pt-BR"/>
        </w:rPr>
        <w:t xml:space="preserve"> é eliminado ao se dividir os dois fatores.</w:t>
      </w:r>
    </w:p>
    <w:p w14:paraId="3F1D11BF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w:proofErr w:type="spellStart"/>
      <w:r w:rsidRPr="00330C2B">
        <w:rPr>
          <w:rFonts w:ascii="Arial" w:hAnsi="Arial" w:cs="Arial"/>
        </w:rPr>
        <w:t>Ou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ainda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podemos</w:t>
      </w:r>
      <w:proofErr w:type="spellEnd"/>
      <w:r w:rsidRPr="00330C2B">
        <w:rPr>
          <w:rFonts w:ascii="Arial" w:hAnsi="Arial" w:cs="Arial"/>
        </w:rPr>
        <w:t xml:space="preserve"> </w:t>
      </w:r>
      <w:proofErr w:type="spellStart"/>
      <w:r w:rsidRPr="00330C2B">
        <w:rPr>
          <w:rFonts w:ascii="Arial" w:hAnsi="Arial" w:cs="Arial"/>
        </w:rPr>
        <w:t>escrev</w:t>
      </w:r>
      <w:r w:rsidRPr="00330C2B">
        <w:rPr>
          <w:rFonts w:ascii="Arial" w:hAnsi="Arial" w:cs="Arial"/>
        </w:rPr>
        <w:t>er</w:t>
      </w:r>
      <w:proofErr w:type="spellEnd"/>
      <w:r w:rsidRPr="00330C2B">
        <w:rPr>
          <w:rFonts w:ascii="Arial" w:hAnsi="Arial" w:cs="Arial"/>
        </w:rPr>
        <w:t>:</w:t>
      </w:r>
    </w:p>
    <w:p w14:paraId="593EA13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w:lastRenderedPageBreak/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∩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A</m:t>
          </m:r>
          <m:r>
            <w:rPr>
              <w:rFonts w:ascii="Cambria Math" w:hAnsi="Cambria Math" w:cs="Arial"/>
              <w:sz w:val="28"/>
              <w:szCs w:val="28"/>
            </w:rPr>
            <m:t>|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).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52BB3968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 que é conhecido como </w:t>
      </w:r>
      <w:r w:rsidRPr="00330C2B">
        <w:rPr>
          <w:rFonts w:ascii="Arial" w:hAnsi="Arial" w:cs="Arial"/>
          <w:b/>
          <w:lang w:val="pt-BR"/>
        </w:rPr>
        <w:t>regra da cadeia</w:t>
      </w:r>
      <w:r w:rsidRPr="00330C2B">
        <w:rPr>
          <w:rFonts w:ascii="Arial" w:hAnsi="Arial" w:cs="Arial"/>
          <w:lang w:val="pt-BR"/>
        </w:rPr>
        <w:t xml:space="preserve"> ou da </w:t>
      </w:r>
      <w:r w:rsidRPr="00330C2B">
        <w:rPr>
          <w:rFonts w:ascii="Arial" w:hAnsi="Arial" w:cs="Arial"/>
          <w:b/>
          <w:lang w:val="pt-BR"/>
        </w:rPr>
        <w:t>multiplicação</w:t>
      </w:r>
      <w:r w:rsidRPr="00330C2B">
        <w:rPr>
          <w:rFonts w:ascii="Arial" w:hAnsi="Arial" w:cs="Arial"/>
          <w:lang w:val="pt-BR"/>
        </w:rPr>
        <w:t>.</w:t>
      </w:r>
    </w:p>
    <w:p w14:paraId="73962BBC" w14:textId="77777777" w:rsidR="00E53CCD" w:rsidRPr="00330C2B" w:rsidRDefault="005A14AB" w:rsidP="00330C2B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5" w:name="um-exemplo"/>
      <w:r w:rsidRPr="00330C2B">
        <w:rPr>
          <w:rFonts w:ascii="Arial" w:hAnsi="Arial" w:cs="Arial"/>
          <w:lang w:val="pt-BR"/>
        </w:rPr>
        <w:t>Um Exemplo</w:t>
      </w:r>
      <w:bookmarkEnd w:id="5"/>
    </w:p>
    <w:p w14:paraId="6318CD2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Podemos obter esses valores a partir de um conjunto de dados empregando tabelas de contingência e as probabilidades marginais que </w:t>
      </w:r>
      <w:proofErr w:type="gramStart"/>
      <w:r w:rsidRPr="00330C2B">
        <w:rPr>
          <w:rFonts w:ascii="Arial" w:hAnsi="Arial" w:cs="Arial"/>
          <w:lang w:val="pt-BR"/>
        </w:rPr>
        <w:t>você estudo</w:t>
      </w:r>
      <w:proofErr w:type="gramEnd"/>
      <w:r w:rsidRPr="00330C2B">
        <w:rPr>
          <w:rFonts w:ascii="Arial" w:hAnsi="Arial" w:cs="Arial"/>
          <w:lang w:val="pt-BR"/>
        </w:rPr>
        <w:t xml:space="preserve"> na aula anterior. Vamos retomar nosso exemplo de remunerações:</w:t>
      </w:r>
    </w:p>
    <w:p w14:paraId="4982FC67" w14:textId="77777777" w:rsidR="00E53CCD" w:rsidRPr="00330C2B" w:rsidRDefault="005A14AB">
      <w:pPr>
        <w:pStyle w:val="SourceCode"/>
        <w:rPr>
          <w:lang w:val="pt-BR"/>
        </w:rPr>
      </w:pPr>
      <w:proofErr w:type="spellStart"/>
      <w:proofErr w:type="gramStart"/>
      <w:r w:rsidRPr="00330C2B">
        <w:rPr>
          <w:rStyle w:val="NormalTok"/>
          <w:lang w:val="pt-BR"/>
        </w:rPr>
        <w:t>install.packages</w:t>
      </w:r>
      <w:proofErr w:type="spellEnd"/>
      <w:proofErr w:type="gramEnd"/>
      <w:r w:rsidRPr="00330C2B">
        <w:rPr>
          <w:rStyle w:val="NormalTok"/>
          <w:lang w:val="pt-BR"/>
        </w:rPr>
        <w:t>(</w:t>
      </w:r>
      <w:r w:rsidRPr="00330C2B">
        <w:rPr>
          <w:rStyle w:val="StringTok"/>
          <w:lang w:val="pt-BR"/>
        </w:rPr>
        <w:t>'ISLR'</w:t>
      </w:r>
      <w:r w:rsidRPr="00330C2B">
        <w:rPr>
          <w:rStyle w:val="NormalTok"/>
          <w:lang w:val="pt-BR"/>
        </w:rPr>
        <w:t>)</w:t>
      </w:r>
    </w:p>
    <w:p w14:paraId="4119CDD7" w14:textId="77777777" w:rsidR="00E53CCD" w:rsidRPr="00330C2B" w:rsidRDefault="005A14AB">
      <w:pPr>
        <w:pStyle w:val="SourceCode"/>
        <w:rPr>
          <w:lang w:val="pt-BR"/>
        </w:rPr>
      </w:pPr>
      <w:proofErr w:type="spellStart"/>
      <w:r w:rsidRPr="00330C2B">
        <w:rPr>
          <w:rStyle w:val="VerbatimChar"/>
          <w:lang w:val="pt-BR"/>
        </w:rPr>
        <w:t>Installing</w:t>
      </w:r>
      <w:proofErr w:type="spellEnd"/>
      <w:r w:rsidRPr="00330C2B">
        <w:rPr>
          <w:rStyle w:val="VerbatimChar"/>
          <w:lang w:val="pt-BR"/>
        </w:rPr>
        <w:t xml:space="preserve"> </w:t>
      </w:r>
      <w:proofErr w:type="spellStart"/>
      <w:r w:rsidRPr="00330C2B">
        <w:rPr>
          <w:rStyle w:val="VerbatimChar"/>
          <w:lang w:val="pt-BR"/>
        </w:rPr>
        <w:t>package</w:t>
      </w:r>
      <w:proofErr w:type="spellEnd"/>
      <w:r w:rsidRPr="00330C2B">
        <w:rPr>
          <w:rStyle w:val="VerbatimChar"/>
          <w:lang w:val="pt-BR"/>
        </w:rPr>
        <w:t xml:space="preserve"> </w:t>
      </w:r>
      <w:proofErr w:type="spellStart"/>
      <w:r w:rsidRPr="00330C2B">
        <w:rPr>
          <w:rStyle w:val="VerbatimChar"/>
          <w:lang w:val="pt-BR"/>
        </w:rPr>
        <w:t>into</w:t>
      </w:r>
      <w:proofErr w:type="spellEnd"/>
      <w:r w:rsidRPr="00330C2B">
        <w:rPr>
          <w:rStyle w:val="VerbatimChar"/>
          <w:lang w:val="pt-BR"/>
        </w:rPr>
        <w:t xml:space="preserve"> ‘/</w:t>
      </w:r>
      <w:proofErr w:type="spellStart"/>
      <w:r w:rsidRPr="00330C2B">
        <w:rPr>
          <w:rStyle w:val="VerbatimChar"/>
          <w:lang w:val="pt-BR"/>
        </w:rPr>
        <w:t>usr</w:t>
      </w:r>
      <w:proofErr w:type="spellEnd"/>
      <w:r w:rsidRPr="00330C2B">
        <w:rPr>
          <w:rStyle w:val="VerbatimChar"/>
          <w:lang w:val="pt-BR"/>
        </w:rPr>
        <w:t>/local/</w:t>
      </w:r>
      <w:proofErr w:type="spellStart"/>
      <w:r w:rsidRPr="00330C2B">
        <w:rPr>
          <w:rStyle w:val="VerbatimChar"/>
          <w:lang w:val="pt-BR"/>
        </w:rPr>
        <w:t>lib</w:t>
      </w:r>
      <w:proofErr w:type="spellEnd"/>
      <w:r w:rsidRPr="00330C2B">
        <w:rPr>
          <w:rStyle w:val="VerbatimChar"/>
          <w:lang w:val="pt-BR"/>
        </w:rPr>
        <w:t>/R/site-</w:t>
      </w:r>
      <w:proofErr w:type="spellStart"/>
      <w:r w:rsidRPr="00330C2B">
        <w:rPr>
          <w:rStyle w:val="VerbatimChar"/>
          <w:lang w:val="pt-BR"/>
        </w:rPr>
        <w:t>library</w:t>
      </w:r>
      <w:proofErr w:type="spellEnd"/>
      <w:r w:rsidRPr="00330C2B">
        <w:rPr>
          <w:rStyle w:val="VerbatimChar"/>
          <w:lang w:val="pt-BR"/>
        </w:rPr>
        <w:t>’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>(as ‘</w:t>
      </w:r>
      <w:proofErr w:type="spellStart"/>
      <w:r w:rsidRPr="00330C2B">
        <w:rPr>
          <w:rStyle w:val="VerbatimChar"/>
          <w:lang w:val="pt-BR"/>
        </w:rPr>
        <w:t>lib</w:t>
      </w:r>
      <w:proofErr w:type="spellEnd"/>
      <w:r w:rsidRPr="00330C2B">
        <w:rPr>
          <w:rStyle w:val="VerbatimChar"/>
          <w:lang w:val="pt-BR"/>
        </w:rPr>
        <w:t xml:space="preserve">’ </w:t>
      </w:r>
      <w:proofErr w:type="spellStart"/>
      <w:r w:rsidRPr="00330C2B">
        <w:rPr>
          <w:rStyle w:val="VerbatimChar"/>
          <w:lang w:val="pt-BR"/>
        </w:rPr>
        <w:t>is</w:t>
      </w:r>
      <w:proofErr w:type="spellEnd"/>
      <w:r w:rsidRPr="00330C2B">
        <w:rPr>
          <w:rStyle w:val="VerbatimChar"/>
          <w:lang w:val="pt-BR"/>
        </w:rPr>
        <w:t xml:space="preserve"> </w:t>
      </w:r>
      <w:proofErr w:type="spellStart"/>
      <w:r w:rsidRPr="00330C2B">
        <w:rPr>
          <w:rStyle w:val="VerbatimChar"/>
          <w:lang w:val="pt-BR"/>
        </w:rPr>
        <w:t>unspecified</w:t>
      </w:r>
      <w:proofErr w:type="spellEnd"/>
      <w:r w:rsidRPr="00330C2B">
        <w:rPr>
          <w:rStyle w:val="VerbatimChar"/>
          <w:lang w:val="pt-BR"/>
        </w:rPr>
        <w:t>)</w:t>
      </w:r>
      <w:r w:rsidRPr="00330C2B">
        <w:rPr>
          <w:lang w:val="pt-BR"/>
        </w:rPr>
        <w:br/>
      </w:r>
    </w:p>
    <w:p w14:paraId="15FA8374" w14:textId="77777777" w:rsidR="00E53CCD" w:rsidRDefault="005A14AB">
      <w:pPr>
        <w:pStyle w:val="SourceCode"/>
      </w:pPr>
      <w:proofErr w:type="gramStart"/>
      <w:r>
        <w:rPr>
          <w:rStyle w:val="NormalTok"/>
        </w:rPr>
        <w:t>library(</w:t>
      </w:r>
      <w:proofErr w:type="gramEnd"/>
      <w:r>
        <w:rPr>
          <w:rStyle w:val="NormalTok"/>
        </w:rPr>
        <w:t>ISLR)</w:t>
      </w:r>
      <w:r>
        <w:br/>
      </w:r>
      <w:r>
        <w:rPr>
          <w:rStyle w:val="NormalTok"/>
        </w:rPr>
        <w:t>head(Wage)</w:t>
      </w:r>
    </w:p>
    <w:p w14:paraId="4691C485" w14:textId="77777777" w:rsidR="00E53CCD" w:rsidRDefault="005A14AB">
      <w:pPr>
        <w:pStyle w:val="SourceCode"/>
      </w:pPr>
      <w:r>
        <w:rPr>
          <w:rStyle w:val="VerbatimChar"/>
        </w:rPr>
        <w:t xml:space="preserve">       year age maritl           race     education       region            </w:t>
      </w:r>
      <w:r>
        <w:br/>
      </w:r>
      <w:r>
        <w:rPr>
          <w:rStyle w:val="VerbatimChar"/>
        </w:rPr>
        <w:t>231655 2006 18  1. Never Married 1. White 1. &lt; HS Grad    2. Middle Atlantic</w:t>
      </w:r>
      <w:r>
        <w:br/>
      </w:r>
      <w:r>
        <w:rPr>
          <w:rStyle w:val="VerbatimChar"/>
        </w:rPr>
        <w:t>86582  2004 24  1. N</w:t>
      </w:r>
      <w:r>
        <w:rPr>
          <w:rStyle w:val="VerbatimChar"/>
        </w:rPr>
        <w:t>ever Married 1. White 4. College Grad 2. Middle Atlantic</w:t>
      </w:r>
      <w:r>
        <w:br/>
      </w:r>
      <w:r>
        <w:rPr>
          <w:rStyle w:val="VerbatimChar"/>
        </w:rPr>
        <w:t>161300 2003 45  2. Married       1. White 3. Some College 2. Middle Atlantic</w:t>
      </w:r>
      <w:r>
        <w:br/>
      </w:r>
      <w:r>
        <w:rPr>
          <w:rStyle w:val="VerbatimChar"/>
        </w:rPr>
        <w:t>155159 2003 43  2. Married       3. Asian 4. College Grad 2. Middle Atlantic</w:t>
      </w:r>
      <w:r>
        <w:br/>
      </w:r>
      <w:r>
        <w:rPr>
          <w:rStyle w:val="VerbatimChar"/>
        </w:rPr>
        <w:t xml:space="preserve">11443  2005 50  4. Divorced      1. White 2. </w:t>
      </w:r>
      <w:r>
        <w:rPr>
          <w:rStyle w:val="VerbatimChar"/>
        </w:rPr>
        <w:t>HS Grad      2. Middle Atlantic</w:t>
      </w:r>
      <w:r>
        <w:br/>
      </w:r>
      <w:r>
        <w:rPr>
          <w:rStyle w:val="VerbatimChar"/>
        </w:rPr>
        <w:t>376662 2008 54  2. Married       1. White 4. College Grad 2. Middle Atlantic</w:t>
      </w:r>
      <w:r>
        <w:br/>
      </w:r>
      <w:r>
        <w:rPr>
          <w:rStyle w:val="VerbatimChar"/>
        </w:rPr>
        <w:t xml:space="preserve">       jobclass       health         health_ins logwage  wage     </w:t>
      </w:r>
      <w:r>
        <w:br/>
      </w:r>
      <w:r>
        <w:rPr>
          <w:rStyle w:val="VerbatimChar"/>
        </w:rPr>
        <w:t>231655 1. Industrial  1. &lt;=Good      2. No      4.318063  75.04315</w:t>
      </w:r>
      <w:r>
        <w:br/>
      </w:r>
      <w:r>
        <w:rPr>
          <w:rStyle w:val="VerbatimChar"/>
        </w:rPr>
        <w:t>86582  2. Information 2. &gt;=Very Good 2. No      4.255273  70.47602</w:t>
      </w:r>
      <w:r>
        <w:br/>
      </w:r>
      <w:r>
        <w:rPr>
          <w:rStyle w:val="VerbatimChar"/>
        </w:rPr>
        <w:t>161300 1. Industrial  1. &lt;=Good      1. Yes     4.875061 130.98218</w:t>
      </w:r>
      <w:r>
        <w:br/>
      </w:r>
      <w:r>
        <w:rPr>
          <w:rStyle w:val="VerbatimChar"/>
        </w:rPr>
        <w:t>155159 2. Information 2. &gt;=Very Good 1. Yes     5.041393 154.68529</w:t>
      </w:r>
      <w:r>
        <w:br/>
      </w:r>
      <w:r>
        <w:rPr>
          <w:rStyle w:val="VerbatimChar"/>
        </w:rPr>
        <w:t>11443  2. Information 1. &lt;=Good      1. Yes     4.31806</w:t>
      </w:r>
      <w:r>
        <w:rPr>
          <w:rStyle w:val="VerbatimChar"/>
        </w:rPr>
        <w:t>3  75.04315</w:t>
      </w:r>
      <w:r>
        <w:br/>
      </w:r>
      <w:r>
        <w:rPr>
          <w:rStyle w:val="VerbatimChar"/>
        </w:rPr>
        <w:t>376662 2. Information 2. &gt;=Very Good 1. Yes     4.845098 127.11574</w:t>
      </w:r>
    </w:p>
    <w:p w14:paraId="612CF1D0" w14:textId="77777777" w:rsidR="00E53CCD" w:rsidRDefault="005A14AB">
      <w:pPr>
        <w:pStyle w:val="SourceCode"/>
      </w:pPr>
      <w:r>
        <w:rPr>
          <w:rStyle w:val="NormalTok"/>
        </w:rPr>
        <w:t xml:space="preserve">Wage$wage_cat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.factor(ifelse(Wage$wage </w:t>
      </w:r>
      <w:r>
        <w:rPr>
          <w:rStyle w:val="OperatorTok"/>
        </w:rPr>
        <w:t>&gt;</w:t>
      </w:r>
      <w:r>
        <w:rPr>
          <w:rStyle w:val="NormalTok"/>
        </w:rPr>
        <w:t xml:space="preserve"> mean(Wage$wage), </w:t>
      </w:r>
      <w:r>
        <w:rPr>
          <w:rStyle w:val="StringTok"/>
        </w:rPr>
        <w:t>"Acima"</w:t>
      </w:r>
      <w:r>
        <w:rPr>
          <w:rStyle w:val="NormalTok"/>
        </w:rPr>
        <w:t xml:space="preserve">, </w:t>
      </w:r>
      <w:r>
        <w:rPr>
          <w:rStyle w:val="StringTok"/>
        </w:rPr>
        <w:t>"Abaixo"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con_wage </w:t>
      </w:r>
      <w:r>
        <w:rPr>
          <w:rStyle w:val="OperatorTok"/>
        </w:rPr>
        <w:t>=</w:t>
      </w:r>
      <w:r>
        <w:rPr>
          <w:rStyle w:val="NormalTok"/>
        </w:rPr>
        <w:t xml:space="preserve"> table(Wage$jobclass,Wage$wage_cat)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(con_wage)</w:t>
      </w:r>
      <w:r>
        <w:br/>
      </w:r>
      <w:r>
        <w:rPr>
          <w:rStyle w:val="NormalTok"/>
        </w:rPr>
        <w:t>mosaicplot(con_wage)</w:t>
      </w:r>
    </w:p>
    <w:p w14:paraId="1445AE0E" w14:textId="77777777" w:rsidR="00E53CCD" w:rsidRDefault="005A14AB">
      <w:pPr>
        <w:pStyle w:val="SourceCode"/>
      </w:pP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         Abaixo Acima</w:t>
      </w:r>
      <w:r>
        <w:br/>
      </w:r>
      <w:r>
        <w:rPr>
          <w:rStyle w:val="VerbatimChar"/>
        </w:rPr>
        <w:lastRenderedPageBreak/>
        <w:t xml:space="preserve">  1. Industrial    1020   524</w:t>
      </w:r>
      <w:r>
        <w:br/>
      </w:r>
      <w:r>
        <w:rPr>
          <w:rStyle w:val="VerbatimChar"/>
        </w:rPr>
        <w:t xml:space="preserve">  2. Information    704   752</w:t>
      </w:r>
    </w:p>
    <w:p w14:paraId="5032FB5E" w14:textId="77777777" w:rsidR="00E53CCD" w:rsidRDefault="005A14AB" w:rsidP="00330C2B">
      <w:pPr>
        <w:pStyle w:val="FirstParagraph"/>
        <w:jc w:val="center"/>
      </w:pPr>
      <w:r>
        <w:rPr>
          <w:noProof/>
        </w:rPr>
        <w:drawing>
          <wp:inline distT="0" distB="0" distL="0" distR="0" wp14:anchorId="3CA2B7FB" wp14:editId="4978F83E">
            <wp:extent cx="40005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4a4cb84aadbe9d60b5574be804cd706274000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22C66" w14:textId="77777777" w:rsidR="00E53CCD" w:rsidRPr="00330C2B" w:rsidRDefault="005A14AB">
      <w:pPr>
        <w:pStyle w:val="SourceCode"/>
        <w:rPr>
          <w:lang w:val="pt-BR"/>
        </w:rPr>
      </w:pPr>
      <w:proofErr w:type="spellStart"/>
      <w:r w:rsidRPr="00330C2B">
        <w:rPr>
          <w:rStyle w:val="NormalTok"/>
          <w:lang w:val="pt-BR"/>
        </w:rPr>
        <w:t>addmargins</w:t>
      </w:r>
      <w:proofErr w:type="spellEnd"/>
      <w:r w:rsidRPr="00330C2B">
        <w:rPr>
          <w:rStyle w:val="NormalTok"/>
          <w:lang w:val="pt-BR"/>
        </w:rPr>
        <w:t>(</w:t>
      </w:r>
      <w:proofErr w:type="spellStart"/>
      <w:r w:rsidRPr="00330C2B">
        <w:rPr>
          <w:rStyle w:val="NormalTok"/>
          <w:lang w:val="pt-BR"/>
        </w:rPr>
        <w:t>con_wage</w:t>
      </w:r>
      <w:proofErr w:type="spellEnd"/>
      <w:r w:rsidRPr="00330C2B">
        <w:rPr>
          <w:rStyle w:val="NormalTok"/>
          <w:lang w:val="pt-BR"/>
        </w:rPr>
        <w:t>)</w:t>
      </w:r>
    </w:p>
    <w:p w14:paraId="55CE2A6F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 xml:space="preserve">            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               Abaixo Acima Sum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1. </w:t>
      </w:r>
      <w:proofErr w:type="gramStart"/>
      <w:r w:rsidRPr="00330C2B">
        <w:rPr>
          <w:rStyle w:val="VerbatimChar"/>
          <w:lang w:val="pt-BR"/>
        </w:rPr>
        <w:t>Industrial  1020</w:t>
      </w:r>
      <w:proofErr w:type="gramEnd"/>
      <w:r w:rsidRPr="00330C2B">
        <w:rPr>
          <w:rStyle w:val="VerbatimChar"/>
          <w:lang w:val="pt-BR"/>
        </w:rPr>
        <w:t xml:space="preserve">    524  1544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2. </w:t>
      </w:r>
      <w:proofErr w:type="spellStart"/>
      <w:proofErr w:type="gramStart"/>
      <w:r w:rsidRPr="00330C2B">
        <w:rPr>
          <w:rStyle w:val="VerbatimChar"/>
          <w:lang w:val="pt-BR"/>
        </w:rPr>
        <w:t>Information</w:t>
      </w:r>
      <w:proofErr w:type="spellEnd"/>
      <w:r w:rsidRPr="00330C2B">
        <w:rPr>
          <w:rStyle w:val="VerbatimChar"/>
          <w:lang w:val="pt-BR"/>
        </w:rPr>
        <w:t xml:space="preserve">  704</w:t>
      </w:r>
      <w:proofErr w:type="gramEnd"/>
      <w:r w:rsidRPr="00330C2B">
        <w:rPr>
          <w:rStyle w:val="VerbatimChar"/>
          <w:lang w:val="pt-BR"/>
        </w:rPr>
        <w:t xml:space="preserve">    752  1456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Sum         </w:t>
      </w:r>
      <w:r w:rsidRPr="00330C2B">
        <w:rPr>
          <w:rStyle w:val="VerbatimChar"/>
          <w:lang w:val="pt-BR"/>
        </w:rPr>
        <w:t xml:space="preserve">   1724   1276  3000</w:t>
      </w:r>
    </w:p>
    <w:p w14:paraId="613EB4F2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Assim, a probabilidade de que um indivíduo tenha uma remuneração abaixo da média tal que ele trabalhe no setor Industrial é dada por:</w:t>
      </w:r>
    </w:p>
    <w:p w14:paraId="3DB092D6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  <w:lang w:val="pt-BR"/>
            </w:rPr>
            <m:t>(</m:t>
          </m:r>
          <m:r>
            <m:rPr>
              <m:nor/>
            </m:rPr>
            <w:rPr>
              <w:rFonts w:ascii="Arial" w:hAnsi="Arial" w:cs="Arial"/>
              <w:lang w:val="pt-BR"/>
            </w:rPr>
            <m:t>Abaixo</m:t>
          </m:r>
          <m:r>
            <w:rPr>
              <w:rFonts w:ascii="Cambria Math" w:hAnsi="Cambria Math" w:cs="Arial"/>
              <w:lang w:val="pt-BR"/>
            </w:rPr>
            <m:t>|</m:t>
          </m:r>
          <m:r>
            <m:rPr>
              <m:nor/>
            </m:rPr>
            <w:rPr>
              <w:rFonts w:ascii="Arial" w:hAnsi="Arial" w:cs="Arial"/>
              <w:lang w:val="pt-BR"/>
            </w:rPr>
            <m:t>Indutrial</m:t>
          </m:r>
          <m:r>
            <w:rPr>
              <w:rFonts w:ascii="Cambria Math" w:hAnsi="Cambria Math" w:cs="Arial"/>
              <w:lang w:val="pt-BR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  <w:lang w:val="pt-BR"/>
                </w:rPr>
                <m:t>(</m:t>
              </m:r>
              <m:r>
                <m:rPr>
                  <m:nor/>
                </m:rPr>
                <w:rPr>
                  <w:rFonts w:ascii="Arial" w:hAnsi="Arial" w:cs="Arial"/>
                  <w:lang w:val="pt-BR"/>
                </w:rPr>
                <m:t>Abaixo</m:t>
              </m:r>
              <m:r>
                <w:rPr>
                  <w:rFonts w:ascii="Cambria Math" w:hAnsi="Cambria Math" w:cs="Arial"/>
                  <w:lang w:val="pt-BR"/>
                </w:rPr>
                <m:t>∩</m:t>
              </m:r>
              <m:r>
                <m:rPr>
                  <m:nor/>
                </m:rPr>
                <w:rPr>
                  <w:rFonts w:ascii="Arial" w:hAnsi="Arial" w:cs="Arial"/>
                  <w:lang w:val="pt-BR"/>
                </w:rPr>
                <m:t>Indutrial</m:t>
              </m:r>
              <m:r>
                <w:rPr>
                  <w:rFonts w:ascii="Cambria Math" w:hAnsi="Cambria Math" w:cs="Arial"/>
                  <w:lang w:val="pt-BR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  <w:lang w:val="pt-BR"/>
                </w:rPr>
                <m:t>(</m:t>
              </m:r>
              <m:r>
                <m:rPr>
                  <m:nor/>
                </m:rPr>
                <w:rPr>
                  <w:rFonts w:ascii="Arial" w:hAnsi="Arial" w:cs="Arial"/>
                  <w:lang w:val="pt-BR"/>
                </w:rPr>
                <m:t>Industrial</m:t>
              </m:r>
              <m:r>
                <w:rPr>
                  <w:rFonts w:ascii="Cambria Math" w:hAnsi="Cambria Math" w:cs="Arial"/>
                  <w:lang w:val="pt-BR"/>
                </w:rPr>
                <m:t>)</m:t>
              </m:r>
            </m:den>
          </m:f>
          <m:r>
            <w:rPr>
              <w:rFonts w:ascii="Cambria Math" w:hAnsi="Cambria Math" w:cs="Arial"/>
              <w:lang w:val="pt-BR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pt-BR"/>
                    </w:rPr>
                    <m:t>1020</m:t>
                  </m:r>
                </m:num>
                <m:den>
                  <m:r>
                    <w:rPr>
                      <w:rFonts w:ascii="Cambria Math" w:hAnsi="Cambria Math" w:cs="Arial"/>
                      <w:lang w:val="pt-BR"/>
                    </w:rPr>
                    <m:t>3000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pt-BR"/>
                    </w:rPr>
                    <m:t>1544</m:t>
                  </m:r>
                </m:num>
                <m:den>
                  <m:r>
                    <w:rPr>
                      <w:rFonts w:ascii="Cambria Math" w:hAnsi="Cambria Math" w:cs="Arial"/>
                      <w:lang w:val="pt-BR"/>
                    </w:rPr>
                    <m:t>3000</m:t>
                  </m:r>
                </m:den>
              </m:f>
            </m:den>
          </m:f>
          <m:r>
            <w:rPr>
              <w:rFonts w:ascii="Cambria Math" w:hAnsi="Cambria Math" w:cs="Arial"/>
              <w:lang w:val="pt-BR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  <w:lang w:val="pt-BR"/>
                </w:rPr>
                <m:t>1020</m:t>
              </m:r>
            </m:num>
            <m:den>
              <m:r>
                <w:rPr>
                  <w:rFonts w:ascii="Cambria Math" w:hAnsi="Cambria Math" w:cs="Arial"/>
                  <w:lang w:val="pt-BR"/>
                </w:rPr>
                <m:t>1544</m:t>
              </m:r>
            </m:den>
          </m:f>
          <m:r>
            <w:rPr>
              <w:rFonts w:ascii="Cambria Math" w:hAnsi="Cambria Math" w:cs="Arial"/>
              <w:lang w:val="pt-BR"/>
            </w:rPr>
            <m:t>=0.6606</m:t>
          </m:r>
        </m:oMath>
      </m:oMathPara>
    </w:p>
    <w:p w14:paraId="39FDFD4D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DecValTok"/>
          <w:lang w:val="pt-BR"/>
        </w:rPr>
        <w:t>1020</w:t>
      </w:r>
      <w:r w:rsidRPr="00330C2B">
        <w:rPr>
          <w:rStyle w:val="OperatorTok"/>
          <w:lang w:val="pt-BR"/>
        </w:rPr>
        <w:t>/</w:t>
      </w:r>
      <w:r w:rsidRPr="00330C2B">
        <w:rPr>
          <w:rStyle w:val="NormalTok"/>
          <w:lang w:val="pt-BR"/>
        </w:rPr>
        <w:t xml:space="preserve"> </w:t>
      </w:r>
      <w:r w:rsidRPr="00330C2B">
        <w:rPr>
          <w:rStyle w:val="DecValTok"/>
          <w:lang w:val="pt-BR"/>
        </w:rPr>
        <w:t>1544</w:t>
      </w:r>
    </w:p>
    <w:p w14:paraId="5FEB397B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</w:t>
      </w:r>
      <w:r w:rsidRPr="00330C2B">
        <w:rPr>
          <w:rStyle w:val="VerbatimChar"/>
          <w:lang w:val="pt-BR"/>
        </w:rPr>
        <w:t>1] 0.6606218</w:t>
      </w:r>
    </w:p>
    <w:p w14:paraId="5E08FA9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Que é exatamente a probabilidade marginal obtida pelas linhas.</w:t>
      </w:r>
    </w:p>
    <w:p w14:paraId="1982B466" w14:textId="77777777" w:rsidR="00E53CCD" w:rsidRDefault="005A14AB">
      <w:pPr>
        <w:pStyle w:val="SourceCode"/>
      </w:pPr>
      <w:proofErr w:type="spellStart"/>
      <w:proofErr w:type="gramStart"/>
      <w:r>
        <w:rPr>
          <w:rStyle w:val="NormalTok"/>
        </w:rPr>
        <w:t>addmargins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prop.table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con_wage</w:t>
      </w:r>
      <w:proofErr w:type="spellEnd"/>
      <w:r>
        <w:rPr>
          <w:rStyle w:val="NormalTok"/>
        </w:rPr>
        <w:t>, margin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64F6759" w14:textId="77777777" w:rsidR="00E53CCD" w:rsidRPr="00330C2B" w:rsidRDefault="005A14AB">
      <w:pPr>
        <w:pStyle w:val="SourceCode"/>
        <w:rPr>
          <w:lang w:val="pt-BR"/>
        </w:rPr>
      </w:pPr>
      <w:r>
        <w:rPr>
          <w:rStyle w:val="VerbatimChar"/>
        </w:rPr>
        <w:t xml:space="preserve">              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               Abaixo    Acima     Sum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lastRenderedPageBreak/>
        <w:t xml:space="preserve">  1. </w:t>
      </w:r>
      <w:proofErr w:type="gramStart"/>
      <w:r w:rsidRPr="00330C2B">
        <w:rPr>
          <w:rStyle w:val="VerbatimChar"/>
          <w:lang w:val="pt-BR"/>
        </w:rPr>
        <w:t>Industrial  0.6606218</w:t>
      </w:r>
      <w:proofErr w:type="gramEnd"/>
      <w:r w:rsidRPr="00330C2B">
        <w:rPr>
          <w:rStyle w:val="VerbatimChar"/>
          <w:lang w:val="pt-BR"/>
        </w:rPr>
        <w:t xml:space="preserve"> 0.3393782 1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2. </w:t>
      </w:r>
      <w:proofErr w:type="spellStart"/>
      <w:r w:rsidRPr="00330C2B">
        <w:rPr>
          <w:rStyle w:val="VerbatimChar"/>
          <w:lang w:val="pt-BR"/>
        </w:rPr>
        <w:t>Information</w:t>
      </w:r>
      <w:proofErr w:type="spellEnd"/>
      <w:r w:rsidRPr="00330C2B">
        <w:rPr>
          <w:rStyle w:val="VerbatimChar"/>
          <w:lang w:val="pt-BR"/>
        </w:rPr>
        <w:t xml:space="preserve"> 0.4835165 0.5164835 1 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  Sum            1.1441382 0.8558618 2  </w:t>
      </w:r>
    </w:p>
    <w:p w14:paraId="6F3CA74F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6" w:name="eventos-independentes"/>
      <w:r w:rsidRPr="00330C2B">
        <w:rPr>
          <w:rFonts w:ascii="Arial" w:hAnsi="Arial" w:cs="Arial"/>
          <w:lang w:val="pt-BR"/>
        </w:rPr>
        <w:t>Eventos Independentes</w:t>
      </w:r>
      <w:bookmarkEnd w:id="6"/>
    </w:p>
    <w:p w14:paraId="04EB63B6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 independência de eventos é uma hipótese muitas vezes empregada na modelagem estatística pois permite reduzir </w:t>
      </w:r>
      <w:r w:rsidRPr="00330C2B">
        <w:rPr>
          <w:rFonts w:ascii="Arial" w:hAnsi="Arial" w:cs="Arial"/>
          <w:lang w:val="pt-BR"/>
        </w:rPr>
        <w:t>a complexidade da análise ao tratar cada eventos separadamente.</w:t>
      </w:r>
    </w:p>
    <w:p w14:paraId="555CE0B5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Dizemos que </w:t>
      </w:r>
      <m:oMath>
        <m:r>
          <w:rPr>
            <w:rFonts w:ascii="Cambria Math" w:hAnsi="Cambria Math" w:cs="Arial"/>
          </w:rPr>
          <m:t>A</m:t>
        </m:r>
      </m:oMath>
      <w:r w:rsidRPr="00330C2B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B</m:t>
        </m:r>
      </m:oMath>
      <w:r w:rsidRPr="00330C2B">
        <w:rPr>
          <w:rFonts w:ascii="Arial" w:hAnsi="Arial" w:cs="Arial"/>
          <w:lang w:val="pt-BR"/>
        </w:rPr>
        <w:t xml:space="preserve"> são dois eventos independentes se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|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pt-BR"/>
          </w:rPr>
          <m:t>)=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>, e neste caso, podemos escrever:</w:t>
      </w:r>
    </w:p>
    <w:p w14:paraId="6725644E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∩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2085FB66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  <w:lang w:val="pt-BR"/>
        </w:rPr>
        <w:t>Essa é uma regra muito útil mesmo em casos em q</w:t>
      </w:r>
      <w:r w:rsidRPr="00330C2B">
        <w:rPr>
          <w:rFonts w:ascii="Arial" w:hAnsi="Arial" w:cs="Arial"/>
          <w:lang w:val="pt-BR"/>
        </w:rPr>
        <w:t xml:space="preserve">ue a independência não é totalmente garantida. Considere que a probabilidade de comprarmos uma lâmpada com defeito, evento seja de 1/1000. </w:t>
      </w:r>
      <w:r w:rsidRPr="00330C2B">
        <w:rPr>
          <w:rFonts w:ascii="Arial" w:hAnsi="Arial" w:cs="Arial"/>
        </w:rPr>
        <w:t xml:space="preserve">Qual a </w:t>
      </w:r>
      <w:proofErr w:type="spellStart"/>
      <w:r w:rsidRPr="00330C2B">
        <w:rPr>
          <w:rFonts w:ascii="Arial" w:hAnsi="Arial" w:cs="Arial"/>
        </w:rPr>
        <w:t>probabilidade</w:t>
      </w:r>
      <w:proofErr w:type="spellEnd"/>
      <w:r w:rsidRPr="00330C2B">
        <w:rPr>
          <w:rFonts w:ascii="Arial" w:hAnsi="Arial" w:cs="Arial"/>
        </w:rPr>
        <w:t xml:space="preserve"> de comprarmos duas lâmpadas com defeito?</w:t>
      </w:r>
    </w:p>
    <w:p w14:paraId="4F0A4395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∩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.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6</m:t>
                  </m:r>
                </m:sup>
              </m:sSup>
            </m:den>
          </m:f>
        </m:oMath>
      </m:oMathPara>
    </w:p>
    <w:p w14:paraId="57CF8890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proofErr w:type="gramStart"/>
      <w:r w:rsidRPr="00330C2B">
        <w:rPr>
          <w:rFonts w:ascii="Arial" w:hAnsi="Arial" w:cs="Arial"/>
          <w:lang w:val="pt-BR"/>
        </w:rPr>
        <w:t>Na verdade</w:t>
      </w:r>
      <w:proofErr w:type="gramEnd"/>
      <w:r w:rsidRPr="00330C2B">
        <w:rPr>
          <w:rFonts w:ascii="Arial" w:hAnsi="Arial" w:cs="Arial"/>
          <w:lang w:val="pt-BR"/>
        </w:rPr>
        <w:t xml:space="preserve"> aqui assumimos uma simplificação que na prática é frequentemente usada. Nós assumimos que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|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pt-BR"/>
          </w:rPr>
          <m:t>)=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>, mas a segunda lâmpada só teria probabilidade 1/1000 se garantíssimos a reposição da primeira lâmpada no espaço amostral. Assumimos que o</w:t>
      </w:r>
      <w:r w:rsidRPr="00330C2B">
        <w:rPr>
          <w:rFonts w:ascii="Arial" w:hAnsi="Arial" w:cs="Arial"/>
          <w:lang w:val="pt-BR"/>
        </w:rPr>
        <w:t>s eventos são independentes (o que só se verificaria, de fato, com a reposição).</w:t>
      </w:r>
    </w:p>
    <w:p w14:paraId="4FB6E98F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7" w:name="teorema-de-bayes"/>
      <w:r w:rsidRPr="00330C2B">
        <w:rPr>
          <w:rFonts w:ascii="Arial" w:hAnsi="Arial" w:cs="Arial"/>
          <w:lang w:val="pt-BR"/>
        </w:rPr>
        <w:t xml:space="preserve">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bookmarkEnd w:id="7"/>
      <w:proofErr w:type="spellEnd"/>
    </w:p>
    <w:p w14:paraId="372AE658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é um importante teorema de Probabilidades que permite atualizarmos as probabilidades à medida que aprendemos ou adicionamos novas informaçõ</w:t>
      </w:r>
      <w:r w:rsidRPr="00330C2B">
        <w:rPr>
          <w:rFonts w:ascii="Arial" w:hAnsi="Arial" w:cs="Arial"/>
          <w:lang w:val="pt-BR"/>
        </w:rPr>
        <w:t xml:space="preserve">es sobre os dados. Isso leva a uma forma um pouco diferente de se lidar com probabilidade dando origem ao que chamamos uma abordagem </w:t>
      </w:r>
      <w:r w:rsidRPr="00330C2B">
        <w:rPr>
          <w:rFonts w:ascii="Arial" w:hAnsi="Arial" w:cs="Arial"/>
          <w:i/>
          <w:lang w:val="pt-BR"/>
        </w:rPr>
        <w:t>bayesiana</w:t>
      </w:r>
      <w:r w:rsidRPr="00330C2B">
        <w:rPr>
          <w:rFonts w:ascii="Arial" w:hAnsi="Arial" w:cs="Arial"/>
          <w:lang w:val="pt-BR"/>
        </w:rPr>
        <w:t xml:space="preserve">, para diferenciá-la da </w:t>
      </w:r>
      <w:proofErr w:type="spellStart"/>
      <w:r w:rsidRPr="00330C2B">
        <w:rPr>
          <w:rFonts w:ascii="Arial" w:hAnsi="Arial" w:cs="Arial"/>
          <w:lang w:val="pt-BR"/>
        </w:rPr>
        <w:t>aboradagem</w:t>
      </w:r>
      <w:proofErr w:type="spellEnd"/>
      <w:r w:rsidRPr="00330C2B">
        <w:rPr>
          <w:rFonts w:ascii="Arial" w:hAnsi="Arial" w:cs="Arial"/>
          <w:lang w:val="pt-BR"/>
        </w:rPr>
        <w:t xml:space="preserve"> </w:t>
      </w:r>
      <w:proofErr w:type="spellStart"/>
      <w:r w:rsidRPr="00330C2B">
        <w:rPr>
          <w:rFonts w:ascii="Arial" w:hAnsi="Arial" w:cs="Arial"/>
          <w:i/>
          <w:lang w:val="pt-BR"/>
        </w:rPr>
        <w:t>frequentista</w:t>
      </w:r>
      <w:proofErr w:type="spellEnd"/>
      <w:r w:rsidRPr="00330C2B">
        <w:rPr>
          <w:rFonts w:ascii="Arial" w:hAnsi="Arial" w:cs="Arial"/>
          <w:lang w:val="pt-BR"/>
        </w:rPr>
        <w:t xml:space="preserve"> que adotamos até aqui. Essas duas abordagens levam a métodos basta</w:t>
      </w:r>
      <w:r w:rsidRPr="00330C2B">
        <w:rPr>
          <w:rFonts w:ascii="Arial" w:hAnsi="Arial" w:cs="Arial"/>
          <w:lang w:val="pt-BR"/>
        </w:rPr>
        <w:t xml:space="preserve">nte distintos de inferência estatística, mas que não abordaremos aqui. Vale, </w:t>
      </w:r>
      <w:r w:rsidRPr="00330C2B">
        <w:rPr>
          <w:rFonts w:ascii="Arial" w:hAnsi="Arial" w:cs="Arial"/>
          <w:lang w:val="pt-BR"/>
        </w:rPr>
        <w:lastRenderedPageBreak/>
        <w:t>entretanto, entender esse importante teorema para que você possa aplicá-lo caso seja necessário no futuro.</w:t>
      </w:r>
    </w:p>
    <w:p w14:paraId="03D39E2E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  <w:lang w:val="pt-BR"/>
        </w:rPr>
        <w:t xml:space="preserve">A expressão do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pode ser derivada da regra da cadeia que</w:t>
      </w:r>
      <w:r w:rsidRPr="00330C2B">
        <w:rPr>
          <w:rFonts w:ascii="Arial" w:hAnsi="Arial" w:cs="Arial"/>
          <w:lang w:val="pt-BR"/>
        </w:rPr>
        <w:t xml:space="preserve"> você conheceu acima. </w:t>
      </w:r>
      <w:r w:rsidRPr="00330C2B">
        <w:rPr>
          <w:rFonts w:ascii="Arial" w:hAnsi="Arial" w:cs="Arial"/>
        </w:rPr>
        <w:t xml:space="preserve">Pela </w:t>
      </w:r>
      <w:proofErr w:type="spellStart"/>
      <w:r w:rsidRPr="00330C2B">
        <w:rPr>
          <w:rFonts w:ascii="Arial" w:hAnsi="Arial" w:cs="Arial"/>
        </w:rPr>
        <w:t>regra</w:t>
      </w:r>
      <w:proofErr w:type="spellEnd"/>
      <w:r w:rsidRPr="00330C2B">
        <w:rPr>
          <w:rFonts w:ascii="Arial" w:hAnsi="Arial" w:cs="Arial"/>
        </w:rPr>
        <w:t xml:space="preserve"> da </w:t>
      </w:r>
      <w:proofErr w:type="spellStart"/>
      <w:r w:rsidRPr="00330C2B">
        <w:rPr>
          <w:rFonts w:ascii="Arial" w:hAnsi="Arial" w:cs="Arial"/>
        </w:rPr>
        <w:t>cadeia</w:t>
      </w:r>
      <w:proofErr w:type="spellEnd"/>
      <w:r w:rsidRPr="00330C2B">
        <w:rPr>
          <w:rFonts w:ascii="Arial" w:hAnsi="Arial" w:cs="Arial"/>
        </w:rPr>
        <w:t xml:space="preserve"> podemos escrever:</w:t>
      </w:r>
    </w:p>
    <w:p w14:paraId="686806E0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∩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79DCBA1B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>como também,</w:t>
      </w:r>
    </w:p>
    <w:p w14:paraId="23DC8BE1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∩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5EEF0A22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Igualando as duas expressões obtemos:</w:t>
      </w:r>
    </w:p>
    <w:p w14:paraId="13649A90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).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158A427C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E chegamos à famosa expressão do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>:</w:t>
      </w:r>
    </w:p>
    <w:p w14:paraId="74253D0D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Cambria Math" w:cs="Arial"/>
                </w:rPr>
                <m:t>|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).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53A409CB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8" w:name="regra-de-bayes-e-um-teste-de-diagnóstico"/>
      <w:r w:rsidRPr="00330C2B">
        <w:rPr>
          <w:rFonts w:ascii="Arial" w:hAnsi="Arial" w:cs="Arial"/>
          <w:lang w:val="pt-BR"/>
        </w:rPr>
        <w:t xml:space="preserve">Regra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e um Teste de Diagnóstico</w:t>
      </w:r>
      <w:bookmarkEnd w:id="8"/>
    </w:p>
    <w:p w14:paraId="57188424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Para entender melhor as probabilidades condicionais e sua importância vamos considerar um exemplo envolvendo exames diagnósticos do</w:t>
      </w:r>
      <w:r w:rsidRPr="00330C2B">
        <w:rPr>
          <w:rFonts w:ascii="Arial" w:hAnsi="Arial" w:cs="Arial"/>
          <w:lang w:val="pt-BR"/>
        </w:rPr>
        <w:t xml:space="preserve"> vírus da imunodeficiência humana (HIV) e aplicar o que aprendemos até aqui.</w:t>
      </w:r>
    </w:p>
    <w:p w14:paraId="62923949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Quando são realizados testes de diagnóstico sempre existe uma margem de erro associada a esses testes. Dada a gravidade da doença falsos positivos ou falsos negativos no teste de </w:t>
      </w:r>
      <w:r w:rsidRPr="00330C2B">
        <w:rPr>
          <w:rFonts w:ascii="Arial" w:hAnsi="Arial" w:cs="Arial"/>
          <w:lang w:val="pt-BR"/>
        </w:rPr>
        <w:t>HIV são altamente preocupantes. Um falso positivo é quando o teste retorna positivo quando na verdade a pessoa não está com a doença, mas estaríamos dizendo erroneamente que a essa pessoa contraiu essa doença grave. Um falso negativo é quando o teste retor</w:t>
      </w:r>
      <w:r w:rsidRPr="00330C2B">
        <w:rPr>
          <w:rFonts w:ascii="Arial" w:hAnsi="Arial" w:cs="Arial"/>
          <w:lang w:val="pt-BR"/>
        </w:rPr>
        <w:t xml:space="preserve">na negativo enquanto a verdade é </w:t>
      </w:r>
      <w:proofErr w:type="gramStart"/>
      <w:r w:rsidRPr="00330C2B">
        <w:rPr>
          <w:rFonts w:ascii="Arial" w:hAnsi="Arial" w:cs="Arial"/>
          <w:lang w:val="pt-BR"/>
        </w:rPr>
        <w:t>positivo</w:t>
      </w:r>
      <w:proofErr w:type="gramEnd"/>
      <w:r w:rsidRPr="00330C2B">
        <w:rPr>
          <w:rFonts w:ascii="Arial" w:hAnsi="Arial" w:cs="Arial"/>
          <w:lang w:val="pt-BR"/>
        </w:rPr>
        <w:t xml:space="preserve">. Neste caso estaríamos dizendo que a pessoa está saudável quando na verdade está gravemente doente, com risco maior para ela por não buscar tratamento além de não </w:t>
      </w:r>
      <w:proofErr w:type="gramStart"/>
      <w:r w:rsidRPr="00330C2B">
        <w:rPr>
          <w:rFonts w:ascii="Arial" w:hAnsi="Arial" w:cs="Arial"/>
          <w:lang w:val="pt-BR"/>
        </w:rPr>
        <w:t>alertá-la</w:t>
      </w:r>
      <w:proofErr w:type="gramEnd"/>
      <w:r w:rsidRPr="00330C2B">
        <w:rPr>
          <w:rFonts w:ascii="Arial" w:hAnsi="Arial" w:cs="Arial"/>
          <w:lang w:val="pt-BR"/>
        </w:rPr>
        <w:t xml:space="preserve"> para transmissão para outras pessoas. Par</w:t>
      </w:r>
      <w:r w:rsidRPr="00330C2B">
        <w:rPr>
          <w:rFonts w:ascii="Arial" w:hAnsi="Arial" w:cs="Arial"/>
          <w:lang w:val="pt-BR"/>
        </w:rPr>
        <w:t>a avaliarmos esses erros, então, é importante termos em mente:</w:t>
      </w:r>
    </w:p>
    <w:p w14:paraId="1EAC880D" w14:textId="77777777" w:rsidR="00E53CCD" w:rsidRPr="00330C2B" w:rsidRDefault="005A14AB" w:rsidP="00330C2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b/>
          <w:lang w:val="pt-BR"/>
        </w:rPr>
        <w:t>Verdadeiros positivos (VP)</w:t>
      </w:r>
      <w:r w:rsidRPr="00330C2B">
        <w:rPr>
          <w:rFonts w:ascii="Arial" w:hAnsi="Arial" w:cs="Arial"/>
          <w:lang w:val="pt-BR"/>
        </w:rPr>
        <w:t>, paciente doente identificado pelo teste</w:t>
      </w:r>
    </w:p>
    <w:p w14:paraId="5BEC2F17" w14:textId="77777777" w:rsidR="00E53CCD" w:rsidRPr="00330C2B" w:rsidRDefault="005A14AB" w:rsidP="00330C2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b/>
          <w:lang w:val="pt-BR"/>
        </w:rPr>
        <w:lastRenderedPageBreak/>
        <w:t>Verdadeiros negativos (VN)</w:t>
      </w:r>
      <w:r w:rsidRPr="00330C2B">
        <w:rPr>
          <w:rFonts w:ascii="Arial" w:hAnsi="Arial" w:cs="Arial"/>
          <w:lang w:val="pt-BR"/>
        </w:rPr>
        <w:t>, paciente saudável identificado pelo teste</w:t>
      </w:r>
    </w:p>
    <w:p w14:paraId="0ED7736E" w14:textId="77777777" w:rsidR="00E53CCD" w:rsidRPr="00330C2B" w:rsidRDefault="005A14AB" w:rsidP="00330C2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b/>
          <w:lang w:val="pt-BR"/>
        </w:rPr>
        <w:t>Falsos positivos (FP)</w:t>
      </w:r>
      <w:r w:rsidRPr="00330C2B">
        <w:rPr>
          <w:rFonts w:ascii="Arial" w:hAnsi="Arial" w:cs="Arial"/>
          <w:lang w:val="pt-BR"/>
        </w:rPr>
        <w:t xml:space="preserve">, paciente </w:t>
      </w:r>
      <w:proofErr w:type="gramStart"/>
      <w:r w:rsidRPr="00330C2B">
        <w:rPr>
          <w:rFonts w:ascii="Arial" w:hAnsi="Arial" w:cs="Arial"/>
          <w:lang w:val="pt-BR"/>
        </w:rPr>
        <w:t>saudável</w:t>
      </w:r>
      <w:proofErr w:type="gramEnd"/>
      <w:r w:rsidRPr="00330C2B">
        <w:rPr>
          <w:rFonts w:ascii="Arial" w:hAnsi="Arial" w:cs="Arial"/>
          <w:lang w:val="pt-BR"/>
        </w:rPr>
        <w:t xml:space="preserve"> mas que o test</w:t>
      </w:r>
      <w:r w:rsidRPr="00330C2B">
        <w:rPr>
          <w:rFonts w:ascii="Arial" w:hAnsi="Arial" w:cs="Arial"/>
          <w:lang w:val="pt-BR"/>
        </w:rPr>
        <w:t>e erroneamente indica com HIV</w:t>
      </w:r>
    </w:p>
    <w:p w14:paraId="7A73EFEA" w14:textId="77777777" w:rsidR="00E53CCD" w:rsidRPr="00330C2B" w:rsidRDefault="005A14AB" w:rsidP="00330C2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b/>
          <w:lang w:val="pt-BR"/>
        </w:rPr>
        <w:t>Falsos negativos (FN)</w:t>
      </w:r>
      <w:r w:rsidRPr="00330C2B">
        <w:rPr>
          <w:rFonts w:ascii="Arial" w:hAnsi="Arial" w:cs="Arial"/>
          <w:lang w:val="pt-BR"/>
        </w:rPr>
        <w:t xml:space="preserve">, paciente com </w:t>
      </w:r>
      <w:proofErr w:type="gramStart"/>
      <w:r w:rsidRPr="00330C2B">
        <w:rPr>
          <w:rFonts w:ascii="Arial" w:hAnsi="Arial" w:cs="Arial"/>
          <w:lang w:val="pt-BR"/>
        </w:rPr>
        <w:t>HIV</w:t>
      </w:r>
      <w:proofErr w:type="gramEnd"/>
      <w:r w:rsidRPr="00330C2B">
        <w:rPr>
          <w:rFonts w:ascii="Arial" w:hAnsi="Arial" w:cs="Arial"/>
          <w:lang w:val="pt-BR"/>
        </w:rPr>
        <w:t xml:space="preserve"> mas que o teste erroneamente indica saudável</w:t>
      </w:r>
    </w:p>
    <w:p w14:paraId="4CC7E39C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A probabilidade de um falso positivo, se na verdade for negativo, é chamada de taxa de falso positivo e a taxa de falso negativo é a probabil</w:t>
      </w:r>
      <w:r w:rsidRPr="00330C2B">
        <w:rPr>
          <w:rFonts w:ascii="Arial" w:hAnsi="Arial" w:cs="Arial"/>
          <w:lang w:val="pt-BR"/>
        </w:rPr>
        <w:t>idade de um falso negativo se na verdade for positivo. Ambas as taxas são probabilidades condicionais: A taxa de falsos positivos de um teste de HIV é a probabilidade de um resultado positivo condicionado ao fato de a pessoa testada não ter HIV.</w:t>
      </w:r>
    </w:p>
    <w:p w14:paraId="2B73BE66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Você </w:t>
      </w:r>
      <w:proofErr w:type="spellStart"/>
      <w:r w:rsidRPr="00330C2B">
        <w:rPr>
          <w:rFonts w:ascii="Arial" w:hAnsi="Arial" w:cs="Arial"/>
          <w:lang w:val="pt-BR"/>
        </w:rPr>
        <w:t>gosta</w:t>
      </w:r>
      <w:r w:rsidRPr="00330C2B">
        <w:rPr>
          <w:rFonts w:ascii="Arial" w:hAnsi="Arial" w:cs="Arial"/>
          <w:lang w:val="pt-BR"/>
        </w:rPr>
        <w:t>ría</w:t>
      </w:r>
      <w:proofErr w:type="spellEnd"/>
      <w:r w:rsidRPr="00330C2B">
        <w:rPr>
          <w:rFonts w:ascii="Arial" w:hAnsi="Arial" w:cs="Arial"/>
          <w:lang w:val="pt-BR"/>
        </w:rPr>
        <w:t xml:space="preserve"> de saber a probabilidade de alguém ter HIV se o teste for positivo. Para simplificar as expressões vamos chamar de </w:t>
      </w:r>
      <m:oMath>
        <m:r>
          <w:rPr>
            <w:rFonts w:ascii="Cambria Math" w:hAnsi="Cambria Math" w:cs="Arial"/>
          </w:rPr>
          <m:t>H</m:t>
        </m:r>
      </m:oMath>
      <w:r w:rsidRPr="00330C2B">
        <w:rPr>
          <w:rFonts w:ascii="Arial" w:hAnsi="Arial" w:cs="Arial"/>
          <w:lang w:val="pt-BR"/>
        </w:rPr>
        <w:t xml:space="preserve"> o evento de que a pessoa tem HIV e </w:t>
      </w:r>
      <m:oMath>
        <m:r>
          <w:rPr>
            <w:rFonts w:ascii="Cambria Math" w:hAnsi="Cambria Math" w:cs="Arial"/>
          </w:rPr>
          <m:t>T</m:t>
        </m:r>
      </m:oMath>
      <w:r w:rsidRPr="00330C2B">
        <w:rPr>
          <w:rFonts w:ascii="Arial" w:hAnsi="Arial" w:cs="Arial"/>
          <w:lang w:val="pt-BR"/>
        </w:rPr>
        <w:t xml:space="preserve"> retorno positivo do teste. Vamos então precisar das seguintes informações que são dados fornecid</w:t>
      </w:r>
      <w:r w:rsidRPr="00330C2B">
        <w:rPr>
          <w:rFonts w:ascii="Arial" w:hAnsi="Arial" w:cs="Arial"/>
          <w:lang w:val="pt-BR"/>
        </w:rPr>
        <w:t>os por estimativas:</w:t>
      </w:r>
    </w:p>
    <w:p w14:paraId="125C2A05" w14:textId="77777777" w:rsidR="00E53CCD" w:rsidRPr="00330C2B" w:rsidRDefault="005A14AB" w:rsidP="00330C2B">
      <w:pPr>
        <w:pStyle w:val="Compac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 taxa de verdadeiro positivo do teste que é conhecida como </w:t>
      </w:r>
      <w:r w:rsidRPr="00330C2B">
        <w:rPr>
          <w:rFonts w:ascii="Arial" w:hAnsi="Arial" w:cs="Arial"/>
          <w:b/>
          <w:lang w:val="pt-BR"/>
        </w:rPr>
        <w:t>sensibilidade</w:t>
      </w:r>
      <w:r w:rsidRPr="00330C2B">
        <w:rPr>
          <w:rFonts w:ascii="Arial" w:hAnsi="Arial" w:cs="Arial"/>
          <w:lang w:val="pt-BR"/>
        </w:rPr>
        <w:t xml:space="preserve">, </w:t>
      </w:r>
      <w:r w:rsidRPr="00330C2B">
        <w:rPr>
          <w:rFonts w:ascii="Arial" w:hAnsi="Arial" w:cs="Arial"/>
          <w:i/>
          <w:lang w:val="pt-BR"/>
        </w:rPr>
        <w:t>recall</w:t>
      </w:r>
      <w:r w:rsidRPr="00330C2B">
        <w:rPr>
          <w:rFonts w:ascii="Arial" w:hAnsi="Arial" w:cs="Arial"/>
          <w:lang w:val="pt-BR"/>
        </w:rPr>
        <w:t xml:space="preserve"> ou probabilidade de detecção, é estimada em:</w:t>
      </w:r>
    </w:p>
    <w:p w14:paraId="74C4C8EC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)=0.98</m:t>
          </m:r>
        </m:oMath>
      </m:oMathPara>
    </w:p>
    <w:p w14:paraId="3C5CEE09" w14:textId="77777777" w:rsidR="00E53CCD" w:rsidRPr="00330C2B" w:rsidRDefault="005A14AB" w:rsidP="00330C2B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 taxa de verdadeiro negativo conhecida como </w:t>
      </w:r>
      <w:r w:rsidRPr="00330C2B">
        <w:rPr>
          <w:rFonts w:ascii="Arial" w:hAnsi="Arial" w:cs="Arial"/>
          <w:b/>
          <w:lang w:val="pt-BR"/>
        </w:rPr>
        <w:t>especificidade</w:t>
      </w:r>
      <w:r w:rsidRPr="00330C2B">
        <w:rPr>
          <w:rFonts w:ascii="Arial" w:hAnsi="Arial" w:cs="Arial"/>
          <w:lang w:val="pt-BR"/>
        </w:rPr>
        <w:t xml:space="preserve"> estimada em:</w:t>
      </w:r>
    </w:p>
    <w:p w14:paraId="5424A31D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(¬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|¬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)=0.94</m:t>
          </m:r>
        </m:oMath>
      </m:oMathPara>
    </w:p>
    <w:p w14:paraId="1C927331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onde o sinal de </w:t>
      </w:r>
      <m:oMath>
        <m:r>
          <w:rPr>
            <w:rFonts w:ascii="Cambria Math" w:hAnsi="Cambria Math" w:cs="Arial"/>
            <w:lang w:val="pt-BR"/>
          </w:rPr>
          <m:t>¬</m:t>
        </m:r>
      </m:oMath>
      <w:r w:rsidRPr="00330C2B">
        <w:rPr>
          <w:rFonts w:ascii="Arial" w:hAnsi="Arial" w:cs="Arial"/>
          <w:lang w:val="pt-BR"/>
        </w:rPr>
        <w:t xml:space="preserve"> indica a negação.</w:t>
      </w:r>
    </w:p>
    <w:p w14:paraId="3959E89B" w14:textId="77777777" w:rsidR="00E53CCD" w:rsidRPr="00330C2B" w:rsidRDefault="005A14AB" w:rsidP="00330C2B">
      <w:pPr>
        <w:pStyle w:val="Compact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A presença de HIV na população, estimada em:</w:t>
      </w:r>
    </w:p>
    <w:p w14:paraId="493D58ED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)=0.01</m:t>
          </m:r>
        </m:oMath>
      </m:oMathPara>
    </w:p>
    <w:p w14:paraId="5189550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Vamos supor então que você deseja calcular a probabilidade </w:t>
      </w:r>
      <w:proofErr w:type="gramStart"/>
      <w:r w:rsidRPr="00330C2B">
        <w:rPr>
          <w:rFonts w:ascii="Arial" w:hAnsi="Arial" w:cs="Arial"/>
          <w:lang w:val="pt-BR"/>
        </w:rPr>
        <w:t>do</w:t>
      </w:r>
      <w:proofErr w:type="gramEnd"/>
      <w:r w:rsidRPr="00330C2B">
        <w:rPr>
          <w:rFonts w:ascii="Arial" w:hAnsi="Arial" w:cs="Arial"/>
          <w:lang w:val="pt-BR"/>
        </w:rPr>
        <w:t xml:space="preserve"> paciente ter HIV se o teste for positivo, ou seja,</w:t>
      </w:r>
    </w:p>
    <w:p w14:paraId="1C902B6A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61DE3F9F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Pelo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 xml:space="preserve"> podemos escrever:</w:t>
      </w:r>
    </w:p>
    <w:p w14:paraId="263BA6DB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)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|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0.0148×0.98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597CEF3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Mas ainda não temos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T</m:t>
        </m: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 xml:space="preserve"> o que, entretanto, pode ser obtida pela lei probabilidade total (Axioma A3, 'soma 1'):</w:t>
      </w:r>
    </w:p>
    <w:p w14:paraId="28F1A151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)+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(¬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|¬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)=</m:t>
          </m:r>
        </m:oMath>
      </m:oMathPara>
    </w:p>
    <w:p w14:paraId="58C66AD4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e as probabilidades faltantes podendo ser obtidas </w:t>
      </w:r>
      <w:r w:rsidRPr="00330C2B">
        <w:rPr>
          <w:rFonts w:ascii="Arial" w:hAnsi="Arial" w:cs="Arial"/>
          <w:lang w:val="pt-BR"/>
        </w:rPr>
        <w:t>da regra do complemento (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)=1-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pt-BR"/>
          </w:rPr>
          <m:t>(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E</m:t>
            </m:r>
          </m:e>
        </m:ba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>:</w:t>
      </w:r>
    </w:p>
    <w:p w14:paraId="4EFD2F0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)+(1-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))(1-</m:t>
          </m:r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(¬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|¬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))=</m:t>
          </m:r>
        </m:oMath>
      </m:oMathPara>
    </w:p>
    <w:p w14:paraId="62018AC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0.01×0.98+(1-0.01)×(1-0.94)=</m:t>
          </m:r>
        </m:oMath>
      </m:oMathPara>
    </w:p>
    <w:p w14:paraId="70363528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0.01×0.98+0.99×0.06=0.0692</m:t>
          </m:r>
        </m:oMath>
      </m:oMathPara>
    </w:p>
    <w:p w14:paraId="6AA22E33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>E portanto,</w:t>
      </w:r>
    </w:p>
    <w:p w14:paraId="6AD33F4E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)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|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0.01×0.98</m:t>
              </m:r>
            </m:num>
            <m:den>
              <m:r>
                <w:rPr>
                  <w:rFonts w:ascii="Cambria Math" w:hAnsi="Cambria Math" w:cs="Arial"/>
                </w:rPr>
                <m:t>0.0692</m:t>
              </m:r>
            </m:den>
          </m:f>
          <m:r>
            <w:rPr>
              <w:rFonts w:ascii="Cambria Math" w:hAnsi="Cambria Math" w:cs="Arial"/>
            </w:rPr>
            <m:t>=0.1416</m:t>
          </m:r>
        </m:oMath>
      </m:oMathPara>
    </w:p>
    <w:p w14:paraId="453078F0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Portanto, embora o paciente tenha testado</w:t>
      </w:r>
      <w:r w:rsidRPr="00330C2B">
        <w:rPr>
          <w:rFonts w:ascii="Arial" w:hAnsi="Arial" w:cs="Arial"/>
          <w:lang w:val="pt-BR"/>
        </w:rPr>
        <w:t xml:space="preserve"> positivo para HIV, ele tem apenas 14,16% de chance de realmente ter HIV. Muitos outros cálculos semelhantes podem ser feitos e com aplicações em uma série de problemas. Mas aqui é suficiente que você entenda o que é e como podem ser empregadas as probabil</w:t>
      </w:r>
      <w:r w:rsidRPr="00330C2B">
        <w:rPr>
          <w:rFonts w:ascii="Arial" w:hAnsi="Arial" w:cs="Arial"/>
          <w:lang w:val="pt-BR"/>
        </w:rPr>
        <w:t xml:space="preserve">idades condicionadas e o Teorema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>.</w:t>
      </w:r>
    </w:p>
    <w:p w14:paraId="6F9C74B6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9" w:name="entropia-e-informação-mútua"/>
      <w:r w:rsidRPr="00330C2B">
        <w:rPr>
          <w:rFonts w:ascii="Arial" w:hAnsi="Arial" w:cs="Arial"/>
          <w:lang w:val="pt-BR"/>
        </w:rPr>
        <w:t>Entropia e Informação Mútua</w:t>
      </w:r>
      <w:bookmarkEnd w:id="9"/>
    </w:p>
    <w:p w14:paraId="60366F0A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Informações mútuas e Ganho de informações são basicamente a mesma coisa, embora o contexto dê preferência ao emprego de um nome ou outro. Essa é uma medida calculada entre duas variávei</w:t>
      </w:r>
      <w:r w:rsidRPr="00330C2B">
        <w:rPr>
          <w:rFonts w:ascii="Arial" w:hAnsi="Arial" w:cs="Arial"/>
          <w:lang w:val="pt-BR"/>
        </w:rPr>
        <w:t>s que mede a redução da incerteza de uma variável dado o valor conhecido da outra. Em outras palavras, se soubermos o valor de um atributo o que podemos afirmar sobre um outro atributo. Algo bastante semelhante a probabilidade condicional e tudo que você e</w:t>
      </w:r>
      <w:r w:rsidRPr="00330C2B">
        <w:rPr>
          <w:rFonts w:ascii="Arial" w:hAnsi="Arial" w:cs="Arial"/>
          <w:lang w:val="pt-BR"/>
        </w:rPr>
        <w:t>studou até aqui nesta aula, não?</w:t>
      </w:r>
    </w:p>
    <w:p w14:paraId="234EB577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 cálculo de informações mútuas é particularmente importante para seleção de atributos em problemas de aprendizado de máquina que você verá mais </w:t>
      </w:r>
      <w:r w:rsidRPr="00330C2B">
        <w:rPr>
          <w:rFonts w:ascii="Arial" w:hAnsi="Arial" w:cs="Arial"/>
          <w:lang w:val="pt-BR"/>
        </w:rPr>
        <w:lastRenderedPageBreak/>
        <w:t>adiante no curso. Com ele você pode determinar que atributos mais contribuem p</w:t>
      </w:r>
      <w:r w:rsidRPr="00330C2B">
        <w:rPr>
          <w:rFonts w:ascii="Arial" w:hAnsi="Arial" w:cs="Arial"/>
          <w:lang w:val="pt-BR"/>
        </w:rPr>
        <w:t xml:space="preserve">ara determinar um outro atributo, por exemplo, um atributo classe ou um valor. Por exemplo, você pode estar interessado em qual atributo mais contribui (ganho de informação!) para determinar a classe de um tumor como maligno ou benigno no </w:t>
      </w:r>
      <w:proofErr w:type="spellStart"/>
      <w:r w:rsidRPr="00330C2B">
        <w:rPr>
          <w:rFonts w:ascii="Arial" w:hAnsi="Arial" w:cs="Arial"/>
          <w:lang w:val="pt-BR"/>
        </w:rPr>
        <w:t>dataframe</w:t>
      </w:r>
      <w:proofErr w:type="spellEnd"/>
      <w:r w:rsidRPr="00330C2B">
        <w:rPr>
          <w:rFonts w:ascii="Arial" w:hAnsi="Arial" w:cs="Arial"/>
          <w:lang w:val="pt-BR"/>
        </w:rPr>
        <w:t xml:space="preserve">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biopsy</w:t>
      </w:r>
      <w:proofErr w:type="spellEnd"/>
      <w:r w:rsidRPr="00330C2B">
        <w:rPr>
          <w:rFonts w:ascii="Arial" w:hAnsi="Arial" w:cs="Arial"/>
          <w:lang w:val="pt-BR"/>
        </w:rPr>
        <w:t>,</w:t>
      </w:r>
      <w:r w:rsidRPr="00330C2B">
        <w:rPr>
          <w:rFonts w:ascii="Arial" w:hAnsi="Arial" w:cs="Arial"/>
          <w:lang w:val="pt-BR"/>
        </w:rPr>
        <w:t xml:space="preserve"> ou qual atributo mais influencia o preço de um veículo na base </w:t>
      </w:r>
      <w:r w:rsidRPr="00330C2B">
        <w:rPr>
          <w:rStyle w:val="VerbatimChar"/>
          <w:rFonts w:ascii="Arial" w:hAnsi="Arial" w:cs="Arial"/>
          <w:lang w:val="pt-BR"/>
        </w:rPr>
        <w:t>Cars93</w:t>
      </w:r>
      <w:r w:rsidRPr="00330C2B">
        <w:rPr>
          <w:rFonts w:ascii="Arial" w:hAnsi="Arial" w:cs="Arial"/>
          <w:lang w:val="pt-BR"/>
        </w:rPr>
        <w:t>.</w:t>
      </w:r>
    </w:p>
    <w:p w14:paraId="1D94601D" w14:textId="77777777" w:rsidR="00E53CCD" w:rsidRDefault="005A14AB">
      <w:pPr>
        <w:pStyle w:val="SourceCode"/>
      </w:pPr>
      <w:proofErr w:type="gramStart"/>
      <w:r>
        <w:rPr>
          <w:rStyle w:val="NormalTok"/>
        </w:rPr>
        <w:t>library(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head(biopsy)</w:t>
      </w:r>
    </w:p>
    <w:p w14:paraId="6037EFC1" w14:textId="77777777" w:rsidR="00E53CCD" w:rsidRDefault="005A14AB">
      <w:pPr>
        <w:pStyle w:val="SourceCode"/>
      </w:pPr>
      <w:r>
        <w:rPr>
          <w:rStyle w:val="VerbatimChar"/>
        </w:rPr>
        <w:t xml:space="preserve">  ID      V1 V2 V3 V4 V5 V6 V7 V8 V9 class    </w:t>
      </w:r>
      <w:r>
        <w:br/>
      </w:r>
      <w:r>
        <w:rPr>
          <w:rStyle w:val="VerbatimChar"/>
        </w:rPr>
        <w:t xml:space="preserve">1 1000025 5   1  1 1  2   1 3  1  1  benign   </w:t>
      </w:r>
      <w:r>
        <w:br/>
      </w:r>
      <w:r>
        <w:rPr>
          <w:rStyle w:val="VerbatimChar"/>
        </w:rPr>
        <w:t xml:space="preserve">2 1002945 5   4  4 5  7  10 3  2  1  benign   </w:t>
      </w:r>
      <w:r>
        <w:br/>
      </w:r>
      <w:r>
        <w:rPr>
          <w:rStyle w:val="VerbatimChar"/>
        </w:rPr>
        <w:t xml:space="preserve">3 1015425 3   1 </w:t>
      </w:r>
      <w:r>
        <w:rPr>
          <w:rStyle w:val="VerbatimChar"/>
        </w:rPr>
        <w:t xml:space="preserve"> 1 1  2   2 3  1  1  benign   </w:t>
      </w:r>
      <w:r>
        <w:br/>
      </w:r>
      <w:r>
        <w:rPr>
          <w:rStyle w:val="VerbatimChar"/>
        </w:rPr>
        <w:t xml:space="preserve">4 1016277 6   8  8 1  3   4 3  7  1  benign   </w:t>
      </w:r>
      <w:r>
        <w:br/>
      </w:r>
      <w:r>
        <w:rPr>
          <w:rStyle w:val="VerbatimChar"/>
        </w:rPr>
        <w:t xml:space="preserve">5 1017023 4   1  1 3  2   1 3  1  1  benign   </w:t>
      </w:r>
      <w:r>
        <w:br/>
      </w:r>
      <w:r>
        <w:rPr>
          <w:rStyle w:val="VerbatimChar"/>
        </w:rPr>
        <w:t>6 1017122 8  10 10 8  7  10 9  7  1  malignant</w:t>
      </w:r>
    </w:p>
    <w:p w14:paraId="5CF5BA4B" w14:textId="77777777" w:rsidR="00E53CCD" w:rsidRDefault="005A14AB">
      <w:pPr>
        <w:pStyle w:val="SourceCode"/>
      </w:pPr>
      <w:r>
        <w:rPr>
          <w:rStyle w:val="NormalTok"/>
        </w:rPr>
        <w:t>head(Cars93)</w:t>
      </w:r>
    </w:p>
    <w:p w14:paraId="59F8C0C3" w14:textId="77777777" w:rsidR="00E53CCD" w:rsidRDefault="005A14AB">
      <w:pPr>
        <w:pStyle w:val="SourceCode"/>
      </w:pPr>
      <w:r>
        <w:rPr>
          <w:rStyle w:val="VerbatimChar"/>
        </w:rPr>
        <w:t xml:space="preserve">  Manufacturer Model   Type    Min.Price Price Max.Price MPG.city MPG.h</w:t>
      </w:r>
      <w:r>
        <w:rPr>
          <w:rStyle w:val="VerbatimChar"/>
        </w:rPr>
        <w:t>ighway</w:t>
      </w:r>
      <w:r>
        <w:br/>
      </w:r>
      <w:r>
        <w:rPr>
          <w:rStyle w:val="VerbatimChar"/>
        </w:rPr>
        <w:t xml:space="preserve">1 Acura        Integra Small   12.9      15.9  18.8      25       31         </w:t>
      </w:r>
      <w:r>
        <w:br/>
      </w:r>
      <w:r>
        <w:rPr>
          <w:rStyle w:val="VerbatimChar"/>
        </w:rPr>
        <w:t xml:space="preserve">2 Acura        Legend  Midsize 29.2      33.9  38.7      18       25         </w:t>
      </w:r>
      <w:r>
        <w:br/>
      </w:r>
      <w:r>
        <w:rPr>
          <w:rStyle w:val="VerbatimChar"/>
        </w:rPr>
        <w:t xml:space="preserve">3 Audi         90      Compact 25.9      29.1  32.3      20       26         </w:t>
      </w:r>
      <w:r>
        <w:br/>
      </w:r>
      <w:r>
        <w:rPr>
          <w:rStyle w:val="VerbatimChar"/>
        </w:rPr>
        <w:t xml:space="preserve">4 Audi         </w:t>
      </w:r>
      <w:r>
        <w:rPr>
          <w:rStyle w:val="VerbatimChar"/>
        </w:rPr>
        <w:t xml:space="preserve">100     Midsize 30.8      37.7  44.6      19       26         </w:t>
      </w:r>
      <w:r>
        <w:br/>
      </w:r>
      <w:r>
        <w:rPr>
          <w:rStyle w:val="VerbatimChar"/>
        </w:rPr>
        <w:t xml:space="preserve">5 BMW          535i    Midsize 23.7      30.0  36.2      22       30         </w:t>
      </w:r>
      <w:r>
        <w:br/>
      </w:r>
      <w:r>
        <w:rPr>
          <w:rStyle w:val="VerbatimChar"/>
        </w:rPr>
        <w:t xml:space="preserve">6 Buick        Century Midsize 14.2      15.7  17.3      22       31         </w:t>
      </w:r>
      <w:r>
        <w:br/>
      </w:r>
      <w:r>
        <w:rPr>
          <w:rStyle w:val="VerbatimChar"/>
        </w:rPr>
        <w:t xml:space="preserve">  AirBags            DriveTrain ⋯ Pas</w:t>
      </w:r>
      <w:r>
        <w:rPr>
          <w:rStyle w:val="VerbatimChar"/>
        </w:rPr>
        <w:t>sengers Length Wheelbase Width Turn.circle</w:t>
      </w:r>
      <w:r>
        <w:br/>
      </w:r>
      <w:r>
        <w:rPr>
          <w:rStyle w:val="VerbatimChar"/>
        </w:rPr>
        <w:t xml:space="preserve">1 None               Front      ⋯ 5          177    102       68    37         </w:t>
      </w:r>
      <w:r>
        <w:br/>
      </w:r>
      <w:r>
        <w:rPr>
          <w:rStyle w:val="VerbatimChar"/>
        </w:rPr>
        <w:t xml:space="preserve">2 Driver &amp; Passenger Front      ⋯ 5          195    115       71    38         </w:t>
      </w:r>
      <w:r>
        <w:br/>
      </w:r>
      <w:r>
        <w:rPr>
          <w:rStyle w:val="VerbatimChar"/>
        </w:rPr>
        <w:t>3 Driver only        Front      ⋯ 5          180    1</w:t>
      </w:r>
      <w:r>
        <w:rPr>
          <w:rStyle w:val="VerbatimChar"/>
        </w:rPr>
        <w:t xml:space="preserve">02       67    37         </w:t>
      </w:r>
      <w:r>
        <w:br/>
      </w:r>
      <w:r>
        <w:rPr>
          <w:rStyle w:val="VerbatimChar"/>
        </w:rPr>
        <w:t xml:space="preserve">4 Driver &amp; Passenger Front      ⋯ 6          193    106       70    37         </w:t>
      </w:r>
      <w:r>
        <w:br/>
      </w:r>
      <w:r>
        <w:rPr>
          <w:rStyle w:val="VerbatimChar"/>
        </w:rPr>
        <w:t xml:space="preserve">5 Driver only        Rear       ⋯ 4          186    109       69    39         </w:t>
      </w:r>
      <w:r>
        <w:br/>
      </w:r>
      <w:r>
        <w:rPr>
          <w:rStyle w:val="VerbatimChar"/>
        </w:rPr>
        <w:t xml:space="preserve">6 Driver only        Front      ⋯ 6          189    105       69    41         </w:t>
      </w:r>
      <w:r>
        <w:br/>
      </w:r>
      <w:r>
        <w:rPr>
          <w:rStyle w:val="VerbatimChar"/>
        </w:rPr>
        <w:t xml:space="preserve">  Rear.seat.room Luggage.room Weight Origin  Make         </w:t>
      </w:r>
      <w:r>
        <w:br/>
      </w:r>
      <w:r>
        <w:rPr>
          <w:rStyle w:val="VerbatimChar"/>
        </w:rPr>
        <w:t>1 26.5           11           2705   non-USA Acura Integra</w:t>
      </w:r>
      <w:r>
        <w:br/>
      </w:r>
      <w:r>
        <w:rPr>
          <w:rStyle w:val="VerbatimChar"/>
        </w:rPr>
        <w:t xml:space="preserve">2 30.0           15           3560   non-USA Acura Legend </w:t>
      </w:r>
      <w:r>
        <w:br/>
      </w:r>
      <w:r>
        <w:rPr>
          <w:rStyle w:val="VerbatimChar"/>
        </w:rPr>
        <w:t xml:space="preserve">3 28.0           14           3375   non-USA Audi 90      </w:t>
      </w:r>
      <w:r>
        <w:br/>
      </w:r>
      <w:r>
        <w:rPr>
          <w:rStyle w:val="VerbatimChar"/>
        </w:rPr>
        <w:t xml:space="preserve">4 31.0           17           3405   non-USA Audi 100     </w:t>
      </w:r>
      <w:r>
        <w:br/>
      </w:r>
      <w:r>
        <w:rPr>
          <w:rStyle w:val="VerbatimChar"/>
        </w:rPr>
        <w:t xml:space="preserve">5 27.0           13           3640   non-USA BMW 535i     </w:t>
      </w:r>
      <w:r>
        <w:br/>
      </w:r>
      <w:r>
        <w:rPr>
          <w:rStyle w:val="VerbatimChar"/>
        </w:rPr>
        <w:t>6 28.0           16           2880   USA     Buick Century</w:t>
      </w:r>
    </w:p>
    <w:p w14:paraId="3707D9CC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lastRenderedPageBreak/>
        <w:t>Essa certamente é u</w:t>
      </w:r>
      <w:r w:rsidRPr="00330C2B">
        <w:rPr>
          <w:rFonts w:ascii="Arial" w:hAnsi="Arial" w:cs="Arial"/>
          <w:lang w:val="pt-BR"/>
        </w:rPr>
        <w:t>ma informação de Análise Exploratória dos Dados bastante útil e que você poderá empregar muitas vezes daqui por diante no curso. Vamos então ver como obter esses valores a partir do conceito inicial de Entropia.</w:t>
      </w:r>
    </w:p>
    <w:p w14:paraId="433B4299" w14:textId="77777777" w:rsidR="00E53CCD" w:rsidRPr="00330C2B" w:rsidRDefault="005A14AB" w:rsidP="00330C2B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0" w:name="entropia"/>
      <w:r w:rsidRPr="00330C2B">
        <w:rPr>
          <w:rFonts w:ascii="Arial" w:hAnsi="Arial" w:cs="Arial"/>
          <w:lang w:val="pt-BR"/>
        </w:rPr>
        <w:t>Entropia</w:t>
      </w:r>
      <w:bookmarkEnd w:id="10"/>
    </w:p>
    <w:p w14:paraId="5376B91A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 Entropia (Entropia de Shannon) é </w:t>
      </w:r>
      <w:r w:rsidRPr="00330C2B">
        <w:rPr>
          <w:rFonts w:ascii="Arial" w:hAnsi="Arial" w:cs="Arial"/>
          <w:lang w:val="pt-BR"/>
        </w:rPr>
        <w:t xml:space="preserve">uma medida de quantidade de informação. Ela não é ainda a informação mútua ou o ganho de informação. A Entropia é uma quantidade de informação e é medida sobre um único atributo (a informação mútua é uma medida de relação entre dois atributos). A Entropia </w:t>
      </w:r>
      <m:oMath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s</m:t>
        </m:r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 xml:space="preserve"> de </w:t>
      </w:r>
      <m:oMath>
        <m:r>
          <w:rPr>
            <w:rFonts w:ascii="Cambria Math" w:hAnsi="Cambria Math" w:cs="Arial"/>
          </w:rPr>
          <m:t>s</m:t>
        </m:r>
      </m:oMath>
      <w:r w:rsidRPr="00330C2B">
        <w:rPr>
          <w:rFonts w:ascii="Arial" w:hAnsi="Arial" w:cs="Arial"/>
          <w:lang w:val="pt-BR"/>
        </w:rPr>
        <w:t xml:space="preserve"> é definida como:</w:t>
      </w:r>
    </w:p>
    <w:p w14:paraId="0CA80C4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  <w:lang w:val="pt-BR"/>
            </w:rPr>
            <m:t>(</m:t>
          </m:r>
          <m:r>
            <w:rPr>
              <w:rFonts w:ascii="Cambria Math" w:hAnsi="Cambria Math" w:cs="Arial"/>
            </w:rPr>
            <m:t>s</m:t>
          </m:r>
          <m:r>
            <w:rPr>
              <w:rFonts w:ascii="Cambria Math" w:hAnsi="Cambria Math" w:cs="Arial"/>
              <w:lang w:val="pt-BR"/>
            </w:rPr>
            <m:t>)=-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  <w:lang w:val="pt-BR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rFonts w:ascii="Arial" w:hAnsi="Arial" w:cs="Arial"/>
              <w:lang w:val="pt-BR"/>
            </w:rPr>
            <m:t>log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</m:oMathPara>
    </w:p>
    <w:p w14:paraId="25EB3CCF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330C2B">
        <w:rPr>
          <w:rFonts w:ascii="Arial" w:hAnsi="Arial" w:cs="Arial"/>
          <w:lang w:val="pt-BR"/>
        </w:rPr>
        <w:t xml:space="preserve"> representa as probabilidades dos possíveis valores de </w:t>
      </w:r>
      <m:oMath>
        <m:r>
          <w:rPr>
            <w:rFonts w:ascii="Cambria Math" w:hAnsi="Cambria Math" w:cs="Arial"/>
          </w:rPr>
          <m:t>s</m:t>
        </m:r>
      </m:oMath>
      <w:r w:rsidRPr="00330C2B">
        <w:rPr>
          <w:rFonts w:ascii="Arial" w:hAnsi="Arial" w:cs="Arial"/>
          <w:lang w:val="pt-BR"/>
        </w:rPr>
        <w:t>. Assim,</w:t>
      </w:r>
    </w:p>
    <w:p w14:paraId="4C889C34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  <w:lang w:val="pt-BR"/>
            </w:rPr>
            <m:t>(</m:t>
          </m:r>
          <m:r>
            <m:rPr>
              <m:nor/>
            </m:rPr>
            <w:rPr>
              <w:rFonts w:ascii="Arial" w:hAnsi="Arial" w:cs="Arial"/>
              <w:lang w:val="pt-BR"/>
            </w:rPr>
            <m:t>constante</m:t>
          </m:r>
          <m:r>
            <w:rPr>
              <w:rFonts w:ascii="Cambria Math" w:hAnsi="Cambria Math" w:cs="Arial"/>
              <w:lang w:val="pt-BR"/>
            </w:rPr>
            <m:t>)=-1</m:t>
          </m:r>
          <m:r>
            <m:rPr>
              <m:nor/>
            </m:rPr>
            <w:rPr>
              <w:rFonts w:ascii="Arial" w:hAnsi="Arial" w:cs="Arial"/>
              <w:lang w:val="pt-BR"/>
            </w:rPr>
            <m:t>log</m:t>
          </m:r>
          <m:r>
            <w:rPr>
              <w:rFonts w:ascii="Cambria Math" w:hAnsi="Cambria Math" w:cs="Arial"/>
              <w:lang w:val="pt-BR"/>
            </w:rPr>
            <m:t>1=0</m:t>
          </m:r>
        </m:oMath>
      </m:oMathPara>
    </w:p>
    <w:p w14:paraId="2FDD49EA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pois um dado constante não traz qualquer informação e,</w:t>
      </w:r>
    </w:p>
    <w:p w14:paraId="5769535F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  <w:lang w:val="pt-BR"/>
            </w:rPr>
            <m:t>(</m:t>
          </m:r>
          <m:r>
            <m:rPr>
              <m:nor/>
            </m:rPr>
            <w:rPr>
              <w:rFonts w:ascii="Arial" w:hAnsi="Arial" w:cs="Arial"/>
              <w:lang w:val="pt-BR"/>
            </w:rPr>
            <m:t>bit</m:t>
          </m:r>
          <m:r>
            <w:rPr>
              <w:rFonts w:ascii="Cambria Math" w:hAnsi="Cambria Math" w:cs="Arial"/>
              <w:lang w:val="pt-BR"/>
            </w:rPr>
            <m:t>)=-1/2</m:t>
          </m:r>
          <m:r>
            <m:rPr>
              <m:nor/>
            </m:rPr>
            <w:rPr>
              <w:rFonts w:ascii="Arial" w:hAnsi="Arial" w:cs="Arial"/>
              <w:lang w:val="pt-BR"/>
            </w:rPr>
            <m:t>log</m:t>
          </m:r>
          <m:r>
            <w:rPr>
              <w:rFonts w:ascii="Cambria Math" w:hAnsi="Cambria Math" w:cs="Arial"/>
              <w:lang w:val="pt-BR"/>
            </w:rPr>
            <m:t>1/2-1/2</m:t>
          </m:r>
          <m:r>
            <m:rPr>
              <m:nor/>
            </m:rPr>
            <w:rPr>
              <w:rFonts w:ascii="Arial" w:hAnsi="Arial" w:cs="Arial"/>
              <w:lang w:val="pt-BR"/>
            </w:rPr>
            <m:t>log</m:t>
          </m:r>
          <m:r>
            <w:rPr>
              <w:rFonts w:ascii="Cambria Math" w:hAnsi="Cambria Math" w:cs="Arial"/>
              <w:lang w:val="pt-BR"/>
            </w:rPr>
            <m:t>1/2=1</m:t>
          </m:r>
        </m:oMath>
      </m:oMathPara>
    </w:p>
    <w:p w14:paraId="7EB05AA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o que corresponde à</w:t>
      </w:r>
      <w:r w:rsidRPr="00330C2B">
        <w:rPr>
          <w:rFonts w:ascii="Arial" w:hAnsi="Arial" w:cs="Arial"/>
          <w:lang w:val="pt-BR"/>
        </w:rPr>
        <w:t xml:space="preserve"> noção comum de que o </w:t>
      </w:r>
      <w:r w:rsidRPr="00330C2B">
        <w:rPr>
          <w:rFonts w:ascii="Arial" w:hAnsi="Arial" w:cs="Arial"/>
          <w:i/>
          <w:lang w:val="pt-BR"/>
        </w:rPr>
        <w:t>bit</w:t>
      </w:r>
      <w:r w:rsidRPr="00330C2B">
        <w:rPr>
          <w:rFonts w:ascii="Arial" w:hAnsi="Arial" w:cs="Arial"/>
          <w:lang w:val="pt-BR"/>
        </w:rPr>
        <w:t xml:space="preserve"> é a unidade de informação.</w:t>
      </w:r>
    </w:p>
    <w:p w14:paraId="4E9264CD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Por exemplo a Entropia do atributo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class</w:t>
      </w:r>
      <w:proofErr w:type="spellEnd"/>
      <w:r w:rsidRPr="00330C2B">
        <w:rPr>
          <w:rFonts w:ascii="Arial" w:hAnsi="Arial" w:cs="Arial"/>
          <w:lang w:val="pt-BR"/>
        </w:rPr>
        <w:t xml:space="preserve"> de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biopsy</w:t>
      </w:r>
      <w:proofErr w:type="spellEnd"/>
      <w:r w:rsidRPr="00330C2B">
        <w:rPr>
          <w:rFonts w:ascii="Arial" w:hAnsi="Arial" w:cs="Arial"/>
          <w:lang w:val="pt-BR"/>
        </w:rPr>
        <w:t xml:space="preserve"> pode ser diretamente calculado como:</w:t>
      </w:r>
    </w:p>
    <w:p w14:paraId="6131E5DC" w14:textId="77777777" w:rsidR="00E53CCD" w:rsidRDefault="005A14AB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prop.table</w:t>
      </w:r>
      <w:proofErr w:type="spellEnd"/>
      <w:proofErr w:type="gramEnd"/>
      <w:r>
        <w:rPr>
          <w:rStyle w:val="NormalTok"/>
        </w:rPr>
        <w:t>(table(</w:t>
      </w:r>
      <w:proofErr w:type="spellStart"/>
      <w:r>
        <w:rPr>
          <w:rStyle w:val="NormalTok"/>
        </w:rPr>
        <w:t>biopsy$class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524C1D82" w14:textId="77777777" w:rsidR="00E53CCD" w:rsidRDefault="005A14AB">
      <w:pPr>
        <w:pStyle w:val="SourceCode"/>
      </w:pPr>
      <w:r>
        <w:br/>
      </w:r>
      <w:r>
        <w:rPr>
          <w:rStyle w:val="VerbatimChar"/>
        </w:rPr>
        <w:t xml:space="preserve">   benign malignant </w:t>
      </w:r>
      <w:r>
        <w:br/>
      </w:r>
      <w:r>
        <w:rPr>
          <w:rStyle w:val="VerbatimChar"/>
        </w:rPr>
        <w:t xml:space="preserve">0.6552217 0.3447783 </w:t>
      </w:r>
    </w:p>
    <w:p w14:paraId="4D14F658" w14:textId="77777777" w:rsidR="00E53CCD" w:rsidRDefault="005A14AB">
      <w:pPr>
        <w:pStyle w:val="SourceCode"/>
      </w:pPr>
      <w:r>
        <w:rPr>
          <w:rStyle w:val="NormalTok"/>
        </w:rPr>
        <w:t xml:space="preserve">E_class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 p[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log( p[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p[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log( p[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(E_class)</w:t>
      </w:r>
    </w:p>
    <w:p w14:paraId="383B59F2" w14:textId="77777777" w:rsidR="00E53CCD" w:rsidRPr="00330C2B" w:rsidRDefault="005A14AB">
      <w:pPr>
        <w:pStyle w:val="SourceCode"/>
        <w:rPr>
          <w:lang w:val="pt-BR"/>
        </w:rPr>
      </w:pPr>
      <w:r>
        <w:rPr>
          <w:rStyle w:val="VerbatimChar"/>
        </w:rPr>
        <w:t xml:space="preserve">   </w:t>
      </w:r>
      <w:proofErr w:type="spellStart"/>
      <w:r w:rsidRPr="00330C2B">
        <w:rPr>
          <w:rStyle w:val="VerbatimChar"/>
          <w:lang w:val="pt-BR"/>
        </w:rPr>
        <w:t>benign</w:t>
      </w:r>
      <w:proofErr w:type="spellEnd"/>
      <w:r w:rsidRPr="00330C2B">
        <w:rPr>
          <w:rStyle w:val="VerbatimChar"/>
          <w:lang w:val="pt-BR"/>
        </w:rPr>
        <w:t xml:space="preserve"> </w:t>
      </w:r>
      <w:r w:rsidRPr="00330C2B">
        <w:rPr>
          <w:lang w:val="pt-BR"/>
        </w:rPr>
        <w:br/>
      </w:r>
      <w:r w:rsidRPr="00330C2B">
        <w:rPr>
          <w:rStyle w:val="VerbatimChar"/>
          <w:lang w:val="pt-BR"/>
        </w:rPr>
        <w:t xml:space="preserve">0.6441541 </w:t>
      </w:r>
    </w:p>
    <w:p w14:paraId="57F679CC" w14:textId="77777777" w:rsidR="00E53CCD" w:rsidRPr="00330C2B" w:rsidRDefault="005A14AB" w:rsidP="00330C2B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1" w:name="informação-mútua-ou-ganho-de-informação"/>
      <w:r w:rsidRPr="00330C2B">
        <w:rPr>
          <w:rFonts w:ascii="Arial" w:hAnsi="Arial" w:cs="Arial"/>
          <w:lang w:val="pt-BR"/>
        </w:rPr>
        <w:lastRenderedPageBreak/>
        <w:t>Informação Mútua ou Ganho de Informação</w:t>
      </w:r>
      <w:bookmarkEnd w:id="11"/>
    </w:p>
    <w:p w14:paraId="25AB5BA1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Mas, não obstante a importância conceitual da entropia, a Informação Mútua ou Ganho de Informação desempenha um papel muito mais prático e importante. O ganho de informação que um atributo </w:t>
      </w:r>
      <m:oMath>
        <m:r>
          <w:rPr>
            <w:rFonts w:ascii="Cambria Math" w:hAnsi="Cambria Math" w:cs="Arial"/>
          </w:rPr>
          <m:t>A</m:t>
        </m:r>
      </m:oMath>
      <w:r w:rsidRPr="00330C2B">
        <w:rPr>
          <w:rFonts w:ascii="Arial" w:hAnsi="Arial" w:cs="Arial"/>
          <w:lang w:val="pt-BR"/>
        </w:rPr>
        <w:t xml:space="preserve"> carrega para determinar o valor de um atributo objetivo (</w:t>
      </w:r>
      <w:r w:rsidRPr="00330C2B">
        <w:rPr>
          <w:rFonts w:ascii="Arial" w:hAnsi="Arial" w:cs="Arial"/>
          <w:i/>
          <w:lang w:val="pt-BR"/>
        </w:rPr>
        <w:t>target</w:t>
      </w:r>
      <w:r w:rsidRPr="00330C2B">
        <w:rPr>
          <w:rFonts w:ascii="Arial" w:hAnsi="Arial" w:cs="Arial"/>
          <w:lang w:val="pt-BR"/>
        </w:rPr>
        <w:t>)</w:t>
      </w:r>
      <w:r w:rsidRPr="00330C2B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</w:rPr>
          <m:t>T</m:t>
        </m:r>
      </m:oMath>
      <w:r w:rsidRPr="00330C2B">
        <w:rPr>
          <w:rFonts w:ascii="Arial" w:hAnsi="Arial" w:cs="Arial"/>
          <w:lang w:val="pt-BR"/>
        </w:rPr>
        <w:t xml:space="preserve"> pode ser expresso em termos de Entropia como:</w:t>
      </w:r>
    </w:p>
    <w:p w14:paraId="39E70522" w14:textId="77777777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IG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)=</m:t>
          </m:r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|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6EBCB46D" w14:textId="64418BAB" w:rsidR="00E53CCD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Onde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  <w:lang w:val="pt-BR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T</m:t>
        </m:r>
        <m:r>
          <w:rPr>
            <w:rFonts w:ascii="Cambria Math" w:hAnsi="Cambria Math" w:cs="Arial"/>
            <w:lang w:val="pt-BR"/>
          </w:rPr>
          <m:t>|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)</m:t>
        </m:r>
      </m:oMath>
      <w:r w:rsidRPr="00330C2B">
        <w:rPr>
          <w:rFonts w:ascii="Arial" w:hAnsi="Arial" w:cs="Arial"/>
          <w:lang w:val="pt-BR"/>
        </w:rPr>
        <w:t xml:space="preserve"> é pode ser entendido como uma média ponderada de da Entropia de </w:t>
      </w:r>
      <m:oMath>
        <m:r>
          <w:rPr>
            <w:rFonts w:ascii="Cambria Math" w:hAnsi="Cambria Math" w:cs="Arial"/>
          </w:rPr>
          <m:t>T</m:t>
        </m:r>
      </m:oMath>
      <w:r w:rsidRPr="00330C2B">
        <w:rPr>
          <w:rFonts w:ascii="Arial" w:hAnsi="Arial" w:cs="Arial"/>
          <w:lang w:val="pt-BR"/>
        </w:rPr>
        <w:t xml:space="preserve"> para cada valor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330C2B">
        <w:rPr>
          <w:rFonts w:ascii="Arial" w:hAnsi="Arial" w:cs="Arial"/>
          <w:lang w:val="pt-BR"/>
        </w:rPr>
        <w:t xml:space="preserve"> de </w:t>
      </w:r>
      <m:oMath>
        <m:r>
          <w:rPr>
            <w:rFonts w:ascii="Cambria Math" w:hAnsi="Cambria Math" w:cs="Arial"/>
          </w:rPr>
          <m:t>A</m:t>
        </m:r>
      </m:oMath>
      <w:r w:rsidRPr="00330C2B">
        <w:rPr>
          <w:rFonts w:ascii="Arial" w:hAnsi="Arial" w:cs="Arial"/>
          <w:lang w:val="pt-BR"/>
        </w:rPr>
        <w:t>. A figura a seguir ilustra o cálculo do ganho de i</w:t>
      </w:r>
      <w:proofErr w:type="spellStart"/>
      <w:r w:rsidRPr="00330C2B">
        <w:rPr>
          <w:rFonts w:ascii="Arial" w:hAnsi="Arial" w:cs="Arial"/>
          <w:lang w:val="pt-BR"/>
        </w:rPr>
        <w:t>nformação</w:t>
      </w:r>
      <w:proofErr w:type="spellEnd"/>
      <w:r w:rsidRPr="00330C2B">
        <w:rPr>
          <w:rFonts w:ascii="Arial" w:hAnsi="Arial" w:cs="Arial"/>
          <w:lang w:val="pt-BR"/>
        </w:rPr>
        <w:t xml:space="preserve"> do atributo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Hello</w:t>
      </w:r>
      <w:proofErr w:type="spellEnd"/>
      <w:r w:rsidRPr="00330C2B">
        <w:rPr>
          <w:rFonts w:ascii="Arial" w:hAnsi="Arial" w:cs="Arial"/>
          <w:lang w:val="pt-BR"/>
        </w:rPr>
        <w:t xml:space="preserve"> para o atributo objetivo </w:t>
      </w:r>
      <w:r w:rsidRPr="00330C2B">
        <w:rPr>
          <w:rStyle w:val="VerbatimChar"/>
          <w:rFonts w:ascii="Arial" w:hAnsi="Arial" w:cs="Arial"/>
          <w:lang w:val="pt-BR"/>
        </w:rPr>
        <w:t>Spam</w:t>
      </w:r>
      <w:r w:rsidRPr="00330C2B">
        <w:rPr>
          <w:rFonts w:ascii="Arial" w:hAnsi="Arial" w:cs="Arial"/>
          <w:lang w:val="pt-BR"/>
        </w:rPr>
        <w:t>.</w:t>
      </w:r>
    </w:p>
    <w:p w14:paraId="41981D9A" w14:textId="602C7B8E" w:rsidR="00330C2B" w:rsidRDefault="00330C2B" w:rsidP="00330C2B">
      <w:pPr>
        <w:pStyle w:val="Corpodetexto"/>
        <w:rPr>
          <w:lang w:val="pt-BR"/>
        </w:rPr>
      </w:pPr>
    </w:p>
    <w:p w14:paraId="258CECF9" w14:textId="79303970" w:rsidR="00330C2B" w:rsidRDefault="00330C2B" w:rsidP="00330C2B">
      <w:pPr>
        <w:pStyle w:val="Corpodetexto"/>
        <w:jc w:val="center"/>
        <w:rPr>
          <w:lang w:val="pt-BR"/>
        </w:rPr>
      </w:pP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1. Entropia e Ganho de Informação</w:t>
      </w:r>
    </w:p>
    <w:p w14:paraId="5862B9F3" w14:textId="4A1863BD" w:rsidR="00E53CCD" w:rsidRDefault="005A14AB" w:rsidP="00330C2B">
      <w:pPr>
        <w:pStyle w:val="Corpodetexto"/>
        <w:jc w:val="center"/>
      </w:pPr>
      <w:r>
        <w:rPr>
          <w:noProof/>
        </w:rPr>
        <w:drawing>
          <wp:inline distT="0" distB="0" distL="0" distR="0" wp14:anchorId="40D8371E" wp14:editId="41C75683">
            <wp:extent cx="5397500" cy="3036093"/>
            <wp:effectExtent l="0" t="0" r="0" b="0"/>
            <wp:docPr id="2" name="Picture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gerio-mack/Analise_Exploratoria_de_Dados/blob/main/figuras/EntropiaGanhoInformacao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732C9" w14:textId="7B75B39E" w:rsidR="00330C2B" w:rsidRDefault="00330C2B" w:rsidP="00330C2B">
      <w:pPr>
        <w:pStyle w:val="Corpodetexto"/>
        <w:jc w:val="center"/>
      </w:pPr>
      <w:proofErr w:type="spellStart"/>
      <w:r>
        <w:t>Elaborado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. </w:t>
      </w:r>
    </w:p>
    <w:p w14:paraId="35CF6E2B" w14:textId="77777777" w:rsidR="00330C2B" w:rsidRDefault="00330C2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5E847EF6" w14:textId="08DD88A2" w:rsidR="00E53CCD" w:rsidRPr="00330C2B" w:rsidRDefault="005A14AB" w:rsidP="00330C2B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No exemplo o ganho de informação obtido é 0 apenas </w:t>
      </w:r>
      <w:proofErr w:type="gramStart"/>
      <w:r w:rsidRPr="00330C2B">
        <w:rPr>
          <w:rFonts w:ascii="Arial" w:hAnsi="Arial" w:cs="Arial"/>
          <w:lang w:val="pt-BR"/>
        </w:rPr>
        <w:t>por que</w:t>
      </w:r>
      <w:proofErr w:type="gramEnd"/>
      <w:r w:rsidRPr="00330C2B">
        <w:rPr>
          <w:rFonts w:ascii="Arial" w:hAnsi="Arial" w:cs="Arial"/>
          <w:lang w:val="pt-BR"/>
        </w:rPr>
        <w:t xml:space="preserve">, </w:t>
      </w:r>
      <w:proofErr w:type="spellStart"/>
      <w:r w:rsidRPr="00330C2B">
        <w:rPr>
          <w:rFonts w:ascii="Arial" w:hAnsi="Arial" w:cs="Arial"/>
          <w:lang w:val="pt-BR"/>
        </w:rPr>
        <w:t>idenpendentemente</w:t>
      </w:r>
      <w:proofErr w:type="spellEnd"/>
      <w:r w:rsidRPr="00330C2B">
        <w:rPr>
          <w:rFonts w:ascii="Arial" w:hAnsi="Arial" w:cs="Arial"/>
          <w:lang w:val="pt-BR"/>
        </w:rPr>
        <w:t xml:space="preserve"> do valor de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Hello</w:t>
      </w:r>
      <w:proofErr w:type="spellEnd"/>
      <w:r w:rsidRPr="00330C2B">
        <w:rPr>
          <w:rFonts w:ascii="Arial" w:hAnsi="Arial" w:cs="Arial"/>
          <w:lang w:val="pt-BR"/>
        </w:rPr>
        <w:t xml:space="preserve"> (a presença do termo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Hello</w:t>
      </w:r>
      <w:proofErr w:type="spellEnd"/>
      <w:r w:rsidRPr="00330C2B">
        <w:rPr>
          <w:rFonts w:ascii="Arial" w:hAnsi="Arial" w:cs="Arial"/>
          <w:lang w:val="pt-BR"/>
        </w:rPr>
        <w:t xml:space="preserve"> em um </w:t>
      </w:r>
      <w:proofErr w:type="spellStart"/>
      <w:r w:rsidRPr="00330C2B">
        <w:rPr>
          <w:rFonts w:ascii="Arial" w:hAnsi="Arial" w:cs="Arial"/>
          <w:lang w:val="pt-BR"/>
        </w:rPr>
        <w:t>email</w:t>
      </w:r>
      <w:proofErr w:type="spellEnd"/>
      <w:r w:rsidRPr="00330C2B">
        <w:rPr>
          <w:rFonts w:ascii="Arial" w:hAnsi="Arial" w:cs="Arial"/>
          <w:lang w:val="pt-BR"/>
        </w:rPr>
        <w:t xml:space="preserve">) mantêm as mesmas proporções de casos de spam e não spam de </w:t>
      </w:r>
      <w:r w:rsidRPr="00330C2B">
        <w:rPr>
          <w:rFonts w:ascii="Arial" w:hAnsi="Arial" w:cs="Arial"/>
          <w:lang w:val="pt-BR"/>
        </w:rPr>
        <w:t>antes de termos essa informação.</w:t>
      </w:r>
    </w:p>
    <w:p w14:paraId="1C077B7C" w14:textId="77777777" w:rsidR="00E53CCD" w:rsidRPr="00330C2B" w:rsidRDefault="005A14AB" w:rsidP="00330C2B">
      <w:pPr>
        <w:pStyle w:val="Textoembloco"/>
        <w:spacing w:line="360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330C2B">
        <w:rPr>
          <w:rFonts w:ascii="Arial" w:hAnsi="Arial" w:cs="Arial"/>
          <w:color w:val="FF0000"/>
          <w:sz w:val="24"/>
          <w:szCs w:val="24"/>
          <w:lang w:val="pt-BR"/>
        </w:rPr>
        <w:lastRenderedPageBreak/>
        <w:t>Nota: em geral a informação mútua emprega a entropia, mas o ganho de informação ainda pode ser calculado empregando-se outros valores diferentes da entropia como o Índice Gini:</w:t>
      </w:r>
    </w:p>
    <w:p w14:paraId="66190EE6" w14:textId="77777777" w:rsidR="00E53CCD" w:rsidRPr="00330C2B" w:rsidRDefault="005A14AB" w:rsidP="00330C2B">
      <w:pPr>
        <w:pStyle w:val="FirstParagraph"/>
        <w:spacing w:line="36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FF0000"/>
              <w:sz w:val="28"/>
              <w:szCs w:val="28"/>
            </w:rPr>
            <m:t>Gini</m:t>
          </m:r>
          <m:r>
            <w:rPr>
              <w:rFonts w:ascii="Cambria Math" w:hAnsi="Cambria Math" w:cs="Arial"/>
              <w:color w:val="FF0000"/>
              <w:sz w:val="28"/>
              <w:szCs w:val="28"/>
            </w:rPr>
            <m:t>(</m:t>
          </m:r>
          <m:r>
            <w:rPr>
              <w:rFonts w:ascii="Cambria Math" w:hAnsi="Cambria Math" w:cs="Arial"/>
              <w:color w:val="FF0000"/>
              <w:sz w:val="28"/>
              <w:szCs w:val="28"/>
            </w:rPr>
            <m:t>s</m:t>
          </m:r>
          <m:r>
            <w:rPr>
              <w:rFonts w:ascii="Cambria Math" w:hAnsi="Cambria Math" w:cs="Arial"/>
              <w:color w:val="FF0000"/>
              <w:sz w:val="28"/>
              <w:szCs w:val="28"/>
            </w:rPr>
            <m:t>)=1-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A5D7900" w14:textId="77777777" w:rsidR="00E53CCD" w:rsidRPr="00330C2B" w:rsidRDefault="005A14AB" w:rsidP="00330C2B">
      <w:pPr>
        <w:pStyle w:val="Textoembloco"/>
        <w:spacing w:line="360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330C2B">
        <w:rPr>
          <w:rFonts w:ascii="Arial" w:hAnsi="Arial" w:cs="Arial"/>
          <w:color w:val="FF0000"/>
          <w:sz w:val="24"/>
          <w:szCs w:val="24"/>
          <w:lang w:val="pt-BR"/>
        </w:rPr>
        <w:t>Ou o erro de classifica</w:t>
      </w:r>
      <w:r w:rsidRPr="00330C2B">
        <w:rPr>
          <w:rFonts w:ascii="Arial" w:hAnsi="Arial" w:cs="Arial"/>
          <w:color w:val="FF0000"/>
          <w:sz w:val="24"/>
          <w:szCs w:val="24"/>
          <w:lang w:val="pt-BR"/>
        </w:rPr>
        <w:t>ção:</w:t>
      </w:r>
    </w:p>
    <w:p w14:paraId="1EF7E0F9" w14:textId="09E3F292" w:rsidR="00E53CCD" w:rsidRPr="00330C2B" w:rsidRDefault="005A14AB" w:rsidP="00330C2B">
      <w:pPr>
        <w:pStyle w:val="FirstParagraph"/>
        <w:spacing w:line="360" w:lineRule="auto"/>
        <w:ind w:left="720"/>
        <w:jc w:val="both"/>
        <w:rPr>
          <w:rFonts w:ascii="Arial" w:hAnsi="Arial" w:cs="Arial"/>
          <w:color w:val="FF0000"/>
          <w:sz w:val="28"/>
          <w:szCs w:val="28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FF0000"/>
              <w:sz w:val="28"/>
              <w:szCs w:val="28"/>
            </w:rPr>
            <m:t>CE</m:t>
          </m:r>
          <m:r>
            <w:rPr>
              <w:rFonts w:ascii="Cambria Math" w:hAnsi="Cambria Math" w:cs="Arial"/>
              <w:color w:val="FF0000"/>
              <w:sz w:val="28"/>
              <w:szCs w:val="28"/>
              <w:lang w:val="pt-BR"/>
            </w:rPr>
            <m:t>(</m:t>
          </m:r>
          <m:r>
            <w:rPr>
              <w:rFonts w:ascii="Cambria Math" w:hAnsi="Cambria Math" w:cs="Arial"/>
              <w:color w:val="FF0000"/>
              <w:sz w:val="28"/>
              <w:szCs w:val="28"/>
            </w:rPr>
            <m:t>s</m:t>
          </m:r>
          <m:r>
            <w:rPr>
              <w:rFonts w:ascii="Cambria Math" w:hAnsi="Cambria Math" w:cs="Arial"/>
              <w:color w:val="FF0000"/>
              <w:sz w:val="28"/>
              <w:szCs w:val="28"/>
              <w:lang w:val="pt-BR"/>
            </w:rPr>
            <m:t>)=1-</m:t>
          </m:r>
          <m:r>
            <m:rPr>
              <m:nor/>
            </m:rPr>
            <w:rPr>
              <w:rFonts w:ascii="Arial" w:hAnsi="Arial" w:cs="Arial"/>
              <w:color w:val="FF0000"/>
              <w:sz w:val="28"/>
              <w:szCs w:val="28"/>
              <w:lang w:val="pt-BR"/>
            </w:rPr>
            <m:t>max</m:t>
          </m:r>
          <m:sSub>
            <m:sSubPr>
              <m:ctrlPr>
                <w:rPr>
                  <w:rFonts w:ascii="Cambria Math" w:hAnsi="Cambria Math" w:cs="Arial"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i</m:t>
              </m:r>
            </m:sub>
          </m:sSub>
        </m:oMath>
      </m:oMathPara>
    </w:p>
    <w:p w14:paraId="267E807B" w14:textId="77777777" w:rsidR="00E53CCD" w:rsidRPr="00330C2B" w:rsidRDefault="005A14AB" w:rsidP="00330C2B">
      <w:pPr>
        <w:pStyle w:val="Textoembloco"/>
        <w:spacing w:line="360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330C2B">
        <w:rPr>
          <w:rFonts w:ascii="Arial" w:hAnsi="Arial" w:cs="Arial"/>
          <w:color w:val="FF0000"/>
          <w:sz w:val="24"/>
          <w:szCs w:val="24"/>
          <w:lang w:val="pt-BR"/>
        </w:rPr>
        <w:t xml:space="preserve">Neste caso os valores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Gini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(</m:t>
        </m:r>
        <m:r>
          <w:rPr>
            <w:rFonts w:ascii="Cambria Math" w:hAnsi="Cambria Math" w:cs="Arial"/>
            <w:color w:val="FF0000"/>
            <w:sz w:val="24"/>
            <w:szCs w:val="24"/>
          </w:rPr>
          <m:t>s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)</m:t>
        </m:r>
      </m:oMath>
      <w:r w:rsidRPr="00330C2B">
        <w:rPr>
          <w:rFonts w:ascii="Arial" w:hAnsi="Arial" w:cs="Arial"/>
          <w:color w:val="FF0000"/>
          <w:sz w:val="24"/>
          <w:szCs w:val="24"/>
          <w:lang w:val="pt-BR"/>
        </w:rPr>
        <w:t xml:space="preserve"> 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CE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(</m:t>
        </m:r>
        <m:r>
          <w:rPr>
            <w:rFonts w:ascii="Cambria Math" w:hAnsi="Cambria Math" w:cs="Arial"/>
            <w:color w:val="FF0000"/>
            <w:sz w:val="24"/>
            <w:szCs w:val="24"/>
          </w:rPr>
          <m:t>s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)</m:t>
        </m:r>
      </m:oMath>
      <w:r w:rsidRPr="00330C2B">
        <w:rPr>
          <w:rFonts w:ascii="Arial" w:hAnsi="Arial" w:cs="Arial"/>
          <w:color w:val="FF0000"/>
          <w:sz w:val="24"/>
          <w:szCs w:val="24"/>
          <w:lang w:val="pt-BR"/>
        </w:rPr>
        <w:t xml:space="preserve">, substituem os valores de entropia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E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(</m:t>
        </m:r>
        <m:r>
          <w:rPr>
            <w:rFonts w:ascii="Cambria Math" w:hAnsi="Cambria Math" w:cs="Arial"/>
            <w:color w:val="FF0000"/>
            <w:sz w:val="24"/>
            <w:szCs w:val="24"/>
          </w:rPr>
          <m:t>s</m:t>
        </m:r>
        <m:r>
          <w:rPr>
            <w:rFonts w:ascii="Cambria Math" w:hAnsi="Cambria Math" w:cs="Arial"/>
            <w:color w:val="FF0000"/>
            <w:sz w:val="24"/>
            <w:szCs w:val="24"/>
            <w:lang w:val="pt-BR"/>
          </w:rPr>
          <m:t>)</m:t>
        </m:r>
      </m:oMath>
      <w:r w:rsidRPr="00330C2B">
        <w:rPr>
          <w:rFonts w:ascii="Arial" w:hAnsi="Arial" w:cs="Arial"/>
          <w:color w:val="FF0000"/>
          <w:sz w:val="24"/>
          <w:szCs w:val="24"/>
          <w:lang w:val="pt-BR"/>
        </w:rPr>
        <w:t xml:space="preserve"> acima. Obviamente os valores obtidos são diferentes, mas sendo medidas relativas eles permitem igualmente calcular a diferença de ganho entre di</w:t>
      </w:r>
      <w:r w:rsidRPr="00330C2B">
        <w:rPr>
          <w:rFonts w:ascii="Arial" w:hAnsi="Arial" w:cs="Arial"/>
          <w:color w:val="FF0000"/>
          <w:sz w:val="24"/>
          <w:szCs w:val="24"/>
          <w:lang w:val="pt-BR"/>
        </w:rPr>
        <w:t>ferentes atributos. Você poderá ver isso mais adiante no curso quando estudar modelos de Árvores de Decisão que podem empregar esses diferentes critérios para a seleção dos atributos da Árvore.</w:t>
      </w:r>
    </w:p>
    <w:p w14:paraId="5E13C83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>Felizmente em R (</w:t>
      </w:r>
      <w:proofErr w:type="gramStart"/>
      <w:r w:rsidRPr="00330C2B">
        <w:rPr>
          <w:rFonts w:ascii="Arial" w:hAnsi="Arial" w:cs="Arial"/>
          <w:lang w:val="pt-BR"/>
        </w:rPr>
        <w:t>e também</w:t>
      </w:r>
      <w:proofErr w:type="gramEnd"/>
      <w:r w:rsidRPr="00330C2B">
        <w:rPr>
          <w:rFonts w:ascii="Arial" w:hAnsi="Arial" w:cs="Arial"/>
          <w:lang w:val="pt-BR"/>
        </w:rPr>
        <w:t xml:space="preserve"> em Python) esses cálculos podem ser </w:t>
      </w:r>
      <w:r w:rsidRPr="00330C2B">
        <w:rPr>
          <w:rFonts w:ascii="Arial" w:hAnsi="Arial" w:cs="Arial"/>
          <w:lang w:val="pt-BR"/>
        </w:rPr>
        <w:t xml:space="preserve">obtidos pela simples chamada de uma função. Existem vários pacotes que podem ser empregados e aqui empregaremos o pacote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infotheo</w:t>
      </w:r>
      <w:proofErr w:type="spellEnd"/>
      <w:r w:rsidRPr="00330C2B">
        <w:rPr>
          <w:rFonts w:ascii="Arial" w:hAnsi="Arial" w:cs="Arial"/>
          <w:lang w:val="pt-BR"/>
        </w:rPr>
        <w:t xml:space="preserve"> que permite também o cálculo de entropia.</w:t>
      </w:r>
    </w:p>
    <w:p w14:paraId="37F50EDF" w14:textId="77777777" w:rsidR="00E53CCD" w:rsidRDefault="005A14AB">
      <w:pPr>
        <w:pStyle w:val="SourceCode"/>
      </w:pPr>
      <w:proofErr w:type="spellStart"/>
      <w:proofErr w:type="gramStart"/>
      <w:r>
        <w:rPr>
          <w:rStyle w:val="Normal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infotheo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infotheo</w:t>
      </w:r>
      <w:proofErr w:type="spellEnd"/>
      <w:r>
        <w:rPr>
          <w:rStyle w:val="NormalTok"/>
        </w:rPr>
        <w:t>)</w:t>
      </w:r>
    </w:p>
    <w:p w14:paraId="4F484486" w14:textId="77777777" w:rsidR="00E53CCD" w:rsidRDefault="005A14AB">
      <w:pPr>
        <w:pStyle w:val="SourceCode"/>
      </w:pPr>
      <w:r>
        <w:rPr>
          <w:rStyle w:val="VerbatimChar"/>
        </w:rPr>
        <w:t>Installing package into ‘/usr/local/l</w:t>
      </w:r>
      <w:r>
        <w:rPr>
          <w:rStyle w:val="VerbatimChar"/>
        </w:rPr>
        <w:t>ib/R/site-library’</w:t>
      </w:r>
      <w:r>
        <w:br/>
      </w:r>
      <w:r>
        <w:rPr>
          <w:rStyle w:val="VerbatimChar"/>
        </w:rPr>
        <w:t>(as ‘lib’ is unspecified)</w:t>
      </w:r>
      <w:r>
        <w:br/>
      </w:r>
    </w:p>
    <w:p w14:paraId="22799569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proofErr w:type="gramStart"/>
      <w:r w:rsidRPr="00330C2B">
        <w:rPr>
          <w:rFonts w:ascii="Arial" w:hAnsi="Arial" w:cs="Arial"/>
          <w:lang w:val="pt-BR"/>
        </w:rPr>
        <w:t>Calculo</w:t>
      </w:r>
      <w:proofErr w:type="gramEnd"/>
      <w:r w:rsidRPr="00330C2B">
        <w:rPr>
          <w:rFonts w:ascii="Arial" w:hAnsi="Arial" w:cs="Arial"/>
          <w:lang w:val="pt-BR"/>
        </w:rPr>
        <w:t xml:space="preserve"> da entropia de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biopsy$class</w:t>
      </w:r>
      <w:proofErr w:type="spellEnd"/>
      <w:r w:rsidRPr="00330C2B">
        <w:rPr>
          <w:rFonts w:ascii="Arial" w:hAnsi="Arial" w:cs="Arial"/>
          <w:lang w:val="pt-BR"/>
        </w:rPr>
        <w:t xml:space="preserve"> corresponde exatamente ao cálculo que fizemos antes,</w:t>
      </w:r>
    </w:p>
    <w:p w14:paraId="2D65909F" w14:textId="77777777" w:rsidR="00E53CCD" w:rsidRPr="00330C2B" w:rsidRDefault="005A14AB">
      <w:pPr>
        <w:pStyle w:val="SourceCode"/>
        <w:rPr>
          <w:lang w:val="pt-BR"/>
        </w:rPr>
      </w:pPr>
      <w:proofErr w:type="spellStart"/>
      <w:r w:rsidRPr="00330C2B">
        <w:rPr>
          <w:rStyle w:val="NormalTok"/>
          <w:lang w:val="pt-BR"/>
        </w:rPr>
        <w:t>entropy</w:t>
      </w:r>
      <w:proofErr w:type="spellEnd"/>
      <w:r w:rsidRPr="00330C2B">
        <w:rPr>
          <w:rStyle w:val="NormalTok"/>
          <w:lang w:val="pt-BR"/>
        </w:rPr>
        <w:t>(</w:t>
      </w:r>
      <w:proofErr w:type="spellStart"/>
      <w:r w:rsidRPr="00330C2B">
        <w:rPr>
          <w:rStyle w:val="NormalTok"/>
          <w:lang w:val="pt-BR"/>
        </w:rPr>
        <w:t>biopsy$class</w:t>
      </w:r>
      <w:proofErr w:type="spellEnd"/>
      <w:r w:rsidRPr="00330C2B">
        <w:rPr>
          <w:rStyle w:val="NormalTok"/>
          <w:lang w:val="pt-BR"/>
        </w:rPr>
        <w:t>)</w:t>
      </w:r>
    </w:p>
    <w:p w14:paraId="2C69F56F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0.6441541</w:t>
      </w:r>
    </w:p>
    <w:p w14:paraId="77F97CB6" w14:textId="77777777" w:rsidR="00E53CCD" w:rsidRPr="00330C2B" w:rsidRDefault="005A14AB">
      <w:pPr>
        <w:pStyle w:val="FirstParagraph"/>
        <w:rPr>
          <w:lang w:val="pt-BR"/>
        </w:rPr>
      </w:pPr>
      <w:r w:rsidRPr="00330C2B">
        <w:rPr>
          <w:lang w:val="pt-BR"/>
        </w:rPr>
        <w:t xml:space="preserve">E o nosso exemplo, </w:t>
      </w:r>
      <w:proofErr w:type="spellStart"/>
      <w:r w:rsidRPr="00330C2B">
        <w:rPr>
          <w:lang w:val="pt-BR"/>
        </w:rPr>
        <w:t>Hello</w:t>
      </w:r>
      <w:proofErr w:type="spellEnd"/>
      <w:r w:rsidRPr="00330C2B">
        <w:rPr>
          <w:lang w:val="pt-BR"/>
        </w:rPr>
        <w:t>/Spam pode igualmente calculado como:</w:t>
      </w:r>
    </w:p>
    <w:p w14:paraId="393246B5" w14:textId="77777777" w:rsidR="00E53CCD" w:rsidRDefault="005A14AB">
      <w:pPr>
        <w:pStyle w:val="SourceCode"/>
      </w:pPr>
      <w:r>
        <w:rPr>
          <w:rStyle w:val="NormalTok"/>
        </w:rPr>
        <w:t>mutinformation(c(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'y'</w:t>
      </w:r>
      <w:proofErr w:type="gramStart"/>
      <w:r>
        <w:rPr>
          <w:rStyle w:val="NormalTok"/>
        </w:rPr>
        <w:t>),c</w:t>
      </w:r>
      <w:proofErr w:type="gramEnd"/>
      <w:r>
        <w:rPr>
          <w:rStyle w:val="NormalTok"/>
        </w:rPr>
        <w:t>(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))</w:t>
      </w:r>
    </w:p>
    <w:p w14:paraId="58CF5981" w14:textId="77777777" w:rsidR="00E53CCD" w:rsidRPr="00330C2B" w:rsidRDefault="005A14AB">
      <w:pPr>
        <w:pStyle w:val="SourceCode"/>
        <w:rPr>
          <w:lang w:val="pt-BR"/>
        </w:rPr>
      </w:pPr>
      <w:r w:rsidRPr="00330C2B">
        <w:rPr>
          <w:rStyle w:val="VerbatimChar"/>
          <w:lang w:val="pt-BR"/>
        </w:rPr>
        <w:t>[1] 0</w:t>
      </w:r>
    </w:p>
    <w:p w14:paraId="25A99C35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2" w:name="feature-selection"/>
      <w:proofErr w:type="spellStart"/>
      <w:r w:rsidRPr="00330C2B">
        <w:rPr>
          <w:rFonts w:ascii="Arial" w:hAnsi="Arial" w:cs="Arial"/>
          <w:lang w:val="pt-BR"/>
        </w:rPr>
        <w:lastRenderedPageBreak/>
        <w:t>Feature</w:t>
      </w:r>
      <w:proofErr w:type="spellEnd"/>
      <w:r w:rsidRPr="00330C2B">
        <w:rPr>
          <w:rFonts w:ascii="Arial" w:hAnsi="Arial" w:cs="Arial"/>
          <w:lang w:val="pt-BR"/>
        </w:rPr>
        <w:t xml:space="preserve"> </w:t>
      </w:r>
      <w:proofErr w:type="spellStart"/>
      <w:r w:rsidRPr="00330C2B">
        <w:rPr>
          <w:rFonts w:ascii="Arial" w:hAnsi="Arial" w:cs="Arial"/>
          <w:lang w:val="pt-BR"/>
        </w:rPr>
        <w:t>Selection</w:t>
      </w:r>
      <w:bookmarkEnd w:id="12"/>
      <w:proofErr w:type="spellEnd"/>
    </w:p>
    <w:p w14:paraId="76DA57C5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Podemos agora empregar o cálculo de informação mútua para selecionar os 5 atributos de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biopsy</w:t>
      </w:r>
      <w:proofErr w:type="spellEnd"/>
      <w:r w:rsidRPr="00330C2B">
        <w:rPr>
          <w:rFonts w:ascii="Arial" w:hAnsi="Arial" w:cs="Arial"/>
          <w:lang w:val="pt-BR"/>
        </w:rPr>
        <w:t xml:space="preserve"> mais r</w:t>
      </w:r>
      <w:r w:rsidRPr="00330C2B">
        <w:rPr>
          <w:rFonts w:ascii="Arial" w:hAnsi="Arial" w:cs="Arial"/>
          <w:lang w:val="pt-BR"/>
        </w:rPr>
        <w:t>elevantes para determinar a classe maligno/benigno dos tumores.</w:t>
      </w:r>
    </w:p>
    <w:p w14:paraId="31661B73" w14:textId="77777777" w:rsidR="00E53CCD" w:rsidRDefault="005A14AB">
      <w:pPr>
        <w:pStyle w:val="SourceCode"/>
      </w:pPr>
      <w:proofErr w:type="spellStart"/>
      <w:r>
        <w:rPr>
          <w:rStyle w:val="NormalTok"/>
        </w:rPr>
        <w:t>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data.frame</w:t>
      </w:r>
      <w:proofErr w:type="spellEnd"/>
      <w:proofErr w:type="gramEnd"/>
      <w:r>
        <w:rPr>
          <w:rStyle w:val="NormalTok"/>
        </w:rPr>
        <w:t xml:space="preserve">(features </w:t>
      </w:r>
      <w:r>
        <w:rPr>
          <w:rStyle w:val="OperatorTok"/>
        </w:rPr>
        <w:t>=</w:t>
      </w:r>
      <w:r>
        <w:rPr>
          <w:rStyle w:val="NormalTok"/>
        </w:rPr>
        <w:t xml:space="preserve"> names(biopsy)[</w:t>
      </w:r>
      <w:r>
        <w:rPr>
          <w:rStyle w:val="DecValTok"/>
        </w:rPr>
        <w:t>3</w:t>
      </w:r>
      <w:r>
        <w:rPr>
          <w:rStyle w:val="NormalTok"/>
        </w:rPr>
        <w:t>:ncol(biopsy)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</w:t>
      </w:r>
    </w:p>
    <w:p w14:paraId="3537E06C" w14:textId="77777777" w:rsidR="00E53CCD" w:rsidRDefault="005A14AB">
      <w:pPr>
        <w:pStyle w:val="SourceCode"/>
      </w:pPr>
      <w:r>
        <w:rPr>
          <w:rStyle w:val="NormalTok"/>
        </w:rPr>
        <w:t>ig</w:t>
      </w:r>
    </w:p>
    <w:p w14:paraId="3BA95A50" w14:textId="77777777" w:rsidR="00E53CCD" w:rsidRDefault="005A14AB">
      <w:pPr>
        <w:pStyle w:val="SourceCode"/>
      </w:pPr>
      <w:r>
        <w:rPr>
          <w:rStyle w:val="VerbatimChar"/>
        </w:rPr>
        <w:t xml:space="preserve">  features ig</w:t>
      </w:r>
      <w:r>
        <w:br/>
      </w:r>
      <w:r>
        <w:rPr>
          <w:rStyle w:val="VerbatimChar"/>
        </w:rPr>
        <w:t xml:space="preserve">1 V1       0 </w:t>
      </w:r>
      <w:r>
        <w:br/>
      </w:r>
      <w:r>
        <w:rPr>
          <w:rStyle w:val="VerbatimChar"/>
        </w:rPr>
        <w:t xml:space="preserve">2 V2       0 </w:t>
      </w:r>
      <w:r>
        <w:br/>
      </w:r>
      <w:r>
        <w:rPr>
          <w:rStyle w:val="VerbatimChar"/>
        </w:rPr>
        <w:t xml:space="preserve">3 V3       0 </w:t>
      </w:r>
      <w:r>
        <w:br/>
      </w:r>
      <w:r>
        <w:rPr>
          <w:rStyle w:val="VerbatimChar"/>
        </w:rPr>
        <w:t xml:space="preserve">4 V4       0 </w:t>
      </w:r>
      <w:r>
        <w:br/>
      </w:r>
      <w:r>
        <w:rPr>
          <w:rStyle w:val="VerbatimChar"/>
        </w:rPr>
        <w:t xml:space="preserve">5 V5       0 </w:t>
      </w:r>
      <w:r>
        <w:br/>
      </w:r>
      <w:r>
        <w:rPr>
          <w:rStyle w:val="VerbatimChar"/>
        </w:rPr>
        <w:t xml:space="preserve">6 V6       0 </w:t>
      </w:r>
      <w:r>
        <w:br/>
      </w:r>
      <w:r>
        <w:rPr>
          <w:rStyle w:val="VerbatimChar"/>
        </w:rPr>
        <w:t xml:space="preserve">7 V7       0 </w:t>
      </w:r>
      <w:r>
        <w:br/>
      </w:r>
      <w:r>
        <w:rPr>
          <w:rStyle w:val="VerbatimChar"/>
        </w:rPr>
        <w:t xml:space="preserve">8 V8   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9 V9       0 </w:t>
      </w:r>
    </w:p>
    <w:p w14:paraId="6AFA890D" w14:textId="77777777" w:rsidR="00E53CCD" w:rsidRDefault="005A14A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KeywordTok"/>
        </w:rPr>
        <w:t>in</w:t>
      </w:r>
      <w:r>
        <w:rPr>
          <w:rStyle w:val="NormalTok"/>
        </w:rPr>
        <w:t xml:space="preserve"> ig$features){</w:t>
      </w:r>
      <w:r>
        <w:br/>
      </w:r>
      <w:r>
        <w:rPr>
          <w:rStyle w:val="NormalTok"/>
        </w:rPr>
        <w:t xml:space="preserve">  cat( i , mutinformation(biopsy[,i],biopsy$class) 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ig[ ig$features </w:t>
      </w:r>
      <w:r>
        <w:rPr>
          <w:rStyle w:val="OperatorTok"/>
        </w:rPr>
        <w:t>==</w:t>
      </w:r>
      <w:r>
        <w:rPr>
          <w:rStyle w:val="NormalTok"/>
        </w:rPr>
        <w:t xml:space="preserve"> i,]$ig </w:t>
      </w:r>
      <w:r>
        <w:rPr>
          <w:rStyle w:val="OperatorTok"/>
        </w:rPr>
        <w:t>=</w:t>
      </w:r>
      <w:r>
        <w:rPr>
          <w:rStyle w:val="NormalTok"/>
        </w:rPr>
        <w:t xml:space="preserve"> mutinformation(biopsy[,i],biopsy$class)</w:t>
      </w:r>
      <w:r>
        <w:br/>
      </w:r>
      <w:r>
        <w:rPr>
          <w:rStyle w:val="NormalTok"/>
        </w:rPr>
        <w:t xml:space="preserve">}  </w:t>
      </w:r>
    </w:p>
    <w:p w14:paraId="28689755" w14:textId="77777777" w:rsidR="00E53CCD" w:rsidRDefault="005A14AB">
      <w:pPr>
        <w:pStyle w:val="SourceCode"/>
      </w:pPr>
      <w:r>
        <w:rPr>
          <w:rStyle w:val="VerbatimChar"/>
        </w:rPr>
        <w:t xml:space="preserve">V1 0.3221251 </w:t>
      </w:r>
      <w:r>
        <w:br/>
      </w:r>
      <w:r>
        <w:rPr>
          <w:rStyle w:val="VerbatimChar"/>
        </w:rPr>
        <w:t xml:space="preserve">V2 0.4742989 </w:t>
      </w:r>
      <w:r>
        <w:br/>
      </w:r>
      <w:r>
        <w:rPr>
          <w:rStyle w:val="VerbatimChar"/>
        </w:rPr>
        <w:t xml:space="preserve">V3 0.4581513 </w:t>
      </w:r>
      <w:r>
        <w:br/>
      </w:r>
      <w:r>
        <w:rPr>
          <w:rStyle w:val="VerbatimChar"/>
        </w:rPr>
        <w:t xml:space="preserve">V4 0.3112337 </w:t>
      </w:r>
      <w:r>
        <w:br/>
      </w:r>
      <w:r>
        <w:rPr>
          <w:rStyle w:val="VerbatimChar"/>
        </w:rPr>
        <w:t xml:space="preserve">V5 0.3563409 </w:t>
      </w:r>
      <w:r>
        <w:br/>
      </w:r>
      <w:r>
        <w:rPr>
          <w:rStyle w:val="VerbatimChar"/>
        </w:rPr>
        <w:t xml:space="preserve">V6 0.4147862 </w:t>
      </w:r>
      <w:r>
        <w:br/>
      </w:r>
      <w:r>
        <w:rPr>
          <w:rStyle w:val="VerbatimChar"/>
        </w:rPr>
        <w:t xml:space="preserve">V7 0.3796811 </w:t>
      </w:r>
      <w:r>
        <w:br/>
      </w:r>
      <w:r>
        <w:rPr>
          <w:rStyle w:val="VerbatimChar"/>
        </w:rPr>
        <w:t xml:space="preserve">V8 0.3295728 </w:t>
      </w:r>
      <w:r>
        <w:br/>
      </w:r>
      <w:r>
        <w:rPr>
          <w:rStyle w:val="VerbatimChar"/>
        </w:rPr>
        <w:t xml:space="preserve">V9 0.145647 </w:t>
      </w:r>
    </w:p>
    <w:p w14:paraId="4F826907" w14:textId="77777777" w:rsidR="00E53CCD" w:rsidRDefault="005A14AB">
      <w:pPr>
        <w:pStyle w:val="SourceCode"/>
      </w:pPr>
      <w:r>
        <w:rPr>
          <w:rStyle w:val="NormalTok"/>
        </w:rPr>
        <w:t>ig[order(</w:t>
      </w:r>
      <w:r>
        <w:rPr>
          <w:rStyle w:val="OperatorTok"/>
        </w:rPr>
        <w:t>-</w:t>
      </w:r>
      <w:r>
        <w:rPr>
          <w:rStyle w:val="NormalTok"/>
        </w:rPr>
        <w:t>ig$ig),]</w:t>
      </w:r>
    </w:p>
    <w:p w14:paraId="59040084" w14:textId="77777777" w:rsidR="00E53CCD" w:rsidRDefault="005A14AB">
      <w:pPr>
        <w:pStyle w:val="SourceCode"/>
      </w:pPr>
      <w:r>
        <w:rPr>
          <w:rStyle w:val="VerbatimChar"/>
        </w:rPr>
        <w:t xml:space="preserve">  features ig       </w:t>
      </w:r>
      <w:r>
        <w:br/>
      </w:r>
      <w:r>
        <w:rPr>
          <w:rStyle w:val="VerbatimChar"/>
        </w:rPr>
        <w:t>2 V2       0.4742989</w:t>
      </w:r>
      <w:r>
        <w:br/>
      </w:r>
      <w:r>
        <w:rPr>
          <w:rStyle w:val="VerbatimChar"/>
        </w:rPr>
        <w:t>3 V3       0.4581513</w:t>
      </w:r>
      <w:r>
        <w:br/>
      </w:r>
      <w:r>
        <w:rPr>
          <w:rStyle w:val="VerbatimChar"/>
        </w:rPr>
        <w:t>6 V6       0.4147862</w:t>
      </w:r>
      <w:r>
        <w:br/>
      </w:r>
      <w:r>
        <w:rPr>
          <w:rStyle w:val="VerbatimChar"/>
        </w:rPr>
        <w:t>7 V7       0.3796811</w:t>
      </w:r>
      <w:r>
        <w:br/>
      </w:r>
      <w:r>
        <w:rPr>
          <w:rStyle w:val="VerbatimChar"/>
        </w:rPr>
        <w:t>5 V5       0.3563409</w:t>
      </w:r>
      <w:r>
        <w:br/>
      </w:r>
      <w:r>
        <w:rPr>
          <w:rStyle w:val="VerbatimChar"/>
        </w:rPr>
        <w:t>8 V8       0.3295728</w:t>
      </w:r>
      <w:r>
        <w:br/>
      </w:r>
      <w:r>
        <w:rPr>
          <w:rStyle w:val="VerbatimChar"/>
        </w:rPr>
        <w:t>1 V1       0.3221251</w:t>
      </w:r>
      <w:r>
        <w:br/>
      </w:r>
      <w:r>
        <w:rPr>
          <w:rStyle w:val="VerbatimChar"/>
        </w:rPr>
        <w:t>4 V4       0.3112337</w:t>
      </w:r>
      <w:r>
        <w:br/>
      </w:r>
      <w:r>
        <w:rPr>
          <w:rStyle w:val="VerbatimChar"/>
        </w:rPr>
        <w:t>9 V9       0.1456470</w:t>
      </w:r>
    </w:p>
    <w:p w14:paraId="0994B308" w14:textId="77777777" w:rsidR="00E53CCD" w:rsidRPr="00330C2B" w:rsidRDefault="005A14AB" w:rsidP="00330C2B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O pacote </w:t>
      </w:r>
      <w:proofErr w:type="spellStart"/>
      <w:r w:rsidRPr="00330C2B">
        <w:rPr>
          <w:rStyle w:val="VerbatimChar"/>
          <w:rFonts w:ascii="Arial" w:hAnsi="Arial" w:cs="Arial"/>
          <w:lang w:val="pt-BR"/>
        </w:rPr>
        <w:t>infotheo</w:t>
      </w:r>
      <w:proofErr w:type="spellEnd"/>
      <w:r w:rsidRPr="00330C2B">
        <w:rPr>
          <w:rFonts w:ascii="Arial" w:hAnsi="Arial" w:cs="Arial"/>
          <w:lang w:val="pt-BR"/>
        </w:rPr>
        <w:t xml:space="preserve"> não permite o cálculo de informação mútua para valores contínuos como o preço dos veículos em </w:t>
      </w:r>
      <w:r w:rsidRPr="00330C2B">
        <w:rPr>
          <w:rStyle w:val="VerbatimChar"/>
          <w:rFonts w:ascii="Arial" w:hAnsi="Arial" w:cs="Arial"/>
          <w:lang w:val="pt-BR"/>
        </w:rPr>
        <w:t>Cars93</w:t>
      </w:r>
      <w:r w:rsidRPr="00330C2B">
        <w:rPr>
          <w:rFonts w:ascii="Arial" w:hAnsi="Arial" w:cs="Arial"/>
          <w:lang w:val="pt-BR"/>
        </w:rPr>
        <w:t xml:space="preserve">, mas existem outros pacotes e </w:t>
      </w:r>
      <w:r w:rsidRPr="00330C2B">
        <w:rPr>
          <w:rFonts w:ascii="Arial" w:hAnsi="Arial" w:cs="Arial"/>
          <w:lang w:val="pt-BR"/>
        </w:rPr>
        <w:lastRenderedPageBreak/>
        <w:t xml:space="preserve">até mesmo em Python, deixamos isso como um exercício para você e </w:t>
      </w:r>
      <w:r w:rsidRPr="00330C2B">
        <w:rPr>
          <w:rFonts w:ascii="Arial" w:hAnsi="Arial" w:cs="Arial"/>
          <w:lang w:val="pt-BR"/>
        </w:rPr>
        <w:t>você pode empregar as indicações que deixamos mais abaixo.</w:t>
      </w:r>
    </w:p>
    <w:p w14:paraId="28A4DCAD" w14:textId="77777777" w:rsidR="00E53CCD" w:rsidRPr="00330C2B" w:rsidRDefault="005A14AB" w:rsidP="00330C2B">
      <w:pPr>
        <w:pStyle w:val="Ttulo1"/>
        <w:spacing w:line="360" w:lineRule="auto"/>
        <w:jc w:val="both"/>
        <w:rPr>
          <w:rFonts w:ascii="Arial" w:hAnsi="Arial" w:cs="Arial"/>
        </w:rPr>
      </w:pPr>
      <w:bookmarkStart w:id="13" w:name="para-saber-mais"/>
      <w:r w:rsidRPr="00330C2B">
        <w:rPr>
          <w:rFonts w:ascii="Arial" w:hAnsi="Arial" w:cs="Arial"/>
        </w:rPr>
        <w:t>Para Saber Mais</w:t>
      </w:r>
      <w:bookmarkEnd w:id="13"/>
    </w:p>
    <w:p w14:paraId="57B2971D" w14:textId="77777777" w:rsidR="00E53CCD" w:rsidRPr="00330C2B" w:rsidRDefault="005A14AB" w:rsidP="00330C2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Acesse </w:t>
      </w:r>
      <w:hyperlink r:id="rId9">
        <w:r w:rsidRPr="00330C2B">
          <w:rPr>
            <w:rStyle w:val="Hyperlink"/>
            <w:rFonts w:ascii="Arial" w:hAnsi="Arial" w:cs="Arial"/>
            <w:lang w:val="pt-BR"/>
          </w:rPr>
          <w:t>https://www.kaggle.com/ryanholbrook/mutual-information</w:t>
        </w:r>
      </w:hyperlink>
      <w:r w:rsidRPr="00330C2B">
        <w:rPr>
          <w:rFonts w:ascii="Arial" w:hAnsi="Arial" w:cs="Arial"/>
          <w:lang w:val="pt-BR"/>
        </w:rPr>
        <w:t xml:space="preserve"> empregue o modelo de código fornecido para ca</w:t>
      </w:r>
      <w:r w:rsidRPr="00330C2B">
        <w:rPr>
          <w:rFonts w:ascii="Arial" w:hAnsi="Arial" w:cs="Arial"/>
          <w:lang w:val="pt-BR"/>
        </w:rPr>
        <w:t xml:space="preserve">lcular os atributos que mais trazem informação sobre o preço dos veículos na base </w:t>
      </w:r>
      <w:r w:rsidRPr="00330C2B">
        <w:rPr>
          <w:rStyle w:val="VerbatimChar"/>
          <w:rFonts w:ascii="Arial" w:hAnsi="Arial" w:cs="Arial"/>
          <w:lang w:val="pt-BR"/>
        </w:rPr>
        <w:t>Cars93</w:t>
      </w:r>
      <w:r w:rsidRPr="00330C2B">
        <w:rPr>
          <w:rFonts w:ascii="Arial" w:hAnsi="Arial" w:cs="Arial"/>
          <w:lang w:val="pt-BR"/>
        </w:rPr>
        <w:t xml:space="preserve"> (Dica: crie a base Cars93 em Python para empregar as funções do exemplo em Python).</w:t>
      </w:r>
    </w:p>
    <w:p w14:paraId="795C0B33" w14:textId="77777777" w:rsidR="00E53CCD" w:rsidRPr="00330C2B" w:rsidRDefault="005A14AB" w:rsidP="00330C2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Acesse Sun, Dennis. </w:t>
      </w:r>
      <w:proofErr w:type="spellStart"/>
      <w:r w:rsidRPr="00330C2B">
        <w:rPr>
          <w:rFonts w:ascii="Arial" w:hAnsi="Arial" w:cs="Arial"/>
          <w:b/>
          <w:lang w:val="pt-BR"/>
        </w:rPr>
        <w:t>Introduction</w:t>
      </w:r>
      <w:proofErr w:type="spellEnd"/>
      <w:r w:rsidRPr="00330C2B">
        <w:rPr>
          <w:rFonts w:ascii="Arial" w:hAnsi="Arial" w:cs="Arial"/>
          <w:b/>
          <w:lang w:val="pt-BR"/>
        </w:rPr>
        <w:t xml:space="preserve"> </w:t>
      </w:r>
      <w:proofErr w:type="spellStart"/>
      <w:r w:rsidRPr="00330C2B">
        <w:rPr>
          <w:rFonts w:ascii="Arial" w:hAnsi="Arial" w:cs="Arial"/>
          <w:b/>
          <w:lang w:val="pt-BR"/>
        </w:rPr>
        <w:t>to</w:t>
      </w:r>
      <w:proofErr w:type="spellEnd"/>
      <w:r w:rsidRPr="00330C2B">
        <w:rPr>
          <w:rFonts w:ascii="Arial" w:hAnsi="Arial" w:cs="Arial"/>
          <w:b/>
          <w:lang w:val="pt-BR"/>
        </w:rPr>
        <w:t xml:space="preserve"> </w:t>
      </w:r>
      <w:proofErr w:type="spellStart"/>
      <w:r w:rsidRPr="00330C2B">
        <w:rPr>
          <w:rFonts w:ascii="Arial" w:hAnsi="Arial" w:cs="Arial"/>
          <w:b/>
          <w:lang w:val="pt-BR"/>
        </w:rPr>
        <w:t>Probability</w:t>
      </w:r>
      <w:proofErr w:type="spellEnd"/>
      <w:r w:rsidRPr="00330C2B">
        <w:rPr>
          <w:rFonts w:ascii="Arial" w:hAnsi="Arial" w:cs="Arial"/>
          <w:lang w:val="pt-BR"/>
        </w:rPr>
        <w:t xml:space="preserve"> em: </w:t>
      </w:r>
      <w:hyperlink r:id="rId10">
        <w:r w:rsidRPr="00330C2B">
          <w:rPr>
            <w:rStyle w:val="Hyperlink"/>
            <w:rFonts w:ascii="Arial" w:hAnsi="Arial" w:cs="Arial"/>
            <w:lang w:val="pt-BR"/>
          </w:rPr>
          <w:t>https://dlsun.github.io/probability/</w:t>
        </w:r>
      </w:hyperlink>
      <w:r w:rsidRPr="00330C2B">
        <w:rPr>
          <w:rFonts w:ascii="Arial" w:hAnsi="Arial" w:cs="Arial"/>
          <w:lang w:val="pt-BR"/>
        </w:rPr>
        <w:t xml:space="preserve"> e leia o capítulo 9 para descobrir como interpretar geometricamente a Lei de </w:t>
      </w:r>
      <w:proofErr w:type="spellStart"/>
      <w:r w:rsidRPr="00330C2B">
        <w:rPr>
          <w:rFonts w:ascii="Arial" w:hAnsi="Arial" w:cs="Arial"/>
          <w:lang w:val="pt-BR"/>
        </w:rPr>
        <w:t>Bayes</w:t>
      </w:r>
      <w:proofErr w:type="spellEnd"/>
      <w:r w:rsidRPr="00330C2B">
        <w:rPr>
          <w:rFonts w:ascii="Arial" w:hAnsi="Arial" w:cs="Arial"/>
          <w:lang w:val="pt-BR"/>
        </w:rPr>
        <w:t>.</w:t>
      </w:r>
    </w:p>
    <w:p w14:paraId="5B26914C" w14:textId="77777777" w:rsidR="00E53CCD" w:rsidRPr="00330C2B" w:rsidRDefault="005A14AB" w:rsidP="00330C2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As Probabilidades Condicionais e o pensamento </w:t>
      </w:r>
      <w:proofErr w:type="spellStart"/>
      <w:r w:rsidRPr="00330C2B">
        <w:rPr>
          <w:rFonts w:ascii="Arial" w:hAnsi="Arial" w:cs="Arial"/>
          <w:lang w:val="pt-BR"/>
        </w:rPr>
        <w:t>Baysiano</w:t>
      </w:r>
      <w:proofErr w:type="spellEnd"/>
      <w:r w:rsidRPr="00330C2B">
        <w:rPr>
          <w:rFonts w:ascii="Arial" w:hAnsi="Arial" w:cs="Arial"/>
          <w:lang w:val="pt-BR"/>
        </w:rPr>
        <w:t xml:space="preserve"> não são tão intuitivas como o pensamento </w:t>
      </w:r>
      <w:proofErr w:type="spellStart"/>
      <w:r w:rsidRPr="00330C2B">
        <w:rPr>
          <w:rFonts w:ascii="Arial" w:hAnsi="Arial" w:cs="Arial"/>
          <w:lang w:val="pt-BR"/>
        </w:rPr>
        <w:t>frequentista</w:t>
      </w:r>
      <w:proofErr w:type="spellEnd"/>
      <w:r w:rsidRPr="00330C2B">
        <w:rPr>
          <w:rFonts w:ascii="Arial" w:hAnsi="Arial" w:cs="Arial"/>
          <w:lang w:val="pt-BR"/>
        </w:rPr>
        <w:t xml:space="preserve"> d</w:t>
      </w:r>
      <w:r w:rsidRPr="00330C2B">
        <w:rPr>
          <w:rFonts w:ascii="Arial" w:hAnsi="Arial" w:cs="Arial"/>
          <w:lang w:val="pt-BR"/>
        </w:rPr>
        <w:t xml:space="preserve">e probabilidade. Acesse esse texto </w:t>
      </w:r>
      <w:r w:rsidRPr="00330C2B">
        <w:rPr>
          <w:rFonts w:ascii="Arial" w:hAnsi="Arial" w:cs="Arial"/>
          <w:b/>
          <w:lang w:val="pt-BR"/>
        </w:rPr>
        <w:t xml:space="preserve">Monty Hall </w:t>
      </w:r>
      <w:proofErr w:type="spellStart"/>
      <w:r w:rsidRPr="00330C2B">
        <w:rPr>
          <w:rFonts w:ascii="Arial" w:hAnsi="Arial" w:cs="Arial"/>
          <w:b/>
          <w:lang w:val="pt-BR"/>
        </w:rPr>
        <w:t>Problem</w:t>
      </w:r>
      <w:proofErr w:type="spellEnd"/>
      <w:r w:rsidRPr="00330C2B">
        <w:rPr>
          <w:rFonts w:ascii="Arial" w:hAnsi="Arial" w:cs="Arial"/>
          <w:lang w:val="pt-BR"/>
        </w:rPr>
        <w:t xml:space="preserve"> em </w:t>
      </w:r>
      <w:hyperlink r:id="rId11">
        <w:r w:rsidRPr="00330C2B">
          <w:rPr>
            <w:rStyle w:val="Hyperlink"/>
            <w:rFonts w:ascii="Arial" w:hAnsi="Arial" w:cs="Arial"/>
            <w:lang w:val="pt-BR"/>
          </w:rPr>
          <w:t>https://brilliant.org/wiki/monty-hall-problem/?quiz=monty-hall</w:t>
        </w:r>
      </w:hyperlink>
      <w:r w:rsidRPr="00330C2B">
        <w:rPr>
          <w:rFonts w:ascii="Arial" w:hAnsi="Arial" w:cs="Arial"/>
          <w:lang w:val="pt-BR"/>
        </w:rPr>
        <w:t xml:space="preserve"> e conheça um caso clássico onde o pensamento bayesiano</w:t>
      </w:r>
      <w:r w:rsidRPr="00330C2B">
        <w:rPr>
          <w:rFonts w:ascii="Arial" w:hAnsi="Arial" w:cs="Arial"/>
          <w:lang w:val="pt-BR"/>
        </w:rPr>
        <w:t xml:space="preserve"> leva um </w:t>
      </w:r>
      <w:proofErr w:type="spellStart"/>
      <w:r w:rsidRPr="00330C2B">
        <w:rPr>
          <w:rFonts w:ascii="Arial" w:hAnsi="Arial" w:cs="Arial"/>
          <w:lang w:val="pt-BR"/>
        </w:rPr>
        <w:t>um</w:t>
      </w:r>
      <w:proofErr w:type="spellEnd"/>
      <w:r w:rsidRPr="00330C2B">
        <w:rPr>
          <w:rFonts w:ascii="Arial" w:hAnsi="Arial" w:cs="Arial"/>
          <w:lang w:val="pt-BR"/>
        </w:rPr>
        <w:t xml:space="preserve"> resultado bastante </w:t>
      </w:r>
      <w:proofErr w:type="spellStart"/>
      <w:r w:rsidRPr="00330C2B">
        <w:rPr>
          <w:rFonts w:ascii="Arial" w:hAnsi="Arial" w:cs="Arial"/>
          <w:lang w:val="pt-BR"/>
        </w:rPr>
        <w:t>contra-intuitivo</w:t>
      </w:r>
      <w:proofErr w:type="spellEnd"/>
      <w:r w:rsidRPr="00330C2B">
        <w:rPr>
          <w:rFonts w:ascii="Arial" w:hAnsi="Arial" w:cs="Arial"/>
          <w:lang w:val="pt-BR"/>
        </w:rPr>
        <w:t>, embora seja algo que podemos observar na prática.</w:t>
      </w:r>
    </w:p>
    <w:p w14:paraId="71A0EE7E" w14:textId="77777777" w:rsidR="00E53CCD" w:rsidRPr="00330C2B" w:rsidRDefault="005A14AB" w:rsidP="00330C2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  <w:lang w:val="pt-BR"/>
        </w:rPr>
        <w:t xml:space="preserve">Esse é um tema bastante avançado, mas se você quiser saber sobre distribuições de probabilidade no modelo </w:t>
      </w:r>
      <w:proofErr w:type="spellStart"/>
      <w:r w:rsidRPr="00330C2B">
        <w:rPr>
          <w:rFonts w:ascii="Arial" w:hAnsi="Arial" w:cs="Arial"/>
          <w:lang w:val="pt-BR"/>
        </w:rPr>
        <w:t>Baysiano</w:t>
      </w:r>
      <w:proofErr w:type="spellEnd"/>
      <w:r w:rsidRPr="00330C2B">
        <w:rPr>
          <w:rFonts w:ascii="Arial" w:hAnsi="Arial" w:cs="Arial"/>
          <w:lang w:val="pt-BR"/>
        </w:rPr>
        <w:t>, pode acessar essa introdução que ainda tr</w:t>
      </w:r>
      <w:r w:rsidRPr="00330C2B">
        <w:rPr>
          <w:rFonts w:ascii="Arial" w:hAnsi="Arial" w:cs="Arial"/>
          <w:lang w:val="pt-BR"/>
        </w:rPr>
        <w:t xml:space="preserve">az códigos em R: </w:t>
      </w:r>
      <w:proofErr w:type="spellStart"/>
      <w:r w:rsidRPr="00330C2B">
        <w:rPr>
          <w:rFonts w:ascii="Arial" w:hAnsi="Arial" w:cs="Arial"/>
          <w:b/>
          <w:lang w:val="pt-BR"/>
        </w:rPr>
        <w:t>Bayesian</w:t>
      </w:r>
      <w:proofErr w:type="spellEnd"/>
      <w:r w:rsidRPr="00330C2B">
        <w:rPr>
          <w:rFonts w:ascii="Arial" w:hAnsi="Arial" w:cs="Arial"/>
          <w:b/>
          <w:lang w:val="pt-BR"/>
        </w:rPr>
        <w:t xml:space="preserve"> models in R</w:t>
      </w:r>
      <w:r w:rsidRPr="00330C2B">
        <w:rPr>
          <w:rFonts w:ascii="Arial" w:hAnsi="Arial" w:cs="Arial"/>
          <w:lang w:val="pt-BR"/>
        </w:rPr>
        <w:t xml:space="preserve"> </w:t>
      </w:r>
      <w:hyperlink r:id="rId12">
        <w:r w:rsidRPr="00330C2B">
          <w:rPr>
            <w:rStyle w:val="Hyperlink"/>
            <w:rFonts w:ascii="Arial" w:hAnsi="Arial" w:cs="Arial"/>
            <w:lang w:val="pt-BR"/>
          </w:rPr>
          <w:t>https://www.r-bloggers.com/2019/05/bayesian-models-in-r-2/</w:t>
        </w:r>
      </w:hyperlink>
    </w:p>
    <w:p w14:paraId="45EA4877" w14:textId="389400FF" w:rsidR="00E53CCD" w:rsidRDefault="005A14AB" w:rsidP="00330C2B">
      <w:pPr>
        <w:pStyle w:val="Ttulo1"/>
        <w:spacing w:line="360" w:lineRule="auto"/>
        <w:jc w:val="both"/>
        <w:rPr>
          <w:rFonts w:ascii="Arial" w:hAnsi="Arial" w:cs="Arial"/>
        </w:rPr>
      </w:pPr>
      <w:bookmarkStart w:id="14" w:name="referências"/>
      <w:proofErr w:type="spellStart"/>
      <w:r w:rsidRPr="00330C2B">
        <w:rPr>
          <w:rFonts w:ascii="Arial" w:hAnsi="Arial" w:cs="Arial"/>
        </w:rPr>
        <w:t>Referências</w:t>
      </w:r>
      <w:bookmarkEnd w:id="14"/>
      <w:proofErr w:type="spellEnd"/>
    </w:p>
    <w:p w14:paraId="20F709F6" w14:textId="77777777" w:rsidR="00330C2B" w:rsidRPr="00330C2B" w:rsidRDefault="00330C2B" w:rsidP="00330C2B">
      <w:pPr>
        <w:pStyle w:val="Corpodetexto"/>
      </w:pPr>
    </w:p>
    <w:p w14:paraId="47EADE43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</w:rPr>
        <w:t xml:space="preserve">Sun, Dennis. </w:t>
      </w:r>
      <w:r w:rsidRPr="00330C2B">
        <w:rPr>
          <w:rFonts w:ascii="Arial" w:hAnsi="Arial" w:cs="Arial"/>
          <w:b/>
        </w:rPr>
        <w:t>Introduction to Probability</w:t>
      </w:r>
      <w:r w:rsidRPr="00330C2B">
        <w:rPr>
          <w:rFonts w:ascii="Arial" w:hAnsi="Arial" w:cs="Arial"/>
        </w:rPr>
        <w:t xml:space="preserve">. </w:t>
      </w:r>
      <w:r w:rsidRPr="00330C2B">
        <w:rPr>
          <w:rFonts w:ascii="Arial" w:hAnsi="Arial" w:cs="Arial"/>
          <w:lang w:val="pt-BR"/>
        </w:rPr>
        <w:t xml:space="preserve">Disponível em: </w:t>
      </w:r>
      <w:hyperlink r:id="rId13">
        <w:r w:rsidRPr="00330C2B">
          <w:rPr>
            <w:rStyle w:val="Hyperlink"/>
            <w:rFonts w:ascii="Arial" w:hAnsi="Arial" w:cs="Arial"/>
            <w:lang w:val="pt-BR"/>
          </w:rPr>
          <w:t>https://dlsun.github.io/probability/</w:t>
        </w:r>
      </w:hyperlink>
      <w:r w:rsidRPr="00330C2B">
        <w:rPr>
          <w:rFonts w:ascii="Arial" w:hAnsi="Arial" w:cs="Arial"/>
          <w:lang w:val="pt-BR"/>
        </w:rPr>
        <w:t xml:space="preserve"> Acesso: 20 de setembro de 2021.</w:t>
      </w:r>
    </w:p>
    <w:p w14:paraId="185D92CC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 xml:space="preserve">Clyde, M., C-Rundel, M., Rundel, C., Banks, D., Chai, C., Huang, L. </w:t>
      </w:r>
      <w:r w:rsidRPr="00330C2B">
        <w:rPr>
          <w:rFonts w:ascii="Arial" w:hAnsi="Arial" w:cs="Arial"/>
          <w:b/>
        </w:rPr>
        <w:t>An Introduction to Bayesian Thinking: A Compan</w:t>
      </w:r>
      <w:r w:rsidRPr="00330C2B">
        <w:rPr>
          <w:rFonts w:ascii="Arial" w:hAnsi="Arial" w:cs="Arial"/>
          <w:b/>
        </w:rPr>
        <w:t xml:space="preserve">ion to the Statistics with </w:t>
      </w:r>
      <w:r w:rsidRPr="00330C2B">
        <w:rPr>
          <w:rFonts w:ascii="Arial" w:hAnsi="Arial" w:cs="Arial"/>
          <w:b/>
        </w:rPr>
        <w:lastRenderedPageBreak/>
        <w:t>R Course</w:t>
      </w:r>
      <w:r w:rsidRPr="00330C2B">
        <w:rPr>
          <w:rFonts w:ascii="Arial" w:hAnsi="Arial" w:cs="Arial"/>
        </w:rPr>
        <w:t xml:space="preserve"> Disponível em:</w:t>
      </w:r>
      <w:hyperlink r:id="rId14">
        <w:r w:rsidRPr="00330C2B">
          <w:rPr>
            <w:rStyle w:val="Hyperlink"/>
            <w:rFonts w:ascii="Arial" w:hAnsi="Arial" w:cs="Arial"/>
          </w:rPr>
          <w:t>https://statswithr.github.io/book/</w:t>
        </w:r>
      </w:hyperlink>
      <w:r w:rsidRPr="00330C2B">
        <w:rPr>
          <w:rFonts w:ascii="Arial" w:hAnsi="Arial" w:cs="Arial"/>
        </w:rPr>
        <w:t xml:space="preserve"> Acesso: 20 de setembro de 2021.</w:t>
      </w:r>
    </w:p>
    <w:p w14:paraId="58D56982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  <w:lang w:val="pt-BR"/>
        </w:rPr>
        <w:t xml:space="preserve">Freire, Sergio Miranda. </w:t>
      </w:r>
      <w:r w:rsidRPr="00330C2B">
        <w:rPr>
          <w:rFonts w:ascii="Arial" w:hAnsi="Arial" w:cs="Arial"/>
          <w:b/>
          <w:lang w:val="pt-BR"/>
        </w:rPr>
        <w:t>Bioestatística Básica</w:t>
      </w:r>
      <w:r w:rsidRPr="00330C2B">
        <w:rPr>
          <w:rFonts w:ascii="Arial" w:hAnsi="Arial" w:cs="Arial"/>
          <w:lang w:val="pt-BR"/>
        </w:rPr>
        <w:t xml:space="preserve">. disponível em: </w:t>
      </w:r>
      <w:hyperlink r:id="rId15">
        <w:r w:rsidRPr="00330C2B">
          <w:rPr>
            <w:rStyle w:val="Hyperlink"/>
            <w:rFonts w:ascii="Arial" w:hAnsi="Arial" w:cs="Arial"/>
            <w:lang w:val="pt-BR"/>
          </w:rPr>
          <w:t>http://www.lampada.uerj.br/arquivosdb/_book/bioestatisticaBasica.html</w:t>
        </w:r>
      </w:hyperlink>
      <w:r w:rsidRPr="00330C2B">
        <w:rPr>
          <w:rFonts w:ascii="Arial" w:hAnsi="Arial" w:cs="Arial"/>
          <w:lang w:val="pt-BR"/>
        </w:rPr>
        <w:t xml:space="preserve">. </w:t>
      </w:r>
      <w:r w:rsidRPr="00330C2B">
        <w:rPr>
          <w:rFonts w:ascii="Arial" w:hAnsi="Arial" w:cs="Arial"/>
        </w:rPr>
        <w:t>Acesso: 10/04/2021.</w:t>
      </w:r>
    </w:p>
    <w:p w14:paraId="0E3D926C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</w:rPr>
        <w:t xml:space="preserve">Pipis, G. (2020) </w:t>
      </w:r>
      <w:r w:rsidRPr="00330C2B">
        <w:rPr>
          <w:rFonts w:ascii="Arial" w:hAnsi="Arial" w:cs="Arial"/>
          <w:b/>
        </w:rPr>
        <w:t>Contingency Tables in R</w:t>
      </w:r>
      <w:r w:rsidRPr="00330C2B">
        <w:rPr>
          <w:rFonts w:ascii="Arial" w:hAnsi="Arial" w:cs="Arial"/>
        </w:rPr>
        <w:t xml:space="preserve">. Disponível em: </w:t>
      </w:r>
      <w:hyperlink r:id="rId16">
        <w:r w:rsidRPr="00330C2B">
          <w:rPr>
            <w:rStyle w:val="Hyperlink"/>
            <w:rFonts w:ascii="Arial" w:hAnsi="Arial" w:cs="Arial"/>
          </w:rPr>
          <w:t>https://predictivehacks.com/contingency-tables-in-r/</w:t>
        </w:r>
      </w:hyperlink>
      <w:r w:rsidRPr="00330C2B">
        <w:rPr>
          <w:rFonts w:ascii="Arial" w:hAnsi="Arial" w:cs="Arial"/>
        </w:rPr>
        <w:t xml:space="preserve"> Acesso: 19.09.2021</w:t>
      </w:r>
    </w:p>
    <w:p w14:paraId="6B26E5D0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30C2B">
        <w:rPr>
          <w:rFonts w:ascii="Arial" w:hAnsi="Arial" w:cs="Arial"/>
          <w:lang w:val="pt-BR"/>
        </w:rPr>
        <w:t xml:space="preserve">Devore, Jay L. </w:t>
      </w:r>
      <w:r w:rsidRPr="00330C2B">
        <w:rPr>
          <w:rFonts w:ascii="Arial" w:hAnsi="Arial" w:cs="Arial"/>
          <w:b/>
          <w:lang w:val="pt-BR"/>
        </w:rPr>
        <w:t>Probabilidade e Estatística para Engenharia e Ciências</w:t>
      </w:r>
      <w:r w:rsidRPr="00330C2B">
        <w:rPr>
          <w:rFonts w:ascii="Arial" w:hAnsi="Arial" w:cs="Arial"/>
          <w:lang w:val="pt-BR"/>
        </w:rPr>
        <w:t xml:space="preserve">. </w:t>
      </w:r>
      <w:r w:rsidRPr="00330C2B">
        <w:rPr>
          <w:rFonts w:ascii="Arial" w:hAnsi="Arial" w:cs="Arial"/>
        </w:rPr>
        <w:t>Trad. Solange Aparecida Visconte. Cengage, 2018.</w:t>
      </w:r>
    </w:p>
    <w:p w14:paraId="4E4B5FB0" w14:textId="77777777" w:rsidR="00E53CCD" w:rsidRPr="00330C2B" w:rsidRDefault="005A14AB" w:rsidP="00330C2B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pt-BR"/>
        </w:rPr>
      </w:pPr>
      <w:r w:rsidRPr="00330C2B">
        <w:rPr>
          <w:rFonts w:ascii="Arial" w:hAnsi="Arial" w:cs="Arial"/>
        </w:rPr>
        <w:t xml:space="preserve">Navarro, Danielle, </w:t>
      </w:r>
      <w:r w:rsidRPr="00330C2B">
        <w:rPr>
          <w:rFonts w:ascii="Arial" w:hAnsi="Arial" w:cs="Arial"/>
          <w:b/>
        </w:rPr>
        <w:t>Learning Statis</w:t>
      </w:r>
      <w:r w:rsidRPr="00330C2B">
        <w:rPr>
          <w:rFonts w:ascii="Arial" w:hAnsi="Arial" w:cs="Arial"/>
          <w:b/>
        </w:rPr>
        <w:t>tics with R</w:t>
      </w:r>
      <w:r w:rsidRPr="00330C2B">
        <w:rPr>
          <w:rFonts w:ascii="Arial" w:hAnsi="Arial" w:cs="Arial"/>
        </w:rPr>
        <w:t xml:space="preserve">, disponível em: </w:t>
      </w:r>
      <w:hyperlink r:id="rId17">
        <w:r w:rsidRPr="00330C2B">
          <w:rPr>
            <w:rStyle w:val="Hyperlink"/>
            <w:rFonts w:ascii="Arial" w:hAnsi="Arial" w:cs="Arial"/>
          </w:rPr>
          <w:t>https://learningstatisticswithr.com/</w:t>
        </w:r>
      </w:hyperlink>
      <w:r w:rsidRPr="00330C2B">
        <w:rPr>
          <w:rFonts w:ascii="Arial" w:hAnsi="Arial" w:cs="Arial"/>
        </w:rPr>
        <w:t xml:space="preserve"> ( LSR version 0.6 (pdf) ). </w:t>
      </w:r>
      <w:r w:rsidRPr="00330C2B">
        <w:rPr>
          <w:rFonts w:ascii="Arial" w:hAnsi="Arial" w:cs="Arial"/>
          <w:lang w:val="pt-BR"/>
        </w:rPr>
        <w:t xml:space="preserve">Acesso: 26/02/2021. Alternativamente em formato </w:t>
      </w:r>
      <w:proofErr w:type="spellStart"/>
      <w:r w:rsidRPr="00330C2B">
        <w:rPr>
          <w:rFonts w:ascii="Arial" w:hAnsi="Arial" w:cs="Arial"/>
          <w:lang w:val="pt-BR"/>
        </w:rPr>
        <w:t>bookdown</w:t>
      </w:r>
      <w:proofErr w:type="spellEnd"/>
      <w:r w:rsidRPr="00330C2B">
        <w:rPr>
          <w:rFonts w:ascii="Arial" w:hAnsi="Arial" w:cs="Arial"/>
          <w:lang w:val="pt-BR"/>
        </w:rPr>
        <w:t xml:space="preserve">: </w:t>
      </w:r>
      <w:hyperlink r:id="rId18">
        <w:r w:rsidRPr="00330C2B">
          <w:rPr>
            <w:rStyle w:val="Hyperlink"/>
            <w:rFonts w:ascii="Arial" w:hAnsi="Arial" w:cs="Arial"/>
            <w:lang w:val="pt-BR"/>
          </w:rPr>
          <w:t>https://learningstatisticswithr.com/book/</w:t>
        </w:r>
      </w:hyperlink>
      <w:r w:rsidRPr="00330C2B">
        <w:rPr>
          <w:rFonts w:ascii="Arial" w:hAnsi="Arial" w:cs="Arial"/>
          <w:lang w:val="pt-BR"/>
        </w:rPr>
        <w:t xml:space="preserve"> Acesso: 07/03/2021.</w:t>
      </w:r>
    </w:p>
    <w:sectPr w:rsidR="00E53CCD" w:rsidRPr="00330C2B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8349" w14:textId="77777777" w:rsidR="005A14AB" w:rsidRDefault="005A14AB">
      <w:pPr>
        <w:spacing w:after="0"/>
      </w:pPr>
      <w:r>
        <w:separator/>
      </w:r>
    </w:p>
  </w:endnote>
  <w:endnote w:type="continuationSeparator" w:id="0">
    <w:p w14:paraId="2F71EF0B" w14:textId="77777777" w:rsidR="005A14AB" w:rsidRDefault="005A1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48FA" w14:textId="77777777" w:rsidR="005A14AB" w:rsidRDefault="005A14AB">
      <w:r>
        <w:separator/>
      </w:r>
    </w:p>
  </w:footnote>
  <w:footnote w:type="continuationSeparator" w:id="0">
    <w:p w14:paraId="06E1A318" w14:textId="77777777" w:rsidR="005A14AB" w:rsidRDefault="005A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5C696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76A2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66204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0C2B"/>
    <w:rsid w:val="004E29B3"/>
    <w:rsid w:val="00590D07"/>
    <w:rsid w:val="005A14AB"/>
    <w:rsid w:val="00784D58"/>
    <w:rsid w:val="008D6863"/>
    <w:rsid w:val="00B86B75"/>
    <w:rsid w:val="00BC48D5"/>
    <w:rsid w:val="00C36279"/>
    <w:rsid w:val="00E315A3"/>
    <w:rsid w:val="00E53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620B"/>
  <w15:docId w15:val="{9C7A4DAF-6A86-4310-A513-226A2F0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sun.github.io/probability/" TargetMode="External"/><Relationship Id="rId18" Type="http://schemas.openxmlformats.org/officeDocument/2006/relationships/hyperlink" Target="https://learningstatisticswithr.com/boo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bloggers.com/2019/05/bayesian-models-in-r-2/" TargetMode="External"/><Relationship Id="rId17" Type="http://schemas.openxmlformats.org/officeDocument/2006/relationships/hyperlink" Target="https://learningstatisticswith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dictivehacks.com/contingency-tables-in-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illiant.org/wiki/monty-hall-problem/?quiz=monty-h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ampada.uerj.br/arquivosdb/_book/bioestatisticaBasica.html" TargetMode="External"/><Relationship Id="rId10" Type="http://schemas.openxmlformats.org/officeDocument/2006/relationships/hyperlink" Target="https://dlsun.github.io/probabilit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yanholbrook/mutual-information" TargetMode="External"/><Relationship Id="rId14" Type="http://schemas.openxmlformats.org/officeDocument/2006/relationships/hyperlink" Target="https://statswithr.github.io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3979</Words>
  <Characters>21489</Characters>
  <Application>Microsoft Office Word</Application>
  <DocSecurity>0</DocSecurity>
  <Lines>179</Lines>
  <Paragraphs>50</Paragraphs>
  <ScaleCrop>false</ScaleCrop>
  <Company/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2</cp:revision>
  <dcterms:created xsi:type="dcterms:W3CDTF">2021-09-21T02:00:00Z</dcterms:created>
  <dcterms:modified xsi:type="dcterms:W3CDTF">2021-09-21T02:28:00Z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