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F003B" w14:textId="77777777" w:rsidR="00EC6DD3" w:rsidRDefault="00EC6DD3" w:rsidP="00EC6DD3">
      <w:pPr>
        <w:shd w:val="clear" w:color="auto" w:fill="FFFFFF"/>
        <w:autoSpaceDE w:val="0"/>
        <w:autoSpaceDN w:val="0"/>
        <w:adjustRightInd w:val="0"/>
        <w:spacing w:line="240" w:lineRule="auto"/>
        <w:ind w:firstLine="0"/>
        <w:jc w:val="center"/>
        <w:rPr>
          <w:color w:val="000000"/>
          <w:szCs w:val="28"/>
        </w:rPr>
      </w:pPr>
      <w:r>
        <w:rPr>
          <w:color w:val="000000"/>
          <w:szCs w:val="28"/>
        </w:rPr>
        <w:t xml:space="preserve">Министерство науки и высшего образования Российской Федерации </w:t>
      </w:r>
    </w:p>
    <w:p w14:paraId="2E389720" w14:textId="77777777" w:rsidR="00EC6DD3" w:rsidRDefault="00EC6DD3" w:rsidP="00EC6DD3">
      <w:pPr>
        <w:shd w:val="clear" w:color="auto" w:fill="FFFFFF"/>
        <w:autoSpaceDE w:val="0"/>
        <w:autoSpaceDN w:val="0"/>
        <w:adjustRightInd w:val="0"/>
        <w:spacing w:line="240" w:lineRule="auto"/>
        <w:ind w:firstLine="0"/>
        <w:jc w:val="center"/>
        <w:rPr>
          <w:color w:val="000000"/>
          <w:szCs w:val="28"/>
        </w:rPr>
      </w:pPr>
      <w:r>
        <w:rPr>
          <w:color w:val="000000"/>
          <w:szCs w:val="28"/>
        </w:rPr>
        <w:t>Федеральное государственное бюджетное образовательное учреждение</w:t>
      </w:r>
    </w:p>
    <w:p w14:paraId="4C0A693C" w14:textId="77777777" w:rsidR="00EC6DD3" w:rsidRDefault="00EC6DD3" w:rsidP="00EC6DD3">
      <w:pPr>
        <w:shd w:val="clear" w:color="auto" w:fill="FFFFFF"/>
        <w:autoSpaceDE w:val="0"/>
        <w:autoSpaceDN w:val="0"/>
        <w:adjustRightInd w:val="0"/>
        <w:spacing w:line="240" w:lineRule="auto"/>
        <w:ind w:firstLine="0"/>
        <w:jc w:val="center"/>
        <w:rPr>
          <w:color w:val="000000"/>
          <w:szCs w:val="28"/>
        </w:rPr>
      </w:pPr>
      <w:r>
        <w:rPr>
          <w:color w:val="000000"/>
          <w:szCs w:val="28"/>
        </w:rPr>
        <w:t>высшего образования</w:t>
      </w:r>
    </w:p>
    <w:p w14:paraId="46740EFE" w14:textId="77777777" w:rsidR="00EC6DD3" w:rsidRDefault="00EC6DD3" w:rsidP="00EC6DD3">
      <w:pPr>
        <w:shd w:val="clear" w:color="auto" w:fill="FFFFFF"/>
        <w:autoSpaceDE w:val="0"/>
        <w:autoSpaceDN w:val="0"/>
        <w:adjustRightInd w:val="0"/>
        <w:spacing w:line="240" w:lineRule="auto"/>
        <w:ind w:firstLine="0"/>
        <w:jc w:val="center"/>
        <w:rPr>
          <w:color w:val="000000"/>
          <w:szCs w:val="28"/>
        </w:rPr>
      </w:pPr>
      <w:r>
        <w:rPr>
          <w:color w:val="000000"/>
          <w:szCs w:val="28"/>
        </w:rPr>
        <w:t>«Сибирский государственный автомобильно-дорожный университет (</w:t>
      </w:r>
      <w:proofErr w:type="spellStart"/>
      <w:r>
        <w:rPr>
          <w:color w:val="000000"/>
          <w:szCs w:val="28"/>
        </w:rPr>
        <w:t>СибАДИ</w:t>
      </w:r>
      <w:proofErr w:type="spellEnd"/>
      <w:r>
        <w:rPr>
          <w:color w:val="000000"/>
          <w:szCs w:val="28"/>
        </w:rPr>
        <w:t>)»</w:t>
      </w:r>
    </w:p>
    <w:p w14:paraId="6D700B33" w14:textId="77777777" w:rsidR="00EC6DD3" w:rsidRDefault="00EC6DD3" w:rsidP="00EC6DD3">
      <w:pPr>
        <w:shd w:val="clear" w:color="auto" w:fill="FFFFFF"/>
        <w:autoSpaceDE w:val="0"/>
        <w:autoSpaceDN w:val="0"/>
        <w:adjustRightInd w:val="0"/>
        <w:spacing w:line="240" w:lineRule="auto"/>
        <w:ind w:firstLine="0"/>
        <w:jc w:val="center"/>
        <w:rPr>
          <w:color w:val="000000"/>
          <w:szCs w:val="28"/>
        </w:rPr>
      </w:pPr>
    </w:p>
    <w:p w14:paraId="7E6A9710" w14:textId="77777777" w:rsidR="00EC6DD3" w:rsidRDefault="00EC6DD3" w:rsidP="00EC6DD3">
      <w:pPr>
        <w:shd w:val="clear" w:color="auto" w:fill="FFFFFF"/>
        <w:autoSpaceDE w:val="0"/>
        <w:autoSpaceDN w:val="0"/>
        <w:adjustRightInd w:val="0"/>
        <w:spacing w:line="240" w:lineRule="auto"/>
        <w:ind w:firstLine="0"/>
        <w:rPr>
          <w:color w:val="000000"/>
          <w:szCs w:val="28"/>
        </w:rPr>
      </w:pPr>
      <w:r>
        <w:rPr>
          <w:color w:val="000000"/>
          <w:szCs w:val="28"/>
        </w:rPr>
        <w:t>Институт</w:t>
      </w:r>
      <w:r>
        <w:rPr>
          <w:color w:val="000000"/>
          <w:szCs w:val="28"/>
        </w:rPr>
        <w:tab/>
      </w:r>
      <w:r>
        <w:rPr>
          <w:color w:val="000000"/>
          <w:szCs w:val="28"/>
        </w:rPr>
        <w:tab/>
        <w:t>Информационные системы, экономика и управление</w:t>
      </w:r>
    </w:p>
    <w:p w14:paraId="5A32449C" w14:textId="77777777" w:rsidR="00EC6DD3" w:rsidRDefault="00EC6DD3" w:rsidP="00EC6DD3">
      <w:pPr>
        <w:shd w:val="clear" w:color="auto" w:fill="FFFFFF"/>
        <w:autoSpaceDE w:val="0"/>
        <w:autoSpaceDN w:val="0"/>
        <w:adjustRightInd w:val="0"/>
        <w:spacing w:line="240" w:lineRule="auto"/>
        <w:ind w:firstLine="0"/>
        <w:rPr>
          <w:color w:val="000000"/>
          <w:szCs w:val="28"/>
        </w:rPr>
      </w:pPr>
      <w:r>
        <w:rPr>
          <w:color w:val="000000"/>
          <w:szCs w:val="28"/>
        </w:rPr>
        <w:t>Кафедра</w:t>
      </w:r>
      <w:r>
        <w:rPr>
          <w:color w:val="000000"/>
          <w:szCs w:val="28"/>
        </w:rPr>
        <w:tab/>
      </w:r>
      <w:r>
        <w:rPr>
          <w:color w:val="000000"/>
          <w:szCs w:val="28"/>
        </w:rPr>
        <w:tab/>
        <w:t>Информационная безопасность</w:t>
      </w:r>
    </w:p>
    <w:p w14:paraId="557F01FE" w14:textId="77777777" w:rsidR="00EC6DD3" w:rsidRDefault="00EC6DD3" w:rsidP="00EC6DD3">
      <w:pPr>
        <w:shd w:val="clear" w:color="auto" w:fill="FFFFFF"/>
        <w:autoSpaceDE w:val="0"/>
        <w:autoSpaceDN w:val="0"/>
        <w:adjustRightInd w:val="0"/>
        <w:spacing w:line="240" w:lineRule="auto"/>
        <w:ind w:firstLine="0"/>
        <w:rPr>
          <w:color w:val="000000"/>
          <w:szCs w:val="28"/>
        </w:rPr>
      </w:pPr>
      <w:r>
        <w:rPr>
          <w:color w:val="000000"/>
          <w:szCs w:val="28"/>
        </w:rPr>
        <w:t>Специальность</w:t>
      </w:r>
      <w:r>
        <w:rPr>
          <w:color w:val="000000"/>
          <w:szCs w:val="28"/>
        </w:rPr>
        <w:tab/>
        <w:t>Информационная безопасность автоматизированных систем</w:t>
      </w:r>
    </w:p>
    <w:p w14:paraId="047C47A4" w14:textId="77777777" w:rsidR="00EC6DD3" w:rsidRDefault="00EC6DD3" w:rsidP="00EC6DD3">
      <w:pPr>
        <w:shd w:val="clear" w:color="auto" w:fill="FFFFFF"/>
        <w:autoSpaceDE w:val="0"/>
        <w:autoSpaceDN w:val="0"/>
        <w:adjustRightInd w:val="0"/>
        <w:spacing w:line="240" w:lineRule="auto"/>
        <w:ind w:firstLine="0"/>
        <w:rPr>
          <w:color w:val="000000"/>
          <w:szCs w:val="28"/>
        </w:rPr>
      </w:pPr>
      <w:r>
        <w:rPr>
          <w:color w:val="000000"/>
          <w:szCs w:val="28"/>
        </w:rPr>
        <w:t>Специалитет</w:t>
      </w:r>
      <w:r>
        <w:rPr>
          <w:color w:val="000000"/>
          <w:szCs w:val="28"/>
        </w:rPr>
        <w:tab/>
        <w:t>Информационная безопасность автоматизированных систем на транспорте</w:t>
      </w:r>
    </w:p>
    <w:p w14:paraId="2ED5144E" w14:textId="77777777" w:rsidR="00EC6DD3" w:rsidRDefault="00EC6DD3" w:rsidP="00EC6DD3">
      <w:pPr>
        <w:shd w:val="clear" w:color="auto" w:fill="FFFFFF"/>
        <w:autoSpaceDE w:val="0"/>
        <w:autoSpaceDN w:val="0"/>
        <w:adjustRightInd w:val="0"/>
        <w:ind w:firstLine="0"/>
        <w:rPr>
          <w:color w:val="000000"/>
          <w:szCs w:val="28"/>
        </w:rPr>
      </w:pPr>
    </w:p>
    <w:p w14:paraId="3F78B0E1" w14:textId="77777777" w:rsidR="00EC6DD3" w:rsidRDefault="00EC6DD3" w:rsidP="00EC6DD3">
      <w:pPr>
        <w:shd w:val="clear" w:color="auto" w:fill="FFFFFF"/>
        <w:autoSpaceDE w:val="0"/>
        <w:autoSpaceDN w:val="0"/>
        <w:adjustRightInd w:val="0"/>
        <w:spacing w:line="240" w:lineRule="auto"/>
        <w:ind w:firstLine="0"/>
        <w:jc w:val="center"/>
        <w:rPr>
          <w:b/>
          <w:color w:val="000000"/>
          <w:szCs w:val="28"/>
        </w:rPr>
      </w:pPr>
      <w:r>
        <w:rPr>
          <w:b/>
          <w:color w:val="000000"/>
          <w:szCs w:val="28"/>
        </w:rPr>
        <w:t>ПОЯСНИТЕЛЬНАЯ ЗАПИСКА</w:t>
      </w:r>
    </w:p>
    <w:p w14:paraId="14267897" w14:textId="77777777" w:rsidR="00EC6DD3" w:rsidRDefault="00EC6DD3" w:rsidP="00EC6DD3">
      <w:pPr>
        <w:shd w:val="clear" w:color="auto" w:fill="FFFFFF"/>
        <w:autoSpaceDE w:val="0"/>
        <w:autoSpaceDN w:val="0"/>
        <w:adjustRightInd w:val="0"/>
        <w:spacing w:line="240" w:lineRule="auto"/>
        <w:ind w:firstLine="0"/>
        <w:jc w:val="center"/>
        <w:rPr>
          <w:b/>
          <w:color w:val="000000"/>
          <w:szCs w:val="28"/>
        </w:rPr>
      </w:pPr>
      <w:r>
        <w:rPr>
          <w:b/>
          <w:color w:val="000000"/>
          <w:szCs w:val="28"/>
        </w:rPr>
        <w:t>к курсовой работе</w:t>
      </w:r>
    </w:p>
    <w:p w14:paraId="22ECEBF5" w14:textId="77777777" w:rsidR="00EC6DD3" w:rsidRDefault="00EC6DD3" w:rsidP="00EC6DD3">
      <w:pPr>
        <w:spacing w:line="240" w:lineRule="auto"/>
        <w:ind w:firstLine="0"/>
        <w:jc w:val="center"/>
        <w:rPr>
          <w:color w:val="000000"/>
          <w:szCs w:val="28"/>
        </w:rPr>
      </w:pPr>
      <w:bookmarkStart w:id="0" w:name="_Toc27737812"/>
      <w:r>
        <w:rPr>
          <w:color w:val="000000"/>
          <w:szCs w:val="28"/>
        </w:rPr>
        <w:t>по дисциплине: «</w:t>
      </w:r>
      <w:r>
        <w:rPr>
          <w:color w:val="000000"/>
          <w:szCs w:val="28"/>
          <w:shd w:val="clear" w:color="auto" w:fill="FFFFFF"/>
        </w:rPr>
        <w:t>Безопасность систем баз данных</w:t>
      </w:r>
      <w:r>
        <w:rPr>
          <w:color w:val="000000"/>
          <w:szCs w:val="28"/>
        </w:rPr>
        <w:t>»</w:t>
      </w:r>
      <w:bookmarkEnd w:id="0"/>
    </w:p>
    <w:p w14:paraId="7624EB32" w14:textId="77777777" w:rsidR="00EC6DD3" w:rsidRDefault="00EC6DD3" w:rsidP="00EC6DD3">
      <w:pPr>
        <w:shd w:val="clear" w:color="auto" w:fill="FFFFFF"/>
        <w:autoSpaceDE w:val="0"/>
        <w:autoSpaceDN w:val="0"/>
        <w:adjustRightInd w:val="0"/>
        <w:spacing w:line="240" w:lineRule="auto"/>
        <w:ind w:firstLine="0"/>
        <w:jc w:val="center"/>
        <w:rPr>
          <w:color w:val="000000"/>
          <w:szCs w:val="28"/>
        </w:rPr>
      </w:pPr>
    </w:p>
    <w:p w14:paraId="015FCB2A" w14:textId="322232E9" w:rsidR="00EC6DD3" w:rsidRPr="000E2B77" w:rsidRDefault="000E2B77" w:rsidP="000E2B77">
      <w:pPr>
        <w:shd w:val="clear" w:color="auto" w:fill="FFFFFF"/>
        <w:autoSpaceDE w:val="0"/>
        <w:autoSpaceDN w:val="0"/>
        <w:adjustRightInd w:val="0"/>
        <w:spacing w:line="240" w:lineRule="auto"/>
        <w:jc w:val="center"/>
        <w:rPr>
          <w:color w:val="000000"/>
          <w:szCs w:val="28"/>
          <w:u w:val="single"/>
        </w:rPr>
      </w:pPr>
      <w:r>
        <w:rPr>
          <w:color w:val="000000"/>
          <w:szCs w:val="28"/>
        </w:rPr>
        <w:t>Тема работы «</w:t>
      </w:r>
      <w:r w:rsidR="00F67395" w:rsidRPr="00F67395">
        <w:rPr>
          <w:color w:val="000000"/>
          <w:szCs w:val="28"/>
        </w:rPr>
        <w:t xml:space="preserve">Защита данных в информационной системе «Автосервис» (на примере использования шифрования данных и ролевой политики в СУБД </w:t>
      </w:r>
      <w:proofErr w:type="spellStart"/>
      <w:r w:rsidR="00F67395" w:rsidRPr="00F67395">
        <w:rPr>
          <w:color w:val="000000"/>
          <w:szCs w:val="28"/>
        </w:rPr>
        <w:t>PostgreSQL</w:t>
      </w:r>
      <w:proofErr w:type="spellEnd"/>
      <w:r w:rsidR="00F67395" w:rsidRPr="00F67395">
        <w:rPr>
          <w:color w:val="000000"/>
          <w:szCs w:val="28"/>
        </w:rPr>
        <w:t xml:space="preserve"> и защиты клиентского приложения на ЯП </w:t>
      </w:r>
      <w:proofErr w:type="spellStart"/>
      <w:r w:rsidR="00F67395" w:rsidRPr="00F67395">
        <w:rPr>
          <w:color w:val="000000"/>
          <w:szCs w:val="28"/>
        </w:rPr>
        <w:t>Python</w:t>
      </w:r>
      <w:proofErr w:type="spellEnd"/>
      <w:r w:rsidR="00F67395" w:rsidRPr="00F67395">
        <w:rPr>
          <w:color w:val="000000"/>
          <w:szCs w:val="28"/>
        </w:rPr>
        <w:t>)</w:t>
      </w:r>
      <w:r>
        <w:rPr>
          <w:color w:val="000000"/>
          <w:szCs w:val="28"/>
        </w:rPr>
        <w:t>»</w:t>
      </w:r>
    </w:p>
    <w:p w14:paraId="5301B03F" w14:textId="77777777" w:rsidR="00EC6DD3" w:rsidRDefault="00EC6DD3" w:rsidP="00EC6DD3">
      <w:pPr>
        <w:shd w:val="clear" w:color="auto" w:fill="FFFFFF"/>
        <w:autoSpaceDE w:val="0"/>
        <w:autoSpaceDN w:val="0"/>
        <w:adjustRightInd w:val="0"/>
        <w:spacing w:line="240" w:lineRule="auto"/>
        <w:ind w:firstLine="0"/>
        <w:rPr>
          <w:color w:val="000000"/>
          <w:szCs w:val="28"/>
        </w:rPr>
      </w:pPr>
      <w:r>
        <w:rPr>
          <w:color w:val="000000"/>
          <w:szCs w:val="28"/>
        </w:rPr>
        <w:t>Выполнил:</w:t>
      </w:r>
    </w:p>
    <w:p w14:paraId="02D33E41" w14:textId="77777777" w:rsidR="00EC6DD3" w:rsidRDefault="00EC6DD3" w:rsidP="00EC6DD3">
      <w:pPr>
        <w:shd w:val="clear" w:color="auto" w:fill="FFFFFF"/>
        <w:autoSpaceDE w:val="0"/>
        <w:autoSpaceDN w:val="0"/>
        <w:adjustRightInd w:val="0"/>
        <w:spacing w:line="240" w:lineRule="auto"/>
        <w:ind w:firstLine="0"/>
        <w:rPr>
          <w:color w:val="000000"/>
          <w:szCs w:val="28"/>
        </w:rPr>
      </w:pPr>
      <w:r>
        <w:rPr>
          <w:color w:val="000000"/>
          <w:szCs w:val="28"/>
        </w:rPr>
        <w:t>студент группы БИ-20Э1</w:t>
      </w:r>
      <w:r w:rsidR="000E2B77">
        <w:rPr>
          <w:color w:val="000000"/>
          <w:szCs w:val="28"/>
        </w:rPr>
        <w:t xml:space="preserve"> Д.А</w:t>
      </w:r>
      <w:r>
        <w:rPr>
          <w:color w:val="000000"/>
          <w:szCs w:val="28"/>
        </w:rPr>
        <w:t xml:space="preserve"> </w:t>
      </w:r>
      <w:r w:rsidR="000E2B77">
        <w:rPr>
          <w:color w:val="000000"/>
          <w:szCs w:val="28"/>
        </w:rPr>
        <w:t>Долматов</w:t>
      </w:r>
    </w:p>
    <w:p w14:paraId="7D07E8A0" w14:textId="77777777" w:rsidR="00EC6DD3" w:rsidRDefault="00EC6DD3" w:rsidP="00EC6DD3">
      <w:pPr>
        <w:shd w:val="clear" w:color="auto" w:fill="FFFFFF"/>
        <w:autoSpaceDE w:val="0"/>
        <w:autoSpaceDN w:val="0"/>
        <w:adjustRightInd w:val="0"/>
        <w:spacing w:line="240" w:lineRule="auto"/>
        <w:ind w:firstLine="0"/>
        <w:rPr>
          <w:color w:val="000000"/>
          <w:szCs w:val="28"/>
          <w:u w:val="single"/>
        </w:rPr>
      </w:pPr>
    </w:p>
    <w:p w14:paraId="337437FE" w14:textId="77777777" w:rsidR="00EC6DD3" w:rsidRDefault="00EC6DD3" w:rsidP="00EC6DD3">
      <w:pPr>
        <w:shd w:val="clear" w:color="auto" w:fill="FFFFFF"/>
        <w:autoSpaceDE w:val="0"/>
        <w:autoSpaceDN w:val="0"/>
        <w:adjustRightInd w:val="0"/>
        <w:ind w:firstLine="0"/>
        <w:rPr>
          <w:color w:val="000000"/>
          <w:szCs w:val="28"/>
          <w:u w:val="single"/>
        </w:rPr>
      </w:pPr>
      <w:r>
        <w:rPr>
          <w:color w:val="000000"/>
          <w:szCs w:val="28"/>
          <w:u w:val="single"/>
        </w:rPr>
        <w:t>Курсовая работа сдана на проверку:</w:t>
      </w:r>
    </w:p>
    <w:p w14:paraId="0C94CB0A" w14:textId="77777777" w:rsidR="00EC6DD3" w:rsidRDefault="00EC6DD3" w:rsidP="00EC6DD3">
      <w:pPr>
        <w:shd w:val="clear" w:color="auto" w:fill="FFFFFF"/>
        <w:autoSpaceDE w:val="0"/>
        <w:autoSpaceDN w:val="0"/>
        <w:adjustRightInd w:val="0"/>
        <w:spacing w:line="240" w:lineRule="auto"/>
        <w:ind w:firstLine="0"/>
        <w:rPr>
          <w:color w:val="000000"/>
          <w:szCs w:val="28"/>
        </w:rPr>
      </w:pPr>
      <w:r>
        <w:rPr>
          <w:color w:val="000000"/>
          <w:szCs w:val="28"/>
        </w:rPr>
        <w:t>«__</w:t>
      </w:r>
      <w:proofErr w:type="gramStart"/>
      <w:r>
        <w:rPr>
          <w:color w:val="000000"/>
          <w:szCs w:val="28"/>
        </w:rPr>
        <w:t>_»_</w:t>
      </w:r>
      <w:proofErr w:type="gramEnd"/>
      <w:r>
        <w:rPr>
          <w:color w:val="000000"/>
          <w:szCs w:val="28"/>
        </w:rPr>
        <w:t xml:space="preserve">___________2023 г. </w:t>
      </w:r>
      <w:r>
        <w:rPr>
          <w:color w:val="000000"/>
          <w:szCs w:val="28"/>
        </w:rPr>
        <w:tab/>
      </w:r>
    </w:p>
    <w:p w14:paraId="433E0836" w14:textId="77777777" w:rsidR="00EC6DD3" w:rsidRDefault="00EC6DD3" w:rsidP="00EC6DD3">
      <w:pPr>
        <w:shd w:val="clear" w:color="auto" w:fill="FFFFFF"/>
        <w:autoSpaceDE w:val="0"/>
        <w:autoSpaceDN w:val="0"/>
        <w:adjustRightInd w:val="0"/>
        <w:spacing w:line="240" w:lineRule="auto"/>
        <w:ind w:firstLine="0"/>
        <w:rPr>
          <w:color w:val="000000"/>
          <w:szCs w:val="28"/>
          <w:highlight w:val="yellow"/>
        </w:rPr>
      </w:pPr>
      <w:r>
        <w:rPr>
          <w:color w:val="000000"/>
          <w:szCs w:val="28"/>
        </w:rPr>
        <w:t>Ст</w:t>
      </w:r>
      <w:r w:rsidR="000E2B77">
        <w:rPr>
          <w:color w:val="000000"/>
          <w:szCs w:val="28"/>
        </w:rPr>
        <w:t>удент ______________________ Д.А</w:t>
      </w:r>
      <w:r>
        <w:rPr>
          <w:color w:val="000000"/>
          <w:szCs w:val="28"/>
        </w:rPr>
        <w:t xml:space="preserve">. </w:t>
      </w:r>
      <w:r w:rsidR="00CF4734">
        <w:rPr>
          <w:color w:val="000000"/>
          <w:szCs w:val="28"/>
        </w:rPr>
        <w:t>Долматов</w:t>
      </w:r>
    </w:p>
    <w:p w14:paraId="3DCDE7B1" w14:textId="77777777" w:rsidR="00EC6DD3" w:rsidRDefault="00EC6DD3" w:rsidP="00EC6DD3">
      <w:pPr>
        <w:shd w:val="clear" w:color="auto" w:fill="FFFFFF"/>
        <w:autoSpaceDE w:val="0"/>
        <w:autoSpaceDN w:val="0"/>
        <w:adjustRightInd w:val="0"/>
        <w:spacing w:line="240" w:lineRule="auto"/>
        <w:ind w:left="708" w:firstLine="0"/>
        <w:rPr>
          <w:color w:val="000000"/>
          <w:sz w:val="20"/>
          <w:szCs w:val="20"/>
        </w:rPr>
      </w:pPr>
      <w:r>
        <w:rPr>
          <w:color w:val="000000"/>
          <w:sz w:val="20"/>
          <w:szCs w:val="20"/>
        </w:rPr>
        <w:t>(подпись студента)</w:t>
      </w:r>
    </w:p>
    <w:p w14:paraId="1F3E569B" w14:textId="77777777" w:rsidR="00EC6DD3" w:rsidRDefault="00EC6DD3" w:rsidP="00EC6DD3">
      <w:pPr>
        <w:shd w:val="clear" w:color="auto" w:fill="FFFFFF"/>
        <w:autoSpaceDE w:val="0"/>
        <w:autoSpaceDN w:val="0"/>
        <w:adjustRightInd w:val="0"/>
        <w:spacing w:line="240" w:lineRule="auto"/>
        <w:ind w:firstLine="0"/>
        <w:rPr>
          <w:color w:val="000000"/>
          <w:szCs w:val="28"/>
          <w:u w:val="single"/>
        </w:rPr>
      </w:pPr>
    </w:p>
    <w:p w14:paraId="358D41F7" w14:textId="77777777" w:rsidR="00EC6DD3" w:rsidRDefault="00EC6DD3" w:rsidP="00EC6DD3">
      <w:pPr>
        <w:shd w:val="clear" w:color="auto" w:fill="FFFFFF"/>
        <w:autoSpaceDE w:val="0"/>
        <w:autoSpaceDN w:val="0"/>
        <w:adjustRightInd w:val="0"/>
        <w:ind w:firstLine="0"/>
        <w:rPr>
          <w:color w:val="000000"/>
          <w:szCs w:val="28"/>
          <w:u w:val="single"/>
        </w:rPr>
      </w:pPr>
      <w:r>
        <w:rPr>
          <w:color w:val="000000"/>
          <w:szCs w:val="28"/>
          <w:u w:val="single"/>
        </w:rPr>
        <w:t>Курсовая работа допущена к защите:</w:t>
      </w:r>
    </w:p>
    <w:p w14:paraId="0728696A" w14:textId="77777777" w:rsidR="00EC6DD3" w:rsidRDefault="00EC6DD3" w:rsidP="00EC6DD3">
      <w:pPr>
        <w:shd w:val="clear" w:color="auto" w:fill="FFFFFF"/>
        <w:autoSpaceDE w:val="0"/>
        <w:autoSpaceDN w:val="0"/>
        <w:adjustRightInd w:val="0"/>
        <w:ind w:firstLine="0"/>
        <w:rPr>
          <w:color w:val="000000"/>
          <w:szCs w:val="28"/>
        </w:rPr>
      </w:pPr>
      <w:r>
        <w:rPr>
          <w:color w:val="000000"/>
          <w:szCs w:val="28"/>
        </w:rPr>
        <w:t>«__</w:t>
      </w:r>
      <w:proofErr w:type="gramStart"/>
      <w:r>
        <w:rPr>
          <w:color w:val="000000"/>
          <w:szCs w:val="28"/>
        </w:rPr>
        <w:t>_»_</w:t>
      </w:r>
      <w:proofErr w:type="gramEnd"/>
      <w:r>
        <w:rPr>
          <w:color w:val="000000"/>
          <w:szCs w:val="28"/>
        </w:rPr>
        <w:t>___________2023 г.</w:t>
      </w:r>
    </w:p>
    <w:p w14:paraId="3460C254" w14:textId="77777777" w:rsidR="00EC6DD3" w:rsidRDefault="00EC6DD3" w:rsidP="00EC6DD3">
      <w:pPr>
        <w:shd w:val="clear" w:color="auto" w:fill="FFFFFF"/>
        <w:autoSpaceDE w:val="0"/>
        <w:autoSpaceDN w:val="0"/>
        <w:adjustRightInd w:val="0"/>
        <w:spacing w:line="240" w:lineRule="auto"/>
        <w:ind w:firstLine="0"/>
        <w:rPr>
          <w:color w:val="000000"/>
          <w:szCs w:val="28"/>
        </w:rPr>
      </w:pPr>
      <w:r>
        <w:rPr>
          <w:color w:val="000000"/>
          <w:szCs w:val="28"/>
        </w:rPr>
        <w:t>Руководитель работы</w:t>
      </w:r>
    </w:p>
    <w:p w14:paraId="7F0BDA8B" w14:textId="77777777" w:rsidR="00EC6DD3" w:rsidRDefault="00EC6DD3" w:rsidP="00EC6DD3">
      <w:pPr>
        <w:shd w:val="clear" w:color="auto" w:fill="FFFFFF"/>
        <w:autoSpaceDE w:val="0"/>
        <w:autoSpaceDN w:val="0"/>
        <w:adjustRightInd w:val="0"/>
        <w:spacing w:line="240" w:lineRule="auto"/>
        <w:ind w:firstLine="0"/>
        <w:rPr>
          <w:color w:val="000000"/>
          <w:szCs w:val="28"/>
        </w:rPr>
      </w:pPr>
      <w:r>
        <w:rPr>
          <w:color w:val="000000"/>
          <w:szCs w:val="26"/>
        </w:rPr>
        <w:t xml:space="preserve">профессор кафедры, д.п.н. </w:t>
      </w:r>
      <w:r>
        <w:rPr>
          <w:color w:val="000000"/>
          <w:szCs w:val="28"/>
        </w:rPr>
        <w:t>__________________ З.В. Семенова</w:t>
      </w:r>
    </w:p>
    <w:p w14:paraId="04CBF206" w14:textId="77777777" w:rsidR="00EC6DD3" w:rsidRDefault="00EC6DD3" w:rsidP="00EC6DD3">
      <w:pPr>
        <w:shd w:val="clear" w:color="auto" w:fill="FFFFFF"/>
        <w:autoSpaceDE w:val="0"/>
        <w:autoSpaceDN w:val="0"/>
        <w:adjustRightInd w:val="0"/>
        <w:spacing w:line="240" w:lineRule="auto"/>
        <w:ind w:left="3540" w:firstLine="0"/>
        <w:rPr>
          <w:color w:val="000000"/>
          <w:sz w:val="20"/>
          <w:szCs w:val="20"/>
        </w:rPr>
      </w:pPr>
      <w:r>
        <w:rPr>
          <w:color w:val="000000"/>
          <w:sz w:val="20"/>
          <w:szCs w:val="20"/>
        </w:rPr>
        <w:t>(подпись преподавателя)</w:t>
      </w:r>
    </w:p>
    <w:p w14:paraId="1F107678" w14:textId="77777777" w:rsidR="00EC6DD3" w:rsidRDefault="00EC6DD3" w:rsidP="00EC6DD3">
      <w:pPr>
        <w:shd w:val="clear" w:color="auto" w:fill="FFFFFF"/>
        <w:autoSpaceDE w:val="0"/>
        <w:autoSpaceDN w:val="0"/>
        <w:adjustRightInd w:val="0"/>
        <w:spacing w:line="240" w:lineRule="auto"/>
        <w:ind w:firstLine="0"/>
        <w:rPr>
          <w:color w:val="000000"/>
          <w:sz w:val="20"/>
          <w:szCs w:val="20"/>
        </w:rPr>
      </w:pPr>
    </w:p>
    <w:p w14:paraId="559DAC77" w14:textId="77777777" w:rsidR="00EC6DD3" w:rsidRDefault="00EC6DD3" w:rsidP="00EC6DD3">
      <w:pPr>
        <w:shd w:val="clear" w:color="auto" w:fill="FFFFFF"/>
        <w:autoSpaceDE w:val="0"/>
        <w:autoSpaceDN w:val="0"/>
        <w:adjustRightInd w:val="0"/>
        <w:spacing w:line="240" w:lineRule="auto"/>
        <w:ind w:firstLine="0"/>
        <w:rPr>
          <w:color w:val="000000"/>
          <w:szCs w:val="28"/>
          <w:u w:val="single"/>
        </w:rPr>
      </w:pPr>
    </w:p>
    <w:p w14:paraId="1CEE2707" w14:textId="77777777" w:rsidR="00EC6DD3" w:rsidRDefault="00EC6DD3" w:rsidP="00EC6DD3">
      <w:pPr>
        <w:shd w:val="clear" w:color="auto" w:fill="FFFFFF"/>
        <w:autoSpaceDE w:val="0"/>
        <w:autoSpaceDN w:val="0"/>
        <w:adjustRightInd w:val="0"/>
        <w:ind w:firstLine="0"/>
        <w:rPr>
          <w:color w:val="000000"/>
          <w:szCs w:val="28"/>
          <w:u w:val="single"/>
        </w:rPr>
      </w:pPr>
      <w:r>
        <w:rPr>
          <w:color w:val="000000"/>
          <w:szCs w:val="28"/>
          <w:u w:val="single"/>
        </w:rPr>
        <w:t xml:space="preserve">Курсовая работа защищена с оценкой: </w:t>
      </w:r>
      <w:r>
        <w:rPr>
          <w:color w:val="000000"/>
          <w:szCs w:val="28"/>
          <w:u w:val="single"/>
        </w:rPr>
        <w:tab/>
      </w:r>
      <w:r>
        <w:rPr>
          <w:color w:val="000000"/>
          <w:szCs w:val="28"/>
          <w:u w:val="single"/>
        </w:rPr>
        <w:tab/>
      </w:r>
      <w:r>
        <w:rPr>
          <w:color w:val="000000"/>
          <w:szCs w:val="28"/>
          <w:u w:val="single"/>
        </w:rPr>
        <w:tab/>
      </w:r>
      <w:r>
        <w:rPr>
          <w:color w:val="000000"/>
          <w:szCs w:val="28"/>
          <w:u w:val="single"/>
        </w:rPr>
        <w:tab/>
      </w:r>
      <w:r>
        <w:rPr>
          <w:color w:val="000000"/>
          <w:szCs w:val="28"/>
          <w:u w:val="single"/>
        </w:rPr>
        <w:tab/>
      </w:r>
    </w:p>
    <w:p w14:paraId="775BEA31" w14:textId="77777777" w:rsidR="00EC6DD3" w:rsidRDefault="00EC6DD3" w:rsidP="00EC6DD3">
      <w:pPr>
        <w:shd w:val="clear" w:color="auto" w:fill="FFFFFF"/>
        <w:autoSpaceDE w:val="0"/>
        <w:autoSpaceDN w:val="0"/>
        <w:adjustRightInd w:val="0"/>
        <w:ind w:firstLine="0"/>
        <w:rPr>
          <w:color w:val="000000"/>
          <w:szCs w:val="28"/>
        </w:rPr>
      </w:pPr>
      <w:r>
        <w:rPr>
          <w:color w:val="000000"/>
          <w:szCs w:val="28"/>
        </w:rPr>
        <w:t>«__</w:t>
      </w:r>
      <w:proofErr w:type="gramStart"/>
      <w:r>
        <w:rPr>
          <w:color w:val="000000"/>
          <w:szCs w:val="28"/>
        </w:rPr>
        <w:t>_»_</w:t>
      </w:r>
      <w:proofErr w:type="gramEnd"/>
      <w:r>
        <w:rPr>
          <w:color w:val="000000"/>
          <w:szCs w:val="28"/>
        </w:rPr>
        <w:t>___________2023 г.</w:t>
      </w:r>
    </w:p>
    <w:p w14:paraId="1C3451EA" w14:textId="77777777" w:rsidR="00EC6DD3" w:rsidRDefault="00EC6DD3" w:rsidP="00EC6DD3">
      <w:pPr>
        <w:shd w:val="clear" w:color="auto" w:fill="FFFFFF"/>
        <w:autoSpaceDE w:val="0"/>
        <w:autoSpaceDN w:val="0"/>
        <w:adjustRightInd w:val="0"/>
        <w:spacing w:line="240" w:lineRule="auto"/>
        <w:ind w:firstLine="0"/>
        <w:rPr>
          <w:color w:val="000000"/>
          <w:szCs w:val="28"/>
        </w:rPr>
      </w:pPr>
      <w:r>
        <w:rPr>
          <w:color w:val="000000"/>
          <w:szCs w:val="28"/>
        </w:rPr>
        <w:t>Руководитель работы</w:t>
      </w:r>
    </w:p>
    <w:p w14:paraId="1E373814" w14:textId="77777777" w:rsidR="00EC6DD3" w:rsidRDefault="00EC6DD3" w:rsidP="00EC6DD3">
      <w:pPr>
        <w:shd w:val="clear" w:color="auto" w:fill="FFFFFF"/>
        <w:autoSpaceDE w:val="0"/>
        <w:autoSpaceDN w:val="0"/>
        <w:adjustRightInd w:val="0"/>
        <w:spacing w:line="240" w:lineRule="auto"/>
        <w:ind w:firstLine="0"/>
        <w:rPr>
          <w:color w:val="000000"/>
          <w:szCs w:val="26"/>
          <w:highlight w:val="cyan"/>
        </w:rPr>
      </w:pPr>
    </w:p>
    <w:p w14:paraId="476F2857" w14:textId="77777777" w:rsidR="00EC6DD3" w:rsidRDefault="00EC6DD3" w:rsidP="00EC6DD3">
      <w:pPr>
        <w:shd w:val="clear" w:color="auto" w:fill="FFFFFF"/>
        <w:autoSpaceDE w:val="0"/>
        <w:autoSpaceDN w:val="0"/>
        <w:adjustRightInd w:val="0"/>
        <w:spacing w:line="240" w:lineRule="auto"/>
        <w:ind w:firstLine="0"/>
        <w:rPr>
          <w:color w:val="000000"/>
          <w:szCs w:val="26"/>
        </w:rPr>
      </w:pPr>
      <w:r>
        <w:rPr>
          <w:color w:val="000000"/>
          <w:szCs w:val="26"/>
        </w:rPr>
        <w:t xml:space="preserve">профессор кафедры, д.п.н. </w:t>
      </w:r>
      <w:r>
        <w:rPr>
          <w:color w:val="000000"/>
          <w:szCs w:val="28"/>
        </w:rPr>
        <w:t>__________________ З.В. Семенова</w:t>
      </w:r>
    </w:p>
    <w:p w14:paraId="0E6B599D" w14:textId="77777777" w:rsidR="00EC6DD3" w:rsidRDefault="00EC6DD3" w:rsidP="00EC6DD3">
      <w:pPr>
        <w:ind w:firstLine="0"/>
        <w:jc w:val="center"/>
        <w:rPr>
          <w:color w:val="000000"/>
          <w:szCs w:val="28"/>
        </w:rPr>
      </w:pPr>
    </w:p>
    <w:p w14:paraId="4759A4DE" w14:textId="77777777" w:rsidR="00EC6DD3" w:rsidRDefault="00EC6DD3" w:rsidP="00EC6DD3">
      <w:pPr>
        <w:ind w:firstLine="0"/>
        <w:jc w:val="center"/>
        <w:rPr>
          <w:color w:val="000000"/>
          <w:szCs w:val="28"/>
        </w:rPr>
      </w:pPr>
    </w:p>
    <w:p w14:paraId="5516A167" w14:textId="77777777" w:rsidR="00EC6DD3" w:rsidRDefault="00EC6DD3" w:rsidP="00EC6DD3">
      <w:pPr>
        <w:ind w:firstLine="0"/>
        <w:jc w:val="center"/>
        <w:rPr>
          <w:color w:val="000000"/>
          <w:szCs w:val="28"/>
        </w:rPr>
      </w:pPr>
      <w:r>
        <w:rPr>
          <w:color w:val="000000"/>
          <w:szCs w:val="28"/>
        </w:rPr>
        <w:t>Омск 2023</w:t>
      </w:r>
    </w:p>
    <w:p w14:paraId="603AD491" w14:textId="77777777" w:rsidR="00EC6DD3" w:rsidRDefault="00EC6DD3" w:rsidP="00EC6DD3">
      <w:pPr>
        <w:ind w:firstLine="0"/>
        <w:jc w:val="left"/>
        <w:rPr>
          <w:color w:val="000000"/>
          <w:szCs w:val="28"/>
        </w:rPr>
        <w:sectPr w:rsidR="00EC6DD3">
          <w:pgSz w:w="11906" w:h="16838"/>
          <w:pgMar w:top="1134" w:right="567" w:bottom="1134" w:left="1701" w:header="709" w:footer="709" w:gutter="0"/>
          <w:cols w:space="720"/>
        </w:sectPr>
      </w:pPr>
    </w:p>
    <w:p w14:paraId="4BF9AAF2" w14:textId="77777777" w:rsidR="00EC6DD3" w:rsidRDefault="00EC6DD3" w:rsidP="00EC6DD3">
      <w:pPr>
        <w:shd w:val="clear" w:color="auto" w:fill="FFFFFF"/>
        <w:autoSpaceDE w:val="0"/>
        <w:autoSpaceDN w:val="0"/>
        <w:adjustRightInd w:val="0"/>
        <w:spacing w:line="240" w:lineRule="auto"/>
        <w:ind w:firstLine="0"/>
        <w:jc w:val="center"/>
        <w:rPr>
          <w:color w:val="000000"/>
          <w:sz w:val="24"/>
          <w:szCs w:val="24"/>
        </w:rPr>
      </w:pPr>
      <w:r>
        <w:rPr>
          <w:color w:val="000000"/>
          <w:sz w:val="24"/>
          <w:szCs w:val="24"/>
        </w:rPr>
        <w:lastRenderedPageBreak/>
        <w:t xml:space="preserve">Министерство науки и высшего образования Российской Федерации </w:t>
      </w:r>
    </w:p>
    <w:p w14:paraId="441FF1D0" w14:textId="77777777" w:rsidR="00EC6DD3" w:rsidRDefault="00EC6DD3" w:rsidP="00EC6DD3">
      <w:pPr>
        <w:shd w:val="clear" w:color="auto" w:fill="FFFFFF"/>
        <w:autoSpaceDE w:val="0"/>
        <w:autoSpaceDN w:val="0"/>
        <w:adjustRightInd w:val="0"/>
        <w:spacing w:line="240" w:lineRule="auto"/>
        <w:ind w:firstLine="0"/>
        <w:jc w:val="center"/>
        <w:rPr>
          <w:color w:val="000000"/>
          <w:sz w:val="24"/>
          <w:szCs w:val="24"/>
        </w:rPr>
      </w:pPr>
      <w:r>
        <w:rPr>
          <w:color w:val="000000"/>
          <w:sz w:val="24"/>
          <w:szCs w:val="24"/>
        </w:rPr>
        <w:t>Федеральное государственное бюджетное образовательное учреждение</w:t>
      </w:r>
    </w:p>
    <w:p w14:paraId="188C819F" w14:textId="77777777" w:rsidR="00EC6DD3" w:rsidRDefault="00EC6DD3" w:rsidP="00EC6DD3">
      <w:pPr>
        <w:shd w:val="clear" w:color="auto" w:fill="FFFFFF"/>
        <w:autoSpaceDE w:val="0"/>
        <w:autoSpaceDN w:val="0"/>
        <w:adjustRightInd w:val="0"/>
        <w:spacing w:line="240" w:lineRule="auto"/>
        <w:ind w:firstLine="0"/>
        <w:jc w:val="center"/>
        <w:rPr>
          <w:color w:val="000000"/>
          <w:sz w:val="24"/>
          <w:szCs w:val="24"/>
        </w:rPr>
      </w:pPr>
      <w:r>
        <w:rPr>
          <w:color w:val="000000"/>
          <w:sz w:val="24"/>
          <w:szCs w:val="24"/>
        </w:rPr>
        <w:t>высшего образования</w:t>
      </w:r>
    </w:p>
    <w:p w14:paraId="6155680F" w14:textId="77777777" w:rsidR="00EC6DD3" w:rsidRDefault="00EC6DD3" w:rsidP="00EC6DD3">
      <w:pPr>
        <w:shd w:val="clear" w:color="auto" w:fill="FFFFFF"/>
        <w:autoSpaceDE w:val="0"/>
        <w:autoSpaceDN w:val="0"/>
        <w:adjustRightInd w:val="0"/>
        <w:spacing w:line="240" w:lineRule="auto"/>
        <w:ind w:firstLine="0"/>
        <w:jc w:val="center"/>
        <w:rPr>
          <w:color w:val="000000"/>
          <w:sz w:val="24"/>
          <w:szCs w:val="24"/>
        </w:rPr>
      </w:pPr>
      <w:r>
        <w:rPr>
          <w:color w:val="000000"/>
          <w:sz w:val="24"/>
          <w:szCs w:val="24"/>
        </w:rPr>
        <w:t>«Сибирский государственный автомобильно-дорожный университет (</w:t>
      </w:r>
      <w:proofErr w:type="spellStart"/>
      <w:r>
        <w:rPr>
          <w:color w:val="000000"/>
          <w:sz w:val="24"/>
          <w:szCs w:val="24"/>
        </w:rPr>
        <w:t>СибАДИ</w:t>
      </w:r>
      <w:proofErr w:type="spellEnd"/>
      <w:r>
        <w:rPr>
          <w:color w:val="000000"/>
          <w:sz w:val="24"/>
          <w:szCs w:val="24"/>
        </w:rPr>
        <w:t>)»</w:t>
      </w:r>
    </w:p>
    <w:p w14:paraId="2485E33D" w14:textId="77777777" w:rsidR="00EC6DD3" w:rsidRDefault="00EC6DD3" w:rsidP="00EC6DD3">
      <w:pPr>
        <w:shd w:val="clear" w:color="auto" w:fill="FFFFFF"/>
        <w:autoSpaceDE w:val="0"/>
        <w:autoSpaceDN w:val="0"/>
        <w:adjustRightInd w:val="0"/>
        <w:spacing w:line="240" w:lineRule="auto"/>
        <w:ind w:firstLine="0"/>
        <w:jc w:val="center"/>
        <w:rPr>
          <w:color w:val="000000"/>
          <w:sz w:val="24"/>
          <w:szCs w:val="24"/>
        </w:rPr>
      </w:pPr>
    </w:p>
    <w:p w14:paraId="3F6B6231" w14:textId="77777777" w:rsidR="00EC6DD3" w:rsidRDefault="00EC6DD3" w:rsidP="00EC6DD3">
      <w:pPr>
        <w:shd w:val="clear" w:color="auto" w:fill="FFFFFF"/>
        <w:autoSpaceDE w:val="0"/>
        <w:autoSpaceDN w:val="0"/>
        <w:adjustRightInd w:val="0"/>
        <w:spacing w:line="240" w:lineRule="auto"/>
        <w:ind w:firstLine="0"/>
        <w:jc w:val="center"/>
        <w:rPr>
          <w:color w:val="000000"/>
          <w:sz w:val="24"/>
          <w:szCs w:val="24"/>
        </w:rPr>
      </w:pPr>
      <w:r>
        <w:rPr>
          <w:color w:val="000000"/>
          <w:sz w:val="24"/>
          <w:szCs w:val="24"/>
        </w:rPr>
        <w:t>Кафедра «Информационная безопасность»</w:t>
      </w:r>
    </w:p>
    <w:p w14:paraId="15A2D323" w14:textId="77777777" w:rsidR="00EC6DD3" w:rsidRDefault="00EC6DD3" w:rsidP="00EC6DD3">
      <w:pPr>
        <w:shd w:val="clear" w:color="auto" w:fill="FFFFFF"/>
        <w:autoSpaceDE w:val="0"/>
        <w:autoSpaceDN w:val="0"/>
        <w:adjustRightInd w:val="0"/>
        <w:spacing w:line="240" w:lineRule="auto"/>
        <w:ind w:firstLine="0"/>
        <w:jc w:val="center"/>
        <w:rPr>
          <w:color w:val="000000"/>
          <w:sz w:val="24"/>
          <w:szCs w:val="24"/>
        </w:rPr>
      </w:pPr>
    </w:p>
    <w:p w14:paraId="228A9752" w14:textId="77777777" w:rsidR="00EC6DD3" w:rsidRDefault="00EC6DD3" w:rsidP="00EC6DD3">
      <w:pPr>
        <w:shd w:val="clear" w:color="auto" w:fill="FFFFFF"/>
        <w:autoSpaceDE w:val="0"/>
        <w:autoSpaceDN w:val="0"/>
        <w:adjustRightInd w:val="0"/>
        <w:ind w:firstLine="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УТВЕРЖДАЮ </w:t>
      </w:r>
    </w:p>
    <w:p w14:paraId="39DBE1B5" w14:textId="77777777" w:rsidR="00EC6DD3" w:rsidRDefault="00EC6DD3" w:rsidP="00EC6DD3">
      <w:pPr>
        <w:shd w:val="clear" w:color="auto" w:fill="FFFFFF"/>
        <w:autoSpaceDE w:val="0"/>
        <w:autoSpaceDN w:val="0"/>
        <w:adjustRightInd w:val="0"/>
        <w:ind w:firstLine="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И.О. Зав. кафедрой ИБ, к.т.н., </w:t>
      </w:r>
    </w:p>
    <w:p w14:paraId="436EAA14" w14:textId="77777777" w:rsidR="00EC6DD3" w:rsidRDefault="00EC6DD3" w:rsidP="00EC6DD3">
      <w:pPr>
        <w:shd w:val="clear" w:color="auto" w:fill="FFFFFF"/>
        <w:autoSpaceDE w:val="0"/>
        <w:autoSpaceDN w:val="0"/>
        <w:adjustRightInd w:val="0"/>
        <w:ind w:left="4963" w:firstLine="0"/>
        <w:rPr>
          <w:color w:val="000000"/>
          <w:sz w:val="24"/>
          <w:szCs w:val="24"/>
        </w:rPr>
      </w:pPr>
      <w:r>
        <w:rPr>
          <w:color w:val="000000"/>
          <w:sz w:val="24"/>
          <w:szCs w:val="24"/>
        </w:rPr>
        <w:t>_____________ Д. А. Панков</w:t>
      </w:r>
    </w:p>
    <w:p w14:paraId="077FAC7E" w14:textId="77777777" w:rsidR="00EC6DD3" w:rsidRDefault="00EC6DD3" w:rsidP="00EC6DD3">
      <w:pPr>
        <w:shd w:val="clear" w:color="auto" w:fill="FFFFFF"/>
        <w:autoSpaceDE w:val="0"/>
        <w:autoSpaceDN w:val="0"/>
        <w:adjustRightInd w:val="0"/>
        <w:ind w:left="4963" w:firstLine="0"/>
        <w:rPr>
          <w:color w:val="000000"/>
          <w:sz w:val="24"/>
          <w:szCs w:val="24"/>
        </w:rPr>
      </w:pPr>
      <w:r>
        <w:rPr>
          <w:color w:val="000000"/>
          <w:sz w:val="24"/>
          <w:szCs w:val="24"/>
        </w:rPr>
        <w:t xml:space="preserve"> «____» ____________ </w:t>
      </w:r>
      <w:proofErr w:type="gramStart"/>
      <w:r>
        <w:rPr>
          <w:color w:val="000000"/>
          <w:sz w:val="24"/>
          <w:szCs w:val="24"/>
        </w:rPr>
        <w:t>2023  г.</w:t>
      </w:r>
      <w:proofErr w:type="gramEnd"/>
    </w:p>
    <w:p w14:paraId="48090E7A" w14:textId="77777777" w:rsidR="00EC6DD3" w:rsidRDefault="00EC6DD3" w:rsidP="00EC6DD3">
      <w:pPr>
        <w:shd w:val="clear" w:color="auto" w:fill="FFFFFF"/>
        <w:autoSpaceDE w:val="0"/>
        <w:autoSpaceDN w:val="0"/>
        <w:adjustRightInd w:val="0"/>
        <w:spacing w:line="240" w:lineRule="auto"/>
        <w:ind w:firstLine="0"/>
        <w:jc w:val="center"/>
        <w:rPr>
          <w:b/>
          <w:color w:val="000000"/>
          <w:sz w:val="24"/>
          <w:szCs w:val="24"/>
        </w:rPr>
      </w:pPr>
    </w:p>
    <w:p w14:paraId="1E7D3AB6" w14:textId="77777777" w:rsidR="00EC6DD3" w:rsidRDefault="00EC6DD3" w:rsidP="00EC6DD3">
      <w:pPr>
        <w:shd w:val="clear" w:color="auto" w:fill="FFFFFF"/>
        <w:autoSpaceDE w:val="0"/>
        <w:autoSpaceDN w:val="0"/>
        <w:adjustRightInd w:val="0"/>
        <w:spacing w:line="240" w:lineRule="auto"/>
        <w:ind w:firstLine="0"/>
        <w:jc w:val="center"/>
        <w:rPr>
          <w:b/>
          <w:color w:val="000000"/>
          <w:sz w:val="24"/>
          <w:szCs w:val="24"/>
        </w:rPr>
      </w:pPr>
      <w:r>
        <w:rPr>
          <w:b/>
          <w:color w:val="000000"/>
          <w:sz w:val="24"/>
          <w:szCs w:val="24"/>
        </w:rPr>
        <w:t>ЗАДАНИЕ</w:t>
      </w:r>
    </w:p>
    <w:p w14:paraId="45420A2B" w14:textId="77777777" w:rsidR="00EC6DD3" w:rsidRDefault="00EC6DD3" w:rsidP="00EC6DD3">
      <w:pPr>
        <w:shd w:val="clear" w:color="auto" w:fill="FFFFFF"/>
        <w:autoSpaceDE w:val="0"/>
        <w:autoSpaceDN w:val="0"/>
        <w:adjustRightInd w:val="0"/>
        <w:spacing w:line="240" w:lineRule="auto"/>
        <w:ind w:firstLine="0"/>
        <w:jc w:val="center"/>
        <w:rPr>
          <w:b/>
          <w:color w:val="000000"/>
          <w:sz w:val="24"/>
          <w:szCs w:val="24"/>
        </w:rPr>
      </w:pPr>
      <w:r>
        <w:rPr>
          <w:b/>
          <w:color w:val="000000"/>
          <w:sz w:val="24"/>
          <w:szCs w:val="24"/>
        </w:rPr>
        <w:t>к курсовой работе</w:t>
      </w:r>
    </w:p>
    <w:p w14:paraId="118CFA5A" w14:textId="77777777" w:rsidR="00EC6DD3" w:rsidRDefault="00EC6DD3" w:rsidP="00EC6DD3">
      <w:pPr>
        <w:shd w:val="clear" w:color="auto" w:fill="FFFFFF"/>
        <w:autoSpaceDE w:val="0"/>
        <w:autoSpaceDN w:val="0"/>
        <w:adjustRightInd w:val="0"/>
        <w:spacing w:line="240" w:lineRule="auto"/>
        <w:ind w:firstLine="0"/>
        <w:jc w:val="center"/>
        <w:rPr>
          <w:b/>
          <w:color w:val="000000"/>
          <w:sz w:val="24"/>
          <w:szCs w:val="24"/>
        </w:rPr>
      </w:pPr>
    </w:p>
    <w:p w14:paraId="392441B8" w14:textId="4F5D3C0C" w:rsidR="00EC6DD3" w:rsidRDefault="00EC6DD3" w:rsidP="00EC6DD3">
      <w:pPr>
        <w:shd w:val="clear" w:color="auto" w:fill="FFFFFF"/>
        <w:tabs>
          <w:tab w:val="left" w:pos="5529"/>
        </w:tabs>
        <w:autoSpaceDE w:val="0"/>
        <w:autoSpaceDN w:val="0"/>
        <w:adjustRightInd w:val="0"/>
        <w:spacing w:line="240" w:lineRule="auto"/>
        <w:ind w:firstLine="0"/>
        <w:rPr>
          <w:color w:val="000000"/>
          <w:sz w:val="24"/>
          <w:szCs w:val="24"/>
        </w:rPr>
      </w:pPr>
      <w:r>
        <w:rPr>
          <w:color w:val="000000"/>
          <w:sz w:val="24"/>
          <w:szCs w:val="24"/>
        </w:rPr>
        <w:t xml:space="preserve">студенту группы БИ-20Э1 </w:t>
      </w:r>
      <w:r w:rsidR="00E374E6">
        <w:rPr>
          <w:color w:val="000000"/>
          <w:sz w:val="24"/>
          <w:szCs w:val="24"/>
        </w:rPr>
        <w:t>Долматову</w:t>
      </w:r>
      <w:r>
        <w:rPr>
          <w:color w:val="000000"/>
          <w:sz w:val="24"/>
          <w:szCs w:val="24"/>
        </w:rPr>
        <w:t xml:space="preserve"> </w:t>
      </w:r>
    </w:p>
    <w:p w14:paraId="3EF9F1C8" w14:textId="40DBE7ED" w:rsidR="00EC6DD3" w:rsidRDefault="00EC6DD3" w:rsidP="00EC6DD3">
      <w:pPr>
        <w:numPr>
          <w:ilvl w:val="0"/>
          <w:numId w:val="1"/>
        </w:numPr>
        <w:shd w:val="clear" w:color="auto" w:fill="FFFFFF"/>
        <w:autoSpaceDE w:val="0"/>
        <w:autoSpaceDN w:val="0"/>
        <w:adjustRightInd w:val="0"/>
        <w:spacing w:line="240" w:lineRule="auto"/>
        <w:ind w:firstLine="0"/>
        <w:rPr>
          <w:color w:val="000000"/>
          <w:sz w:val="24"/>
          <w:szCs w:val="24"/>
          <w:u w:val="single"/>
        </w:rPr>
      </w:pPr>
      <w:r>
        <w:rPr>
          <w:color w:val="000000"/>
          <w:sz w:val="24"/>
          <w:szCs w:val="24"/>
        </w:rPr>
        <w:t xml:space="preserve">Тема курсовой работы: </w:t>
      </w:r>
      <w:r w:rsidR="009A29F3" w:rsidRPr="009A29F3">
        <w:rPr>
          <w:color w:val="000000"/>
          <w:sz w:val="24"/>
          <w:szCs w:val="28"/>
        </w:rPr>
        <w:t xml:space="preserve">«Защита данных в информационной системе «Автосервис» (на примере использования шифрования данных и ролевой политики в СУБД </w:t>
      </w:r>
      <w:proofErr w:type="spellStart"/>
      <w:r w:rsidR="009A29F3" w:rsidRPr="009A29F3">
        <w:rPr>
          <w:color w:val="000000"/>
          <w:sz w:val="24"/>
          <w:szCs w:val="28"/>
        </w:rPr>
        <w:t>PostgreSQL</w:t>
      </w:r>
      <w:proofErr w:type="spellEnd"/>
      <w:r w:rsidR="009A29F3" w:rsidRPr="009A29F3">
        <w:rPr>
          <w:color w:val="000000"/>
          <w:sz w:val="24"/>
          <w:szCs w:val="28"/>
        </w:rPr>
        <w:t xml:space="preserve"> и защиты клиентского приложения на ЯП </w:t>
      </w:r>
      <w:proofErr w:type="spellStart"/>
      <w:r w:rsidR="009A29F3" w:rsidRPr="009A29F3">
        <w:rPr>
          <w:color w:val="000000"/>
          <w:sz w:val="24"/>
          <w:szCs w:val="28"/>
        </w:rPr>
        <w:t>Python</w:t>
      </w:r>
      <w:proofErr w:type="spellEnd"/>
      <w:r w:rsidR="009A29F3" w:rsidRPr="009A29F3">
        <w:rPr>
          <w:color w:val="000000"/>
          <w:sz w:val="24"/>
          <w:szCs w:val="28"/>
        </w:rPr>
        <w:t>)»</w:t>
      </w:r>
    </w:p>
    <w:p w14:paraId="15BD5981" w14:textId="77777777" w:rsidR="00EC6DD3" w:rsidRDefault="00EC6DD3" w:rsidP="00EC6DD3">
      <w:pPr>
        <w:numPr>
          <w:ilvl w:val="0"/>
          <w:numId w:val="1"/>
        </w:numPr>
        <w:shd w:val="clear" w:color="auto" w:fill="FFFFFF"/>
        <w:autoSpaceDE w:val="0"/>
        <w:autoSpaceDN w:val="0"/>
        <w:adjustRightInd w:val="0"/>
        <w:spacing w:line="240" w:lineRule="auto"/>
        <w:ind w:firstLine="0"/>
        <w:jc w:val="left"/>
        <w:rPr>
          <w:color w:val="000000"/>
          <w:sz w:val="24"/>
          <w:szCs w:val="24"/>
          <w:u w:val="single"/>
        </w:rPr>
      </w:pPr>
      <w:r>
        <w:rPr>
          <w:color w:val="000000"/>
          <w:sz w:val="24"/>
          <w:szCs w:val="24"/>
        </w:rPr>
        <w:t>Исходные данные к курсовой работе:</w:t>
      </w:r>
    </w:p>
    <w:p w14:paraId="1C1F6728"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shd w:val="clear" w:color="auto" w:fill="FFFFFF"/>
        </w:rPr>
      </w:pPr>
      <w:r>
        <w:rPr>
          <w:color w:val="000000"/>
          <w:sz w:val="24"/>
          <w:szCs w:val="24"/>
          <w:shd w:val="clear" w:color="auto" w:fill="FFFFFF"/>
        </w:rPr>
        <w:t>автоматизируемые процессы в информационной системе</w:t>
      </w:r>
    </w:p>
    <w:p w14:paraId="7BC53355"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shd w:val="clear" w:color="auto" w:fill="FFFFFF"/>
        </w:rPr>
      </w:pPr>
      <w:r>
        <w:rPr>
          <w:color w:val="000000"/>
          <w:sz w:val="24"/>
          <w:szCs w:val="24"/>
          <w:shd w:val="clear" w:color="auto" w:fill="FFFFFF"/>
        </w:rPr>
        <w:t>механизмы шифрования;</w:t>
      </w:r>
    </w:p>
    <w:p w14:paraId="574F40DC"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shd w:val="clear" w:color="auto" w:fill="FFFFFF"/>
        </w:rPr>
      </w:pPr>
      <w:r>
        <w:rPr>
          <w:color w:val="000000"/>
          <w:sz w:val="24"/>
          <w:szCs w:val="24"/>
          <w:shd w:val="clear" w:color="auto" w:fill="FFFFFF"/>
        </w:rPr>
        <w:t>количество связанных таблиц не менее 8 таблиц;</w:t>
      </w:r>
    </w:p>
    <w:p w14:paraId="167810DD"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shd w:val="clear" w:color="auto" w:fill="FFFFFF"/>
        </w:rPr>
      </w:pPr>
      <w:r>
        <w:rPr>
          <w:color w:val="000000"/>
          <w:sz w:val="24"/>
          <w:szCs w:val="24"/>
          <w:shd w:val="clear" w:color="auto" w:fill="FFFFFF"/>
        </w:rPr>
        <w:t>количество запросов на обработку данных не менее 8;</w:t>
      </w:r>
    </w:p>
    <w:p w14:paraId="172BB911"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shd w:val="clear" w:color="auto" w:fill="FFFFFF"/>
        </w:rPr>
      </w:pPr>
      <w:r>
        <w:rPr>
          <w:color w:val="000000"/>
          <w:sz w:val="24"/>
          <w:szCs w:val="24"/>
          <w:shd w:val="clear" w:color="auto" w:fill="FFFFFF"/>
        </w:rPr>
        <w:t xml:space="preserve">используемые средства - серверная часть </w:t>
      </w:r>
      <w:proofErr w:type="spellStart"/>
      <w:r>
        <w:rPr>
          <w:color w:val="000000"/>
          <w:sz w:val="24"/>
          <w:szCs w:val="24"/>
          <w:shd w:val="clear" w:color="auto" w:fill="FFFFFF"/>
          <w:lang w:val="en-US"/>
        </w:rPr>
        <w:t>PosqtgreSQL</w:t>
      </w:r>
      <w:proofErr w:type="spellEnd"/>
      <w:r>
        <w:rPr>
          <w:color w:val="000000"/>
          <w:sz w:val="24"/>
          <w:szCs w:val="24"/>
          <w:shd w:val="clear" w:color="auto" w:fill="FFFFFF"/>
        </w:rPr>
        <w:t xml:space="preserve">, клиент ЯП </w:t>
      </w:r>
      <w:r>
        <w:rPr>
          <w:color w:val="000000"/>
          <w:sz w:val="24"/>
          <w:szCs w:val="24"/>
          <w:shd w:val="clear" w:color="auto" w:fill="FFFFFF"/>
          <w:lang w:val="en-US"/>
        </w:rPr>
        <w:t>Python</w:t>
      </w:r>
    </w:p>
    <w:p w14:paraId="03677F4C"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rPr>
      </w:pPr>
      <w:r>
        <w:rPr>
          <w:color w:val="000000"/>
          <w:sz w:val="24"/>
          <w:szCs w:val="24"/>
          <w:shd w:val="clear" w:color="auto" w:fill="FFFFFF"/>
        </w:rPr>
        <w:t xml:space="preserve">документация ЯП </w:t>
      </w:r>
      <w:r>
        <w:rPr>
          <w:color w:val="000000"/>
          <w:sz w:val="24"/>
          <w:szCs w:val="24"/>
          <w:shd w:val="clear" w:color="auto" w:fill="FFFFFF"/>
          <w:lang w:val="en-US"/>
        </w:rPr>
        <w:t>Python</w:t>
      </w:r>
      <w:r>
        <w:rPr>
          <w:color w:val="000000"/>
          <w:sz w:val="24"/>
          <w:szCs w:val="24"/>
          <w:shd w:val="clear" w:color="auto" w:fill="FFFFFF"/>
        </w:rPr>
        <w:t>;</w:t>
      </w:r>
    </w:p>
    <w:p w14:paraId="348B29FA"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rPr>
      </w:pPr>
      <w:r>
        <w:rPr>
          <w:color w:val="000000"/>
          <w:sz w:val="24"/>
          <w:szCs w:val="24"/>
          <w:shd w:val="clear" w:color="auto" w:fill="FFFFFF"/>
        </w:rPr>
        <w:t xml:space="preserve">документация СУБД </w:t>
      </w:r>
      <w:r>
        <w:rPr>
          <w:color w:val="000000"/>
          <w:sz w:val="24"/>
          <w:szCs w:val="24"/>
          <w:shd w:val="clear" w:color="auto" w:fill="FFFFFF"/>
          <w:lang w:val="en-US"/>
        </w:rPr>
        <w:t>PostgreSQL</w:t>
      </w:r>
      <w:r>
        <w:rPr>
          <w:color w:val="000000"/>
          <w:sz w:val="24"/>
          <w:szCs w:val="24"/>
          <w:shd w:val="clear" w:color="auto" w:fill="FFFFFF"/>
        </w:rPr>
        <w:t>;</w:t>
      </w:r>
    </w:p>
    <w:p w14:paraId="59D62B78" w14:textId="77777777" w:rsidR="00EC6DD3" w:rsidRDefault="00EC6DD3" w:rsidP="00EC6DD3">
      <w:pPr>
        <w:numPr>
          <w:ilvl w:val="0"/>
          <w:numId w:val="1"/>
        </w:numPr>
        <w:shd w:val="clear" w:color="auto" w:fill="FFFFFF"/>
        <w:autoSpaceDE w:val="0"/>
        <w:autoSpaceDN w:val="0"/>
        <w:adjustRightInd w:val="0"/>
        <w:spacing w:line="240" w:lineRule="auto"/>
        <w:ind w:firstLine="0"/>
        <w:rPr>
          <w:color w:val="000000"/>
          <w:sz w:val="24"/>
          <w:szCs w:val="24"/>
        </w:rPr>
      </w:pPr>
      <w:r>
        <w:rPr>
          <w:color w:val="000000"/>
          <w:sz w:val="24"/>
          <w:szCs w:val="24"/>
        </w:rPr>
        <w:t xml:space="preserve">Содержание пояснительной записки: </w:t>
      </w:r>
    </w:p>
    <w:p w14:paraId="084E77A9"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rPr>
      </w:pPr>
      <w:r>
        <w:rPr>
          <w:color w:val="000000"/>
          <w:sz w:val="24"/>
          <w:szCs w:val="24"/>
        </w:rPr>
        <w:t xml:space="preserve">титульный лист; </w:t>
      </w:r>
    </w:p>
    <w:p w14:paraId="4551326F"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rPr>
      </w:pPr>
      <w:r>
        <w:rPr>
          <w:color w:val="000000"/>
          <w:sz w:val="24"/>
          <w:szCs w:val="24"/>
        </w:rPr>
        <w:t xml:space="preserve">задание к курсовой работе; </w:t>
      </w:r>
    </w:p>
    <w:p w14:paraId="5708B453"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rPr>
      </w:pPr>
      <w:r>
        <w:rPr>
          <w:color w:val="000000"/>
          <w:sz w:val="24"/>
          <w:szCs w:val="24"/>
        </w:rPr>
        <w:t xml:space="preserve">содержание; </w:t>
      </w:r>
    </w:p>
    <w:p w14:paraId="03FAB27E"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rPr>
      </w:pPr>
      <w:r>
        <w:rPr>
          <w:color w:val="000000"/>
          <w:sz w:val="24"/>
          <w:szCs w:val="24"/>
        </w:rPr>
        <w:t>введение;</w:t>
      </w:r>
    </w:p>
    <w:p w14:paraId="439E3330"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rPr>
      </w:pPr>
      <w:r>
        <w:rPr>
          <w:color w:val="000000" w:themeColor="text1"/>
          <w:sz w:val="24"/>
          <w:szCs w:val="24"/>
        </w:rPr>
        <w:t xml:space="preserve">теоретические аспекты </w:t>
      </w:r>
      <w:proofErr w:type="gramStart"/>
      <w:r>
        <w:rPr>
          <w:color w:val="000000" w:themeColor="text1"/>
          <w:sz w:val="24"/>
          <w:szCs w:val="24"/>
        </w:rPr>
        <w:t>проектирования  ИС</w:t>
      </w:r>
      <w:proofErr w:type="gramEnd"/>
      <w:r>
        <w:rPr>
          <w:color w:val="000000" w:themeColor="text1"/>
          <w:sz w:val="24"/>
          <w:szCs w:val="24"/>
        </w:rPr>
        <w:t xml:space="preserve"> «Автосервис» и защиты данных;</w:t>
      </w:r>
    </w:p>
    <w:p w14:paraId="271E80BF" w14:textId="0F980C05"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rPr>
      </w:pPr>
      <w:r>
        <w:rPr>
          <w:color w:val="000000"/>
          <w:sz w:val="24"/>
          <w:szCs w:val="24"/>
        </w:rPr>
        <w:t>р</w:t>
      </w:r>
      <w:r>
        <w:rPr>
          <w:color w:val="000000" w:themeColor="text1"/>
          <w:sz w:val="24"/>
          <w:szCs w:val="24"/>
        </w:rPr>
        <w:t>еализация ИС «</w:t>
      </w:r>
      <w:r w:rsidR="009A29F3">
        <w:rPr>
          <w:color w:val="000000" w:themeColor="text1"/>
          <w:sz w:val="24"/>
          <w:szCs w:val="24"/>
        </w:rPr>
        <w:t>Автосервис</w:t>
      </w:r>
      <w:r>
        <w:rPr>
          <w:color w:val="000000" w:themeColor="text1"/>
          <w:sz w:val="24"/>
          <w:szCs w:val="24"/>
        </w:rPr>
        <w:t>» и защита данных в ней</w:t>
      </w:r>
      <w:r>
        <w:rPr>
          <w:color w:val="000000"/>
          <w:sz w:val="24"/>
          <w:szCs w:val="24"/>
        </w:rPr>
        <w:t>;</w:t>
      </w:r>
    </w:p>
    <w:p w14:paraId="583DDDBA" w14:textId="62D179D1"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rPr>
      </w:pPr>
      <w:r>
        <w:rPr>
          <w:color w:val="000000" w:themeColor="text1"/>
          <w:sz w:val="24"/>
          <w:szCs w:val="24"/>
        </w:rPr>
        <w:t>документация на ИС «</w:t>
      </w:r>
      <w:r w:rsidR="009A29F3">
        <w:rPr>
          <w:color w:val="000000" w:themeColor="text1"/>
          <w:sz w:val="24"/>
          <w:szCs w:val="24"/>
        </w:rPr>
        <w:t>Автосервис</w:t>
      </w:r>
      <w:r>
        <w:rPr>
          <w:color w:val="000000" w:themeColor="text1"/>
          <w:sz w:val="24"/>
          <w:szCs w:val="24"/>
        </w:rPr>
        <w:t>»</w:t>
      </w:r>
      <w:r>
        <w:rPr>
          <w:color w:val="000000" w:themeColor="text1"/>
          <w:sz w:val="24"/>
          <w:szCs w:val="24"/>
          <w:lang w:val="en-US"/>
        </w:rPr>
        <w:t>;</w:t>
      </w:r>
    </w:p>
    <w:p w14:paraId="58700734"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rPr>
      </w:pPr>
      <w:r>
        <w:rPr>
          <w:color w:val="000000"/>
          <w:sz w:val="24"/>
          <w:szCs w:val="24"/>
        </w:rPr>
        <w:t xml:space="preserve">заключение; </w:t>
      </w:r>
    </w:p>
    <w:p w14:paraId="5CD13F8A"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rPr>
      </w:pPr>
      <w:r>
        <w:rPr>
          <w:color w:val="000000"/>
          <w:sz w:val="24"/>
          <w:szCs w:val="24"/>
        </w:rPr>
        <w:t>список использованных источников</w:t>
      </w:r>
      <w:r>
        <w:rPr>
          <w:color w:val="000000"/>
          <w:sz w:val="24"/>
          <w:szCs w:val="24"/>
          <w:lang w:val="en-US"/>
        </w:rPr>
        <w:t>;</w:t>
      </w:r>
    </w:p>
    <w:p w14:paraId="627F6F51"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rPr>
      </w:pPr>
      <w:r>
        <w:rPr>
          <w:color w:val="000000"/>
          <w:sz w:val="24"/>
          <w:szCs w:val="24"/>
        </w:rPr>
        <w:t xml:space="preserve">приложения. </w:t>
      </w:r>
    </w:p>
    <w:p w14:paraId="4DDE5CA1" w14:textId="77777777" w:rsidR="00EC6DD3" w:rsidRDefault="00EC6DD3" w:rsidP="00EC6DD3">
      <w:pPr>
        <w:numPr>
          <w:ilvl w:val="0"/>
          <w:numId w:val="1"/>
        </w:numPr>
        <w:shd w:val="clear" w:color="auto" w:fill="FFFFFF"/>
        <w:autoSpaceDE w:val="0"/>
        <w:autoSpaceDN w:val="0"/>
        <w:adjustRightInd w:val="0"/>
        <w:spacing w:line="240" w:lineRule="auto"/>
        <w:ind w:firstLine="0"/>
        <w:jc w:val="left"/>
        <w:rPr>
          <w:color w:val="000000"/>
          <w:sz w:val="24"/>
          <w:szCs w:val="24"/>
        </w:rPr>
      </w:pPr>
      <w:r>
        <w:rPr>
          <w:color w:val="000000"/>
          <w:sz w:val="24"/>
          <w:szCs w:val="24"/>
        </w:rPr>
        <w:t xml:space="preserve">Перечень демонстрационного материала для сопровождения доклада при защите курсовой работы: </w:t>
      </w:r>
    </w:p>
    <w:p w14:paraId="66945D09" w14:textId="77777777" w:rsidR="00EC6DD3" w:rsidRDefault="00EC6DD3" w:rsidP="00EC6DD3">
      <w:pPr>
        <w:numPr>
          <w:ilvl w:val="0"/>
          <w:numId w:val="2"/>
        </w:numPr>
        <w:shd w:val="clear" w:color="auto" w:fill="FFFFFF"/>
        <w:autoSpaceDE w:val="0"/>
        <w:autoSpaceDN w:val="0"/>
        <w:adjustRightInd w:val="0"/>
        <w:spacing w:line="240" w:lineRule="auto"/>
        <w:ind w:left="1066" w:firstLine="0"/>
        <w:rPr>
          <w:color w:val="000000"/>
          <w:sz w:val="24"/>
          <w:szCs w:val="24"/>
        </w:rPr>
      </w:pPr>
      <w:r>
        <w:rPr>
          <w:color w:val="000000"/>
          <w:sz w:val="24"/>
          <w:szCs w:val="24"/>
        </w:rPr>
        <w:t xml:space="preserve">презентация </w:t>
      </w:r>
      <w:proofErr w:type="spellStart"/>
      <w:r>
        <w:rPr>
          <w:color w:val="000000"/>
          <w:sz w:val="24"/>
          <w:szCs w:val="24"/>
        </w:rPr>
        <w:t>Microsoft</w:t>
      </w:r>
      <w:proofErr w:type="spellEnd"/>
      <w:r>
        <w:rPr>
          <w:color w:val="000000"/>
          <w:sz w:val="24"/>
          <w:szCs w:val="24"/>
        </w:rPr>
        <w:t xml:space="preserve"> </w:t>
      </w:r>
      <w:proofErr w:type="spellStart"/>
      <w:r>
        <w:rPr>
          <w:color w:val="000000"/>
          <w:sz w:val="24"/>
          <w:szCs w:val="24"/>
        </w:rPr>
        <w:t>PowerPoint</w:t>
      </w:r>
      <w:proofErr w:type="spellEnd"/>
      <w:r>
        <w:rPr>
          <w:color w:val="000000"/>
          <w:sz w:val="24"/>
          <w:szCs w:val="24"/>
        </w:rPr>
        <w:t>.</w:t>
      </w:r>
    </w:p>
    <w:p w14:paraId="64C20639" w14:textId="77777777" w:rsidR="00EC6DD3" w:rsidRDefault="00EC6DD3" w:rsidP="00EC6DD3">
      <w:pPr>
        <w:numPr>
          <w:ilvl w:val="0"/>
          <w:numId w:val="1"/>
        </w:numPr>
        <w:shd w:val="clear" w:color="auto" w:fill="FFFFFF"/>
        <w:autoSpaceDE w:val="0"/>
        <w:autoSpaceDN w:val="0"/>
        <w:adjustRightInd w:val="0"/>
        <w:spacing w:line="240" w:lineRule="auto"/>
        <w:ind w:firstLine="0"/>
        <w:jc w:val="left"/>
        <w:rPr>
          <w:color w:val="000000"/>
          <w:sz w:val="24"/>
          <w:szCs w:val="24"/>
        </w:rPr>
      </w:pPr>
      <w:r>
        <w:rPr>
          <w:color w:val="000000"/>
          <w:sz w:val="24"/>
          <w:szCs w:val="24"/>
        </w:rPr>
        <w:t>Срок сдачи работы: «_</w:t>
      </w:r>
      <w:r>
        <w:rPr>
          <w:color w:val="000000"/>
          <w:sz w:val="24"/>
          <w:szCs w:val="24"/>
          <w:u w:val="single"/>
        </w:rPr>
        <w:t>_</w:t>
      </w:r>
      <w:r>
        <w:rPr>
          <w:color w:val="000000"/>
          <w:sz w:val="24"/>
          <w:szCs w:val="24"/>
        </w:rPr>
        <w:t>» _</w:t>
      </w:r>
      <w:r>
        <w:rPr>
          <w:color w:val="000000"/>
          <w:sz w:val="24"/>
          <w:szCs w:val="24"/>
          <w:u w:val="single"/>
        </w:rPr>
        <w:t>декабря</w:t>
      </w:r>
      <w:proofErr w:type="gramStart"/>
      <w:r>
        <w:rPr>
          <w:color w:val="000000"/>
          <w:sz w:val="24"/>
          <w:szCs w:val="24"/>
          <w:u w:val="single"/>
        </w:rPr>
        <w:t>_</w:t>
      </w:r>
      <w:r>
        <w:rPr>
          <w:color w:val="000000"/>
          <w:sz w:val="24"/>
          <w:szCs w:val="24"/>
        </w:rPr>
        <w:t xml:space="preserve">  2023</w:t>
      </w:r>
      <w:proofErr w:type="gramEnd"/>
      <w:r>
        <w:rPr>
          <w:color w:val="000000"/>
          <w:sz w:val="24"/>
          <w:szCs w:val="24"/>
        </w:rPr>
        <w:t xml:space="preserve"> г.</w:t>
      </w:r>
    </w:p>
    <w:p w14:paraId="754A0218" w14:textId="77777777" w:rsidR="00EC6DD3" w:rsidRDefault="00EC6DD3" w:rsidP="00EC6DD3">
      <w:pPr>
        <w:shd w:val="clear" w:color="auto" w:fill="FFFFFF"/>
        <w:tabs>
          <w:tab w:val="left" w:pos="5529"/>
        </w:tabs>
        <w:autoSpaceDE w:val="0"/>
        <w:autoSpaceDN w:val="0"/>
        <w:adjustRightInd w:val="0"/>
        <w:ind w:firstLine="0"/>
        <w:rPr>
          <w:color w:val="000000"/>
          <w:sz w:val="24"/>
          <w:szCs w:val="24"/>
        </w:rPr>
      </w:pPr>
      <w:r>
        <w:rPr>
          <w:color w:val="000000"/>
          <w:sz w:val="24"/>
          <w:szCs w:val="24"/>
        </w:rPr>
        <w:t xml:space="preserve">Задание выдано </w:t>
      </w:r>
      <w:proofErr w:type="gramStart"/>
      <w:r>
        <w:rPr>
          <w:color w:val="000000"/>
          <w:sz w:val="24"/>
          <w:szCs w:val="24"/>
        </w:rPr>
        <w:t>«</w:t>
      </w:r>
      <w:r>
        <w:rPr>
          <w:color w:val="000000"/>
          <w:sz w:val="24"/>
          <w:szCs w:val="24"/>
          <w:u w:val="single"/>
        </w:rPr>
        <w:t xml:space="preserve">  </w:t>
      </w:r>
      <w:r>
        <w:rPr>
          <w:color w:val="000000"/>
          <w:sz w:val="24"/>
          <w:szCs w:val="24"/>
        </w:rPr>
        <w:t>»</w:t>
      </w:r>
      <w:proofErr w:type="gramEnd"/>
      <w:r>
        <w:rPr>
          <w:color w:val="000000"/>
          <w:sz w:val="24"/>
          <w:szCs w:val="24"/>
        </w:rPr>
        <w:t xml:space="preserve"> </w:t>
      </w:r>
      <w:r>
        <w:rPr>
          <w:color w:val="000000"/>
          <w:sz w:val="24"/>
          <w:szCs w:val="24"/>
          <w:u w:val="single"/>
        </w:rPr>
        <w:t xml:space="preserve">  сентября   </w:t>
      </w:r>
      <w:r>
        <w:rPr>
          <w:color w:val="000000"/>
          <w:sz w:val="24"/>
          <w:szCs w:val="24"/>
        </w:rPr>
        <w:t xml:space="preserve"> 2023 г.</w:t>
      </w:r>
    </w:p>
    <w:p w14:paraId="333F5386" w14:textId="77777777" w:rsidR="00EC6DD3" w:rsidRDefault="00EC6DD3" w:rsidP="00EC6DD3">
      <w:pPr>
        <w:shd w:val="clear" w:color="auto" w:fill="FFFFFF"/>
        <w:tabs>
          <w:tab w:val="left" w:pos="5529"/>
        </w:tabs>
        <w:autoSpaceDE w:val="0"/>
        <w:autoSpaceDN w:val="0"/>
        <w:adjustRightInd w:val="0"/>
        <w:spacing w:line="240" w:lineRule="auto"/>
        <w:ind w:firstLine="0"/>
        <w:rPr>
          <w:color w:val="000000"/>
          <w:sz w:val="24"/>
          <w:szCs w:val="24"/>
        </w:rPr>
      </w:pPr>
      <w:r>
        <w:rPr>
          <w:color w:val="000000"/>
          <w:sz w:val="24"/>
          <w:szCs w:val="24"/>
        </w:rPr>
        <w:t>Руководитель работы: ____________________ З.В. Семенова</w:t>
      </w:r>
    </w:p>
    <w:p w14:paraId="1F740F60" w14:textId="77777777" w:rsidR="00EC6DD3" w:rsidRDefault="00EC6DD3" w:rsidP="00EC6DD3">
      <w:pPr>
        <w:shd w:val="clear" w:color="auto" w:fill="FFFFFF"/>
        <w:autoSpaceDE w:val="0"/>
        <w:autoSpaceDN w:val="0"/>
        <w:adjustRightInd w:val="0"/>
        <w:ind w:firstLine="0"/>
        <w:rPr>
          <w:color w:val="000000"/>
          <w:sz w:val="20"/>
          <w:szCs w:val="20"/>
        </w:rPr>
      </w:pPr>
      <w:r>
        <w:rPr>
          <w:color w:val="000000"/>
          <w:sz w:val="20"/>
          <w:szCs w:val="20"/>
        </w:rPr>
        <w:tab/>
      </w:r>
      <w:r>
        <w:rPr>
          <w:color w:val="000000"/>
          <w:sz w:val="20"/>
          <w:szCs w:val="20"/>
        </w:rPr>
        <w:tab/>
      </w:r>
      <w:r>
        <w:rPr>
          <w:color w:val="000000"/>
          <w:sz w:val="20"/>
          <w:szCs w:val="20"/>
        </w:rPr>
        <w:tab/>
        <w:t xml:space="preserve">       (подпись преподавателя)</w:t>
      </w:r>
    </w:p>
    <w:p w14:paraId="427EAB98" w14:textId="77777777" w:rsidR="00EC6DD3" w:rsidRDefault="00EC6DD3" w:rsidP="00EC6DD3">
      <w:pPr>
        <w:shd w:val="clear" w:color="auto" w:fill="FFFFFF"/>
        <w:tabs>
          <w:tab w:val="left" w:pos="5529"/>
        </w:tabs>
        <w:autoSpaceDE w:val="0"/>
        <w:autoSpaceDN w:val="0"/>
        <w:adjustRightInd w:val="0"/>
        <w:ind w:firstLine="0"/>
        <w:rPr>
          <w:color w:val="000000"/>
          <w:sz w:val="24"/>
          <w:szCs w:val="24"/>
        </w:rPr>
      </w:pPr>
      <w:r>
        <w:rPr>
          <w:color w:val="000000"/>
          <w:sz w:val="24"/>
          <w:szCs w:val="24"/>
        </w:rPr>
        <w:t xml:space="preserve">Задание к исполнению принял </w:t>
      </w:r>
      <w:proofErr w:type="gramStart"/>
      <w:r>
        <w:rPr>
          <w:color w:val="000000"/>
          <w:sz w:val="24"/>
          <w:szCs w:val="24"/>
        </w:rPr>
        <w:t>«</w:t>
      </w:r>
      <w:r>
        <w:rPr>
          <w:color w:val="000000"/>
          <w:sz w:val="24"/>
          <w:szCs w:val="24"/>
          <w:u w:val="single"/>
        </w:rPr>
        <w:t xml:space="preserve">  </w:t>
      </w:r>
      <w:r>
        <w:rPr>
          <w:color w:val="000000"/>
          <w:sz w:val="24"/>
          <w:szCs w:val="24"/>
        </w:rPr>
        <w:t>»</w:t>
      </w:r>
      <w:proofErr w:type="gramEnd"/>
      <w:r>
        <w:rPr>
          <w:color w:val="000000"/>
          <w:sz w:val="24"/>
          <w:szCs w:val="24"/>
        </w:rPr>
        <w:t xml:space="preserve"> </w:t>
      </w:r>
      <w:r>
        <w:rPr>
          <w:color w:val="000000"/>
          <w:sz w:val="24"/>
          <w:szCs w:val="24"/>
          <w:u w:val="single"/>
        </w:rPr>
        <w:t xml:space="preserve">  сентября   </w:t>
      </w:r>
      <w:r>
        <w:rPr>
          <w:color w:val="000000"/>
          <w:sz w:val="24"/>
          <w:szCs w:val="24"/>
        </w:rPr>
        <w:t xml:space="preserve"> 2023 г.</w:t>
      </w:r>
    </w:p>
    <w:p w14:paraId="1089B845" w14:textId="77777777" w:rsidR="00EC6DD3" w:rsidRDefault="00EC6DD3" w:rsidP="00EC6DD3">
      <w:pPr>
        <w:shd w:val="clear" w:color="auto" w:fill="FFFFFF"/>
        <w:tabs>
          <w:tab w:val="left" w:pos="5529"/>
        </w:tabs>
        <w:autoSpaceDE w:val="0"/>
        <w:autoSpaceDN w:val="0"/>
        <w:adjustRightInd w:val="0"/>
        <w:spacing w:line="240" w:lineRule="auto"/>
        <w:ind w:firstLine="0"/>
        <w:rPr>
          <w:color w:val="000000"/>
          <w:sz w:val="24"/>
          <w:szCs w:val="24"/>
        </w:rPr>
      </w:pPr>
      <w:r>
        <w:rPr>
          <w:color w:val="000000"/>
          <w:sz w:val="24"/>
          <w:szCs w:val="24"/>
        </w:rPr>
        <w:t xml:space="preserve">Студент _______________ </w:t>
      </w:r>
      <w:r w:rsidR="000E2B77">
        <w:rPr>
          <w:color w:val="000000"/>
          <w:sz w:val="24"/>
          <w:szCs w:val="24"/>
        </w:rPr>
        <w:t>Д.А. Долматов</w:t>
      </w:r>
    </w:p>
    <w:p w14:paraId="0E6EDE93" w14:textId="77777777" w:rsidR="00EC6DD3" w:rsidRDefault="00EC6DD3" w:rsidP="00EC6DD3">
      <w:pPr>
        <w:shd w:val="clear" w:color="auto" w:fill="FFFFFF"/>
        <w:autoSpaceDE w:val="0"/>
        <w:autoSpaceDN w:val="0"/>
        <w:adjustRightInd w:val="0"/>
        <w:spacing w:line="240" w:lineRule="auto"/>
        <w:ind w:firstLine="0"/>
        <w:rPr>
          <w:color w:val="000000"/>
          <w:sz w:val="20"/>
          <w:szCs w:val="20"/>
        </w:rPr>
      </w:pPr>
      <w:r>
        <w:rPr>
          <w:color w:val="000000"/>
          <w:sz w:val="20"/>
          <w:szCs w:val="20"/>
        </w:rPr>
        <w:tab/>
        <w:t xml:space="preserve">     (подпись студента)</w:t>
      </w:r>
    </w:p>
    <w:p w14:paraId="4E5D6706" w14:textId="77777777" w:rsidR="00EC6DD3" w:rsidRDefault="00EC6DD3" w:rsidP="00EC6DD3">
      <w:pPr>
        <w:ind w:firstLine="0"/>
        <w:jc w:val="left"/>
        <w:rPr>
          <w:rFonts w:eastAsia="Times New Roman" w:cs="Times New Roman"/>
          <w:szCs w:val="28"/>
          <w:lang w:eastAsia="ru-RU"/>
        </w:rPr>
        <w:sectPr w:rsidR="00EC6DD3">
          <w:pgSz w:w="11906" w:h="16838"/>
          <w:pgMar w:top="1134" w:right="850" w:bottom="1134" w:left="1701" w:header="708" w:footer="708" w:gutter="0"/>
          <w:cols w:space="720"/>
        </w:sectPr>
      </w:pPr>
    </w:p>
    <w:p w14:paraId="70461ECE" w14:textId="77777777" w:rsidR="00EC6DD3" w:rsidRDefault="00EC6DD3" w:rsidP="00EC6DD3">
      <w:pPr>
        <w:pStyle w:val="1"/>
        <w:rPr>
          <w:caps w:val="0"/>
          <w:bdr w:val="none" w:sz="0" w:space="0" w:color="auto" w:frame="1"/>
        </w:rPr>
      </w:pPr>
      <w:bookmarkStart w:id="1" w:name="_Toc155808380"/>
      <w:bookmarkStart w:id="2" w:name="_Toc157413166"/>
      <w:r>
        <w:rPr>
          <w:caps w:val="0"/>
          <w:bdr w:val="none" w:sz="0" w:space="0" w:color="auto" w:frame="1"/>
        </w:rPr>
        <w:lastRenderedPageBreak/>
        <w:t>СОКРАЩЕНИЯ И ОПРЕДЕЛЕНИЯ</w:t>
      </w:r>
      <w:bookmarkEnd w:id="1"/>
      <w:bookmarkEnd w:id="2"/>
    </w:p>
    <w:p w14:paraId="4D18A591" w14:textId="77777777" w:rsidR="00EC6DD3" w:rsidRDefault="00EC6DD3" w:rsidP="00EC6DD3"/>
    <w:p w14:paraId="459498B2" w14:textId="77777777" w:rsidR="00EC6DD3" w:rsidRDefault="00EC6DD3" w:rsidP="00EC6DD3">
      <w:pPr>
        <w:spacing w:after="200" w:line="276" w:lineRule="auto"/>
        <w:ind w:firstLine="0"/>
        <w:rPr>
          <w:szCs w:val="28"/>
        </w:rPr>
      </w:pPr>
      <w:r>
        <w:rPr>
          <w:szCs w:val="28"/>
        </w:rPr>
        <w:t>ЯП – Язык программирования.</w:t>
      </w:r>
    </w:p>
    <w:p w14:paraId="70B2C984" w14:textId="77777777" w:rsidR="00EC6DD3" w:rsidRDefault="00EC6DD3" w:rsidP="00EC6DD3">
      <w:pPr>
        <w:spacing w:after="200" w:line="276" w:lineRule="auto"/>
        <w:ind w:firstLine="0"/>
        <w:rPr>
          <w:szCs w:val="28"/>
        </w:rPr>
      </w:pPr>
      <w:r>
        <w:rPr>
          <w:szCs w:val="28"/>
        </w:rPr>
        <w:t>ПО – Программное обеспечение.</w:t>
      </w:r>
    </w:p>
    <w:p w14:paraId="15E9B987" w14:textId="77777777" w:rsidR="00EC6DD3" w:rsidRDefault="00EC6DD3" w:rsidP="00EC6DD3">
      <w:pPr>
        <w:spacing w:after="200" w:line="276" w:lineRule="auto"/>
        <w:ind w:firstLine="0"/>
        <w:rPr>
          <w:szCs w:val="28"/>
        </w:rPr>
      </w:pPr>
      <w:r>
        <w:rPr>
          <w:szCs w:val="28"/>
        </w:rPr>
        <w:t>БД – База данных.</w:t>
      </w:r>
    </w:p>
    <w:p w14:paraId="427F2B29" w14:textId="77777777" w:rsidR="00564775" w:rsidRDefault="00EC6DD3" w:rsidP="00EC6DD3">
      <w:pPr>
        <w:spacing w:after="200" w:line="276" w:lineRule="auto"/>
        <w:ind w:firstLine="0"/>
        <w:rPr>
          <w:szCs w:val="28"/>
        </w:rPr>
      </w:pPr>
      <w:r>
        <w:rPr>
          <w:szCs w:val="28"/>
        </w:rPr>
        <w:t>ИС – Информационная система.</w:t>
      </w:r>
    </w:p>
    <w:p w14:paraId="23A7A9CD" w14:textId="77777777" w:rsidR="00564775" w:rsidRDefault="00564775">
      <w:pPr>
        <w:spacing w:after="160" w:line="259" w:lineRule="auto"/>
        <w:ind w:firstLine="0"/>
        <w:jc w:val="left"/>
        <w:rPr>
          <w:szCs w:val="28"/>
        </w:rPr>
      </w:pPr>
      <w:r>
        <w:rPr>
          <w:szCs w:val="28"/>
        </w:rPr>
        <w:br w:type="page"/>
      </w:r>
    </w:p>
    <w:sdt>
      <w:sdtPr>
        <w:rPr>
          <w:rFonts w:ascii="Times New Roman" w:eastAsiaTheme="minorHAnsi" w:hAnsi="Times New Roman" w:cstheme="minorBidi"/>
          <w:color w:val="auto"/>
          <w:sz w:val="28"/>
          <w:szCs w:val="22"/>
          <w:lang w:eastAsia="en-US"/>
        </w:rPr>
        <w:id w:val="-531877616"/>
        <w:docPartObj>
          <w:docPartGallery w:val="Table of Contents"/>
          <w:docPartUnique/>
        </w:docPartObj>
      </w:sdtPr>
      <w:sdtEndPr/>
      <w:sdtContent>
        <w:p w14:paraId="7229D225" w14:textId="77777777" w:rsidR="00564775" w:rsidRDefault="00564775" w:rsidP="00564775">
          <w:pPr>
            <w:pStyle w:val="a7"/>
          </w:pPr>
          <w:r>
            <w:t>Оглавление</w:t>
          </w:r>
        </w:p>
        <w:p w14:paraId="496FC9E1" w14:textId="77777777" w:rsidR="000E2B77" w:rsidRDefault="003B56A5">
          <w:pPr>
            <w:pStyle w:val="11"/>
            <w:tabs>
              <w:tab w:val="right" w:leader="dot" w:pos="9628"/>
            </w:tabs>
            <w:rPr>
              <w:rFonts w:asciiTheme="minorHAnsi" w:eastAsiaTheme="minorEastAsia" w:hAnsiTheme="minorHAnsi"/>
              <w:noProof/>
              <w:sz w:val="22"/>
              <w:lang w:eastAsia="ru-RU"/>
            </w:rPr>
          </w:pPr>
          <w:r>
            <w:fldChar w:fldCharType="begin"/>
          </w:r>
          <w:r w:rsidR="00564775">
            <w:instrText xml:space="preserve"> TOC \o "1-3" \h \z \u </w:instrText>
          </w:r>
          <w:r>
            <w:fldChar w:fldCharType="separate"/>
          </w:r>
          <w:hyperlink w:anchor="_Toc157413166" w:history="1">
            <w:r w:rsidR="000E2B77" w:rsidRPr="00506FA9">
              <w:rPr>
                <w:rStyle w:val="a3"/>
                <w:noProof/>
                <w:bdr w:val="none" w:sz="0" w:space="0" w:color="auto" w:frame="1"/>
              </w:rPr>
              <w:t>СОКРАЩЕНИЯ И ОПРЕДЕЛЕНИЯ</w:t>
            </w:r>
            <w:r w:rsidR="000E2B77">
              <w:rPr>
                <w:noProof/>
                <w:webHidden/>
              </w:rPr>
              <w:tab/>
            </w:r>
            <w:r w:rsidR="000E2B77">
              <w:rPr>
                <w:noProof/>
                <w:webHidden/>
              </w:rPr>
              <w:fldChar w:fldCharType="begin"/>
            </w:r>
            <w:r w:rsidR="000E2B77">
              <w:rPr>
                <w:noProof/>
                <w:webHidden/>
              </w:rPr>
              <w:instrText xml:space="preserve"> PAGEREF _Toc157413166 \h </w:instrText>
            </w:r>
            <w:r w:rsidR="000E2B77">
              <w:rPr>
                <w:noProof/>
                <w:webHidden/>
              </w:rPr>
            </w:r>
            <w:r w:rsidR="000E2B77">
              <w:rPr>
                <w:noProof/>
                <w:webHidden/>
              </w:rPr>
              <w:fldChar w:fldCharType="separate"/>
            </w:r>
            <w:r w:rsidR="000E2B77">
              <w:rPr>
                <w:noProof/>
                <w:webHidden/>
              </w:rPr>
              <w:t>4</w:t>
            </w:r>
            <w:r w:rsidR="000E2B77">
              <w:rPr>
                <w:noProof/>
                <w:webHidden/>
              </w:rPr>
              <w:fldChar w:fldCharType="end"/>
            </w:r>
          </w:hyperlink>
        </w:p>
        <w:p w14:paraId="60A0A111" w14:textId="77777777" w:rsidR="000E2B77" w:rsidRDefault="00103BB9">
          <w:pPr>
            <w:pStyle w:val="11"/>
            <w:tabs>
              <w:tab w:val="right" w:leader="dot" w:pos="9628"/>
            </w:tabs>
            <w:rPr>
              <w:rFonts w:asciiTheme="minorHAnsi" w:eastAsiaTheme="minorEastAsia" w:hAnsiTheme="minorHAnsi"/>
              <w:noProof/>
              <w:sz w:val="22"/>
              <w:lang w:eastAsia="ru-RU"/>
            </w:rPr>
          </w:pPr>
          <w:hyperlink w:anchor="_Toc157413167" w:history="1">
            <w:r w:rsidR="000E2B77" w:rsidRPr="00506FA9">
              <w:rPr>
                <w:rStyle w:val="a3"/>
                <w:noProof/>
                <w:bdr w:val="none" w:sz="0" w:space="0" w:color="auto" w:frame="1"/>
              </w:rPr>
              <w:t>ВВЕДЕНИЕ</w:t>
            </w:r>
            <w:r w:rsidR="000E2B77">
              <w:rPr>
                <w:noProof/>
                <w:webHidden/>
              </w:rPr>
              <w:tab/>
            </w:r>
            <w:r w:rsidR="000E2B77">
              <w:rPr>
                <w:noProof/>
                <w:webHidden/>
              </w:rPr>
              <w:fldChar w:fldCharType="begin"/>
            </w:r>
            <w:r w:rsidR="000E2B77">
              <w:rPr>
                <w:noProof/>
                <w:webHidden/>
              </w:rPr>
              <w:instrText xml:space="preserve"> PAGEREF _Toc157413167 \h </w:instrText>
            </w:r>
            <w:r w:rsidR="000E2B77">
              <w:rPr>
                <w:noProof/>
                <w:webHidden/>
              </w:rPr>
            </w:r>
            <w:r w:rsidR="000E2B77">
              <w:rPr>
                <w:noProof/>
                <w:webHidden/>
              </w:rPr>
              <w:fldChar w:fldCharType="separate"/>
            </w:r>
            <w:r w:rsidR="000E2B77">
              <w:rPr>
                <w:noProof/>
                <w:webHidden/>
              </w:rPr>
              <w:t>6</w:t>
            </w:r>
            <w:r w:rsidR="000E2B77">
              <w:rPr>
                <w:noProof/>
                <w:webHidden/>
              </w:rPr>
              <w:fldChar w:fldCharType="end"/>
            </w:r>
          </w:hyperlink>
        </w:p>
        <w:p w14:paraId="0D4FEB56" w14:textId="77777777" w:rsidR="000E2B77" w:rsidRDefault="00103BB9">
          <w:pPr>
            <w:pStyle w:val="11"/>
            <w:tabs>
              <w:tab w:val="left" w:pos="1320"/>
              <w:tab w:val="right" w:leader="dot" w:pos="9628"/>
            </w:tabs>
            <w:rPr>
              <w:rFonts w:asciiTheme="minorHAnsi" w:eastAsiaTheme="minorEastAsia" w:hAnsiTheme="minorHAnsi"/>
              <w:noProof/>
              <w:sz w:val="22"/>
              <w:lang w:eastAsia="ru-RU"/>
            </w:rPr>
          </w:pPr>
          <w:hyperlink w:anchor="_Toc157413168" w:history="1">
            <w:r w:rsidR="000E2B77" w:rsidRPr="00506FA9">
              <w:rPr>
                <w:rStyle w:val="a3"/>
                <w:rFonts w:eastAsia="Times New Roman" w:cs="Times New Roman"/>
                <w:b/>
                <w:caps/>
                <w:noProof/>
                <w:bdr w:val="none" w:sz="0" w:space="0" w:color="auto" w:frame="1"/>
              </w:rPr>
              <w:t>1.</w:t>
            </w:r>
            <w:r w:rsidR="000E2B77">
              <w:rPr>
                <w:rFonts w:asciiTheme="minorHAnsi" w:eastAsiaTheme="minorEastAsia" w:hAnsiTheme="minorHAnsi"/>
                <w:noProof/>
                <w:sz w:val="22"/>
                <w:lang w:eastAsia="ru-RU"/>
              </w:rPr>
              <w:tab/>
            </w:r>
            <w:r w:rsidR="000E2B77" w:rsidRPr="00506FA9">
              <w:rPr>
                <w:rStyle w:val="a3"/>
                <w:rFonts w:eastAsia="Times New Roman" w:cs="Times New Roman"/>
                <w:b/>
                <w:caps/>
                <w:noProof/>
                <w:bdr w:val="none" w:sz="0" w:space="0" w:color="auto" w:frame="1"/>
              </w:rPr>
              <w:t>ТЕОРЕТИЧЕСКИЕ АСПЕКТЫ РАЗРАБОТКИ АВТОМАТИЗИРОВАННОЙ СИСТЕМЫ «» И ЗАЩИТЫ ДАННЫХ В НЕЙ</w:t>
            </w:r>
            <w:r w:rsidR="000E2B77">
              <w:rPr>
                <w:noProof/>
                <w:webHidden/>
              </w:rPr>
              <w:tab/>
            </w:r>
            <w:r w:rsidR="000E2B77">
              <w:rPr>
                <w:noProof/>
                <w:webHidden/>
              </w:rPr>
              <w:fldChar w:fldCharType="begin"/>
            </w:r>
            <w:r w:rsidR="000E2B77">
              <w:rPr>
                <w:noProof/>
                <w:webHidden/>
              </w:rPr>
              <w:instrText xml:space="preserve"> PAGEREF _Toc157413168 \h </w:instrText>
            </w:r>
            <w:r w:rsidR="000E2B77">
              <w:rPr>
                <w:noProof/>
                <w:webHidden/>
              </w:rPr>
            </w:r>
            <w:r w:rsidR="000E2B77">
              <w:rPr>
                <w:noProof/>
                <w:webHidden/>
              </w:rPr>
              <w:fldChar w:fldCharType="separate"/>
            </w:r>
            <w:r w:rsidR="000E2B77">
              <w:rPr>
                <w:noProof/>
                <w:webHidden/>
              </w:rPr>
              <w:t>7</w:t>
            </w:r>
            <w:r w:rsidR="000E2B77">
              <w:rPr>
                <w:noProof/>
                <w:webHidden/>
              </w:rPr>
              <w:fldChar w:fldCharType="end"/>
            </w:r>
          </w:hyperlink>
        </w:p>
        <w:p w14:paraId="4E03F3C5" w14:textId="77777777" w:rsidR="000E2B77" w:rsidRDefault="00103BB9">
          <w:pPr>
            <w:pStyle w:val="21"/>
            <w:tabs>
              <w:tab w:val="left" w:pos="880"/>
              <w:tab w:val="right" w:leader="dot" w:pos="9628"/>
            </w:tabs>
            <w:rPr>
              <w:noProof/>
            </w:rPr>
          </w:pPr>
          <w:hyperlink w:anchor="_Toc157413169" w:history="1">
            <w:r w:rsidR="000E2B77" w:rsidRPr="00506FA9">
              <w:rPr>
                <w:rStyle w:val="a3"/>
                <w:rFonts w:eastAsia="Times New Roman" w:cs="Times New Roman"/>
                <w:b/>
                <w:noProof/>
                <w:lang w:eastAsia="ru-RU"/>
              </w:rPr>
              <w:t>1.1.</w:t>
            </w:r>
            <w:r w:rsidR="000E2B77">
              <w:rPr>
                <w:noProof/>
              </w:rPr>
              <w:tab/>
            </w:r>
            <w:r w:rsidR="000E2B77" w:rsidRPr="00506FA9">
              <w:rPr>
                <w:rStyle w:val="a3"/>
                <w:rFonts w:eastAsia="Times New Roman" w:cs="Times New Roman"/>
                <w:b/>
                <w:noProof/>
                <w:bdr w:val="none" w:sz="0" w:space="0" w:color="auto" w:frame="1"/>
              </w:rPr>
              <w:t>Описание основных бизнес функций и запросов в АС «Автосервис»</w:t>
            </w:r>
            <w:r w:rsidR="000E2B77">
              <w:rPr>
                <w:noProof/>
                <w:webHidden/>
              </w:rPr>
              <w:tab/>
            </w:r>
            <w:r w:rsidR="000E2B77">
              <w:rPr>
                <w:noProof/>
                <w:webHidden/>
              </w:rPr>
              <w:fldChar w:fldCharType="begin"/>
            </w:r>
            <w:r w:rsidR="000E2B77">
              <w:rPr>
                <w:noProof/>
                <w:webHidden/>
              </w:rPr>
              <w:instrText xml:space="preserve"> PAGEREF _Toc157413169 \h </w:instrText>
            </w:r>
            <w:r w:rsidR="000E2B77">
              <w:rPr>
                <w:noProof/>
                <w:webHidden/>
              </w:rPr>
            </w:r>
            <w:r w:rsidR="000E2B77">
              <w:rPr>
                <w:noProof/>
                <w:webHidden/>
              </w:rPr>
              <w:fldChar w:fldCharType="separate"/>
            </w:r>
            <w:r w:rsidR="000E2B77">
              <w:rPr>
                <w:noProof/>
                <w:webHidden/>
              </w:rPr>
              <w:t>7</w:t>
            </w:r>
            <w:r w:rsidR="000E2B77">
              <w:rPr>
                <w:noProof/>
                <w:webHidden/>
              </w:rPr>
              <w:fldChar w:fldCharType="end"/>
            </w:r>
          </w:hyperlink>
        </w:p>
        <w:p w14:paraId="08ABA8E2" w14:textId="77777777" w:rsidR="000E2B77" w:rsidRDefault="00103BB9">
          <w:pPr>
            <w:pStyle w:val="11"/>
            <w:tabs>
              <w:tab w:val="left" w:pos="1320"/>
              <w:tab w:val="right" w:leader="dot" w:pos="9628"/>
            </w:tabs>
            <w:rPr>
              <w:rFonts w:asciiTheme="minorHAnsi" w:eastAsiaTheme="minorEastAsia" w:hAnsiTheme="minorHAnsi"/>
              <w:noProof/>
              <w:sz w:val="22"/>
              <w:lang w:eastAsia="ru-RU"/>
            </w:rPr>
          </w:pPr>
          <w:hyperlink w:anchor="_Toc157413170" w:history="1">
            <w:r w:rsidR="000E2B77" w:rsidRPr="00506FA9">
              <w:rPr>
                <w:rStyle w:val="a3"/>
                <w:rFonts w:eastAsia="Times New Roman" w:cs="Times New Roman"/>
                <w:noProof/>
                <w:lang w:eastAsia="ru-RU"/>
              </w:rPr>
              <w:t>2.</w:t>
            </w:r>
            <w:r w:rsidR="000E2B77">
              <w:rPr>
                <w:rFonts w:asciiTheme="minorHAnsi" w:eastAsiaTheme="minorEastAsia" w:hAnsiTheme="minorHAnsi"/>
                <w:noProof/>
                <w:sz w:val="22"/>
                <w:lang w:eastAsia="ru-RU"/>
              </w:rPr>
              <w:tab/>
            </w:r>
            <w:r w:rsidR="000E2B77" w:rsidRPr="00506FA9">
              <w:rPr>
                <w:rStyle w:val="a3"/>
                <w:rFonts w:eastAsia="Times New Roman" w:cs="Times New Roman"/>
                <w:noProof/>
                <w:lang w:eastAsia="ru-RU"/>
              </w:rPr>
              <w:t>Практические аспекты разработки ас/ис «АВТОСЕРВИС» и ее защиты</w:t>
            </w:r>
            <w:r w:rsidR="000E2B77">
              <w:rPr>
                <w:noProof/>
                <w:webHidden/>
              </w:rPr>
              <w:tab/>
            </w:r>
            <w:r w:rsidR="000E2B77">
              <w:rPr>
                <w:noProof/>
                <w:webHidden/>
              </w:rPr>
              <w:fldChar w:fldCharType="begin"/>
            </w:r>
            <w:r w:rsidR="000E2B77">
              <w:rPr>
                <w:noProof/>
                <w:webHidden/>
              </w:rPr>
              <w:instrText xml:space="preserve"> PAGEREF _Toc157413170 \h </w:instrText>
            </w:r>
            <w:r w:rsidR="000E2B77">
              <w:rPr>
                <w:noProof/>
                <w:webHidden/>
              </w:rPr>
            </w:r>
            <w:r w:rsidR="000E2B77">
              <w:rPr>
                <w:noProof/>
                <w:webHidden/>
              </w:rPr>
              <w:fldChar w:fldCharType="separate"/>
            </w:r>
            <w:r w:rsidR="000E2B77">
              <w:rPr>
                <w:noProof/>
                <w:webHidden/>
              </w:rPr>
              <w:t>18</w:t>
            </w:r>
            <w:r w:rsidR="000E2B77">
              <w:rPr>
                <w:noProof/>
                <w:webHidden/>
              </w:rPr>
              <w:fldChar w:fldCharType="end"/>
            </w:r>
          </w:hyperlink>
        </w:p>
        <w:p w14:paraId="3C7A9130" w14:textId="77777777" w:rsidR="000E2B77" w:rsidRDefault="00103BB9">
          <w:pPr>
            <w:pStyle w:val="21"/>
            <w:tabs>
              <w:tab w:val="left" w:pos="880"/>
              <w:tab w:val="right" w:leader="dot" w:pos="9628"/>
            </w:tabs>
            <w:rPr>
              <w:noProof/>
            </w:rPr>
          </w:pPr>
          <w:hyperlink w:anchor="_Toc157413171" w:history="1">
            <w:r w:rsidR="000E2B77" w:rsidRPr="00506FA9">
              <w:rPr>
                <w:rStyle w:val="a3"/>
                <w:rFonts w:cs="Times New Roman"/>
                <w:b/>
                <w:bCs/>
                <w:noProof/>
                <w:lang w:eastAsia="ru-RU"/>
              </w:rPr>
              <w:t>2.1.</w:t>
            </w:r>
            <w:r w:rsidR="000E2B77">
              <w:rPr>
                <w:noProof/>
              </w:rPr>
              <w:tab/>
            </w:r>
            <w:r w:rsidR="000E2B77" w:rsidRPr="00506FA9">
              <w:rPr>
                <w:rStyle w:val="a3"/>
                <w:rFonts w:cs="Times New Roman"/>
                <w:b/>
                <w:bCs/>
                <w:noProof/>
                <w:lang w:eastAsia="ru-RU"/>
              </w:rPr>
              <w:t>Реализация серверной части</w:t>
            </w:r>
            <w:r w:rsidR="000E2B77">
              <w:rPr>
                <w:noProof/>
                <w:webHidden/>
              </w:rPr>
              <w:tab/>
            </w:r>
            <w:r w:rsidR="000E2B77">
              <w:rPr>
                <w:noProof/>
                <w:webHidden/>
              </w:rPr>
              <w:fldChar w:fldCharType="begin"/>
            </w:r>
            <w:r w:rsidR="000E2B77">
              <w:rPr>
                <w:noProof/>
                <w:webHidden/>
              </w:rPr>
              <w:instrText xml:space="preserve"> PAGEREF _Toc157413171 \h </w:instrText>
            </w:r>
            <w:r w:rsidR="000E2B77">
              <w:rPr>
                <w:noProof/>
                <w:webHidden/>
              </w:rPr>
            </w:r>
            <w:r w:rsidR="000E2B77">
              <w:rPr>
                <w:noProof/>
                <w:webHidden/>
              </w:rPr>
              <w:fldChar w:fldCharType="separate"/>
            </w:r>
            <w:r w:rsidR="000E2B77">
              <w:rPr>
                <w:noProof/>
                <w:webHidden/>
              </w:rPr>
              <w:t>18</w:t>
            </w:r>
            <w:r w:rsidR="000E2B77">
              <w:rPr>
                <w:noProof/>
                <w:webHidden/>
              </w:rPr>
              <w:fldChar w:fldCharType="end"/>
            </w:r>
          </w:hyperlink>
        </w:p>
        <w:p w14:paraId="4520A2EC" w14:textId="77777777" w:rsidR="00564775" w:rsidRDefault="003B56A5" w:rsidP="00564775">
          <w:r>
            <w:rPr>
              <w:b/>
              <w:bCs/>
            </w:rPr>
            <w:fldChar w:fldCharType="end"/>
          </w:r>
        </w:p>
      </w:sdtContent>
    </w:sdt>
    <w:p w14:paraId="10171253" w14:textId="77777777" w:rsidR="00564775" w:rsidRDefault="00564775" w:rsidP="00564775"/>
    <w:p w14:paraId="6026C4C7" w14:textId="77777777" w:rsidR="00564775" w:rsidRDefault="00564775" w:rsidP="00564775">
      <w:pPr>
        <w:spacing w:after="160" w:line="256" w:lineRule="auto"/>
        <w:ind w:firstLine="0"/>
        <w:jc w:val="left"/>
      </w:pPr>
      <w:r>
        <w:br w:type="page"/>
      </w:r>
    </w:p>
    <w:p w14:paraId="4A580333" w14:textId="77777777" w:rsidR="00564775" w:rsidRDefault="00564775" w:rsidP="00564775">
      <w:pPr>
        <w:pStyle w:val="1"/>
        <w:rPr>
          <w:caps w:val="0"/>
          <w:bdr w:val="none" w:sz="0" w:space="0" w:color="auto" w:frame="1"/>
        </w:rPr>
      </w:pPr>
      <w:bookmarkStart w:id="3" w:name="_Toc155997994"/>
      <w:bookmarkStart w:id="4" w:name="_Toc157413167"/>
      <w:r>
        <w:rPr>
          <w:caps w:val="0"/>
          <w:bdr w:val="none" w:sz="0" w:space="0" w:color="auto" w:frame="1"/>
        </w:rPr>
        <w:lastRenderedPageBreak/>
        <w:t>ВВЕДЕНИЕ</w:t>
      </w:r>
      <w:bookmarkEnd w:id="3"/>
      <w:bookmarkEnd w:id="4"/>
    </w:p>
    <w:p w14:paraId="2B9A58C8" w14:textId="77777777" w:rsidR="009C7E21" w:rsidRDefault="000E2B77" w:rsidP="00564775">
      <w:pPr>
        <w:ind w:firstLine="709"/>
      </w:pPr>
      <w:r>
        <w:t xml:space="preserve">Целостность, доступность, конфиденциальность являются столпами безопасности информации. </w:t>
      </w:r>
      <w:r w:rsidR="00394429">
        <w:t>Эти три фактора также являются неотъемлемым требованием к современным базам данных, хранящих в себе терабайты ценной информации. Именно эти данные привлекают злоумышленников, для использования их в злых умыслах.</w:t>
      </w:r>
    </w:p>
    <w:p w14:paraId="62512667" w14:textId="0475D2EC" w:rsidR="009C7E21" w:rsidRDefault="009C7E21" w:rsidP="009C7E21">
      <w:pPr>
        <w:ind w:firstLine="709"/>
      </w:pPr>
      <w:r>
        <w:t xml:space="preserve">За первые четыре месяца 2023 года произошло 75 утечек из российских коммерческих компаний и госорганизаций. Это в 1,5 раза больше по сравнению с аналогичным периодом прошлого года, когда зафиксировали 49 утечек, пишут «Ведомости» со ссылкой на гендиректора F.A.C.C.T. (бывшая </w:t>
      </w:r>
      <w:proofErr w:type="spellStart"/>
      <w:r>
        <w:t>Group</w:t>
      </w:r>
      <w:proofErr w:type="spellEnd"/>
      <w:r>
        <w:t>-IB в России и СНГ) Валерия Баулина.</w:t>
      </w:r>
    </w:p>
    <w:p w14:paraId="1C6B0B7A" w14:textId="3E6978BF" w:rsidR="009C7E21" w:rsidRDefault="009C7E21" w:rsidP="009C7E21">
      <w:pPr>
        <w:ind w:firstLine="709"/>
      </w:pPr>
      <w:r>
        <w:t xml:space="preserve">Тренд подтвердили основатель сервиса разведки утечек данных и мониторинга </w:t>
      </w:r>
      <w:proofErr w:type="spellStart"/>
      <w:r>
        <w:t>даркнета</w:t>
      </w:r>
      <w:proofErr w:type="spellEnd"/>
      <w:r>
        <w:t xml:space="preserve"> DLBI Ашот Оганесян и аналитик </w:t>
      </w:r>
      <w:proofErr w:type="spellStart"/>
      <w:r>
        <w:t>Kaspersky</w:t>
      </w:r>
      <w:proofErr w:type="spellEnd"/>
      <w:r>
        <w:t xml:space="preserve"> </w:t>
      </w:r>
      <w:proofErr w:type="spellStart"/>
      <w:r>
        <w:t>Digital</w:t>
      </w:r>
      <w:proofErr w:type="spellEnd"/>
      <w:r>
        <w:t xml:space="preserve"> </w:t>
      </w:r>
      <w:proofErr w:type="spellStart"/>
      <w:r>
        <w:t>Footprint</w:t>
      </w:r>
      <w:proofErr w:type="spellEnd"/>
      <w:r>
        <w:t xml:space="preserve"> </w:t>
      </w:r>
      <w:proofErr w:type="spellStart"/>
      <w:r>
        <w:t>Intelligence</w:t>
      </w:r>
      <w:proofErr w:type="spellEnd"/>
      <w:r>
        <w:t xml:space="preserve"> Игорь </w:t>
      </w:r>
      <w:proofErr w:type="spellStart"/>
      <w:r>
        <w:t>Фиц</w:t>
      </w:r>
      <w:proofErr w:type="spellEnd"/>
      <w:r>
        <w:t>. По их оценке, количество утечек в первом квартале возросло в 2 и 2,5 раза соответственно.</w:t>
      </w:r>
    </w:p>
    <w:p w14:paraId="1ED2C801" w14:textId="6F49FCD8" w:rsidR="009C7E21" w:rsidRDefault="009C7E21" w:rsidP="009C7E21">
      <w:pPr>
        <w:ind w:firstLine="709"/>
      </w:pPr>
      <w:r>
        <w:t xml:space="preserve">Оказавшиеся в сети данные принадлежали в основном крупнейшим финансовым и страховым компаниям, госструктурам, а также компаниям в сфере информационной безопасности, перечислил Баулин. По словам Оганесяна, в числе крупнейших похищений информации в 2023 </w:t>
      </w:r>
      <w:proofErr w:type="spellStart"/>
      <w:proofErr w:type="gramStart"/>
      <w:r>
        <w:t>г.оду</w:t>
      </w:r>
      <w:proofErr w:type="spellEnd"/>
      <w:proofErr w:type="gramEnd"/>
      <w:r>
        <w:t xml:space="preserve"> оказались двойная утечка данных бонусной программы «</w:t>
      </w:r>
      <w:proofErr w:type="spellStart"/>
      <w:r>
        <w:t>Сберспасибо</w:t>
      </w:r>
      <w:proofErr w:type="spellEnd"/>
      <w:r>
        <w:t>» (суммарно 52,5 млн записей), сети магазинов «Спортмастер» (46 млн записей) и интернет-аптеки zdravcity.ru (8,9 млн записей).</w:t>
      </w:r>
    </w:p>
    <w:p w14:paraId="5FFB695D" w14:textId="3729634E" w:rsidR="009C7E21" w:rsidRDefault="009C7E21" w:rsidP="009C7E21">
      <w:pPr>
        <w:ind w:firstLine="709"/>
      </w:pPr>
      <w:r>
        <w:t>В апреле, по данным DLBI, произошли утечки данных из сервиса по продаже билетов kassy.ru (4,5 млн уникальных e-</w:t>
      </w:r>
      <w:proofErr w:type="spellStart"/>
      <w:r>
        <w:t>mail</w:t>
      </w:r>
      <w:proofErr w:type="spellEnd"/>
      <w:r>
        <w:t xml:space="preserve"> и столько же телефонов), интернет-магазина zoloto585.ru (9,9 млн записей) и страховой компании «</w:t>
      </w:r>
      <w:proofErr w:type="spellStart"/>
      <w:r>
        <w:t>Согаз</w:t>
      </w:r>
      <w:proofErr w:type="spellEnd"/>
      <w:r>
        <w:t>» (8,3 млн записей).</w:t>
      </w:r>
    </w:p>
    <w:p w14:paraId="281BDFB0" w14:textId="5764E919" w:rsidR="009C7E21" w:rsidRPr="00E653B6" w:rsidRDefault="009C7E21" w:rsidP="009C7E21">
      <w:pPr>
        <w:ind w:firstLine="709"/>
      </w:pPr>
      <w:r>
        <w:t xml:space="preserve">Несмотря на </w:t>
      </w:r>
      <w:proofErr w:type="gramStart"/>
      <w:r>
        <w:t>то</w:t>
      </w:r>
      <w:proofErr w:type="gramEnd"/>
      <w:r>
        <w:t xml:space="preserve"> что утекать данные стали чаще, общее количество строк в утекших базах данных за четыре месяца 2023 года снизилось и составило примерно 65 млн, заметил Баулин. В тот же период 2022-го их число составляло 100 млн, добавил он.</w:t>
      </w:r>
      <w:r w:rsidR="00E653B6" w:rsidRPr="00E653B6">
        <w:t>[1]</w:t>
      </w:r>
    </w:p>
    <w:p w14:paraId="49599E6A" w14:textId="3E960421" w:rsidR="009A0670" w:rsidRDefault="009A0670" w:rsidP="00564775">
      <w:pPr>
        <w:ind w:firstLine="709"/>
      </w:pPr>
      <w:r>
        <w:rPr>
          <w:noProof/>
        </w:rPr>
        <w:lastRenderedPageBreak/>
        <w:drawing>
          <wp:inline distT="0" distB="0" distL="0" distR="0" wp14:anchorId="1C29417A" wp14:editId="3AC52B51">
            <wp:extent cx="6115050" cy="280526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371" cy="2822384"/>
                    </a:xfrm>
                    <a:prstGeom prst="rect">
                      <a:avLst/>
                    </a:prstGeom>
                    <a:noFill/>
                    <a:ln>
                      <a:noFill/>
                    </a:ln>
                  </pic:spPr>
                </pic:pic>
              </a:graphicData>
            </a:graphic>
          </wp:inline>
        </w:drawing>
      </w:r>
    </w:p>
    <w:p w14:paraId="5E697FFD" w14:textId="61B6FCDB" w:rsidR="009A0670" w:rsidRDefault="009A0670" w:rsidP="009A0670">
      <w:pPr>
        <w:ind w:firstLine="709"/>
        <w:jc w:val="center"/>
      </w:pPr>
      <w:r>
        <w:t>Рисунок -</w:t>
      </w:r>
    </w:p>
    <w:p w14:paraId="2D7F8D80" w14:textId="5F2E5F61" w:rsidR="00394429" w:rsidRDefault="009C7E21" w:rsidP="00564775">
      <w:pPr>
        <w:ind w:firstLine="709"/>
      </w:pPr>
      <w:r>
        <w:t>Все эти н</w:t>
      </w:r>
      <w:r w:rsidR="00394429">
        <w:t>едавние атаки показали, что безопасность систем баз данных требуется обеспечивать в полной мере и с использованием возможных средств, одними из таких средств являются использование ролевой политики и шифрование данных, которые позволят оградить охраняемый субъект.</w:t>
      </w:r>
    </w:p>
    <w:p w14:paraId="255FFB5B" w14:textId="77777777" w:rsidR="00201D75" w:rsidRDefault="00201D75" w:rsidP="00201D75">
      <w:pPr>
        <w:pStyle w:val="ae"/>
      </w:pPr>
      <w:r>
        <w:t>Помимо угрозы хакерской атаки и утечки важных конфиденциальных данных, существуют определенные требования к безопасности информационной системы:</w:t>
      </w:r>
    </w:p>
    <w:p w14:paraId="6E3A91E5" w14:textId="77777777" w:rsidR="00201D75" w:rsidRDefault="00201D75" w:rsidP="00201D75">
      <w:pPr>
        <w:pStyle w:val="ae"/>
        <w:numPr>
          <w:ilvl w:val="0"/>
          <w:numId w:val="13"/>
        </w:numPr>
      </w:pPr>
      <w:r>
        <w:t xml:space="preserve">Приказ ФСТЭК России от 18 февраля 2013 г. </w:t>
      </w:r>
      <w:r>
        <w:rPr>
          <w:lang w:val="en-US"/>
        </w:rPr>
        <w:t>N</w:t>
      </w:r>
      <w:r>
        <w:t>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[2];</w:t>
      </w:r>
    </w:p>
    <w:p w14:paraId="57FBF51A" w14:textId="77777777" w:rsidR="00201D75" w:rsidRDefault="00201D75" w:rsidP="00201D75">
      <w:pPr>
        <w:pStyle w:val="ae"/>
        <w:numPr>
          <w:ilvl w:val="0"/>
          <w:numId w:val="13"/>
        </w:numPr>
      </w:pPr>
      <w:r>
        <w:t>Федеральный закон "О персональных данных" от 27.07.2006 N 152-ФЗ (последняя редакция) [3];</w:t>
      </w:r>
    </w:p>
    <w:p w14:paraId="4C87CB29" w14:textId="77777777" w:rsidR="00564775" w:rsidRDefault="00564775" w:rsidP="00564775">
      <w:pPr>
        <w:ind w:firstLine="709"/>
        <w:rPr>
          <w:b/>
        </w:rPr>
      </w:pPr>
      <w:r>
        <w:rPr>
          <w:b/>
        </w:rPr>
        <w:t xml:space="preserve">Цель курсовой работы: </w:t>
      </w:r>
      <w:r w:rsidR="004E5198">
        <w:rPr>
          <w:rFonts w:cs="Times New Roman"/>
          <w:szCs w:val="28"/>
        </w:rPr>
        <w:t xml:space="preserve">Обеспечение безопасности информационной системы «Автосервис» с использованием механизмов защиты данных СУБД </w:t>
      </w:r>
      <w:r w:rsidR="004E5198">
        <w:rPr>
          <w:rFonts w:cs="Times New Roman"/>
          <w:szCs w:val="28"/>
          <w:lang w:val="en-US"/>
        </w:rPr>
        <w:t>PostgreSQL</w:t>
      </w:r>
      <w:r w:rsidR="004E5198">
        <w:rPr>
          <w:rFonts w:cs="Times New Roman"/>
          <w:szCs w:val="28"/>
        </w:rPr>
        <w:t xml:space="preserve"> и клиентской программы.</w:t>
      </w:r>
    </w:p>
    <w:p w14:paraId="1089B126" w14:textId="77777777" w:rsidR="00564775" w:rsidRDefault="00564775" w:rsidP="00564775">
      <w:pPr>
        <w:ind w:firstLine="709"/>
        <w:rPr>
          <w:b/>
        </w:rPr>
      </w:pPr>
      <w:r>
        <w:rPr>
          <w:b/>
        </w:rPr>
        <w:t xml:space="preserve">Задачи курсовой работы: </w:t>
      </w:r>
    </w:p>
    <w:p w14:paraId="0D5DBCB3" w14:textId="391B8FFA" w:rsidR="00CE59C7" w:rsidRDefault="00564775" w:rsidP="00CE59C7">
      <w:pPr>
        <w:pStyle w:val="a6"/>
        <w:numPr>
          <w:ilvl w:val="0"/>
          <w:numId w:val="3"/>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Описать предметную область и определить основные бизнес-процессы</w:t>
      </w:r>
      <w:r w:rsidR="00201D75">
        <w:rPr>
          <w:rFonts w:ascii="Times New Roman" w:hAnsi="Times New Roman" w:cs="Times New Roman"/>
          <w:sz w:val="28"/>
          <w:szCs w:val="28"/>
        </w:rPr>
        <w:t>.</w:t>
      </w:r>
    </w:p>
    <w:p w14:paraId="601CD3DA" w14:textId="29F10D1E" w:rsidR="00CE59C7" w:rsidRDefault="008415C4" w:rsidP="00CE59C7">
      <w:pPr>
        <w:pStyle w:val="a6"/>
        <w:numPr>
          <w:ilvl w:val="0"/>
          <w:numId w:val="3"/>
        </w:numPr>
        <w:spacing w:after="0" w:line="360" w:lineRule="auto"/>
        <w:ind w:left="0" w:firstLine="709"/>
        <w:rPr>
          <w:rFonts w:ascii="Times New Roman" w:hAnsi="Times New Roman" w:cs="Times New Roman"/>
          <w:sz w:val="28"/>
          <w:szCs w:val="28"/>
        </w:rPr>
      </w:pPr>
      <w:r w:rsidRPr="008415C4">
        <w:rPr>
          <w:rFonts w:ascii="Times New Roman" w:hAnsi="Times New Roman" w:cs="Times New Roman"/>
          <w:sz w:val="28"/>
          <w:szCs w:val="28"/>
        </w:rPr>
        <w:lastRenderedPageBreak/>
        <w:t>C</w:t>
      </w:r>
      <w:r w:rsidR="00CE59C7" w:rsidRPr="00CE59C7">
        <w:rPr>
          <w:rFonts w:ascii="Times New Roman" w:hAnsi="Times New Roman" w:cs="Times New Roman"/>
          <w:sz w:val="28"/>
          <w:szCs w:val="28"/>
        </w:rPr>
        <w:t>формулировать запросы, необходимые для реализации в информационной системе, удовлетворяющие потребности бизнес-процессов.</w:t>
      </w:r>
    </w:p>
    <w:p w14:paraId="4CF82E35" w14:textId="77777777" w:rsidR="00CE59C7" w:rsidRPr="00CE59C7" w:rsidRDefault="00CE59C7" w:rsidP="00CE59C7">
      <w:pPr>
        <w:pStyle w:val="a6"/>
        <w:numPr>
          <w:ilvl w:val="0"/>
          <w:numId w:val="3"/>
        </w:numPr>
        <w:spacing w:after="0" w:line="360" w:lineRule="auto"/>
        <w:ind w:left="0" w:firstLine="709"/>
        <w:rPr>
          <w:rFonts w:ascii="Times New Roman" w:hAnsi="Times New Roman" w:cs="Times New Roman"/>
          <w:sz w:val="28"/>
          <w:szCs w:val="28"/>
        </w:rPr>
      </w:pPr>
      <w:r w:rsidRPr="00CE59C7">
        <w:rPr>
          <w:rFonts w:ascii="Times New Roman" w:hAnsi="Times New Roman" w:cs="Times New Roman"/>
          <w:sz w:val="28"/>
          <w:szCs w:val="28"/>
        </w:rPr>
        <w:t xml:space="preserve">Исследовать возможности обеспечения безопасности средствами СУБД </w:t>
      </w:r>
      <w:proofErr w:type="spellStart"/>
      <w:r w:rsidRPr="00CE59C7">
        <w:rPr>
          <w:rFonts w:ascii="Times New Roman" w:hAnsi="Times New Roman" w:cs="Times New Roman"/>
          <w:sz w:val="28"/>
          <w:szCs w:val="28"/>
        </w:rPr>
        <w:t>PostgreSQL</w:t>
      </w:r>
      <w:proofErr w:type="spellEnd"/>
      <w:r>
        <w:rPr>
          <w:rFonts w:ascii="Times New Roman" w:hAnsi="Times New Roman" w:cs="Times New Roman"/>
          <w:sz w:val="28"/>
          <w:szCs w:val="28"/>
        </w:rPr>
        <w:t xml:space="preserve"> и ЯП </w:t>
      </w:r>
      <w:proofErr w:type="spellStart"/>
      <w:r w:rsidRPr="008415C4">
        <w:rPr>
          <w:rFonts w:ascii="Times New Roman" w:hAnsi="Times New Roman" w:cs="Times New Roman"/>
          <w:sz w:val="28"/>
          <w:szCs w:val="28"/>
        </w:rPr>
        <w:t>Python</w:t>
      </w:r>
      <w:proofErr w:type="spellEnd"/>
      <w:r w:rsidRPr="00CE59C7">
        <w:rPr>
          <w:rFonts w:ascii="Times New Roman" w:hAnsi="Times New Roman" w:cs="Times New Roman"/>
          <w:sz w:val="28"/>
          <w:szCs w:val="28"/>
        </w:rPr>
        <w:t>.</w:t>
      </w:r>
    </w:p>
    <w:p w14:paraId="68118330" w14:textId="6D0102F1" w:rsidR="00CE59C7" w:rsidRPr="00CE59C7" w:rsidRDefault="00CE59C7" w:rsidP="00CE59C7">
      <w:pPr>
        <w:pStyle w:val="a6"/>
        <w:numPr>
          <w:ilvl w:val="0"/>
          <w:numId w:val="3"/>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Реализовать</w:t>
      </w:r>
      <w:r w:rsidR="004E5198">
        <w:rPr>
          <w:rFonts w:ascii="Times New Roman" w:hAnsi="Times New Roman" w:cs="Times New Roman"/>
          <w:sz w:val="28"/>
          <w:szCs w:val="28"/>
        </w:rPr>
        <w:t xml:space="preserve"> АС с использованием практических аспектов безопасности.</w:t>
      </w:r>
      <w:r w:rsidR="00201D75">
        <w:rPr>
          <w:rFonts w:ascii="Times New Roman" w:hAnsi="Times New Roman" w:cs="Times New Roman"/>
          <w:sz w:val="28"/>
          <w:szCs w:val="28"/>
        </w:rPr>
        <w:t xml:space="preserve"> </w:t>
      </w:r>
      <w:r w:rsidR="00564775" w:rsidRPr="008415C4">
        <w:rPr>
          <w:rFonts w:ascii="Times New Roman" w:hAnsi="Times New Roman" w:cs="Times New Roman"/>
          <w:sz w:val="28"/>
          <w:szCs w:val="28"/>
        </w:rPr>
        <w:t>Изучить способы обеспечения безопасности данных СУБД</w:t>
      </w:r>
      <w:r w:rsidR="00C70593">
        <w:rPr>
          <w:rFonts w:ascii="Times New Roman" w:hAnsi="Times New Roman" w:cs="Times New Roman"/>
          <w:sz w:val="28"/>
          <w:szCs w:val="28"/>
        </w:rPr>
        <w:t xml:space="preserve"> </w:t>
      </w:r>
      <w:proofErr w:type="spellStart"/>
      <w:r w:rsidR="00564775" w:rsidRPr="008415C4">
        <w:rPr>
          <w:rFonts w:ascii="Times New Roman" w:hAnsi="Times New Roman" w:cs="Times New Roman"/>
          <w:sz w:val="28"/>
          <w:szCs w:val="28"/>
        </w:rPr>
        <w:t>PostgreSQL</w:t>
      </w:r>
      <w:proofErr w:type="spellEnd"/>
    </w:p>
    <w:p w14:paraId="5848311D" w14:textId="77777777" w:rsidR="00C70593" w:rsidRDefault="00CE59C7" w:rsidP="00C70593">
      <w:pPr>
        <w:pStyle w:val="a6"/>
        <w:numPr>
          <w:ilvl w:val="0"/>
          <w:numId w:val="3"/>
        </w:numPr>
        <w:spacing w:after="0" w:line="360" w:lineRule="auto"/>
        <w:ind w:left="0" w:firstLine="709"/>
        <w:rPr>
          <w:rFonts w:ascii="Times New Roman" w:hAnsi="Times New Roman" w:cs="Times New Roman"/>
          <w:sz w:val="28"/>
          <w:szCs w:val="28"/>
        </w:rPr>
      </w:pPr>
      <w:r w:rsidRPr="008415C4">
        <w:rPr>
          <w:rFonts w:ascii="Times New Roman" w:hAnsi="Times New Roman" w:cs="Times New Roman"/>
          <w:sz w:val="28"/>
          <w:szCs w:val="28"/>
        </w:rPr>
        <w:t>Реализовать основные механизмы защиты АС «Автосервис».</w:t>
      </w:r>
    </w:p>
    <w:p w14:paraId="178E448E" w14:textId="2C47C473" w:rsidR="00C70593" w:rsidRPr="00C70593" w:rsidRDefault="00C70593" w:rsidP="00C70593">
      <w:pPr>
        <w:pStyle w:val="a6"/>
        <w:numPr>
          <w:ilvl w:val="0"/>
          <w:numId w:val="3"/>
        </w:numPr>
        <w:spacing w:after="0" w:line="360" w:lineRule="auto"/>
        <w:ind w:left="0" w:firstLine="709"/>
        <w:rPr>
          <w:rFonts w:ascii="Times New Roman" w:hAnsi="Times New Roman" w:cs="Times New Roman"/>
          <w:sz w:val="28"/>
          <w:szCs w:val="28"/>
        </w:rPr>
      </w:pPr>
      <w:r w:rsidRPr="00C70593">
        <w:rPr>
          <w:rFonts w:ascii="Times New Roman" w:hAnsi="Times New Roman" w:cs="Times New Roman"/>
          <w:sz w:val="28"/>
          <w:szCs w:val="28"/>
        </w:rPr>
        <w:t>Подготовить руководство по использованию ИС.</w:t>
      </w:r>
    </w:p>
    <w:p w14:paraId="2443E108" w14:textId="77777777" w:rsidR="00C70593" w:rsidRDefault="00C70593" w:rsidP="00564775">
      <w:pPr>
        <w:spacing w:after="160" w:line="256" w:lineRule="auto"/>
        <w:ind w:firstLine="709"/>
        <w:jc w:val="left"/>
        <w:sectPr w:rsidR="00C70593">
          <w:pgSz w:w="11906" w:h="16838"/>
          <w:pgMar w:top="1134" w:right="850" w:bottom="1134" w:left="1418" w:header="708" w:footer="708" w:gutter="0"/>
          <w:cols w:space="720"/>
        </w:sectPr>
      </w:pPr>
    </w:p>
    <w:p w14:paraId="6E8046BF" w14:textId="7647262A" w:rsidR="00564775" w:rsidRDefault="00564775" w:rsidP="00564775">
      <w:pPr>
        <w:keepNext/>
        <w:keepLines/>
        <w:numPr>
          <w:ilvl w:val="0"/>
          <w:numId w:val="4"/>
        </w:numPr>
        <w:ind w:left="0" w:firstLine="0"/>
        <w:jc w:val="center"/>
        <w:outlineLvl w:val="0"/>
        <w:rPr>
          <w:rFonts w:eastAsia="Times New Roman" w:cs="Times New Roman"/>
          <w:b/>
          <w:caps/>
          <w:szCs w:val="28"/>
          <w:bdr w:val="none" w:sz="0" w:space="0" w:color="auto" w:frame="1"/>
        </w:rPr>
      </w:pPr>
      <w:bookmarkStart w:id="5" w:name="_Toc157413168"/>
      <w:r>
        <w:rPr>
          <w:rFonts w:eastAsia="Times New Roman" w:cs="Times New Roman"/>
          <w:b/>
          <w:caps/>
          <w:szCs w:val="28"/>
          <w:bdr w:val="none" w:sz="0" w:space="0" w:color="auto" w:frame="1"/>
        </w:rPr>
        <w:lastRenderedPageBreak/>
        <w:t>ТЕОРЕТИЧЕСКИЕ АСПЕКТЫ РАЗРАБОТКИ АВТОМАТИЗИРОВАННОЙ СИСТЕМЫ «</w:t>
      </w:r>
      <w:r w:rsidR="00C70593" w:rsidRPr="006F08E0">
        <w:rPr>
          <w:rFonts w:eastAsia="Times New Roman" w:cs="Times New Roman"/>
          <w:b/>
          <w:caps/>
          <w:szCs w:val="28"/>
          <w:bdr w:val="none" w:sz="0" w:space="0" w:color="auto" w:frame="1"/>
        </w:rPr>
        <w:t>Автосервис</w:t>
      </w:r>
      <w:r>
        <w:rPr>
          <w:rFonts w:eastAsia="Times New Roman" w:cs="Times New Roman"/>
          <w:b/>
          <w:caps/>
          <w:szCs w:val="28"/>
          <w:bdr w:val="none" w:sz="0" w:space="0" w:color="auto" w:frame="1"/>
        </w:rPr>
        <w:t>» И ЗАЩИТЫ ДАННЫХ В НЕЙ</w:t>
      </w:r>
      <w:bookmarkEnd w:id="5"/>
    </w:p>
    <w:p w14:paraId="3130D045" w14:textId="0CF4AD9E" w:rsidR="00D74537" w:rsidRDefault="00564775" w:rsidP="00D74537">
      <w:pPr>
        <w:keepNext/>
        <w:keepLines/>
        <w:numPr>
          <w:ilvl w:val="1"/>
          <w:numId w:val="5"/>
        </w:numPr>
        <w:ind w:left="0" w:firstLine="0"/>
        <w:jc w:val="center"/>
        <w:outlineLvl w:val="1"/>
        <w:rPr>
          <w:rFonts w:eastAsia="Times New Roman" w:cs="Times New Roman"/>
          <w:b/>
          <w:color w:val="000000"/>
          <w:szCs w:val="26"/>
          <w:lang w:eastAsia="ru-RU"/>
        </w:rPr>
      </w:pPr>
      <w:bookmarkStart w:id="6" w:name="_Toc155808382"/>
      <w:bookmarkStart w:id="7" w:name="_Toc157413169"/>
      <w:r>
        <w:rPr>
          <w:rFonts w:eastAsia="Times New Roman" w:cs="Times New Roman"/>
          <w:b/>
          <w:szCs w:val="26"/>
          <w:bdr w:val="none" w:sz="0" w:space="0" w:color="auto" w:frame="1"/>
        </w:rPr>
        <w:t xml:space="preserve">Описание основных </w:t>
      </w:r>
      <w:r w:rsidR="00BF52D6">
        <w:rPr>
          <w:rFonts w:eastAsia="Times New Roman" w:cs="Times New Roman"/>
          <w:b/>
          <w:szCs w:val="26"/>
          <w:bdr w:val="none" w:sz="0" w:space="0" w:color="auto" w:frame="1"/>
        </w:rPr>
        <w:t>бизнес-процессов</w:t>
      </w:r>
      <w:r>
        <w:rPr>
          <w:rFonts w:eastAsia="Times New Roman" w:cs="Times New Roman"/>
          <w:b/>
          <w:szCs w:val="26"/>
          <w:bdr w:val="none" w:sz="0" w:space="0" w:color="auto" w:frame="1"/>
        </w:rPr>
        <w:t xml:space="preserve"> и запросов в АС </w:t>
      </w:r>
      <w:bookmarkEnd w:id="6"/>
      <w:r>
        <w:rPr>
          <w:rFonts w:eastAsia="Times New Roman" w:cs="Times New Roman"/>
          <w:b/>
          <w:szCs w:val="26"/>
          <w:bdr w:val="none" w:sz="0" w:space="0" w:color="auto" w:frame="1"/>
        </w:rPr>
        <w:t>«Автосервис»</w:t>
      </w:r>
      <w:bookmarkEnd w:id="7"/>
    </w:p>
    <w:p w14:paraId="318F6C35" w14:textId="77777777" w:rsidR="00D74537" w:rsidRPr="00D74537" w:rsidRDefault="00D74537" w:rsidP="00D74537">
      <w:pPr>
        <w:keepNext/>
        <w:keepLines/>
        <w:ind w:firstLine="0"/>
        <w:outlineLvl w:val="1"/>
        <w:rPr>
          <w:rFonts w:eastAsia="Times New Roman" w:cs="Times New Roman"/>
          <w:b/>
          <w:color w:val="000000"/>
          <w:szCs w:val="26"/>
          <w:lang w:eastAsia="ru-RU"/>
        </w:rPr>
      </w:pPr>
    </w:p>
    <w:p w14:paraId="415BC0CD" w14:textId="6E000CC6" w:rsidR="00D74537" w:rsidRPr="00D74537" w:rsidRDefault="00D74537" w:rsidP="00D74537">
      <w:pPr>
        <w:ind w:firstLine="709"/>
        <w:rPr>
          <w:szCs w:val="28"/>
        </w:rPr>
      </w:pPr>
      <w:r>
        <w:rPr>
          <w:szCs w:val="28"/>
        </w:rPr>
        <w:t>А</w:t>
      </w:r>
      <w:r w:rsidRPr="00D74537">
        <w:rPr>
          <w:szCs w:val="28"/>
        </w:rPr>
        <w:t>втосервис заботится о техническом обслуживании и ремонте вашего автомобиля. Под техническим обслуживанием</w:t>
      </w:r>
      <w:r w:rsidR="00993C1B">
        <w:rPr>
          <w:szCs w:val="28"/>
        </w:rPr>
        <w:t xml:space="preserve"> понимается</w:t>
      </w:r>
      <w:r w:rsidRPr="00D74537">
        <w:rPr>
          <w:szCs w:val="28"/>
        </w:rPr>
        <w:t xml:space="preserve"> комплекс мероприятий, направленных на поддержание исправного состояния транспортного средства в соответствии с рекомендациями производителя. А ремонт включает в себя операции по восстановлению исправности автомобиля и его компонентов.</w:t>
      </w:r>
    </w:p>
    <w:p w14:paraId="4184C02A" w14:textId="5CB0BCA9" w:rsidR="00D74537" w:rsidRPr="00D74537" w:rsidRDefault="00993C1B" w:rsidP="00D74537">
      <w:pPr>
        <w:ind w:firstLine="709"/>
        <w:rPr>
          <w:szCs w:val="28"/>
        </w:rPr>
      </w:pPr>
      <w:r>
        <w:rPr>
          <w:szCs w:val="28"/>
        </w:rPr>
        <w:t>О</w:t>
      </w:r>
      <w:r w:rsidR="00D74537" w:rsidRPr="00D74537">
        <w:rPr>
          <w:szCs w:val="28"/>
        </w:rPr>
        <w:t>пытные специалисты с опытом более трех лет гарантируют качественный ремонт. Они постоянно повышают свою квалификацию, участвуя в обучающих курсах.</w:t>
      </w:r>
    </w:p>
    <w:p w14:paraId="7910DDAF" w14:textId="463046F9" w:rsidR="00D74537" w:rsidRPr="00D74537" w:rsidRDefault="00993C1B" w:rsidP="00D74537">
      <w:pPr>
        <w:ind w:firstLine="709"/>
        <w:rPr>
          <w:szCs w:val="28"/>
        </w:rPr>
      </w:pPr>
      <w:r>
        <w:rPr>
          <w:szCs w:val="28"/>
        </w:rPr>
        <w:t>Автосервис предоставляет</w:t>
      </w:r>
      <w:r w:rsidR="00D74537" w:rsidRPr="00D74537">
        <w:rPr>
          <w:szCs w:val="28"/>
        </w:rPr>
        <w:t xml:space="preserve"> услуги ремонта как для частных автовладельцев, так и для корпоративных клиентов. </w:t>
      </w:r>
      <w:r>
        <w:rPr>
          <w:szCs w:val="28"/>
        </w:rPr>
        <w:t>П</w:t>
      </w:r>
      <w:r w:rsidR="00D74537" w:rsidRPr="00D74537">
        <w:rPr>
          <w:szCs w:val="28"/>
        </w:rPr>
        <w:t>ринципы работы включают в себя многоуровневый контроль качества, соблюдение сроков ремонта и индивидуальный подход к каждому автомобилю.</w:t>
      </w:r>
    </w:p>
    <w:p w14:paraId="3060915E" w14:textId="48660BD3" w:rsidR="00D74537" w:rsidRPr="00D74537" w:rsidRDefault="00D74537" w:rsidP="00D74537">
      <w:pPr>
        <w:ind w:firstLine="709"/>
        <w:rPr>
          <w:szCs w:val="28"/>
        </w:rPr>
      </w:pPr>
      <w:r w:rsidRPr="00D74537">
        <w:rPr>
          <w:szCs w:val="28"/>
        </w:rPr>
        <w:t xml:space="preserve">Чтобы оформить заказ на </w:t>
      </w:r>
      <w:proofErr w:type="spellStart"/>
      <w:r w:rsidRPr="00D74537">
        <w:rPr>
          <w:szCs w:val="28"/>
        </w:rPr>
        <w:t>н</w:t>
      </w:r>
      <w:r w:rsidR="00993C1B">
        <w:rPr>
          <w:szCs w:val="28"/>
        </w:rPr>
        <w:t>а</w:t>
      </w:r>
      <w:proofErr w:type="spellEnd"/>
      <w:r w:rsidR="00993C1B">
        <w:rPr>
          <w:szCs w:val="28"/>
        </w:rPr>
        <w:t xml:space="preserve"> </w:t>
      </w:r>
      <w:r w:rsidRPr="00D74537">
        <w:rPr>
          <w:szCs w:val="28"/>
        </w:rPr>
        <w:t xml:space="preserve">услуги, </w:t>
      </w:r>
      <w:r w:rsidR="00891C4E">
        <w:rPr>
          <w:szCs w:val="28"/>
        </w:rPr>
        <w:t>требуется</w:t>
      </w:r>
      <w:r w:rsidRPr="00D74537">
        <w:rPr>
          <w:szCs w:val="28"/>
        </w:rPr>
        <w:t xml:space="preserve"> предоставить следующую информацию: ФИО, адрес, телефон, а также данные об автомобиле, такие как VIN код, марка, модель, год выпуска и номер СТС.</w:t>
      </w:r>
    </w:p>
    <w:p w14:paraId="67465F3F" w14:textId="3D1899DC" w:rsidR="00D74537" w:rsidRPr="00D74537" w:rsidRDefault="00D74537" w:rsidP="00D74537">
      <w:pPr>
        <w:ind w:firstLine="709"/>
        <w:rPr>
          <w:szCs w:val="28"/>
        </w:rPr>
      </w:pPr>
      <w:r w:rsidRPr="00D74537">
        <w:rPr>
          <w:szCs w:val="28"/>
        </w:rPr>
        <w:t>Мы специализируемся на ремонте японских автомобилей и работаем с владельцами автомобилей.</w:t>
      </w:r>
    </w:p>
    <w:p w14:paraId="61F7E401" w14:textId="77777777" w:rsidR="00D74537" w:rsidRDefault="00D74537" w:rsidP="00D74537">
      <w:pPr>
        <w:ind w:firstLine="709"/>
        <w:rPr>
          <w:szCs w:val="28"/>
        </w:rPr>
      </w:pPr>
      <w:r w:rsidRPr="00D74537">
        <w:rPr>
          <w:szCs w:val="28"/>
        </w:rPr>
        <w:t>В нашем автосервисе существует несколько ключевых бизнес-процессов, включая учет обращений клиентов, оформление заявок и предоставление ремонтных услуг. Процесс учета обращений клиентов начинается с заявки от клиента, после чего администратор получает согласие, собирает и проверяет</w:t>
      </w:r>
    </w:p>
    <w:p w14:paraId="25D6D02F" w14:textId="1003198D" w:rsidR="00564775" w:rsidRPr="00D74537" w:rsidRDefault="00D74537" w:rsidP="00D74537">
      <w:pPr>
        <w:ind w:firstLine="709"/>
        <w:rPr>
          <w:szCs w:val="28"/>
        </w:rPr>
      </w:pPr>
      <w:r w:rsidRPr="00D74537">
        <w:rPr>
          <w:szCs w:val="28"/>
        </w:rPr>
        <w:lastRenderedPageBreak/>
        <w:t>данные клиента, а затем добавляет информацию в базу данных.</w:t>
      </w:r>
      <w:r w:rsidR="00564775" w:rsidRPr="00D74537">
        <w:rPr>
          <w:noProof/>
          <w:szCs w:val="28"/>
        </w:rPr>
        <w:drawing>
          <wp:inline distT="0" distB="0" distL="0" distR="0" wp14:anchorId="4DD68E7A" wp14:editId="3B24CA5E">
            <wp:extent cx="5943600" cy="19354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3CFD5FEF" w14:textId="3EC80B93" w:rsidR="00564775" w:rsidRDefault="00564775" w:rsidP="00564775">
      <w:pPr>
        <w:pStyle w:val="a4"/>
        <w:spacing w:after="240"/>
        <w:ind w:firstLine="709"/>
      </w:pPr>
      <w:r>
        <w:t>Рисунок</w:t>
      </w:r>
      <w:r w:rsidR="00BF52D6">
        <w:t xml:space="preserve"> </w:t>
      </w:r>
      <w:r>
        <w:t>– процесс «Учет обращений клиентов»</w:t>
      </w:r>
    </w:p>
    <w:p w14:paraId="5F562AE4" w14:textId="77777777" w:rsidR="00564775" w:rsidRDefault="00564775" w:rsidP="00564775">
      <w:pPr>
        <w:ind w:firstLine="709"/>
        <w:rPr>
          <w:szCs w:val="28"/>
        </w:rPr>
      </w:pPr>
      <w:r>
        <w:rPr>
          <w:szCs w:val="28"/>
        </w:rPr>
        <w:t xml:space="preserve">Процесс «Оформление заявок на предоставление услуг», представлен на рисунке 3.2. Стартовым событием является подтверждение факта владения или права управления автомобилем, опираясь на один из фактов администратор собирает информацию об автомобиле, которая нужна для ремонта и добавляет авто в БД. </w:t>
      </w:r>
    </w:p>
    <w:p w14:paraId="07B84938" w14:textId="77777777" w:rsidR="00564775" w:rsidRDefault="00564775" w:rsidP="00564775">
      <w:pPr>
        <w:keepNext/>
        <w:ind w:firstLine="709"/>
        <w:jc w:val="center"/>
        <w:rPr>
          <w:rFonts w:asciiTheme="minorHAnsi" w:hAnsiTheme="minorHAnsi"/>
          <w:sz w:val="22"/>
        </w:rPr>
      </w:pPr>
      <w:r>
        <w:rPr>
          <w:noProof/>
          <w:lang w:eastAsia="ru-RU"/>
        </w:rPr>
        <w:drawing>
          <wp:inline distT="0" distB="0" distL="0" distR="0" wp14:anchorId="0D744F25" wp14:editId="420CED7F">
            <wp:extent cx="5867400" cy="2103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7400" cy="2103120"/>
                    </a:xfrm>
                    <a:prstGeom prst="rect">
                      <a:avLst/>
                    </a:prstGeom>
                    <a:noFill/>
                    <a:ln>
                      <a:noFill/>
                    </a:ln>
                  </pic:spPr>
                </pic:pic>
              </a:graphicData>
            </a:graphic>
          </wp:inline>
        </w:drawing>
      </w:r>
    </w:p>
    <w:p w14:paraId="43DD9B65" w14:textId="558B0E5B" w:rsidR="00564775" w:rsidRDefault="00564775" w:rsidP="00564775">
      <w:pPr>
        <w:pStyle w:val="a4"/>
        <w:spacing w:after="0"/>
        <w:ind w:firstLine="709"/>
        <w:rPr>
          <w:sz w:val="28"/>
          <w:szCs w:val="28"/>
        </w:rPr>
      </w:pPr>
      <w:proofErr w:type="gramStart"/>
      <w:r>
        <w:t xml:space="preserve">Рисунок </w:t>
      </w:r>
      <w:r w:rsidR="00BF52D6">
        <w:t xml:space="preserve"> </w:t>
      </w:r>
      <w:r>
        <w:t>-</w:t>
      </w:r>
      <w:proofErr w:type="gramEnd"/>
      <w:r>
        <w:t xml:space="preserve"> процесс «Оформление заявок на предоставление услуг»</w:t>
      </w:r>
    </w:p>
    <w:p w14:paraId="279F586B" w14:textId="77777777" w:rsidR="00564775" w:rsidRDefault="00564775" w:rsidP="00564775">
      <w:pPr>
        <w:ind w:firstLine="709"/>
        <w:rPr>
          <w:szCs w:val="28"/>
        </w:rPr>
      </w:pPr>
    </w:p>
    <w:p w14:paraId="270FDBD6" w14:textId="77777777" w:rsidR="00564775" w:rsidRDefault="00564775" w:rsidP="00564775">
      <w:pPr>
        <w:ind w:firstLine="709"/>
        <w:rPr>
          <w:szCs w:val="28"/>
        </w:rPr>
      </w:pPr>
    </w:p>
    <w:p w14:paraId="267167DA" w14:textId="77777777" w:rsidR="00564775" w:rsidRDefault="00564775" w:rsidP="00564775">
      <w:pPr>
        <w:ind w:firstLine="0"/>
        <w:jc w:val="left"/>
        <w:rPr>
          <w:szCs w:val="28"/>
        </w:rPr>
        <w:sectPr w:rsidR="00564775">
          <w:pgSz w:w="11906" w:h="16838"/>
          <w:pgMar w:top="1134" w:right="850" w:bottom="1134" w:left="1418" w:header="708" w:footer="708" w:gutter="0"/>
          <w:cols w:space="720"/>
        </w:sectPr>
      </w:pPr>
    </w:p>
    <w:p w14:paraId="67A9D821" w14:textId="4B2E5920" w:rsidR="00564775" w:rsidRDefault="00564775" w:rsidP="00564775">
      <w:pPr>
        <w:ind w:firstLine="709"/>
        <w:rPr>
          <w:rFonts w:eastAsiaTheme="majorEastAsia" w:cstheme="majorBidi"/>
          <w:bCs/>
          <w:szCs w:val="26"/>
        </w:rPr>
      </w:pPr>
      <w:r>
        <w:rPr>
          <w:szCs w:val="28"/>
        </w:rPr>
        <w:lastRenderedPageBreak/>
        <w:t>Процесс «Ремонтные услуги» (рисунок 3.3). Стартовым событием является информация о цели визита, т.е для получения какого типа услуг клиент прибыл в сервисный центр. Если целью визита стало прохождение технического обслуживания, то мастер-приемщик определяет регламент технического обслуживания автомобиля, далее автомобиль проходи плановое технического обслуживания, затем администратор принимает оплату. Если целью визита стал ремонт автомобиля, то сначала мастер-приемщик проводит осмотр и диагностику авто, заполняет диагностическую карту, фиксируя в ней неисправности, составляет заявку на необходимые для ремонта запчасти, проверяет склад на наличие нужных деталей, если их нет, то происходит составление заявки на заказ у поставщика, затем мастер передает заявку администратору. Администратор согласовывает заявку с клиентом, опираясь на его ответ, он либо оформляет эту заявку, либо заканчивает процесс и принимает оплату за выполненную услугу. После получения необходимых деталей в работу вступают автомеханики, которые осуществляют ремонт автомобиля</w:t>
      </w:r>
      <w:r>
        <w:rPr>
          <w:rFonts w:eastAsiaTheme="majorEastAsia" w:cstheme="majorBidi"/>
          <w:bCs/>
          <w:szCs w:val="26"/>
        </w:rPr>
        <w:t>.</w:t>
      </w:r>
    </w:p>
    <w:p w14:paraId="79D56431" w14:textId="77777777" w:rsidR="00564775" w:rsidRDefault="00564775" w:rsidP="00564775">
      <w:pPr>
        <w:ind w:firstLine="0"/>
        <w:jc w:val="left"/>
        <w:rPr>
          <w:rFonts w:eastAsiaTheme="majorEastAsia" w:cstheme="majorBidi"/>
          <w:bCs/>
          <w:szCs w:val="26"/>
        </w:rPr>
        <w:sectPr w:rsidR="00564775">
          <w:pgSz w:w="11906" w:h="16838"/>
          <w:pgMar w:top="1134" w:right="850" w:bottom="1134" w:left="1418" w:header="708" w:footer="708" w:gutter="0"/>
          <w:cols w:space="720"/>
        </w:sectPr>
      </w:pPr>
    </w:p>
    <w:p w14:paraId="0A71B5D3" w14:textId="3AABA854" w:rsidR="00564775" w:rsidRDefault="00564775" w:rsidP="00564775">
      <w:pPr>
        <w:ind w:firstLine="709"/>
        <w:rPr>
          <w:rFonts w:eastAsiaTheme="majorEastAsia" w:cstheme="majorBidi"/>
          <w:bCs/>
          <w:szCs w:val="26"/>
        </w:rPr>
      </w:pPr>
      <w:r>
        <w:rPr>
          <w:szCs w:val="28"/>
        </w:rPr>
        <w:lastRenderedPageBreak/>
        <w:t>Процесс «Ремонтные услуги» (рисунок 3.3). Стартовым событием является информация о цели визита, т.е для получения какого типа услуг клиент прибыл в сервисный центр. Если целью визита стало прохождение технического обслуживания, то мастер-приемщик определяет регламент технического обслуживания автомобиля, далее автомобиль проходи плановое технического обслуживания, затем администратор принимает оплату. Если целью визита стал ремонт автомобиля, то сначала мастер-приемщик проводит осмотр и диагностику авто, заполняет диагностическую карту, фиксируя в ней неисправности, составляет заявку на необходимые для ремонта запчасти, проверяет склад на наличие нужных деталей, если их нет, то происходит составление заявки на заказ у поставщика, затем мастер передает заявку администратору. Администратор согласовывает заявку с клиентом, опираясь на его ответ, он либо оформляет эту заявку, либо заканчивает процесс и принимает оплату за выполненную услугу. После получения необходимых деталей в работу вступают автомеханики, которые осуществляют ремонт автомобиля</w:t>
      </w:r>
      <w:r w:rsidR="00A66385">
        <w:rPr>
          <w:szCs w:val="28"/>
        </w:rPr>
        <w:tab/>
      </w:r>
      <w:r>
        <w:rPr>
          <w:rFonts w:eastAsiaTheme="majorEastAsia" w:cstheme="majorBidi"/>
          <w:bCs/>
          <w:szCs w:val="26"/>
        </w:rPr>
        <w:t>.</w:t>
      </w:r>
    </w:p>
    <w:p w14:paraId="53C7A692" w14:textId="77777777" w:rsidR="00DC2FCE" w:rsidRDefault="00564775" w:rsidP="00564775">
      <w:pPr>
        <w:keepNext/>
        <w:tabs>
          <w:tab w:val="center" w:pos="1531"/>
        </w:tabs>
        <w:ind w:firstLine="709"/>
        <w:jc w:val="left"/>
        <w:rPr>
          <w:rFonts w:asciiTheme="minorHAnsi" w:eastAsiaTheme="minorEastAsia" w:hAnsiTheme="minorHAnsi"/>
          <w:sz w:val="22"/>
          <w:lang w:eastAsia="ru-RU"/>
        </w:rPr>
        <w:sectPr w:rsidR="00DC2FCE" w:rsidSect="00DC2FCE">
          <w:pgSz w:w="11906" w:h="16838"/>
          <w:pgMar w:top="395" w:right="142" w:bottom="284" w:left="284" w:header="708" w:footer="708" w:gutter="0"/>
          <w:cols w:space="720"/>
          <w:docGrid w:linePitch="381"/>
        </w:sectPr>
      </w:pPr>
      <w:r>
        <w:rPr>
          <w:rFonts w:asciiTheme="minorHAnsi" w:eastAsiaTheme="minorEastAsia" w:hAnsiTheme="minorHAnsi"/>
          <w:sz w:val="22"/>
          <w:lang w:eastAsia="ru-RU"/>
        </w:rPr>
        <w:br w:type="textWrapping" w:clear="all"/>
      </w:r>
    </w:p>
    <w:p w14:paraId="4759033E" w14:textId="599F6A8E" w:rsidR="00564775" w:rsidRDefault="00564775" w:rsidP="00564775">
      <w:pPr>
        <w:keepNext/>
        <w:tabs>
          <w:tab w:val="center" w:pos="1531"/>
        </w:tabs>
        <w:ind w:firstLine="709"/>
        <w:jc w:val="left"/>
        <w:rPr>
          <w:rFonts w:asciiTheme="minorHAnsi" w:eastAsiaTheme="minorEastAsia" w:hAnsiTheme="minorHAnsi"/>
          <w:sz w:val="22"/>
          <w:lang w:eastAsia="ru-RU"/>
        </w:rPr>
      </w:pPr>
    </w:p>
    <w:p w14:paraId="0E5D32BC" w14:textId="2CC69719" w:rsidR="00DC2FCE" w:rsidRDefault="00DC2FCE" w:rsidP="00564775">
      <w:pPr>
        <w:keepNext/>
        <w:tabs>
          <w:tab w:val="center" w:pos="1531"/>
        </w:tabs>
        <w:ind w:firstLine="709"/>
        <w:jc w:val="left"/>
        <w:rPr>
          <w:rFonts w:asciiTheme="minorHAnsi" w:eastAsiaTheme="minorEastAsia" w:hAnsiTheme="minorHAnsi"/>
          <w:sz w:val="22"/>
          <w:lang w:eastAsia="ru-RU"/>
        </w:rPr>
      </w:pPr>
      <w:r>
        <w:rPr>
          <w:noProof/>
          <w:lang w:eastAsia="ru-RU"/>
        </w:rPr>
        <w:drawing>
          <wp:anchor distT="0" distB="0" distL="114300" distR="114300" simplePos="0" relativeHeight="251659264" behindDoc="0" locked="0" layoutInCell="1" allowOverlap="1" wp14:anchorId="04FFFDAD" wp14:editId="5B0AF582">
            <wp:simplePos x="0" y="0"/>
            <wp:positionH relativeFrom="column">
              <wp:posOffset>351790</wp:posOffset>
            </wp:positionH>
            <wp:positionV relativeFrom="paragraph">
              <wp:posOffset>7620</wp:posOffset>
            </wp:positionV>
            <wp:extent cx="9236710" cy="5795645"/>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6710" cy="5795645"/>
                    </a:xfrm>
                    <a:prstGeom prst="rect">
                      <a:avLst/>
                    </a:prstGeom>
                    <a:noFill/>
                  </pic:spPr>
                </pic:pic>
              </a:graphicData>
            </a:graphic>
            <wp14:sizeRelH relativeFrom="margin">
              <wp14:pctWidth>0</wp14:pctWidth>
            </wp14:sizeRelH>
            <wp14:sizeRelV relativeFrom="margin">
              <wp14:pctHeight>0</wp14:pctHeight>
            </wp14:sizeRelV>
          </wp:anchor>
        </w:drawing>
      </w:r>
    </w:p>
    <w:p w14:paraId="6BE091DC" w14:textId="77777777" w:rsidR="00DC2FCE" w:rsidRDefault="00DC2FCE" w:rsidP="00564775">
      <w:pPr>
        <w:keepNext/>
        <w:tabs>
          <w:tab w:val="center" w:pos="1531"/>
        </w:tabs>
        <w:ind w:firstLine="709"/>
        <w:jc w:val="left"/>
        <w:rPr>
          <w:rFonts w:asciiTheme="minorHAnsi" w:eastAsiaTheme="minorEastAsia" w:hAnsiTheme="minorHAnsi"/>
          <w:sz w:val="22"/>
          <w:lang w:eastAsia="ru-RU"/>
        </w:rPr>
      </w:pPr>
    </w:p>
    <w:p w14:paraId="640D36A4" w14:textId="77777777" w:rsidR="00614C81" w:rsidRDefault="00564775" w:rsidP="00DC2FCE">
      <w:pPr>
        <w:pStyle w:val="a4"/>
        <w:ind w:firstLine="709"/>
        <w:sectPr w:rsidR="00614C81" w:rsidSect="00DC2FCE">
          <w:pgSz w:w="16838" w:h="11906" w:orient="landscape"/>
          <w:pgMar w:top="142" w:right="284" w:bottom="284" w:left="395" w:header="708" w:footer="708" w:gutter="0"/>
          <w:cols w:space="720"/>
          <w:docGrid w:linePitch="381"/>
        </w:sectPr>
      </w:pPr>
      <w:r>
        <w:t>Рисунок 3.3 - процесс «Ремонтные услуги</w:t>
      </w:r>
    </w:p>
    <w:p w14:paraId="7F9A4429" w14:textId="77777777" w:rsidR="00614C81" w:rsidRDefault="00614C81" w:rsidP="006F2A33">
      <w:pPr>
        <w:pStyle w:val="ae"/>
        <w:ind w:firstLine="851"/>
        <w:jc w:val="left"/>
      </w:pPr>
      <w:r>
        <w:lastRenderedPageBreak/>
        <w:t>Из схемы следует, что в системе должны быть запросы:</w:t>
      </w:r>
    </w:p>
    <w:p w14:paraId="668B4734" w14:textId="4E10E248" w:rsidR="006F2A33" w:rsidRDefault="006F2A33" w:rsidP="006F2A33">
      <w:pPr>
        <w:pStyle w:val="ae"/>
        <w:numPr>
          <w:ilvl w:val="2"/>
          <w:numId w:val="5"/>
        </w:numPr>
        <w:jc w:val="left"/>
      </w:pPr>
      <w:r>
        <w:t xml:space="preserve">Получение автомобиля по </w:t>
      </w:r>
      <w:proofErr w:type="spellStart"/>
      <w:r>
        <w:t>винкоду</w:t>
      </w:r>
      <w:proofErr w:type="spellEnd"/>
      <w:r w:rsidR="000B60F6">
        <w:rPr>
          <w:lang w:val="en-US"/>
        </w:rPr>
        <w:t>;</w:t>
      </w:r>
    </w:p>
    <w:p w14:paraId="51AC16CA" w14:textId="53A9A1BB" w:rsidR="006F2A33" w:rsidRDefault="006F2A33" w:rsidP="006F2A33">
      <w:pPr>
        <w:pStyle w:val="ae"/>
        <w:numPr>
          <w:ilvl w:val="2"/>
          <w:numId w:val="5"/>
        </w:numPr>
        <w:jc w:val="left"/>
      </w:pPr>
      <w:r w:rsidRPr="006F2A33">
        <w:t>Выдать список запчастей по заданной модели авто</w:t>
      </w:r>
      <w:r w:rsidR="000B60F6" w:rsidRPr="000B60F6">
        <w:t>;</w:t>
      </w:r>
    </w:p>
    <w:p w14:paraId="07768B43" w14:textId="77777777" w:rsidR="000B60F6" w:rsidRDefault="000B60F6" w:rsidP="000B60F6">
      <w:pPr>
        <w:pStyle w:val="ae"/>
        <w:numPr>
          <w:ilvl w:val="2"/>
          <w:numId w:val="5"/>
        </w:numPr>
        <w:jc w:val="left"/>
      </w:pPr>
      <w:r w:rsidRPr="006F2A33">
        <w:t xml:space="preserve">Выдать </w:t>
      </w:r>
      <w:r w:rsidRPr="000B60F6">
        <w:t xml:space="preserve">список автомобилей, которые </w:t>
      </w:r>
      <w:bookmarkStart w:id="8" w:name="_GoBack"/>
      <w:bookmarkEnd w:id="8"/>
      <w:r w:rsidRPr="000B60F6">
        <w:t>в данный момент находятся в сервисе</w:t>
      </w:r>
      <w:r w:rsidRPr="000B60F6">
        <w:t>;</w:t>
      </w:r>
    </w:p>
    <w:p w14:paraId="36333DF7" w14:textId="4C4829C0" w:rsidR="000B60F6" w:rsidRPr="000B60F6" w:rsidRDefault="000B60F6" w:rsidP="000B60F6">
      <w:pPr>
        <w:pStyle w:val="ae"/>
        <w:numPr>
          <w:ilvl w:val="2"/>
          <w:numId w:val="5"/>
        </w:numPr>
        <w:jc w:val="left"/>
        <w:sectPr w:rsidR="000B60F6" w:rsidRPr="000B60F6" w:rsidSect="00614C81">
          <w:pgSz w:w="11906" w:h="16838"/>
          <w:pgMar w:top="395" w:right="142" w:bottom="284" w:left="284" w:header="708" w:footer="708" w:gutter="0"/>
          <w:cols w:space="720"/>
          <w:docGrid w:linePitch="381"/>
        </w:sectPr>
      </w:pPr>
    </w:p>
    <w:p w14:paraId="66DCF842" w14:textId="77777777" w:rsidR="00564775" w:rsidRDefault="00564775" w:rsidP="00564775">
      <w:pPr>
        <w:pStyle w:val="a6"/>
        <w:numPr>
          <w:ilvl w:val="1"/>
          <w:numId w:val="7"/>
        </w:numPr>
        <w:spacing w:after="0" w:line="360" w:lineRule="auto"/>
        <w:ind w:left="0" w:firstLine="0"/>
        <w:jc w:val="center"/>
        <w:textAlignment w:val="baseline"/>
        <w:rPr>
          <w:rFonts w:ascii="Times New Roman" w:eastAsia="Times New Roman" w:hAnsi="Times New Roman" w:cs="Times New Roman"/>
          <w:b/>
          <w:color w:val="000000"/>
          <w:sz w:val="28"/>
          <w:szCs w:val="34"/>
          <w:lang w:eastAsia="ru-RU"/>
        </w:rPr>
      </w:pPr>
      <w:r>
        <w:rPr>
          <w:rFonts w:ascii="Times New Roman" w:eastAsia="Times New Roman" w:hAnsi="Times New Roman" w:cs="Times New Roman"/>
          <w:b/>
          <w:color w:val="000000"/>
          <w:sz w:val="28"/>
          <w:szCs w:val="34"/>
          <w:lang w:eastAsia="ru-RU"/>
        </w:rPr>
        <w:lastRenderedPageBreak/>
        <w:t xml:space="preserve">Особенности моделирования БД для </w:t>
      </w:r>
      <w:proofErr w:type="gramStart"/>
      <w:r>
        <w:rPr>
          <w:rFonts w:ascii="Times New Roman" w:eastAsia="Times New Roman" w:hAnsi="Times New Roman" w:cs="Times New Roman"/>
          <w:b/>
          <w:color w:val="000000"/>
          <w:sz w:val="28"/>
          <w:szCs w:val="34"/>
          <w:lang w:eastAsia="ru-RU"/>
        </w:rPr>
        <w:t>АС</w:t>
      </w:r>
      <w:r w:rsidR="007E6CD1">
        <w:rPr>
          <w:rFonts w:ascii="Times New Roman" w:eastAsia="Times New Roman" w:hAnsi="Times New Roman" w:cs="Times New Roman"/>
          <w:b/>
          <w:color w:val="000000"/>
          <w:sz w:val="28"/>
          <w:szCs w:val="34"/>
          <w:lang w:eastAsia="ru-RU"/>
        </w:rPr>
        <w:t>(</w:t>
      </w:r>
      <w:proofErr w:type="gramEnd"/>
      <w:r w:rsidR="007E6CD1">
        <w:rPr>
          <w:rFonts w:ascii="Times New Roman" w:eastAsia="Times New Roman" w:hAnsi="Times New Roman" w:cs="Times New Roman"/>
          <w:b/>
          <w:color w:val="000000"/>
          <w:sz w:val="28"/>
          <w:szCs w:val="34"/>
          <w:lang w:eastAsia="ru-RU"/>
        </w:rPr>
        <w:t>название возможно другое)</w:t>
      </w:r>
    </w:p>
    <w:p w14:paraId="462CD969" w14:textId="77777777" w:rsidR="009B6F79" w:rsidRDefault="009B6F79" w:rsidP="009B6F79">
      <w:pPr>
        <w:rPr>
          <w:color w:val="000000" w:themeColor="text1"/>
          <w:szCs w:val="28"/>
        </w:rPr>
      </w:pPr>
      <w:r>
        <w:rPr>
          <w:color w:val="000000" w:themeColor="text1"/>
          <w:szCs w:val="28"/>
        </w:rPr>
        <w:t>Опираясь на</w:t>
      </w:r>
      <w:r w:rsidRPr="009B6F79">
        <w:rPr>
          <w:color w:val="000000" w:themeColor="text1"/>
          <w:szCs w:val="28"/>
        </w:rPr>
        <w:t xml:space="preserve"> описани</w:t>
      </w:r>
      <w:r>
        <w:rPr>
          <w:color w:val="000000" w:themeColor="text1"/>
          <w:szCs w:val="28"/>
        </w:rPr>
        <w:t>е</w:t>
      </w:r>
      <w:r w:rsidRPr="009B6F79">
        <w:rPr>
          <w:color w:val="000000" w:themeColor="text1"/>
          <w:szCs w:val="28"/>
        </w:rPr>
        <w:t xml:space="preserve"> предметной области, бизнес-процессов и запросов появляется возможность выделить сущности в информационной системе, а также их атрибуты (таблица 1)</w:t>
      </w:r>
    </w:p>
    <w:p w14:paraId="419D7E64" w14:textId="77777777" w:rsidR="00D150AE" w:rsidRPr="009B6F79" w:rsidRDefault="00D150AE" w:rsidP="009B6F79">
      <w:pPr>
        <w:rPr>
          <w:color w:val="000000" w:themeColor="text1"/>
          <w:szCs w:val="28"/>
        </w:rPr>
      </w:pPr>
      <w:r>
        <w:rPr>
          <w:color w:val="000000" w:themeColor="text1"/>
          <w:szCs w:val="28"/>
        </w:rPr>
        <w:t>ТАБЛИЦА НЕМНОГО ПОМЕНЯЕТСЯ, Т.К СЮДА ЕЩЕ ДОБАВИТСЯ ОДНА ТАБЛИЦА «МАРКА»</w:t>
      </w:r>
    </w:p>
    <w:p w14:paraId="520695B9" w14:textId="77777777" w:rsidR="009B6F79" w:rsidRPr="009B6F79" w:rsidRDefault="009B6F79" w:rsidP="009B6F79">
      <w:pPr>
        <w:rPr>
          <w:color w:val="000000" w:themeColor="text1"/>
          <w:szCs w:val="28"/>
        </w:rPr>
      </w:pPr>
      <w:r w:rsidRPr="009B6F79">
        <w:rPr>
          <w:color w:val="000000" w:themeColor="text1"/>
          <w:szCs w:val="28"/>
        </w:rPr>
        <w:t>Таблица 1 - Сущности и атрибуты</w:t>
      </w:r>
    </w:p>
    <w:tbl>
      <w:tblPr>
        <w:tblStyle w:val="a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4740"/>
      </w:tblGrid>
      <w:tr w:rsidR="009B6F79" w14:paraId="3A1DEF01" w14:textId="77777777" w:rsidTr="009B6F79">
        <w:tc>
          <w:tcPr>
            <w:tcW w:w="4605" w:type="dxa"/>
            <w:tcBorders>
              <w:top w:val="single" w:sz="4" w:space="0" w:color="auto"/>
              <w:left w:val="single" w:sz="4" w:space="0" w:color="auto"/>
              <w:bottom w:val="single" w:sz="4" w:space="0" w:color="auto"/>
              <w:right w:val="single" w:sz="4" w:space="0" w:color="auto"/>
            </w:tcBorders>
            <w:hideMark/>
          </w:tcPr>
          <w:p w14:paraId="61AABA6A" w14:textId="77777777" w:rsidR="009B6F79" w:rsidRDefault="009B6F79" w:rsidP="003F1642">
            <w:pPr>
              <w:ind w:firstLine="0"/>
              <w:jc w:val="center"/>
              <w:rPr>
                <w:szCs w:val="28"/>
              </w:rPr>
            </w:pPr>
            <w:r>
              <w:rPr>
                <w:szCs w:val="28"/>
              </w:rPr>
              <w:t>Сущность</w:t>
            </w:r>
          </w:p>
        </w:tc>
        <w:tc>
          <w:tcPr>
            <w:tcW w:w="4740" w:type="dxa"/>
            <w:tcBorders>
              <w:top w:val="single" w:sz="4" w:space="0" w:color="auto"/>
              <w:left w:val="single" w:sz="4" w:space="0" w:color="auto"/>
              <w:bottom w:val="single" w:sz="4" w:space="0" w:color="auto"/>
              <w:right w:val="single" w:sz="4" w:space="0" w:color="auto"/>
            </w:tcBorders>
            <w:hideMark/>
          </w:tcPr>
          <w:p w14:paraId="6DBE5709" w14:textId="77777777" w:rsidR="009B6F79" w:rsidRDefault="009B6F79" w:rsidP="003F1642">
            <w:pPr>
              <w:ind w:firstLine="0"/>
              <w:jc w:val="center"/>
              <w:rPr>
                <w:szCs w:val="28"/>
              </w:rPr>
            </w:pPr>
            <w:r>
              <w:rPr>
                <w:szCs w:val="28"/>
              </w:rPr>
              <w:t>Атрибуты</w:t>
            </w:r>
          </w:p>
        </w:tc>
      </w:tr>
      <w:tr w:rsidR="009B6F79" w14:paraId="0907C368" w14:textId="77777777" w:rsidTr="009B6F79">
        <w:tc>
          <w:tcPr>
            <w:tcW w:w="4605" w:type="dxa"/>
            <w:tcBorders>
              <w:top w:val="single" w:sz="4" w:space="0" w:color="auto"/>
              <w:left w:val="single" w:sz="4" w:space="0" w:color="auto"/>
              <w:bottom w:val="single" w:sz="4" w:space="0" w:color="auto"/>
              <w:right w:val="single" w:sz="4" w:space="0" w:color="auto"/>
            </w:tcBorders>
            <w:hideMark/>
          </w:tcPr>
          <w:p w14:paraId="2966C139" w14:textId="77777777" w:rsidR="009B6F79" w:rsidRDefault="009B6F79" w:rsidP="009B6F79">
            <w:pPr>
              <w:ind w:firstLine="0"/>
              <w:jc w:val="center"/>
              <w:rPr>
                <w:szCs w:val="28"/>
              </w:rPr>
            </w:pPr>
            <w:r>
              <w:rPr>
                <w:szCs w:val="28"/>
              </w:rPr>
              <w:t>Автомобиль</w:t>
            </w:r>
          </w:p>
        </w:tc>
        <w:tc>
          <w:tcPr>
            <w:tcW w:w="4740" w:type="dxa"/>
            <w:tcBorders>
              <w:top w:val="single" w:sz="4" w:space="0" w:color="auto"/>
              <w:left w:val="single" w:sz="4" w:space="0" w:color="auto"/>
              <w:bottom w:val="single" w:sz="4" w:space="0" w:color="auto"/>
              <w:right w:val="single" w:sz="4" w:space="0" w:color="auto"/>
            </w:tcBorders>
            <w:hideMark/>
          </w:tcPr>
          <w:p w14:paraId="660F6299" w14:textId="77777777" w:rsidR="009B6F79" w:rsidRDefault="00F92677" w:rsidP="003F1642">
            <w:pPr>
              <w:ind w:firstLine="0"/>
              <w:rPr>
                <w:szCs w:val="28"/>
              </w:rPr>
            </w:pPr>
            <w:r>
              <w:rPr>
                <w:szCs w:val="28"/>
                <w:lang w:val="en-US"/>
              </w:rPr>
              <w:t>I</w:t>
            </w:r>
            <w:r w:rsidR="007B30D3">
              <w:rPr>
                <w:szCs w:val="28"/>
                <w:lang w:val="en-US"/>
              </w:rPr>
              <w:t>D</w:t>
            </w:r>
            <w:r w:rsidR="007B30D3" w:rsidRPr="000E2B77">
              <w:rPr>
                <w:szCs w:val="28"/>
              </w:rPr>
              <w:t xml:space="preserve"> </w:t>
            </w:r>
            <w:r w:rsidR="007B30D3">
              <w:rPr>
                <w:szCs w:val="28"/>
              </w:rPr>
              <w:t>Автомобиля</w:t>
            </w:r>
          </w:p>
          <w:p w14:paraId="77467EF1" w14:textId="77777777" w:rsidR="007B30D3" w:rsidRDefault="007B30D3" w:rsidP="003F1642">
            <w:pPr>
              <w:ind w:firstLine="0"/>
              <w:rPr>
                <w:szCs w:val="28"/>
              </w:rPr>
            </w:pPr>
            <w:r>
              <w:rPr>
                <w:szCs w:val="28"/>
              </w:rPr>
              <w:t>Модель</w:t>
            </w:r>
          </w:p>
          <w:p w14:paraId="6680CAF3" w14:textId="77777777" w:rsidR="007B30D3" w:rsidRDefault="007B30D3" w:rsidP="003F1642">
            <w:pPr>
              <w:ind w:firstLine="0"/>
              <w:rPr>
                <w:szCs w:val="28"/>
              </w:rPr>
            </w:pPr>
            <w:r>
              <w:rPr>
                <w:szCs w:val="28"/>
              </w:rPr>
              <w:t>Год</w:t>
            </w:r>
          </w:p>
          <w:p w14:paraId="75F6BF97" w14:textId="77777777" w:rsidR="007B30D3" w:rsidRDefault="007B30D3" w:rsidP="003F1642">
            <w:pPr>
              <w:ind w:firstLine="0"/>
              <w:rPr>
                <w:szCs w:val="28"/>
              </w:rPr>
            </w:pPr>
            <w:r>
              <w:rPr>
                <w:szCs w:val="28"/>
              </w:rPr>
              <w:t>Номер СТС</w:t>
            </w:r>
          </w:p>
          <w:p w14:paraId="1620F29A" w14:textId="77777777" w:rsidR="007B30D3" w:rsidRPr="007B30D3" w:rsidRDefault="007B30D3" w:rsidP="003F1642">
            <w:pPr>
              <w:ind w:firstLine="0"/>
              <w:rPr>
                <w:szCs w:val="28"/>
              </w:rPr>
            </w:pPr>
            <w:r>
              <w:rPr>
                <w:szCs w:val="28"/>
                <w:lang w:val="en-US"/>
              </w:rPr>
              <w:t>ID</w:t>
            </w:r>
            <w:r>
              <w:rPr>
                <w:szCs w:val="28"/>
              </w:rPr>
              <w:t xml:space="preserve"> Владельца</w:t>
            </w:r>
          </w:p>
        </w:tc>
      </w:tr>
      <w:tr w:rsidR="009B6F79" w14:paraId="58042CCF" w14:textId="77777777" w:rsidTr="009B6F79">
        <w:tc>
          <w:tcPr>
            <w:tcW w:w="4605" w:type="dxa"/>
            <w:tcBorders>
              <w:top w:val="single" w:sz="4" w:space="0" w:color="auto"/>
              <w:left w:val="single" w:sz="4" w:space="0" w:color="auto"/>
              <w:bottom w:val="single" w:sz="4" w:space="0" w:color="auto"/>
              <w:right w:val="single" w:sz="4" w:space="0" w:color="auto"/>
            </w:tcBorders>
            <w:hideMark/>
          </w:tcPr>
          <w:p w14:paraId="09E02EDF" w14:textId="77777777" w:rsidR="009B6F79" w:rsidRDefault="009B6F79" w:rsidP="009B6F79">
            <w:pPr>
              <w:ind w:firstLine="22"/>
              <w:jc w:val="center"/>
              <w:rPr>
                <w:szCs w:val="28"/>
              </w:rPr>
            </w:pPr>
            <w:r>
              <w:rPr>
                <w:szCs w:val="28"/>
              </w:rPr>
              <w:t>Владелец Авто</w:t>
            </w:r>
          </w:p>
        </w:tc>
        <w:tc>
          <w:tcPr>
            <w:tcW w:w="4740" w:type="dxa"/>
            <w:tcBorders>
              <w:top w:val="single" w:sz="4" w:space="0" w:color="auto"/>
              <w:left w:val="single" w:sz="4" w:space="0" w:color="auto"/>
              <w:bottom w:val="single" w:sz="4" w:space="0" w:color="auto"/>
              <w:right w:val="single" w:sz="4" w:space="0" w:color="auto"/>
            </w:tcBorders>
            <w:hideMark/>
          </w:tcPr>
          <w:p w14:paraId="7872DC6D" w14:textId="77777777" w:rsidR="00D64D4A" w:rsidRDefault="00D64D4A" w:rsidP="003F1642">
            <w:pPr>
              <w:ind w:firstLine="0"/>
              <w:rPr>
                <w:szCs w:val="28"/>
              </w:rPr>
            </w:pPr>
            <w:r>
              <w:rPr>
                <w:szCs w:val="28"/>
                <w:lang w:val="en-US"/>
              </w:rPr>
              <w:t>ID</w:t>
            </w:r>
            <w:r>
              <w:rPr>
                <w:szCs w:val="28"/>
              </w:rPr>
              <w:t xml:space="preserve"> Владельца</w:t>
            </w:r>
          </w:p>
          <w:p w14:paraId="697F435F" w14:textId="77777777" w:rsidR="009B6F79" w:rsidRDefault="007B30D3" w:rsidP="003F1642">
            <w:pPr>
              <w:ind w:firstLine="0"/>
              <w:rPr>
                <w:szCs w:val="28"/>
              </w:rPr>
            </w:pPr>
            <w:r>
              <w:rPr>
                <w:szCs w:val="28"/>
              </w:rPr>
              <w:t>ФИО</w:t>
            </w:r>
          </w:p>
          <w:p w14:paraId="5248846E" w14:textId="77777777" w:rsidR="007B30D3" w:rsidRDefault="007B30D3" w:rsidP="003F1642">
            <w:pPr>
              <w:ind w:firstLine="0"/>
              <w:rPr>
                <w:szCs w:val="28"/>
              </w:rPr>
            </w:pPr>
            <w:r>
              <w:rPr>
                <w:szCs w:val="28"/>
              </w:rPr>
              <w:t>Телефон</w:t>
            </w:r>
          </w:p>
          <w:p w14:paraId="430D3F89" w14:textId="77777777" w:rsidR="007B30D3" w:rsidRDefault="007B30D3" w:rsidP="003F1642">
            <w:pPr>
              <w:ind w:firstLine="0"/>
              <w:rPr>
                <w:szCs w:val="28"/>
              </w:rPr>
            </w:pPr>
            <w:r>
              <w:rPr>
                <w:szCs w:val="28"/>
              </w:rPr>
              <w:t>Адрес</w:t>
            </w:r>
          </w:p>
          <w:p w14:paraId="6E4B40DC" w14:textId="77777777" w:rsidR="007B30D3" w:rsidRDefault="007B30D3" w:rsidP="003F1642">
            <w:pPr>
              <w:ind w:firstLine="0"/>
              <w:rPr>
                <w:szCs w:val="28"/>
              </w:rPr>
            </w:pPr>
            <w:r>
              <w:rPr>
                <w:szCs w:val="28"/>
              </w:rPr>
              <w:t xml:space="preserve">Номер водительского удостоверения </w:t>
            </w:r>
          </w:p>
        </w:tc>
      </w:tr>
      <w:tr w:rsidR="009B6F79" w14:paraId="50E5B353" w14:textId="77777777" w:rsidTr="009B6F79">
        <w:tc>
          <w:tcPr>
            <w:tcW w:w="4605" w:type="dxa"/>
            <w:tcBorders>
              <w:top w:val="single" w:sz="4" w:space="0" w:color="auto"/>
              <w:left w:val="single" w:sz="4" w:space="0" w:color="auto"/>
              <w:bottom w:val="single" w:sz="4" w:space="0" w:color="auto"/>
              <w:right w:val="single" w:sz="4" w:space="0" w:color="auto"/>
            </w:tcBorders>
            <w:hideMark/>
          </w:tcPr>
          <w:p w14:paraId="3337E8D3" w14:textId="77777777" w:rsidR="009B6F79" w:rsidRDefault="009B6F79" w:rsidP="009B6F79">
            <w:pPr>
              <w:ind w:firstLine="22"/>
              <w:jc w:val="center"/>
              <w:rPr>
                <w:szCs w:val="28"/>
              </w:rPr>
            </w:pPr>
            <w:r>
              <w:rPr>
                <w:szCs w:val="28"/>
              </w:rPr>
              <w:t>Сотрудник</w:t>
            </w:r>
          </w:p>
        </w:tc>
        <w:tc>
          <w:tcPr>
            <w:tcW w:w="4740" w:type="dxa"/>
            <w:tcBorders>
              <w:top w:val="single" w:sz="4" w:space="0" w:color="auto"/>
              <w:left w:val="single" w:sz="4" w:space="0" w:color="auto"/>
              <w:bottom w:val="single" w:sz="4" w:space="0" w:color="auto"/>
              <w:right w:val="single" w:sz="4" w:space="0" w:color="auto"/>
            </w:tcBorders>
          </w:tcPr>
          <w:p w14:paraId="02EBC883" w14:textId="77777777" w:rsidR="00D64D4A" w:rsidRDefault="00D64D4A" w:rsidP="00F04C3A">
            <w:pPr>
              <w:ind w:firstLine="0"/>
              <w:rPr>
                <w:szCs w:val="28"/>
              </w:rPr>
            </w:pPr>
            <w:r>
              <w:rPr>
                <w:szCs w:val="28"/>
                <w:lang w:val="en-US"/>
              </w:rPr>
              <w:t>ID</w:t>
            </w:r>
            <w:r>
              <w:rPr>
                <w:szCs w:val="28"/>
              </w:rPr>
              <w:t xml:space="preserve"> Сотрудника</w:t>
            </w:r>
          </w:p>
          <w:p w14:paraId="2A78059C" w14:textId="77777777" w:rsidR="009B6F79" w:rsidRDefault="00F04C3A" w:rsidP="00F04C3A">
            <w:pPr>
              <w:ind w:firstLine="0"/>
              <w:rPr>
                <w:szCs w:val="28"/>
              </w:rPr>
            </w:pPr>
            <w:r>
              <w:rPr>
                <w:szCs w:val="28"/>
              </w:rPr>
              <w:t>ФИО</w:t>
            </w:r>
          </w:p>
          <w:p w14:paraId="597BF81B" w14:textId="77777777" w:rsidR="00F04C3A" w:rsidRDefault="00F04C3A" w:rsidP="00F04C3A">
            <w:pPr>
              <w:ind w:firstLine="0"/>
              <w:rPr>
                <w:szCs w:val="28"/>
              </w:rPr>
            </w:pPr>
            <w:r>
              <w:rPr>
                <w:szCs w:val="28"/>
              </w:rPr>
              <w:t>Должность</w:t>
            </w:r>
          </w:p>
          <w:p w14:paraId="03EA0AC4" w14:textId="77777777" w:rsidR="00F04C3A" w:rsidRDefault="00F04C3A" w:rsidP="00F04C3A">
            <w:pPr>
              <w:ind w:firstLine="0"/>
              <w:rPr>
                <w:szCs w:val="28"/>
              </w:rPr>
            </w:pPr>
            <w:r>
              <w:rPr>
                <w:szCs w:val="28"/>
              </w:rPr>
              <w:t>Адрес проживания</w:t>
            </w:r>
          </w:p>
          <w:p w14:paraId="44ABA458" w14:textId="77777777" w:rsidR="00F04C3A" w:rsidRDefault="00F04C3A" w:rsidP="00F04C3A">
            <w:pPr>
              <w:ind w:firstLine="0"/>
              <w:rPr>
                <w:szCs w:val="28"/>
              </w:rPr>
            </w:pPr>
            <w:r>
              <w:rPr>
                <w:szCs w:val="28"/>
              </w:rPr>
              <w:t>Номер мобильного телефона</w:t>
            </w:r>
          </w:p>
          <w:p w14:paraId="07CCA514" w14:textId="77777777" w:rsidR="00F04C3A" w:rsidRPr="00F04C3A" w:rsidRDefault="00F04C3A" w:rsidP="00F04C3A">
            <w:pPr>
              <w:ind w:firstLine="0"/>
              <w:rPr>
                <w:szCs w:val="28"/>
              </w:rPr>
            </w:pPr>
            <w:r>
              <w:rPr>
                <w:szCs w:val="28"/>
              </w:rPr>
              <w:t>Паспорт</w:t>
            </w:r>
          </w:p>
        </w:tc>
      </w:tr>
      <w:tr w:rsidR="009B6F79" w14:paraId="4B27C4DD" w14:textId="77777777" w:rsidTr="009B6F79">
        <w:tc>
          <w:tcPr>
            <w:tcW w:w="4605" w:type="dxa"/>
            <w:tcBorders>
              <w:top w:val="single" w:sz="4" w:space="0" w:color="auto"/>
              <w:left w:val="single" w:sz="4" w:space="0" w:color="auto"/>
              <w:bottom w:val="single" w:sz="4" w:space="0" w:color="auto"/>
              <w:right w:val="single" w:sz="4" w:space="0" w:color="auto"/>
            </w:tcBorders>
            <w:hideMark/>
          </w:tcPr>
          <w:p w14:paraId="171D66CC" w14:textId="77777777" w:rsidR="009B6F79" w:rsidRDefault="009B6F79" w:rsidP="009B6F79">
            <w:pPr>
              <w:ind w:firstLine="22"/>
              <w:jc w:val="center"/>
              <w:rPr>
                <w:szCs w:val="28"/>
              </w:rPr>
            </w:pPr>
            <w:r>
              <w:rPr>
                <w:szCs w:val="28"/>
              </w:rPr>
              <w:t>Заказ</w:t>
            </w:r>
          </w:p>
        </w:tc>
        <w:tc>
          <w:tcPr>
            <w:tcW w:w="4740" w:type="dxa"/>
            <w:tcBorders>
              <w:top w:val="single" w:sz="4" w:space="0" w:color="auto"/>
              <w:left w:val="single" w:sz="4" w:space="0" w:color="auto"/>
              <w:bottom w:val="single" w:sz="4" w:space="0" w:color="auto"/>
              <w:right w:val="single" w:sz="4" w:space="0" w:color="auto"/>
            </w:tcBorders>
            <w:hideMark/>
          </w:tcPr>
          <w:p w14:paraId="5DFD6C4F" w14:textId="77777777" w:rsidR="009B6F79" w:rsidRDefault="00D64D4A" w:rsidP="003F1642">
            <w:pPr>
              <w:ind w:firstLine="0"/>
              <w:rPr>
                <w:szCs w:val="28"/>
              </w:rPr>
            </w:pPr>
            <w:r>
              <w:rPr>
                <w:szCs w:val="28"/>
                <w:lang w:val="en-US"/>
              </w:rPr>
              <w:t>ID</w:t>
            </w:r>
            <w:r>
              <w:rPr>
                <w:szCs w:val="28"/>
              </w:rPr>
              <w:t xml:space="preserve"> Заказа</w:t>
            </w:r>
          </w:p>
          <w:p w14:paraId="5E31087C" w14:textId="77777777" w:rsidR="00D64D4A" w:rsidRDefault="00D64D4A" w:rsidP="003F1642">
            <w:pPr>
              <w:ind w:firstLine="0"/>
              <w:rPr>
                <w:szCs w:val="28"/>
              </w:rPr>
            </w:pPr>
            <w:r>
              <w:rPr>
                <w:szCs w:val="28"/>
              </w:rPr>
              <w:t>Дата заказа</w:t>
            </w:r>
          </w:p>
          <w:p w14:paraId="1A1F6B92" w14:textId="77777777" w:rsidR="00D64D4A" w:rsidRDefault="00D64D4A" w:rsidP="003F1642">
            <w:pPr>
              <w:ind w:firstLine="0"/>
              <w:rPr>
                <w:szCs w:val="28"/>
              </w:rPr>
            </w:pPr>
            <w:r>
              <w:rPr>
                <w:szCs w:val="28"/>
              </w:rPr>
              <w:t>Статус заказа</w:t>
            </w:r>
          </w:p>
          <w:p w14:paraId="426E7071" w14:textId="77777777" w:rsidR="00D64D4A" w:rsidRDefault="00D64D4A" w:rsidP="003F1642">
            <w:pPr>
              <w:ind w:firstLine="0"/>
              <w:rPr>
                <w:szCs w:val="28"/>
              </w:rPr>
            </w:pPr>
            <w:r>
              <w:rPr>
                <w:szCs w:val="28"/>
              </w:rPr>
              <w:t>Описание проблемы</w:t>
            </w:r>
          </w:p>
          <w:p w14:paraId="21DC85EE" w14:textId="77777777" w:rsidR="00D64D4A" w:rsidRDefault="00D64D4A" w:rsidP="003F1642">
            <w:pPr>
              <w:ind w:firstLine="0"/>
              <w:rPr>
                <w:szCs w:val="28"/>
              </w:rPr>
            </w:pPr>
            <w:r>
              <w:rPr>
                <w:szCs w:val="28"/>
                <w:lang w:val="en-US"/>
              </w:rPr>
              <w:t>ID</w:t>
            </w:r>
            <w:r>
              <w:rPr>
                <w:szCs w:val="28"/>
              </w:rPr>
              <w:t xml:space="preserve"> Автомобиля</w:t>
            </w:r>
          </w:p>
          <w:p w14:paraId="240ABE00" w14:textId="77777777" w:rsidR="00D64D4A" w:rsidRDefault="00D64D4A" w:rsidP="003F1642">
            <w:pPr>
              <w:ind w:firstLine="0"/>
              <w:rPr>
                <w:szCs w:val="28"/>
              </w:rPr>
            </w:pPr>
            <w:r>
              <w:rPr>
                <w:szCs w:val="28"/>
              </w:rPr>
              <w:lastRenderedPageBreak/>
              <w:t>Сумма оплаты</w:t>
            </w:r>
          </w:p>
        </w:tc>
      </w:tr>
      <w:tr w:rsidR="009B6F79" w14:paraId="6F17CB6B" w14:textId="77777777" w:rsidTr="009B6F79">
        <w:tc>
          <w:tcPr>
            <w:tcW w:w="4605" w:type="dxa"/>
            <w:tcBorders>
              <w:top w:val="single" w:sz="4" w:space="0" w:color="auto"/>
              <w:left w:val="single" w:sz="4" w:space="0" w:color="auto"/>
              <w:bottom w:val="single" w:sz="4" w:space="0" w:color="auto"/>
              <w:right w:val="single" w:sz="4" w:space="0" w:color="auto"/>
            </w:tcBorders>
          </w:tcPr>
          <w:p w14:paraId="4FB83B56" w14:textId="77777777" w:rsidR="009B6F79" w:rsidRDefault="009B6F79" w:rsidP="003F1642">
            <w:pPr>
              <w:ind w:firstLine="0"/>
              <w:jc w:val="center"/>
              <w:rPr>
                <w:szCs w:val="28"/>
              </w:rPr>
            </w:pPr>
            <w:r>
              <w:rPr>
                <w:szCs w:val="28"/>
              </w:rPr>
              <w:lastRenderedPageBreak/>
              <w:t>Проданные запчасти в рамках заказа</w:t>
            </w:r>
          </w:p>
        </w:tc>
        <w:tc>
          <w:tcPr>
            <w:tcW w:w="4740" w:type="dxa"/>
            <w:tcBorders>
              <w:top w:val="single" w:sz="4" w:space="0" w:color="auto"/>
              <w:left w:val="single" w:sz="4" w:space="0" w:color="auto"/>
              <w:bottom w:val="single" w:sz="4" w:space="0" w:color="auto"/>
              <w:right w:val="single" w:sz="4" w:space="0" w:color="auto"/>
            </w:tcBorders>
          </w:tcPr>
          <w:p w14:paraId="69C91F0B" w14:textId="77777777" w:rsidR="009B6F79" w:rsidRDefault="000E32D1" w:rsidP="003F1642">
            <w:pPr>
              <w:ind w:firstLine="0"/>
              <w:rPr>
                <w:szCs w:val="28"/>
              </w:rPr>
            </w:pPr>
            <w:r>
              <w:rPr>
                <w:szCs w:val="28"/>
                <w:lang w:val="en-US"/>
              </w:rPr>
              <w:t>ID</w:t>
            </w:r>
            <w:r>
              <w:rPr>
                <w:szCs w:val="28"/>
              </w:rPr>
              <w:t xml:space="preserve"> Проданные запчасти</w:t>
            </w:r>
          </w:p>
          <w:p w14:paraId="63B8C9CD" w14:textId="77777777" w:rsidR="000E32D1" w:rsidRDefault="000E32D1" w:rsidP="003F1642">
            <w:pPr>
              <w:ind w:firstLine="0"/>
              <w:rPr>
                <w:szCs w:val="28"/>
              </w:rPr>
            </w:pPr>
            <w:r>
              <w:rPr>
                <w:szCs w:val="28"/>
                <w:lang w:val="en-US"/>
              </w:rPr>
              <w:t>ID</w:t>
            </w:r>
            <w:r>
              <w:rPr>
                <w:szCs w:val="28"/>
              </w:rPr>
              <w:t xml:space="preserve"> Заказа</w:t>
            </w:r>
          </w:p>
          <w:p w14:paraId="4322B163" w14:textId="77777777" w:rsidR="000E32D1" w:rsidRDefault="000E32D1" w:rsidP="003F1642">
            <w:pPr>
              <w:ind w:firstLine="0"/>
              <w:rPr>
                <w:szCs w:val="28"/>
              </w:rPr>
            </w:pPr>
            <w:r>
              <w:rPr>
                <w:szCs w:val="28"/>
              </w:rPr>
              <w:t>Статус</w:t>
            </w:r>
          </w:p>
          <w:p w14:paraId="24FBFCBB" w14:textId="77777777" w:rsidR="000E32D1" w:rsidRDefault="000E32D1" w:rsidP="003F1642">
            <w:pPr>
              <w:ind w:firstLine="0"/>
              <w:rPr>
                <w:szCs w:val="28"/>
              </w:rPr>
            </w:pPr>
            <w:r>
              <w:rPr>
                <w:szCs w:val="28"/>
              </w:rPr>
              <w:t>Дата изменения статуса</w:t>
            </w:r>
          </w:p>
          <w:p w14:paraId="721B5CA2" w14:textId="77777777" w:rsidR="000E32D1" w:rsidRDefault="000E32D1" w:rsidP="003F1642">
            <w:pPr>
              <w:ind w:firstLine="0"/>
              <w:rPr>
                <w:szCs w:val="28"/>
              </w:rPr>
            </w:pPr>
            <w:r>
              <w:rPr>
                <w:szCs w:val="28"/>
                <w:lang w:val="en-US"/>
              </w:rPr>
              <w:t>ID</w:t>
            </w:r>
            <w:r>
              <w:rPr>
                <w:szCs w:val="28"/>
              </w:rPr>
              <w:t xml:space="preserve"> Запчасти</w:t>
            </w:r>
          </w:p>
          <w:p w14:paraId="1EBDB6BA" w14:textId="77777777" w:rsidR="000E32D1" w:rsidRPr="009B6F79" w:rsidRDefault="000E32D1" w:rsidP="003F1642">
            <w:pPr>
              <w:ind w:firstLine="0"/>
              <w:rPr>
                <w:szCs w:val="28"/>
              </w:rPr>
            </w:pPr>
            <w:r>
              <w:rPr>
                <w:szCs w:val="28"/>
              </w:rPr>
              <w:t>Количество</w:t>
            </w:r>
          </w:p>
        </w:tc>
      </w:tr>
      <w:tr w:rsidR="009B6F79" w14:paraId="362814B9" w14:textId="77777777" w:rsidTr="009B6F79">
        <w:tc>
          <w:tcPr>
            <w:tcW w:w="4605" w:type="dxa"/>
            <w:tcBorders>
              <w:top w:val="single" w:sz="4" w:space="0" w:color="auto"/>
              <w:left w:val="single" w:sz="4" w:space="0" w:color="auto"/>
              <w:bottom w:val="single" w:sz="4" w:space="0" w:color="auto"/>
              <w:right w:val="single" w:sz="4" w:space="0" w:color="auto"/>
            </w:tcBorders>
          </w:tcPr>
          <w:p w14:paraId="7EE3BD81" w14:textId="77777777" w:rsidR="009B6F79" w:rsidRDefault="00E86552" w:rsidP="003F1642">
            <w:pPr>
              <w:ind w:firstLine="0"/>
              <w:jc w:val="center"/>
              <w:rPr>
                <w:szCs w:val="28"/>
              </w:rPr>
            </w:pPr>
            <w:r>
              <w:rPr>
                <w:szCs w:val="28"/>
              </w:rPr>
              <w:t>Услуги в рамках заказа</w:t>
            </w:r>
          </w:p>
        </w:tc>
        <w:tc>
          <w:tcPr>
            <w:tcW w:w="4740" w:type="dxa"/>
            <w:tcBorders>
              <w:top w:val="single" w:sz="4" w:space="0" w:color="auto"/>
              <w:left w:val="single" w:sz="4" w:space="0" w:color="auto"/>
              <w:bottom w:val="single" w:sz="4" w:space="0" w:color="auto"/>
              <w:right w:val="single" w:sz="4" w:space="0" w:color="auto"/>
            </w:tcBorders>
          </w:tcPr>
          <w:p w14:paraId="01EA04F7" w14:textId="77777777" w:rsidR="009B6F79" w:rsidRDefault="003561D7" w:rsidP="003F1642">
            <w:pPr>
              <w:ind w:firstLine="0"/>
              <w:rPr>
                <w:szCs w:val="28"/>
              </w:rPr>
            </w:pPr>
            <w:r>
              <w:rPr>
                <w:szCs w:val="28"/>
                <w:lang w:val="en-US"/>
              </w:rPr>
              <w:t>ID</w:t>
            </w:r>
            <w:r w:rsidRPr="000E2B77">
              <w:rPr>
                <w:szCs w:val="28"/>
              </w:rPr>
              <w:t xml:space="preserve"> </w:t>
            </w:r>
            <w:r>
              <w:rPr>
                <w:szCs w:val="28"/>
              </w:rPr>
              <w:t>Истории заказа</w:t>
            </w:r>
          </w:p>
          <w:p w14:paraId="09CD1807" w14:textId="77777777" w:rsidR="003561D7" w:rsidRDefault="003561D7" w:rsidP="003F1642">
            <w:pPr>
              <w:ind w:firstLine="0"/>
              <w:rPr>
                <w:szCs w:val="28"/>
              </w:rPr>
            </w:pPr>
            <w:r>
              <w:rPr>
                <w:szCs w:val="28"/>
              </w:rPr>
              <w:t>Статус</w:t>
            </w:r>
          </w:p>
          <w:p w14:paraId="1C1F830A" w14:textId="77777777" w:rsidR="003561D7" w:rsidRDefault="003561D7" w:rsidP="003F1642">
            <w:pPr>
              <w:ind w:firstLine="0"/>
              <w:rPr>
                <w:szCs w:val="28"/>
              </w:rPr>
            </w:pPr>
            <w:r>
              <w:rPr>
                <w:szCs w:val="28"/>
              </w:rPr>
              <w:t>Дата изменения статуса</w:t>
            </w:r>
          </w:p>
          <w:p w14:paraId="7FF2CD78" w14:textId="77777777" w:rsidR="003561D7" w:rsidRDefault="003561D7" w:rsidP="003F1642">
            <w:pPr>
              <w:ind w:firstLine="0"/>
              <w:rPr>
                <w:szCs w:val="28"/>
              </w:rPr>
            </w:pPr>
            <w:r>
              <w:rPr>
                <w:szCs w:val="28"/>
                <w:lang w:val="en-US"/>
              </w:rPr>
              <w:t>ID</w:t>
            </w:r>
            <w:r>
              <w:rPr>
                <w:szCs w:val="28"/>
              </w:rPr>
              <w:t xml:space="preserve"> Сотрудника</w:t>
            </w:r>
          </w:p>
          <w:p w14:paraId="20C1640D" w14:textId="77777777" w:rsidR="003561D7" w:rsidRPr="003561D7" w:rsidRDefault="003561D7" w:rsidP="003F1642">
            <w:pPr>
              <w:ind w:firstLine="0"/>
              <w:rPr>
                <w:szCs w:val="28"/>
              </w:rPr>
            </w:pPr>
            <w:r>
              <w:rPr>
                <w:szCs w:val="28"/>
                <w:lang w:val="en-US"/>
              </w:rPr>
              <w:t>ID</w:t>
            </w:r>
            <w:r>
              <w:rPr>
                <w:szCs w:val="28"/>
              </w:rPr>
              <w:t xml:space="preserve"> Услуги</w:t>
            </w:r>
          </w:p>
        </w:tc>
      </w:tr>
    </w:tbl>
    <w:p w14:paraId="3AAFDA6B" w14:textId="77777777" w:rsidR="00E17A72" w:rsidRDefault="00E17A72" w:rsidP="00E17A72">
      <w:pPr>
        <w:spacing w:after="200" w:line="276" w:lineRule="auto"/>
        <w:ind w:firstLine="0"/>
        <w:rPr>
          <w:szCs w:val="28"/>
        </w:rPr>
      </w:pPr>
    </w:p>
    <w:p w14:paraId="075B1337" w14:textId="77777777" w:rsidR="00E17A72" w:rsidRDefault="00E17A72" w:rsidP="00E17A72">
      <w:pPr>
        <w:spacing w:after="200" w:line="276" w:lineRule="auto"/>
        <w:ind w:firstLine="0"/>
        <w:rPr>
          <w:szCs w:val="28"/>
        </w:rPr>
      </w:pPr>
      <w:r>
        <w:rPr>
          <w:szCs w:val="28"/>
        </w:rPr>
        <w:t xml:space="preserve">Можно еще что-то вписать в этот раздел, в конце должна быть диаграмма, ее надо </w:t>
      </w:r>
      <w:proofErr w:type="spellStart"/>
      <w:r>
        <w:rPr>
          <w:szCs w:val="28"/>
        </w:rPr>
        <w:t>малеха</w:t>
      </w:r>
      <w:proofErr w:type="spellEnd"/>
      <w:r>
        <w:rPr>
          <w:szCs w:val="28"/>
        </w:rPr>
        <w:t xml:space="preserve"> подправить.</w:t>
      </w:r>
    </w:p>
    <w:p w14:paraId="4BFCDE60" w14:textId="77777777" w:rsidR="0016710B" w:rsidRDefault="0016710B"/>
    <w:p w14:paraId="3EEBE7F6" w14:textId="77777777" w:rsidR="0016710B" w:rsidRDefault="0016710B">
      <w:pPr>
        <w:spacing w:after="160" w:line="259" w:lineRule="auto"/>
        <w:ind w:firstLine="0"/>
        <w:jc w:val="left"/>
      </w:pPr>
      <w:r>
        <w:br w:type="page"/>
      </w:r>
    </w:p>
    <w:p w14:paraId="7B2E8F19" w14:textId="77777777" w:rsidR="00CE2012" w:rsidRDefault="0016710B" w:rsidP="00CE2012">
      <w:pPr>
        <w:pStyle w:val="a6"/>
        <w:numPr>
          <w:ilvl w:val="1"/>
          <w:numId w:val="7"/>
        </w:numPr>
        <w:spacing w:after="0" w:line="360" w:lineRule="auto"/>
        <w:ind w:left="0" w:firstLine="0"/>
        <w:jc w:val="center"/>
        <w:textAlignment w:val="baseline"/>
        <w:rPr>
          <w:rFonts w:ascii="Times New Roman" w:eastAsia="Times New Roman" w:hAnsi="Times New Roman" w:cs="Times New Roman"/>
          <w:b/>
          <w:color w:val="000000"/>
          <w:sz w:val="28"/>
          <w:szCs w:val="34"/>
          <w:lang w:eastAsia="ru-RU"/>
        </w:rPr>
      </w:pPr>
      <w:r>
        <w:rPr>
          <w:rFonts w:ascii="Times New Roman" w:eastAsia="Times New Roman" w:hAnsi="Times New Roman" w:cs="Times New Roman"/>
          <w:b/>
          <w:color w:val="000000"/>
          <w:sz w:val="28"/>
          <w:szCs w:val="34"/>
          <w:lang w:eastAsia="ru-RU"/>
        </w:rPr>
        <w:lastRenderedPageBreak/>
        <w:t xml:space="preserve">Механизмы защиты данных в СУБД </w:t>
      </w:r>
      <w:r>
        <w:rPr>
          <w:rFonts w:ascii="Times New Roman" w:eastAsia="Times New Roman" w:hAnsi="Times New Roman" w:cs="Times New Roman"/>
          <w:b/>
          <w:color w:val="000000"/>
          <w:sz w:val="28"/>
          <w:szCs w:val="34"/>
          <w:lang w:val="en-US" w:eastAsia="ru-RU"/>
        </w:rPr>
        <w:t>PostgreSQL</w:t>
      </w:r>
    </w:p>
    <w:p w14:paraId="44349DE7" w14:textId="77777777" w:rsidR="00102B48" w:rsidRPr="00102B48" w:rsidRDefault="00102B48" w:rsidP="00102B48">
      <w:pPr>
        <w:ind w:firstLine="709"/>
        <w:rPr>
          <w:b/>
          <w:szCs w:val="28"/>
        </w:rPr>
      </w:pPr>
      <w:r w:rsidRPr="00924FBB">
        <w:rPr>
          <w:b/>
          <w:szCs w:val="28"/>
          <w:highlight w:val="green"/>
        </w:rPr>
        <w:t>ПОПРОСИ ГПТ ПЕРЕФРАЗИРОВАТЬ ЭТОТ КУСОК!!!</w:t>
      </w:r>
      <w:r w:rsidR="00A874B2" w:rsidRPr="00924FBB">
        <w:rPr>
          <w:b/>
          <w:szCs w:val="28"/>
          <w:highlight w:val="green"/>
        </w:rPr>
        <w:t xml:space="preserve"> (у меня просто нет платной </w:t>
      </w:r>
      <w:proofErr w:type="gramStart"/>
      <w:r w:rsidR="00A874B2" w:rsidRPr="00924FBB">
        <w:rPr>
          <w:b/>
          <w:szCs w:val="28"/>
          <w:highlight w:val="green"/>
        </w:rPr>
        <w:t>версии(</w:t>
      </w:r>
      <w:proofErr w:type="gramEnd"/>
      <w:r w:rsidR="00A874B2" w:rsidRPr="00924FBB">
        <w:rPr>
          <w:b/>
          <w:szCs w:val="28"/>
          <w:highlight w:val="green"/>
        </w:rPr>
        <w:t>((((((((((((((((((((((((((</w:t>
      </w:r>
      <w:r w:rsidR="00DC403E" w:rsidRPr="00924FBB">
        <w:rPr>
          <w:b/>
          <w:szCs w:val="28"/>
          <w:highlight w:val="green"/>
        </w:rPr>
        <w:t xml:space="preserve"> и местами методы поменяй как захочешь</w:t>
      </w:r>
    </w:p>
    <w:p w14:paraId="319A8F72" w14:textId="77777777" w:rsidR="00102B48" w:rsidRDefault="00102B48" w:rsidP="00102B48">
      <w:pPr>
        <w:ind w:firstLine="709"/>
        <w:rPr>
          <w:b/>
          <w:szCs w:val="28"/>
        </w:rPr>
      </w:pPr>
      <w:r>
        <w:rPr>
          <w:b/>
          <w:szCs w:val="28"/>
        </w:rPr>
        <w:t>Аутентификация и авторизация:</w:t>
      </w:r>
    </w:p>
    <w:p w14:paraId="117DCACE" w14:textId="77777777" w:rsidR="00102B48" w:rsidRDefault="00102B48" w:rsidP="00102B48">
      <w:pPr>
        <w:ind w:firstLine="709"/>
        <w:rPr>
          <w:bCs/>
          <w:szCs w:val="28"/>
        </w:rPr>
      </w:pPr>
      <w:proofErr w:type="spellStart"/>
      <w:r>
        <w:rPr>
          <w:bCs/>
          <w:szCs w:val="28"/>
        </w:rPr>
        <w:t>PostgreSQL</w:t>
      </w:r>
      <w:proofErr w:type="spellEnd"/>
      <w:r>
        <w:rPr>
          <w:bCs/>
          <w:szCs w:val="28"/>
        </w:rPr>
        <w:t xml:space="preserve"> поддерживает несколько методов аутентификации, включая пароль, MD5-хешированный пароль, </w:t>
      </w:r>
      <w:proofErr w:type="spellStart"/>
      <w:r>
        <w:rPr>
          <w:bCs/>
          <w:szCs w:val="28"/>
        </w:rPr>
        <w:t>Kerberos</w:t>
      </w:r>
      <w:proofErr w:type="spellEnd"/>
      <w:r>
        <w:rPr>
          <w:bCs/>
          <w:szCs w:val="28"/>
        </w:rPr>
        <w:t>, LDAP и SSL-сертификаты.</w:t>
      </w:r>
    </w:p>
    <w:p w14:paraId="21D9F1C4" w14:textId="77777777" w:rsidR="00102B48" w:rsidRDefault="00102B48" w:rsidP="00102B48">
      <w:pPr>
        <w:ind w:firstLine="709"/>
        <w:rPr>
          <w:bCs/>
          <w:szCs w:val="28"/>
        </w:rPr>
      </w:pPr>
      <w:r>
        <w:rPr>
          <w:bCs/>
          <w:szCs w:val="28"/>
        </w:rPr>
        <w:t xml:space="preserve">Для каждой базы данных в </w:t>
      </w:r>
      <w:proofErr w:type="spellStart"/>
      <w:r>
        <w:rPr>
          <w:bCs/>
          <w:szCs w:val="28"/>
        </w:rPr>
        <w:t>PostgreSQL</w:t>
      </w:r>
      <w:proofErr w:type="spellEnd"/>
      <w:r>
        <w:rPr>
          <w:bCs/>
          <w:szCs w:val="28"/>
        </w:rPr>
        <w:t xml:space="preserve"> можно настроить различные уровни доступа и привилегии для пользователей и ролей. Это помогает контролировать доступ к данным.</w:t>
      </w:r>
    </w:p>
    <w:p w14:paraId="411CB722" w14:textId="77777777" w:rsidR="00102B48" w:rsidRDefault="00102B48" w:rsidP="00102B48">
      <w:pPr>
        <w:ind w:firstLine="709"/>
        <w:rPr>
          <w:b/>
          <w:szCs w:val="28"/>
        </w:rPr>
      </w:pPr>
      <w:r>
        <w:rPr>
          <w:b/>
          <w:szCs w:val="28"/>
        </w:rPr>
        <w:t>Резервное копирование и восстановление:</w:t>
      </w:r>
    </w:p>
    <w:p w14:paraId="05AA5F68" w14:textId="77777777" w:rsidR="00102B48" w:rsidRDefault="00102B48" w:rsidP="00102B48">
      <w:pPr>
        <w:ind w:firstLine="709"/>
        <w:rPr>
          <w:b/>
          <w:szCs w:val="28"/>
        </w:rPr>
      </w:pPr>
      <w:proofErr w:type="spellStart"/>
      <w:r>
        <w:rPr>
          <w:bCs/>
          <w:szCs w:val="28"/>
        </w:rPr>
        <w:t>PostgreSQL</w:t>
      </w:r>
      <w:proofErr w:type="spellEnd"/>
      <w:r>
        <w:rPr>
          <w:bCs/>
          <w:szCs w:val="28"/>
        </w:rPr>
        <w:t xml:space="preserve"> предоставляет механизмы резервного копирования и восстановления данных. Вы можете создавать регулярные резервные копии баз данных, чтобы защитить данные от потери или повреждения.</w:t>
      </w:r>
    </w:p>
    <w:p w14:paraId="741ADA44" w14:textId="77777777" w:rsidR="00102B48" w:rsidRDefault="00102B48" w:rsidP="00102B48">
      <w:pPr>
        <w:ind w:firstLine="709"/>
        <w:rPr>
          <w:bCs/>
          <w:szCs w:val="28"/>
        </w:rPr>
      </w:pPr>
      <w:r>
        <w:rPr>
          <w:bCs/>
          <w:szCs w:val="28"/>
        </w:rPr>
        <w:t xml:space="preserve">Для резервного копирования и восстановления данных в </w:t>
      </w:r>
      <w:proofErr w:type="spellStart"/>
      <w:r>
        <w:rPr>
          <w:bCs/>
          <w:szCs w:val="28"/>
        </w:rPr>
        <w:t>PostgreSQL</w:t>
      </w:r>
      <w:proofErr w:type="spellEnd"/>
      <w:r>
        <w:rPr>
          <w:bCs/>
          <w:szCs w:val="28"/>
        </w:rPr>
        <w:t xml:space="preserve"> используются инструменты, такие как </w:t>
      </w:r>
      <w:proofErr w:type="spellStart"/>
      <w:r>
        <w:rPr>
          <w:bCs/>
          <w:szCs w:val="28"/>
        </w:rPr>
        <w:t>pg_dump</w:t>
      </w:r>
      <w:proofErr w:type="spellEnd"/>
      <w:r>
        <w:rPr>
          <w:bCs/>
          <w:szCs w:val="28"/>
        </w:rPr>
        <w:t xml:space="preserve"> и </w:t>
      </w:r>
      <w:proofErr w:type="spellStart"/>
      <w:r>
        <w:rPr>
          <w:bCs/>
          <w:szCs w:val="28"/>
        </w:rPr>
        <w:t>pg_restore</w:t>
      </w:r>
      <w:proofErr w:type="spellEnd"/>
      <w:r>
        <w:rPr>
          <w:bCs/>
          <w:szCs w:val="28"/>
        </w:rPr>
        <w:t>.</w:t>
      </w:r>
    </w:p>
    <w:p w14:paraId="45345977" w14:textId="77777777" w:rsidR="00102B48" w:rsidRDefault="00102B48" w:rsidP="00102B48">
      <w:pPr>
        <w:ind w:firstLine="709"/>
        <w:rPr>
          <w:b/>
          <w:szCs w:val="28"/>
        </w:rPr>
      </w:pPr>
      <w:r>
        <w:rPr>
          <w:b/>
          <w:szCs w:val="28"/>
        </w:rPr>
        <w:t>Журналирование и аудит:</w:t>
      </w:r>
    </w:p>
    <w:p w14:paraId="04590054" w14:textId="77777777" w:rsidR="00102B48" w:rsidRDefault="00102B48" w:rsidP="00102B48">
      <w:pPr>
        <w:ind w:firstLine="709"/>
        <w:rPr>
          <w:bCs/>
          <w:szCs w:val="28"/>
        </w:rPr>
      </w:pPr>
      <w:proofErr w:type="spellStart"/>
      <w:r>
        <w:rPr>
          <w:bCs/>
          <w:szCs w:val="28"/>
        </w:rPr>
        <w:t>PostgreSQL</w:t>
      </w:r>
      <w:proofErr w:type="spellEnd"/>
      <w:r>
        <w:rPr>
          <w:bCs/>
          <w:szCs w:val="28"/>
        </w:rPr>
        <w:t xml:space="preserve"> поддерживает журналирование операций, которое записывает все изменения данных и запросов, выполняемых в базе данных. Это позволяет восстановить базу данных в случае сбоя или ошибки.</w:t>
      </w:r>
    </w:p>
    <w:p w14:paraId="656E3EAD" w14:textId="77777777" w:rsidR="00102B48" w:rsidRDefault="00102B48" w:rsidP="00102B48">
      <w:pPr>
        <w:ind w:firstLine="709"/>
        <w:rPr>
          <w:bCs/>
          <w:szCs w:val="28"/>
        </w:rPr>
      </w:pPr>
      <w:r>
        <w:rPr>
          <w:bCs/>
          <w:szCs w:val="28"/>
        </w:rPr>
        <w:t xml:space="preserve">Механизмы аудита </w:t>
      </w:r>
      <w:proofErr w:type="spellStart"/>
      <w:r>
        <w:rPr>
          <w:bCs/>
          <w:szCs w:val="28"/>
        </w:rPr>
        <w:t>PostgreSQL</w:t>
      </w:r>
      <w:proofErr w:type="spellEnd"/>
      <w:r>
        <w:rPr>
          <w:bCs/>
          <w:szCs w:val="28"/>
        </w:rPr>
        <w:t xml:space="preserve"> позволяют отслеживать и регистрировать действия пользователей, обновление данных и другие события, связанные с базой данных.</w:t>
      </w:r>
    </w:p>
    <w:p w14:paraId="51675A79" w14:textId="77777777" w:rsidR="00102B48" w:rsidRDefault="00102B48" w:rsidP="00102B48">
      <w:pPr>
        <w:ind w:firstLine="709"/>
        <w:rPr>
          <w:szCs w:val="28"/>
        </w:rPr>
      </w:pPr>
      <w:r>
        <w:rPr>
          <w:b/>
          <w:szCs w:val="28"/>
        </w:rPr>
        <w:t xml:space="preserve">Управление доступом и </w:t>
      </w:r>
      <w:r>
        <w:rPr>
          <w:b/>
          <w:szCs w:val="28"/>
          <w:lang w:val="en-US"/>
        </w:rPr>
        <w:t>RLS</w:t>
      </w:r>
      <w:r>
        <w:rPr>
          <w:b/>
          <w:szCs w:val="28"/>
        </w:rPr>
        <w:t xml:space="preserve"> политика</w:t>
      </w:r>
      <w:r>
        <w:rPr>
          <w:szCs w:val="28"/>
        </w:rPr>
        <w:t xml:space="preserve">: </w:t>
      </w:r>
    </w:p>
    <w:p w14:paraId="0506B5D1" w14:textId="77777777" w:rsidR="00102B48" w:rsidRDefault="00102B48" w:rsidP="00102B48">
      <w:pPr>
        <w:ind w:firstLine="709"/>
        <w:rPr>
          <w:szCs w:val="28"/>
        </w:rPr>
      </w:pPr>
      <w:r>
        <w:rPr>
          <w:szCs w:val="28"/>
        </w:rPr>
        <w:t>Использование механизмов управления доступом и механизма разграничения доступа на уровне строк для ограничения прав доступа пользователей к определенным данным и функционалу. Применение политик доступа на основе ролей и групп пользователей.</w:t>
      </w:r>
    </w:p>
    <w:p w14:paraId="6D79CEF1" w14:textId="77777777" w:rsidR="00102B48" w:rsidRDefault="00102B48" w:rsidP="00102B48">
      <w:pPr>
        <w:ind w:firstLine="709"/>
        <w:rPr>
          <w:b/>
          <w:szCs w:val="28"/>
        </w:rPr>
      </w:pPr>
      <w:r>
        <w:rPr>
          <w:b/>
          <w:szCs w:val="28"/>
        </w:rPr>
        <w:t>Обновления и патчи:</w:t>
      </w:r>
    </w:p>
    <w:p w14:paraId="7504E058" w14:textId="77777777" w:rsidR="00102B48" w:rsidRDefault="00102B48" w:rsidP="00102B48">
      <w:pPr>
        <w:ind w:firstLine="709"/>
        <w:rPr>
          <w:bCs/>
          <w:szCs w:val="28"/>
        </w:rPr>
      </w:pPr>
      <w:r>
        <w:rPr>
          <w:bCs/>
          <w:szCs w:val="28"/>
        </w:rPr>
        <w:lastRenderedPageBreak/>
        <w:t xml:space="preserve">Команда разработчиков </w:t>
      </w:r>
      <w:proofErr w:type="spellStart"/>
      <w:r>
        <w:rPr>
          <w:bCs/>
          <w:szCs w:val="28"/>
        </w:rPr>
        <w:t>PostgreSQL</w:t>
      </w:r>
      <w:proofErr w:type="spellEnd"/>
      <w:r>
        <w:rPr>
          <w:bCs/>
          <w:szCs w:val="28"/>
        </w:rPr>
        <w:t xml:space="preserve"> постоянно работает над обновлениями и патчами для устранения уязвимостей безопасности и повышения общей безопасности системы. Регулярное обновление </w:t>
      </w:r>
      <w:proofErr w:type="spellStart"/>
      <w:r>
        <w:rPr>
          <w:bCs/>
          <w:szCs w:val="28"/>
        </w:rPr>
        <w:t>PostgreSQL</w:t>
      </w:r>
      <w:proofErr w:type="spellEnd"/>
      <w:r>
        <w:rPr>
          <w:bCs/>
          <w:szCs w:val="28"/>
        </w:rPr>
        <w:t xml:space="preserve"> до последней версии поможет удержать защиту данных.</w:t>
      </w:r>
    </w:p>
    <w:p w14:paraId="571F8648" w14:textId="77777777" w:rsidR="00102B48" w:rsidRDefault="00102B48" w:rsidP="00102B48">
      <w:pPr>
        <w:ind w:firstLine="709"/>
        <w:rPr>
          <w:b/>
          <w:szCs w:val="28"/>
        </w:rPr>
      </w:pPr>
      <w:r>
        <w:rPr>
          <w:b/>
          <w:szCs w:val="28"/>
        </w:rPr>
        <w:t>Маскировка:</w:t>
      </w:r>
    </w:p>
    <w:p w14:paraId="6F6F4ACD" w14:textId="77777777" w:rsidR="00102B48" w:rsidRDefault="00102B48" w:rsidP="00102B48">
      <w:pPr>
        <w:ind w:firstLine="709"/>
        <w:rPr>
          <w:bCs/>
          <w:szCs w:val="28"/>
        </w:rPr>
      </w:pPr>
      <w:r>
        <w:rPr>
          <w:bCs/>
          <w:szCs w:val="28"/>
        </w:rPr>
        <w:t>Представляет собой механизм, который обеспечивает обработку и защиту конфиденциальных данных, предоставляя замену реальных значений в определенных столбцах или полях таблицы. Это полезно, когда нужно скрыть или замаскировать конфиденциальные данные, такие как социальные номера, номера кредитных карт или адреса электронной почты.</w:t>
      </w:r>
    </w:p>
    <w:p w14:paraId="1B9581BA" w14:textId="77777777" w:rsidR="00102B48" w:rsidRDefault="00102B48" w:rsidP="00102B48">
      <w:pPr>
        <w:ind w:firstLine="709"/>
        <w:rPr>
          <w:bCs/>
          <w:szCs w:val="28"/>
        </w:rPr>
      </w:pPr>
      <w:r>
        <w:rPr>
          <w:bCs/>
          <w:szCs w:val="28"/>
        </w:rPr>
        <w:t xml:space="preserve">Маскировка может быть реализована с помощью различных методов в </w:t>
      </w:r>
      <w:proofErr w:type="spellStart"/>
      <w:r>
        <w:rPr>
          <w:bCs/>
          <w:szCs w:val="28"/>
        </w:rPr>
        <w:t>PostgreSQL</w:t>
      </w:r>
      <w:proofErr w:type="spellEnd"/>
      <w:r>
        <w:rPr>
          <w:bCs/>
          <w:szCs w:val="28"/>
        </w:rPr>
        <w:t>, включая использование функций, правил или псевдонимов. Например, вы можете создать функцию, которая заменяет часть строки или значение поля на "****" или другой символ маскировки.</w:t>
      </w:r>
    </w:p>
    <w:p w14:paraId="519E7BBC" w14:textId="77777777" w:rsidR="00102B48" w:rsidRDefault="00102B48" w:rsidP="00102B48">
      <w:pPr>
        <w:ind w:firstLine="709"/>
        <w:rPr>
          <w:szCs w:val="28"/>
        </w:rPr>
      </w:pPr>
      <w:r>
        <w:rPr>
          <w:b/>
          <w:szCs w:val="28"/>
        </w:rPr>
        <w:t>Триггеры</w:t>
      </w:r>
      <w:r>
        <w:rPr>
          <w:szCs w:val="28"/>
        </w:rPr>
        <w:t xml:space="preserve">: </w:t>
      </w:r>
    </w:p>
    <w:p w14:paraId="47FDB9DB" w14:textId="77777777" w:rsidR="00102B48" w:rsidRDefault="00102B48" w:rsidP="00102B48">
      <w:pPr>
        <w:ind w:firstLine="709"/>
        <w:rPr>
          <w:szCs w:val="28"/>
        </w:rPr>
      </w:pPr>
      <w:r>
        <w:rPr>
          <w:szCs w:val="28"/>
        </w:rPr>
        <w:t>Это хранимые процедуры, которые выполняются автоматически при определенных событиях в таблице, таких как вставка, обновление или удаление записей. Они позволяют выполнять пользовательские операции, воздействуя на данные, сохраняя целостность базы данных и обеспечивая дополнительную функциональность.</w:t>
      </w:r>
    </w:p>
    <w:p w14:paraId="6BCFE93D" w14:textId="77777777" w:rsidR="000804FE" w:rsidRDefault="000804FE" w:rsidP="00102B48">
      <w:pPr>
        <w:ind w:firstLine="709"/>
        <w:rPr>
          <w:szCs w:val="28"/>
        </w:rPr>
      </w:pPr>
      <w:r>
        <w:rPr>
          <w:b/>
          <w:szCs w:val="28"/>
        </w:rPr>
        <w:t>ШИФРОВАНИЕ ДАННЫХ (тебе это подробно)</w:t>
      </w:r>
      <w:r w:rsidR="00524667">
        <w:rPr>
          <w:b/>
          <w:szCs w:val="28"/>
        </w:rPr>
        <w:t xml:space="preserve"> (примеров чет не смог найти в инете прям понятных)</w:t>
      </w:r>
      <w:r>
        <w:rPr>
          <w:b/>
          <w:szCs w:val="28"/>
        </w:rPr>
        <w:t>:</w:t>
      </w:r>
    </w:p>
    <w:p w14:paraId="2233AB78" w14:textId="77777777" w:rsidR="00DC403E" w:rsidRDefault="00DC403E" w:rsidP="00DC403E">
      <w:pPr>
        <w:ind w:firstLine="709"/>
        <w:rPr>
          <w:bCs/>
          <w:szCs w:val="28"/>
        </w:rPr>
      </w:pPr>
      <w:proofErr w:type="spellStart"/>
      <w:r>
        <w:rPr>
          <w:bCs/>
          <w:szCs w:val="28"/>
        </w:rPr>
        <w:t>PostgreSQL</w:t>
      </w:r>
      <w:proofErr w:type="spellEnd"/>
      <w:r>
        <w:rPr>
          <w:bCs/>
          <w:szCs w:val="28"/>
        </w:rPr>
        <w:t xml:space="preserve"> поддерживает шифрование данных в покое, используя технологии, такие как SSL/TLS. Это защищает данные от несанкционированного доступа при передаче по сети.</w:t>
      </w:r>
    </w:p>
    <w:p w14:paraId="3345DA0F" w14:textId="77777777" w:rsidR="00DC403E" w:rsidRDefault="00DC403E" w:rsidP="00DC403E">
      <w:pPr>
        <w:ind w:firstLine="709"/>
        <w:rPr>
          <w:bCs/>
          <w:szCs w:val="28"/>
        </w:rPr>
      </w:pPr>
      <w:r>
        <w:rPr>
          <w:bCs/>
          <w:szCs w:val="28"/>
        </w:rPr>
        <w:t xml:space="preserve">Для шифрования данных в базе данных </w:t>
      </w:r>
      <w:proofErr w:type="spellStart"/>
      <w:r>
        <w:rPr>
          <w:bCs/>
          <w:szCs w:val="28"/>
        </w:rPr>
        <w:t>PostgreSQL</w:t>
      </w:r>
      <w:proofErr w:type="spellEnd"/>
      <w:r>
        <w:rPr>
          <w:bCs/>
          <w:szCs w:val="28"/>
        </w:rPr>
        <w:t xml:space="preserve"> можно использовать модуль </w:t>
      </w:r>
      <w:proofErr w:type="spellStart"/>
      <w:r>
        <w:rPr>
          <w:bCs/>
          <w:szCs w:val="28"/>
        </w:rPr>
        <w:t>pgcrypto</w:t>
      </w:r>
      <w:proofErr w:type="spellEnd"/>
      <w:r>
        <w:rPr>
          <w:bCs/>
          <w:szCs w:val="28"/>
        </w:rPr>
        <w:t>, который предоставляет различные функции шифрования.</w:t>
      </w:r>
    </w:p>
    <w:p w14:paraId="19CB4585" w14:textId="77777777" w:rsidR="00CE2012" w:rsidRDefault="00103BB9" w:rsidP="00CE2012">
      <w:pPr>
        <w:pStyle w:val="a6"/>
        <w:spacing w:after="0" w:line="360" w:lineRule="auto"/>
        <w:ind w:left="0"/>
        <w:textAlignment w:val="baseline"/>
        <w:rPr>
          <w:rFonts w:ascii="Times New Roman" w:eastAsia="Times New Roman" w:hAnsi="Times New Roman" w:cs="Times New Roman"/>
          <w:b/>
          <w:color w:val="000000"/>
          <w:sz w:val="28"/>
          <w:szCs w:val="34"/>
          <w:lang w:eastAsia="ru-RU"/>
        </w:rPr>
      </w:pPr>
      <w:hyperlink r:id="rId10" w:history="1">
        <w:r w:rsidR="00924FBB" w:rsidRPr="00005328">
          <w:rPr>
            <w:rStyle w:val="a3"/>
            <w:rFonts w:ascii="Times New Roman" w:eastAsia="Times New Roman" w:hAnsi="Times New Roman" w:cs="Times New Roman"/>
            <w:b/>
            <w:sz w:val="28"/>
            <w:szCs w:val="34"/>
            <w:lang w:eastAsia="ru-RU"/>
          </w:rPr>
          <w:t>https://postgrespro.ru/docs/postgresql/15/encryption-options</w:t>
        </w:r>
      </w:hyperlink>
    </w:p>
    <w:p w14:paraId="2636D184" w14:textId="77777777" w:rsidR="00924FBB" w:rsidRDefault="00924FBB" w:rsidP="00CE2012">
      <w:pPr>
        <w:pStyle w:val="a6"/>
        <w:spacing w:after="0" w:line="360" w:lineRule="auto"/>
        <w:ind w:left="0"/>
        <w:textAlignment w:val="baseline"/>
        <w:rPr>
          <w:rFonts w:ascii="Times New Roman" w:eastAsia="Times New Roman" w:hAnsi="Times New Roman" w:cs="Times New Roman"/>
          <w:b/>
          <w:color w:val="000000"/>
          <w:sz w:val="28"/>
          <w:szCs w:val="34"/>
          <w:lang w:eastAsia="ru-RU"/>
        </w:rPr>
      </w:pPr>
      <w:proofErr w:type="spellStart"/>
      <w:r w:rsidRPr="00924FBB">
        <w:rPr>
          <w:rFonts w:ascii="Times New Roman" w:eastAsia="Times New Roman" w:hAnsi="Times New Roman" w:cs="Times New Roman"/>
          <w:b/>
          <w:color w:val="000000"/>
          <w:sz w:val="28"/>
          <w:szCs w:val="34"/>
          <w:lang w:eastAsia="ru-RU"/>
        </w:rPr>
        <w:lastRenderedPageBreak/>
        <w:t>Крч</w:t>
      </w:r>
      <w:proofErr w:type="spellEnd"/>
      <w:r w:rsidRPr="00924FBB">
        <w:rPr>
          <w:rFonts w:ascii="Times New Roman" w:eastAsia="Times New Roman" w:hAnsi="Times New Roman" w:cs="Times New Roman"/>
          <w:b/>
          <w:color w:val="000000"/>
          <w:sz w:val="28"/>
          <w:szCs w:val="34"/>
          <w:lang w:eastAsia="ru-RU"/>
        </w:rPr>
        <w:t xml:space="preserve"> Дим, вот на этом сайте хорошо написано про шифрование, но работы будут проверять на антиплагиат, поэтому </w:t>
      </w:r>
      <w:proofErr w:type="spellStart"/>
      <w:r w:rsidRPr="00924FBB">
        <w:rPr>
          <w:rFonts w:ascii="Times New Roman" w:eastAsia="Times New Roman" w:hAnsi="Times New Roman" w:cs="Times New Roman"/>
          <w:b/>
          <w:color w:val="000000"/>
          <w:sz w:val="28"/>
          <w:szCs w:val="34"/>
          <w:lang w:eastAsia="ru-RU"/>
        </w:rPr>
        <w:t>скопипастить</w:t>
      </w:r>
      <w:proofErr w:type="spellEnd"/>
      <w:r w:rsidRPr="00924FBB">
        <w:rPr>
          <w:rFonts w:ascii="Times New Roman" w:eastAsia="Times New Roman" w:hAnsi="Times New Roman" w:cs="Times New Roman"/>
          <w:b/>
          <w:color w:val="000000"/>
          <w:sz w:val="28"/>
          <w:szCs w:val="34"/>
          <w:lang w:eastAsia="ru-RU"/>
        </w:rPr>
        <w:t xml:space="preserve"> тупо не получится, </w:t>
      </w:r>
      <w:r w:rsidRPr="00924FBB">
        <w:rPr>
          <w:rFonts w:ascii="Times New Roman" w:eastAsia="Times New Roman" w:hAnsi="Times New Roman" w:cs="Times New Roman"/>
          <w:b/>
          <w:color w:val="000000"/>
          <w:sz w:val="28"/>
          <w:szCs w:val="34"/>
          <w:highlight w:val="green"/>
          <w:lang w:eastAsia="ru-RU"/>
        </w:rPr>
        <w:t>копируй кусками текст по абзацам и проси ГПТ перефразировать</w:t>
      </w:r>
      <w:r w:rsidRPr="00924FBB">
        <w:rPr>
          <w:rFonts w:ascii="Times New Roman" w:eastAsia="Times New Roman" w:hAnsi="Times New Roman" w:cs="Times New Roman"/>
          <w:b/>
          <w:color w:val="000000"/>
          <w:sz w:val="28"/>
          <w:szCs w:val="34"/>
          <w:lang w:eastAsia="ru-RU"/>
        </w:rPr>
        <w:t>, это пару минут времени, мне тупо негде это сделать, если к своей меня подключишь, то я утром сделаю!!!</w:t>
      </w:r>
    </w:p>
    <w:p w14:paraId="20107266" w14:textId="77777777" w:rsidR="00DD0CE7" w:rsidRPr="00DD0CE7" w:rsidRDefault="00103BB9" w:rsidP="00CE2012">
      <w:pPr>
        <w:pStyle w:val="a6"/>
        <w:spacing w:after="0" w:line="360" w:lineRule="auto"/>
        <w:ind w:left="0"/>
        <w:textAlignment w:val="baseline"/>
        <w:rPr>
          <w:rFonts w:ascii="Times New Roman" w:eastAsia="Times New Roman" w:hAnsi="Times New Roman" w:cs="Times New Roman"/>
          <w:b/>
          <w:color w:val="000000"/>
          <w:sz w:val="28"/>
          <w:szCs w:val="34"/>
          <w:lang w:eastAsia="ru-RU"/>
        </w:rPr>
      </w:pPr>
      <w:hyperlink r:id="rId11" w:history="1">
        <w:r w:rsidR="00DD0CE7" w:rsidRPr="00DD0CE7">
          <w:rPr>
            <w:rStyle w:val="a3"/>
            <w:rFonts w:ascii="Times New Roman" w:eastAsia="Times New Roman" w:hAnsi="Times New Roman" w:cs="Times New Roman"/>
            <w:b/>
            <w:sz w:val="28"/>
            <w:szCs w:val="34"/>
            <w:lang w:val="en-US" w:eastAsia="ru-RU"/>
          </w:rPr>
          <w:t>https</w:t>
        </w:r>
        <w:r w:rsidR="00DD0CE7" w:rsidRPr="00DD0CE7">
          <w:rPr>
            <w:rStyle w:val="a3"/>
            <w:rFonts w:ascii="Times New Roman" w:eastAsia="Times New Roman" w:hAnsi="Times New Roman" w:cs="Times New Roman"/>
            <w:b/>
            <w:sz w:val="28"/>
            <w:szCs w:val="34"/>
            <w:lang w:eastAsia="ru-RU"/>
          </w:rPr>
          <w:t>://</w:t>
        </w:r>
        <w:proofErr w:type="spellStart"/>
        <w:r w:rsidR="00DD0CE7" w:rsidRPr="00DD0CE7">
          <w:rPr>
            <w:rStyle w:val="a3"/>
            <w:rFonts w:ascii="Times New Roman" w:eastAsia="Times New Roman" w:hAnsi="Times New Roman" w:cs="Times New Roman"/>
            <w:b/>
            <w:sz w:val="28"/>
            <w:szCs w:val="34"/>
            <w:lang w:val="en-US" w:eastAsia="ru-RU"/>
          </w:rPr>
          <w:t>postgrespro</w:t>
        </w:r>
        <w:proofErr w:type="spellEnd"/>
        <w:r w:rsidR="00DD0CE7" w:rsidRPr="00DD0CE7">
          <w:rPr>
            <w:rStyle w:val="a3"/>
            <w:rFonts w:ascii="Times New Roman" w:eastAsia="Times New Roman" w:hAnsi="Times New Roman" w:cs="Times New Roman"/>
            <w:b/>
            <w:sz w:val="28"/>
            <w:szCs w:val="34"/>
            <w:lang w:eastAsia="ru-RU"/>
          </w:rPr>
          <w:t>.</w:t>
        </w:r>
        <w:proofErr w:type="spellStart"/>
        <w:r w:rsidR="00DD0CE7" w:rsidRPr="00DD0CE7">
          <w:rPr>
            <w:rStyle w:val="a3"/>
            <w:rFonts w:ascii="Times New Roman" w:eastAsia="Times New Roman" w:hAnsi="Times New Roman" w:cs="Times New Roman"/>
            <w:b/>
            <w:sz w:val="28"/>
            <w:szCs w:val="34"/>
            <w:lang w:val="en-US" w:eastAsia="ru-RU"/>
          </w:rPr>
          <w:t>ru</w:t>
        </w:r>
        <w:proofErr w:type="spellEnd"/>
        <w:r w:rsidR="00DD0CE7" w:rsidRPr="00DD0CE7">
          <w:rPr>
            <w:rStyle w:val="a3"/>
            <w:rFonts w:ascii="Times New Roman" w:eastAsia="Times New Roman" w:hAnsi="Times New Roman" w:cs="Times New Roman"/>
            <w:b/>
            <w:sz w:val="28"/>
            <w:szCs w:val="34"/>
            <w:lang w:eastAsia="ru-RU"/>
          </w:rPr>
          <w:t>/</w:t>
        </w:r>
        <w:r w:rsidR="00DD0CE7" w:rsidRPr="00DD0CE7">
          <w:rPr>
            <w:rStyle w:val="a3"/>
            <w:rFonts w:ascii="Times New Roman" w:eastAsia="Times New Roman" w:hAnsi="Times New Roman" w:cs="Times New Roman"/>
            <w:b/>
            <w:sz w:val="28"/>
            <w:szCs w:val="34"/>
            <w:lang w:val="en-US" w:eastAsia="ru-RU"/>
          </w:rPr>
          <w:t>docs</w:t>
        </w:r>
        <w:r w:rsidR="00DD0CE7" w:rsidRPr="00DD0CE7">
          <w:rPr>
            <w:rStyle w:val="a3"/>
            <w:rFonts w:ascii="Times New Roman" w:eastAsia="Times New Roman" w:hAnsi="Times New Roman" w:cs="Times New Roman"/>
            <w:b/>
            <w:sz w:val="28"/>
            <w:szCs w:val="34"/>
            <w:lang w:eastAsia="ru-RU"/>
          </w:rPr>
          <w:t>/</w:t>
        </w:r>
        <w:proofErr w:type="spellStart"/>
        <w:r w:rsidR="00DD0CE7" w:rsidRPr="00DD0CE7">
          <w:rPr>
            <w:rStyle w:val="a3"/>
            <w:rFonts w:ascii="Times New Roman" w:eastAsia="Times New Roman" w:hAnsi="Times New Roman" w:cs="Times New Roman"/>
            <w:b/>
            <w:sz w:val="28"/>
            <w:szCs w:val="34"/>
            <w:lang w:val="en-US" w:eastAsia="ru-RU"/>
          </w:rPr>
          <w:t>postgresql</w:t>
        </w:r>
        <w:proofErr w:type="spellEnd"/>
        <w:r w:rsidR="00DD0CE7" w:rsidRPr="00DD0CE7">
          <w:rPr>
            <w:rStyle w:val="a3"/>
            <w:rFonts w:ascii="Times New Roman" w:eastAsia="Times New Roman" w:hAnsi="Times New Roman" w:cs="Times New Roman"/>
            <w:b/>
            <w:sz w:val="28"/>
            <w:szCs w:val="34"/>
            <w:lang w:eastAsia="ru-RU"/>
          </w:rPr>
          <w:t>/14/</w:t>
        </w:r>
        <w:proofErr w:type="spellStart"/>
        <w:r w:rsidR="00DD0CE7" w:rsidRPr="00DD0CE7">
          <w:rPr>
            <w:rStyle w:val="a3"/>
            <w:rFonts w:ascii="Times New Roman" w:eastAsia="Times New Roman" w:hAnsi="Times New Roman" w:cs="Times New Roman"/>
            <w:b/>
            <w:sz w:val="28"/>
            <w:szCs w:val="34"/>
            <w:lang w:val="en-US" w:eastAsia="ru-RU"/>
          </w:rPr>
          <w:t>pgcrypto</w:t>
        </w:r>
        <w:proofErr w:type="spellEnd"/>
      </w:hyperlink>
      <w:r w:rsidR="00DD0CE7" w:rsidRPr="00DD0CE7">
        <w:rPr>
          <w:rFonts w:ascii="Times New Roman" w:eastAsia="Times New Roman" w:hAnsi="Times New Roman" w:cs="Times New Roman"/>
          <w:b/>
          <w:color w:val="000000"/>
          <w:sz w:val="28"/>
          <w:szCs w:val="34"/>
          <w:lang w:eastAsia="ru-RU"/>
        </w:rPr>
        <w:t xml:space="preserve"> </w:t>
      </w:r>
      <w:r w:rsidR="00DD0CE7">
        <w:rPr>
          <w:rFonts w:ascii="Times New Roman" w:eastAsia="Times New Roman" w:hAnsi="Times New Roman" w:cs="Times New Roman"/>
          <w:b/>
          <w:color w:val="000000"/>
          <w:sz w:val="28"/>
          <w:szCs w:val="34"/>
          <w:lang w:eastAsia="ru-RU"/>
        </w:rPr>
        <w:t>тут тоже про шифрование, но в тех плане.</w:t>
      </w:r>
    </w:p>
    <w:p w14:paraId="3201646F" w14:textId="77777777" w:rsidR="00DD0CE7" w:rsidRDefault="00DD0CE7" w:rsidP="002D68DD">
      <w:pPr>
        <w:tabs>
          <w:tab w:val="left" w:pos="7110"/>
        </w:tabs>
        <w:ind w:firstLine="709"/>
        <w:rPr>
          <w:b/>
          <w:szCs w:val="28"/>
        </w:rPr>
      </w:pPr>
      <w:r>
        <w:rPr>
          <w:b/>
          <w:szCs w:val="28"/>
        </w:rPr>
        <w:t>РОЛЕВАЯ ПОЛИТИКА (тебе это подробно):</w:t>
      </w:r>
      <w:r w:rsidR="002D68DD">
        <w:rPr>
          <w:b/>
          <w:szCs w:val="28"/>
        </w:rPr>
        <w:tab/>
      </w:r>
    </w:p>
    <w:p w14:paraId="7A76C4B2" w14:textId="77777777" w:rsidR="002D68DD" w:rsidRDefault="00103BB9" w:rsidP="002D68DD">
      <w:pPr>
        <w:tabs>
          <w:tab w:val="left" w:pos="7110"/>
        </w:tabs>
        <w:ind w:firstLine="709"/>
        <w:rPr>
          <w:b/>
          <w:szCs w:val="28"/>
        </w:rPr>
      </w:pPr>
      <w:hyperlink r:id="rId12" w:history="1">
        <w:r w:rsidR="002D68DD" w:rsidRPr="00005328">
          <w:rPr>
            <w:rStyle w:val="a3"/>
            <w:b/>
            <w:szCs w:val="28"/>
          </w:rPr>
          <w:t>https://sql-ex.com/blogs/?/Osnovy_PostgreSQL_roli_i_privilegii.html</w:t>
        </w:r>
      </w:hyperlink>
      <w:r w:rsidR="002D68DD">
        <w:rPr>
          <w:b/>
          <w:szCs w:val="28"/>
        </w:rPr>
        <w:t xml:space="preserve"> </w:t>
      </w:r>
    </w:p>
    <w:p w14:paraId="3964E0B8" w14:textId="77777777" w:rsidR="009700A6" w:rsidRDefault="00103BB9" w:rsidP="00DD0CE7">
      <w:pPr>
        <w:ind w:firstLine="709"/>
        <w:rPr>
          <w:b/>
          <w:szCs w:val="28"/>
        </w:rPr>
      </w:pPr>
      <w:hyperlink r:id="rId13" w:history="1">
        <w:r w:rsidR="009700A6" w:rsidRPr="00005328">
          <w:rPr>
            <w:rStyle w:val="a3"/>
            <w:b/>
            <w:szCs w:val="28"/>
          </w:rPr>
          <w:t>https://postgrespro.ru/docs/postgresql/15/user-manag</w:t>
        </w:r>
      </w:hyperlink>
      <w:r w:rsidR="009700A6">
        <w:rPr>
          <w:b/>
          <w:szCs w:val="28"/>
        </w:rPr>
        <w:t xml:space="preserve"> вот тут все про роли, тут прям от А-Я написано, я </w:t>
      </w:r>
      <w:proofErr w:type="spellStart"/>
      <w:r w:rsidR="009700A6">
        <w:rPr>
          <w:b/>
          <w:szCs w:val="28"/>
        </w:rPr>
        <w:t>хз</w:t>
      </w:r>
      <w:proofErr w:type="spellEnd"/>
      <w:r w:rsidR="009700A6">
        <w:rPr>
          <w:b/>
          <w:szCs w:val="28"/>
        </w:rPr>
        <w:t xml:space="preserve"> что ты отсюда захочешь в отчет вставить</w:t>
      </w:r>
    </w:p>
    <w:p w14:paraId="6E0DB6A7" w14:textId="77777777" w:rsidR="00DD0CE7" w:rsidRDefault="00DD0CE7" w:rsidP="00DD0CE7">
      <w:pPr>
        <w:ind w:firstLine="709"/>
        <w:rPr>
          <w:b/>
          <w:szCs w:val="28"/>
        </w:rPr>
      </w:pPr>
      <w:r>
        <w:rPr>
          <w:b/>
          <w:szCs w:val="28"/>
        </w:rPr>
        <w:t xml:space="preserve">Я тут вот не понял, тебе надо описать просто ее в </w:t>
      </w:r>
      <w:proofErr w:type="spellStart"/>
      <w:r>
        <w:rPr>
          <w:b/>
          <w:szCs w:val="28"/>
        </w:rPr>
        <w:t>постгри</w:t>
      </w:r>
      <w:proofErr w:type="spellEnd"/>
      <w:r>
        <w:rPr>
          <w:b/>
          <w:szCs w:val="28"/>
        </w:rPr>
        <w:t xml:space="preserve"> или то, как она у тебя реализована в </w:t>
      </w:r>
      <w:proofErr w:type="spellStart"/>
      <w:r>
        <w:rPr>
          <w:b/>
          <w:szCs w:val="28"/>
        </w:rPr>
        <w:t>проге</w:t>
      </w:r>
      <w:proofErr w:type="spellEnd"/>
      <w:r>
        <w:rPr>
          <w:b/>
          <w:szCs w:val="28"/>
        </w:rPr>
        <w:t>. Но склоняюсь к первому варианту</w:t>
      </w:r>
      <w:r w:rsidR="002D68DD">
        <w:rPr>
          <w:b/>
          <w:szCs w:val="28"/>
        </w:rPr>
        <w:t xml:space="preserve">, поэтому небольшой текст про </w:t>
      </w:r>
      <w:proofErr w:type="spellStart"/>
      <w:r w:rsidR="002D68DD">
        <w:rPr>
          <w:b/>
          <w:szCs w:val="28"/>
        </w:rPr>
        <w:t>рлс</w:t>
      </w:r>
      <w:proofErr w:type="spellEnd"/>
      <w:r w:rsidR="002D68DD">
        <w:rPr>
          <w:b/>
          <w:szCs w:val="28"/>
        </w:rPr>
        <w:t xml:space="preserve">, далее можно с сайта выше накидать примеров по созданию ролей, присасыванию к ним юзера. </w:t>
      </w:r>
    </w:p>
    <w:p w14:paraId="1F250D45" w14:textId="77777777" w:rsidR="002D68DD" w:rsidRDefault="002D68DD" w:rsidP="00DD0CE7">
      <w:pPr>
        <w:ind w:firstLine="709"/>
        <w:rPr>
          <w:b/>
          <w:szCs w:val="28"/>
        </w:rPr>
      </w:pPr>
      <w:r>
        <w:rPr>
          <w:b/>
          <w:szCs w:val="28"/>
        </w:rPr>
        <w:t xml:space="preserve">И про примеры, </w:t>
      </w:r>
      <w:proofErr w:type="spellStart"/>
      <w:r>
        <w:rPr>
          <w:b/>
          <w:szCs w:val="28"/>
        </w:rPr>
        <w:t>хз</w:t>
      </w:r>
      <w:proofErr w:type="spellEnd"/>
      <w:r>
        <w:rPr>
          <w:b/>
          <w:szCs w:val="28"/>
        </w:rPr>
        <w:t xml:space="preserve"> какие сюда примеры воткнуть </w:t>
      </w:r>
      <w:proofErr w:type="gramStart"/>
      <w:r>
        <w:rPr>
          <w:b/>
          <w:szCs w:val="28"/>
        </w:rPr>
        <w:t>можно</w:t>
      </w:r>
      <w:proofErr w:type="gramEnd"/>
      <w:r>
        <w:rPr>
          <w:b/>
          <w:szCs w:val="28"/>
        </w:rPr>
        <w:t xml:space="preserve"> ибо они должны быть в контексте БД, если только наши сюда.</w:t>
      </w:r>
    </w:p>
    <w:p w14:paraId="6B7AD96B" w14:textId="77777777" w:rsidR="002D68DD" w:rsidRPr="002D68DD" w:rsidRDefault="002D68DD" w:rsidP="002D68DD">
      <w:pPr>
        <w:ind w:firstLine="709"/>
        <w:rPr>
          <w:bCs/>
          <w:szCs w:val="28"/>
        </w:rPr>
      </w:pPr>
      <w:r w:rsidRPr="002D68DD">
        <w:rPr>
          <w:bCs/>
          <w:szCs w:val="28"/>
        </w:rPr>
        <w:t>Ролевая политика (</w:t>
      </w:r>
      <w:proofErr w:type="spellStart"/>
      <w:r w:rsidRPr="002D68DD">
        <w:rPr>
          <w:bCs/>
          <w:szCs w:val="28"/>
        </w:rPr>
        <w:t>Role-based</w:t>
      </w:r>
      <w:proofErr w:type="spellEnd"/>
      <w:r w:rsidRPr="002D68DD">
        <w:rPr>
          <w:bCs/>
          <w:szCs w:val="28"/>
        </w:rPr>
        <w:t xml:space="preserve"> </w:t>
      </w:r>
      <w:proofErr w:type="spellStart"/>
      <w:r w:rsidRPr="002D68DD">
        <w:rPr>
          <w:bCs/>
          <w:szCs w:val="28"/>
        </w:rPr>
        <w:t>Access</w:t>
      </w:r>
      <w:proofErr w:type="spellEnd"/>
      <w:r w:rsidRPr="002D68DD">
        <w:rPr>
          <w:bCs/>
          <w:szCs w:val="28"/>
        </w:rPr>
        <w:t xml:space="preserve"> </w:t>
      </w:r>
      <w:proofErr w:type="spellStart"/>
      <w:r w:rsidRPr="002D68DD">
        <w:rPr>
          <w:bCs/>
          <w:szCs w:val="28"/>
        </w:rPr>
        <w:t>Control</w:t>
      </w:r>
      <w:proofErr w:type="spellEnd"/>
      <w:r w:rsidRPr="002D68DD">
        <w:rPr>
          <w:bCs/>
          <w:szCs w:val="28"/>
        </w:rPr>
        <w:t xml:space="preserve">, RBAC) в </w:t>
      </w:r>
      <w:proofErr w:type="spellStart"/>
      <w:r w:rsidRPr="002D68DD">
        <w:rPr>
          <w:bCs/>
          <w:szCs w:val="28"/>
        </w:rPr>
        <w:t>PostgreSQL</w:t>
      </w:r>
      <w:proofErr w:type="spellEnd"/>
      <w:r w:rsidRPr="002D68DD">
        <w:rPr>
          <w:bCs/>
          <w:szCs w:val="28"/>
        </w:rPr>
        <w:t xml:space="preserve"> предоставляет мощный механизм управления доступом и безопасностью баз данных. Она позволяет администраторам определять роли и назначать им различные привилегии и ограничения.</w:t>
      </w:r>
    </w:p>
    <w:p w14:paraId="62F3D767" w14:textId="77777777" w:rsidR="002D68DD" w:rsidRPr="002D68DD" w:rsidRDefault="002D68DD" w:rsidP="002D68DD">
      <w:pPr>
        <w:ind w:firstLine="709"/>
        <w:rPr>
          <w:bCs/>
          <w:szCs w:val="28"/>
        </w:rPr>
      </w:pPr>
      <w:r w:rsidRPr="002D68DD">
        <w:rPr>
          <w:bCs/>
          <w:szCs w:val="28"/>
        </w:rPr>
        <w:t xml:space="preserve">В </w:t>
      </w:r>
      <w:proofErr w:type="spellStart"/>
      <w:r w:rsidRPr="002D68DD">
        <w:rPr>
          <w:bCs/>
          <w:szCs w:val="28"/>
        </w:rPr>
        <w:t>PostgreSQL</w:t>
      </w:r>
      <w:proofErr w:type="spellEnd"/>
      <w:r w:rsidRPr="002D68DD">
        <w:rPr>
          <w:bCs/>
          <w:szCs w:val="28"/>
        </w:rPr>
        <w:t xml:space="preserve"> роли могут быть созданы для пользователей или групп пользователей. Роли могут иметь различные привилегии, такие как создание объектов, чтение, запись и удаление данных. Каждая роль может быть назначена одной или нескольким базам данных, и привилегии можно назначать как на уровне базы данных, так и на уровне схем или объектов.</w:t>
      </w:r>
    </w:p>
    <w:p w14:paraId="3F9B7C3C" w14:textId="77777777" w:rsidR="002D68DD" w:rsidRPr="002D68DD" w:rsidRDefault="002D68DD" w:rsidP="002D68DD">
      <w:pPr>
        <w:ind w:firstLine="709"/>
        <w:rPr>
          <w:bCs/>
          <w:szCs w:val="28"/>
        </w:rPr>
      </w:pPr>
      <w:r w:rsidRPr="002D68DD">
        <w:rPr>
          <w:bCs/>
          <w:szCs w:val="28"/>
        </w:rPr>
        <w:t xml:space="preserve">Ролевая политика </w:t>
      </w:r>
      <w:proofErr w:type="spellStart"/>
      <w:r w:rsidRPr="002D68DD">
        <w:rPr>
          <w:bCs/>
          <w:szCs w:val="28"/>
        </w:rPr>
        <w:t>PostgreSQL</w:t>
      </w:r>
      <w:proofErr w:type="spellEnd"/>
      <w:r w:rsidRPr="002D68DD">
        <w:rPr>
          <w:bCs/>
          <w:szCs w:val="28"/>
        </w:rPr>
        <w:t xml:space="preserve"> основана на концепции наследования ролей, что означает, что определенные привилегии могут быть унаследованы </w:t>
      </w:r>
      <w:r w:rsidRPr="002D68DD">
        <w:rPr>
          <w:bCs/>
          <w:szCs w:val="28"/>
        </w:rPr>
        <w:lastRenderedPageBreak/>
        <w:t>от других ролей. Например, если у роли A есть определенные привилегии, то роль B, которая унаследует от роли A, также будет иметь эти привилегии.</w:t>
      </w:r>
    </w:p>
    <w:p w14:paraId="4AF9E044" w14:textId="77777777" w:rsidR="002D68DD" w:rsidRPr="002D68DD" w:rsidRDefault="002D68DD" w:rsidP="002D68DD">
      <w:pPr>
        <w:ind w:firstLine="709"/>
        <w:rPr>
          <w:bCs/>
          <w:szCs w:val="28"/>
        </w:rPr>
      </w:pPr>
      <w:r w:rsidRPr="002D68DD">
        <w:rPr>
          <w:bCs/>
          <w:szCs w:val="28"/>
        </w:rPr>
        <w:t>С помощью ролевой политики можно также определить ограничения доступа на уровне строк. Например, можно настроить так, чтобы пользователь мог просматривать, изменять или удалять только определенные строки в таблице, основываясь на определенных условиях.</w:t>
      </w:r>
    </w:p>
    <w:p w14:paraId="6F1D5BB4" w14:textId="77777777" w:rsidR="00F30EC3" w:rsidRDefault="002D68DD" w:rsidP="002D68DD">
      <w:pPr>
        <w:ind w:firstLine="709"/>
        <w:rPr>
          <w:bCs/>
          <w:szCs w:val="28"/>
        </w:rPr>
      </w:pPr>
      <w:r w:rsidRPr="002D68DD">
        <w:rPr>
          <w:bCs/>
          <w:szCs w:val="28"/>
        </w:rPr>
        <w:t>Важным аспектом ролевой политики является возможность управления доступом к системным таблицам и функциям. Администратор может назначать привилегии на уровне системы для осуществления контроля над созданием и изменением ролей, настройкой параметров безопасности и другим административным задачам.</w:t>
      </w:r>
      <w:r w:rsidR="00F30EC3">
        <w:rPr>
          <w:bCs/>
          <w:szCs w:val="28"/>
        </w:rPr>
        <w:t xml:space="preserve"> </w:t>
      </w:r>
    </w:p>
    <w:p w14:paraId="545401C6" w14:textId="77777777" w:rsidR="00F30EC3" w:rsidRDefault="00F30EC3">
      <w:pPr>
        <w:spacing w:after="160" w:line="259" w:lineRule="auto"/>
        <w:ind w:firstLine="0"/>
        <w:jc w:val="left"/>
        <w:rPr>
          <w:bCs/>
          <w:szCs w:val="28"/>
        </w:rPr>
      </w:pPr>
      <w:r>
        <w:rPr>
          <w:bCs/>
          <w:szCs w:val="28"/>
        </w:rPr>
        <w:br w:type="page"/>
      </w:r>
    </w:p>
    <w:p w14:paraId="35D4ECA9" w14:textId="77777777" w:rsidR="00F30EC3" w:rsidRDefault="00BE2FE7" w:rsidP="00F30EC3">
      <w:pPr>
        <w:pStyle w:val="1"/>
        <w:numPr>
          <w:ilvl w:val="0"/>
          <w:numId w:val="5"/>
        </w:numPr>
        <w:ind w:left="0" w:firstLine="0"/>
        <w:rPr>
          <w:rFonts w:eastAsia="Times New Roman" w:cs="Times New Roman"/>
          <w:szCs w:val="28"/>
          <w:lang w:eastAsia="ru-RU"/>
        </w:rPr>
      </w:pPr>
      <w:bookmarkStart w:id="9" w:name="_Toc157413170"/>
      <w:r>
        <w:rPr>
          <w:rFonts w:eastAsia="Times New Roman" w:cs="Times New Roman"/>
          <w:szCs w:val="28"/>
          <w:lang w:eastAsia="ru-RU"/>
        </w:rPr>
        <w:lastRenderedPageBreak/>
        <w:t xml:space="preserve">Практические аспекты разработки ас/ис </w:t>
      </w:r>
      <w:r w:rsidR="00F30EC3">
        <w:rPr>
          <w:rFonts w:eastAsia="Times New Roman" w:cs="Times New Roman"/>
          <w:szCs w:val="28"/>
          <w:lang w:eastAsia="ru-RU"/>
        </w:rPr>
        <w:t>«АВТОСЕРВИС»</w:t>
      </w:r>
      <w:r>
        <w:rPr>
          <w:rFonts w:eastAsia="Times New Roman" w:cs="Times New Roman"/>
          <w:szCs w:val="28"/>
          <w:lang w:eastAsia="ru-RU"/>
        </w:rPr>
        <w:t xml:space="preserve"> и ее защиты</w:t>
      </w:r>
      <w:bookmarkEnd w:id="9"/>
    </w:p>
    <w:p w14:paraId="4487E02B" w14:textId="77777777" w:rsidR="00F30EC3" w:rsidRDefault="00F30EC3" w:rsidP="00F30EC3">
      <w:pPr>
        <w:ind w:firstLine="0"/>
        <w:rPr>
          <w:rFonts w:eastAsiaTheme="majorEastAsia" w:cs="Times New Roman"/>
          <w:b/>
          <w:bCs/>
          <w:vanish/>
          <w:szCs w:val="26"/>
          <w:lang w:eastAsia="ru-RU"/>
        </w:rPr>
      </w:pPr>
    </w:p>
    <w:p w14:paraId="2BAFA41E" w14:textId="77777777" w:rsidR="00F30EC3" w:rsidRDefault="00F30EC3" w:rsidP="00F30EC3">
      <w:pPr>
        <w:pStyle w:val="2"/>
        <w:numPr>
          <w:ilvl w:val="1"/>
          <w:numId w:val="5"/>
        </w:numPr>
        <w:spacing w:before="0"/>
        <w:ind w:left="0" w:firstLine="0"/>
        <w:jc w:val="center"/>
        <w:rPr>
          <w:rFonts w:ascii="Times New Roman" w:hAnsi="Times New Roman" w:cs="Times New Roman"/>
          <w:b/>
          <w:bCs/>
          <w:color w:val="auto"/>
          <w:lang w:eastAsia="ru-RU"/>
        </w:rPr>
      </w:pPr>
      <w:bookmarkStart w:id="10" w:name="_Toc157413171"/>
      <w:r>
        <w:rPr>
          <w:rFonts w:ascii="Times New Roman" w:hAnsi="Times New Roman" w:cs="Times New Roman"/>
          <w:b/>
          <w:bCs/>
          <w:color w:val="auto"/>
          <w:lang w:eastAsia="ru-RU"/>
        </w:rPr>
        <w:t>Реализация серверной части</w:t>
      </w:r>
      <w:bookmarkEnd w:id="10"/>
    </w:p>
    <w:p w14:paraId="0C37EC37" w14:textId="77777777" w:rsidR="00F30EC3" w:rsidRDefault="00F30EC3" w:rsidP="00F30EC3">
      <w:pPr>
        <w:ind w:firstLine="709"/>
        <w:rPr>
          <w:rFonts w:cs="Times New Roman"/>
          <w:szCs w:val="28"/>
          <w:lang w:eastAsia="ru-RU"/>
        </w:rPr>
      </w:pPr>
      <w:r>
        <w:rPr>
          <w:rFonts w:cs="Times New Roman"/>
          <w:szCs w:val="28"/>
          <w:lang w:eastAsia="ru-RU"/>
        </w:rPr>
        <w:t>В процессе установки были загружены следующие компоненты (Рисунок 2.1):</w:t>
      </w:r>
    </w:p>
    <w:p w14:paraId="586DC13C" w14:textId="77777777" w:rsidR="00F30EC3" w:rsidRDefault="00F30EC3" w:rsidP="00F30EC3">
      <w:pPr>
        <w:pStyle w:val="a6"/>
        <w:numPr>
          <w:ilvl w:val="0"/>
          <w:numId w:val="8"/>
        </w:numPr>
        <w:spacing w:after="0" w:line="360" w:lineRule="auto"/>
        <w:ind w:left="0" w:firstLine="709"/>
        <w:jc w:val="both"/>
        <w:rPr>
          <w:rFonts w:ascii="Times New Roman" w:hAnsi="Times New Roman" w:cs="Times New Roman"/>
          <w:sz w:val="28"/>
          <w:szCs w:val="36"/>
          <w:lang w:eastAsia="ru-RU"/>
        </w:rPr>
      </w:pPr>
      <w:proofErr w:type="spellStart"/>
      <w:r>
        <w:rPr>
          <w:rFonts w:ascii="Times New Roman" w:hAnsi="Times New Roman" w:cs="Times New Roman"/>
          <w:b/>
          <w:bCs/>
          <w:sz w:val="28"/>
          <w:szCs w:val="36"/>
          <w:lang w:eastAsia="ru-RU"/>
        </w:rPr>
        <w:t>PostgreSQL</w:t>
      </w:r>
      <w:proofErr w:type="spellEnd"/>
      <w:r>
        <w:rPr>
          <w:rFonts w:ascii="Times New Roman" w:hAnsi="Times New Roman" w:cs="Times New Roman"/>
          <w:b/>
          <w:bCs/>
          <w:sz w:val="28"/>
          <w:szCs w:val="36"/>
          <w:lang w:eastAsia="ru-RU"/>
        </w:rPr>
        <w:t xml:space="preserve"> </w:t>
      </w:r>
      <w:proofErr w:type="spellStart"/>
      <w:r>
        <w:rPr>
          <w:rFonts w:ascii="Times New Roman" w:hAnsi="Times New Roman" w:cs="Times New Roman"/>
          <w:b/>
          <w:bCs/>
          <w:sz w:val="28"/>
          <w:szCs w:val="36"/>
          <w:lang w:eastAsia="ru-RU"/>
        </w:rPr>
        <w:t>Server</w:t>
      </w:r>
      <w:proofErr w:type="spellEnd"/>
      <w:r>
        <w:rPr>
          <w:rFonts w:ascii="Times New Roman" w:hAnsi="Times New Roman" w:cs="Times New Roman"/>
          <w:sz w:val="28"/>
          <w:szCs w:val="36"/>
          <w:lang w:eastAsia="ru-RU"/>
        </w:rPr>
        <w:t> – сам сервер СУБД</w:t>
      </w:r>
    </w:p>
    <w:p w14:paraId="059B110A" w14:textId="77777777" w:rsidR="00F30EC3" w:rsidRDefault="00F30EC3" w:rsidP="00F30EC3">
      <w:pPr>
        <w:pStyle w:val="a6"/>
        <w:numPr>
          <w:ilvl w:val="0"/>
          <w:numId w:val="8"/>
        </w:numPr>
        <w:spacing w:after="0" w:line="360" w:lineRule="auto"/>
        <w:ind w:left="0" w:firstLine="709"/>
        <w:jc w:val="both"/>
        <w:rPr>
          <w:rFonts w:ascii="Times New Roman" w:hAnsi="Times New Roman" w:cs="Times New Roman"/>
          <w:sz w:val="28"/>
          <w:szCs w:val="36"/>
          <w:lang w:eastAsia="ru-RU"/>
        </w:rPr>
      </w:pPr>
      <w:proofErr w:type="spellStart"/>
      <w:r>
        <w:rPr>
          <w:rFonts w:ascii="Times New Roman" w:hAnsi="Times New Roman" w:cs="Times New Roman"/>
          <w:b/>
          <w:bCs/>
          <w:sz w:val="28"/>
          <w:szCs w:val="36"/>
          <w:lang w:eastAsia="ru-RU"/>
        </w:rPr>
        <w:t>PgAdmin</w:t>
      </w:r>
      <w:proofErr w:type="spellEnd"/>
      <w:r>
        <w:rPr>
          <w:rFonts w:ascii="Times New Roman" w:hAnsi="Times New Roman" w:cs="Times New Roman"/>
          <w:b/>
          <w:bCs/>
          <w:sz w:val="28"/>
          <w:szCs w:val="36"/>
          <w:lang w:eastAsia="ru-RU"/>
        </w:rPr>
        <w:t xml:space="preserve"> 4</w:t>
      </w:r>
      <w:r>
        <w:rPr>
          <w:rFonts w:ascii="Times New Roman" w:hAnsi="Times New Roman" w:cs="Times New Roman"/>
          <w:sz w:val="28"/>
          <w:szCs w:val="36"/>
          <w:lang w:eastAsia="ru-RU"/>
        </w:rPr>
        <w:t> – визуальный редактор SQL</w:t>
      </w:r>
    </w:p>
    <w:p w14:paraId="28E951E0" w14:textId="77777777" w:rsidR="00F30EC3" w:rsidRDefault="00F30EC3" w:rsidP="00F30EC3">
      <w:pPr>
        <w:pStyle w:val="a6"/>
        <w:numPr>
          <w:ilvl w:val="0"/>
          <w:numId w:val="8"/>
        </w:numPr>
        <w:spacing w:after="0" w:line="360" w:lineRule="auto"/>
        <w:ind w:left="0" w:firstLine="709"/>
        <w:jc w:val="both"/>
        <w:rPr>
          <w:rFonts w:ascii="Times New Roman" w:hAnsi="Times New Roman" w:cs="Times New Roman"/>
          <w:sz w:val="28"/>
          <w:szCs w:val="36"/>
          <w:lang w:eastAsia="ru-RU"/>
        </w:rPr>
      </w:pPr>
      <w:proofErr w:type="spellStart"/>
      <w:r>
        <w:rPr>
          <w:rFonts w:ascii="Times New Roman" w:hAnsi="Times New Roman" w:cs="Times New Roman"/>
          <w:b/>
          <w:bCs/>
          <w:sz w:val="28"/>
          <w:szCs w:val="36"/>
          <w:lang w:eastAsia="ru-RU"/>
        </w:rPr>
        <w:t>Stack</w:t>
      </w:r>
      <w:proofErr w:type="spellEnd"/>
      <w:r>
        <w:rPr>
          <w:rFonts w:ascii="Times New Roman" w:hAnsi="Times New Roman" w:cs="Times New Roman"/>
          <w:b/>
          <w:bCs/>
          <w:sz w:val="28"/>
          <w:szCs w:val="36"/>
          <w:lang w:eastAsia="ru-RU"/>
        </w:rPr>
        <w:t xml:space="preserve"> </w:t>
      </w:r>
      <w:proofErr w:type="spellStart"/>
      <w:r>
        <w:rPr>
          <w:rFonts w:ascii="Times New Roman" w:hAnsi="Times New Roman" w:cs="Times New Roman"/>
          <w:b/>
          <w:bCs/>
          <w:sz w:val="28"/>
          <w:szCs w:val="36"/>
          <w:lang w:eastAsia="ru-RU"/>
        </w:rPr>
        <w:t>Builder</w:t>
      </w:r>
      <w:proofErr w:type="spellEnd"/>
      <w:r>
        <w:rPr>
          <w:rFonts w:ascii="Times New Roman" w:hAnsi="Times New Roman" w:cs="Times New Roman"/>
          <w:sz w:val="28"/>
          <w:szCs w:val="36"/>
          <w:lang w:eastAsia="ru-RU"/>
        </w:rPr>
        <w:t> – дополнительные инструменты для разработки</w:t>
      </w:r>
    </w:p>
    <w:p w14:paraId="19F6BC6B" w14:textId="77777777" w:rsidR="00F30EC3" w:rsidRDefault="00F30EC3" w:rsidP="00F30EC3">
      <w:pPr>
        <w:pStyle w:val="a6"/>
        <w:numPr>
          <w:ilvl w:val="0"/>
          <w:numId w:val="8"/>
        </w:numPr>
        <w:spacing w:after="0" w:line="360" w:lineRule="auto"/>
        <w:ind w:left="0" w:firstLine="709"/>
        <w:jc w:val="both"/>
        <w:rPr>
          <w:rFonts w:ascii="Times New Roman" w:hAnsi="Times New Roman" w:cs="Times New Roman"/>
          <w:sz w:val="28"/>
          <w:szCs w:val="36"/>
          <w:lang w:eastAsia="ru-RU"/>
        </w:rPr>
      </w:pPr>
      <w:proofErr w:type="spellStart"/>
      <w:r>
        <w:rPr>
          <w:rFonts w:ascii="Times New Roman" w:hAnsi="Times New Roman" w:cs="Times New Roman"/>
          <w:b/>
          <w:bCs/>
          <w:sz w:val="28"/>
          <w:szCs w:val="36"/>
          <w:lang w:eastAsia="ru-RU"/>
        </w:rPr>
        <w:t>Command</w:t>
      </w:r>
      <w:proofErr w:type="spellEnd"/>
      <w:r>
        <w:rPr>
          <w:rFonts w:ascii="Times New Roman" w:hAnsi="Times New Roman" w:cs="Times New Roman"/>
          <w:b/>
          <w:bCs/>
          <w:sz w:val="28"/>
          <w:szCs w:val="36"/>
          <w:lang w:eastAsia="ru-RU"/>
        </w:rPr>
        <w:t xml:space="preserve"> </w:t>
      </w:r>
      <w:proofErr w:type="spellStart"/>
      <w:r>
        <w:rPr>
          <w:rFonts w:ascii="Times New Roman" w:hAnsi="Times New Roman" w:cs="Times New Roman"/>
          <w:b/>
          <w:bCs/>
          <w:sz w:val="28"/>
          <w:szCs w:val="36"/>
          <w:lang w:eastAsia="ru-RU"/>
        </w:rPr>
        <w:t>Line</w:t>
      </w:r>
      <w:proofErr w:type="spellEnd"/>
      <w:r>
        <w:rPr>
          <w:rFonts w:ascii="Times New Roman" w:hAnsi="Times New Roman" w:cs="Times New Roman"/>
          <w:b/>
          <w:bCs/>
          <w:sz w:val="28"/>
          <w:szCs w:val="36"/>
          <w:lang w:eastAsia="ru-RU"/>
        </w:rPr>
        <w:t xml:space="preserve"> </w:t>
      </w:r>
      <w:proofErr w:type="spellStart"/>
      <w:r>
        <w:rPr>
          <w:rFonts w:ascii="Times New Roman" w:hAnsi="Times New Roman" w:cs="Times New Roman"/>
          <w:b/>
          <w:bCs/>
          <w:sz w:val="28"/>
          <w:szCs w:val="36"/>
          <w:lang w:eastAsia="ru-RU"/>
        </w:rPr>
        <w:t>Tools</w:t>
      </w:r>
      <w:proofErr w:type="spellEnd"/>
      <w:r>
        <w:rPr>
          <w:rFonts w:ascii="Times New Roman" w:hAnsi="Times New Roman" w:cs="Times New Roman"/>
          <w:sz w:val="28"/>
          <w:szCs w:val="36"/>
          <w:lang w:eastAsia="ru-RU"/>
        </w:rPr>
        <w:t> – инструменты командной строки</w:t>
      </w:r>
    </w:p>
    <w:p w14:paraId="29A717A2" w14:textId="77777777" w:rsidR="00F30EC3" w:rsidRDefault="00F30EC3" w:rsidP="00F30EC3">
      <w:pPr>
        <w:ind w:firstLine="0"/>
        <w:jc w:val="center"/>
        <w:rPr>
          <w:rFonts w:cs="Times New Roman"/>
          <w:sz w:val="24"/>
          <w:szCs w:val="24"/>
        </w:rPr>
      </w:pPr>
      <w:r>
        <w:rPr>
          <w:rFonts w:cs="Times New Roman"/>
          <w:noProof/>
          <w:sz w:val="24"/>
          <w:szCs w:val="24"/>
          <w:lang w:eastAsia="ru-RU"/>
        </w:rPr>
        <w:drawing>
          <wp:inline distT="0" distB="0" distL="0" distR="0" wp14:anchorId="6388113A" wp14:editId="7609B9DB">
            <wp:extent cx="4358640" cy="3520440"/>
            <wp:effectExtent l="0" t="0" r="3810" b="3810"/>
            <wp:docPr id="7" name="Рисунок 7" descr="установка PostgreSQL 11 и дополнительных компон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установка PostgreSQL 11 и дополнительных компонентов"/>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8640" cy="3520440"/>
                    </a:xfrm>
                    <a:prstGeom prst="rect">
                      <a:avLst/>
                    </a:prstGeom>
                    <a:noFill/>
                    <a:ln>
                      <a:noFill/>
                    </a:ln>
                  </pic:spPr>
                </pic:pic>
              </a:graphicData>
            </a:graphic>
          </wp:inline>
        </w:drawing>
      </w:r>
    </w:p>
    <w:p w14:paraId="0A4275A0" w14:textId="77777777" w:rsidR="00F30EC3" w:rsidRDefault="00F30EC3" w:rsidP="00F30EC3">
      <w:pPr>
        <w:pStyle w:val="a9"/>
        <w:spacing w:before="0" w:beforeAutospacing="0" w:after="0" w:afterAutospacing="0"/>
        <w:ind w:firstLine="0"/>
        <w:jc w:val="center"/>
        <w:textAlignment w:val="baseline"/>
        <w:rPr>
          <w:color w:val="000000" w:themeColor="text1"/>
        </w:rPr>
      </w:pPr>
      <w:r>
        <w:rPr>
          <w:color w:val="000000" w:themeColor="text1"/>
        </w:rPr>
        <w:t>Рисунок 2.1.1 – Выбор компонентов установки</w:t>
      </w:r>
    </w:p>
    <w:p w14:paraId="32A73173" w14:textId="77777777" w:rsidR="00F30EC3" w:rsidRDefault="00F30EC3" w:rsidP="00F30EC3">
      <w:pPr>
        <w:ind w:firstLine="709"/>
        <w:rPr>
          <w:rFonts w:cs="Times New Roman"/>
          <w:szCs w:val="28"/>
          <w:lang w:eastAsia="ru-RU"/>
        </w:rPr>
      </w:pPr>
      <w:r>
        <w:rPr>
          <w:rFonts w:cs="Times New Roman"/>
          <w:szCs w:val="28"/>
          <w:lang w:eastAsia="ru-RU"/>
        </w:rPr>
        <w:t xml:space="preserve">Был установлен пароль для пользователя </w:t>
      </w:r>
      <w:r>
        <w:rPr>
          <w:rFonts w:cs="Times New Roman"/>
          <w:szCs w:val="28"/>
          <w:lang w:val="en-US" w:eastAsia="ru-RU"/>
        </w:rPr>
        <w:t>root</w:t>
      </w:r>
      <w:r>
        <w:rPr>
          <w:rFonts w:cs="Times New Roman"/>
          <w:szCs w:val="28"/>
          <w:lang w:eastAsia="ru-RU"/>
        </w:rPr>
        <w:t>, рисунок 2.2.</w:t>
      </w:r>
    </w:p>
    <w:p w14:paraId="5320D6B4" w14:textId="77777777" w:rsidR="00F30EC3" w:rsidRDefault="00F30EC3" w:rsidP="00F30EC3">
      <w:pPr>
        <w:ind w:firstLine="0"/>
        <w:jc w:val="center"/>
        <w:rPr>
          <w:rFonts w:cs="Times New Roman"/>
          <w:sz w:val="24"/>
          <w:szCs w:val="24"/>
          <w:lang w:eastAsia="ru-RU"/>
        </w:rPr>
      </w:pPr>
      <w:r>
        <w:rPr>
          <w:rFonts w:cs="Times New Roman"/>
          <w:noProof/>
          <w:sz w:val="24"/>
          <w:szCs w:val="24"/>
          <w:lang w:eastAsia="ru-RU"/>
        </w:rPr>
        <w:lastRenderedPageBreak/>
        <w:drawing>
          <wp:inline distT="0" distB="0" distL="0" distR="0" wp14:anchorId="6E2BF3F4" wp14:editId="273AB8F9">
            <wp:extent cx="4145280" cy="3246120"/>
            <wp:effectExtent l="0" t="0" r="7620" b="0"/>
            <wp:docPr id="6" name="Рисунок 6" descr="PostgreSQL - задать пароль пользователю postg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PostgreSQL - задать пароль пользователю postgr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5280" cy="3246120"/>
                    </a:xfrm>
                    <a:prstGeom prst="rect">
                      <a:avLst/>
                    </a:prstGeom>
                    <a:noFill/>
                    <a:ln>
                      <a:noFill/>
                    </a:ln>
                  </pic:spPr>
                </pic:pic>
              </a:graphicData>
            </a:graphic>
          </wp:inline>
        </w:drawing>
      </w:r>
    </w:p>
    <w:p w14:paraId="2DD98DA2" w14:textId="77777777" w:rsidR="00F30EC3" w:rsidRDefault="00F30EC3" w:rsidP="00F30EC3">
      <w:pPr>
        <w:pStyle w:val="a9"/>
        <w:spacing w:before="0" w:beforeAutospacing="0" w:after="0" w:afterAutospacing="0"/>
        <w:ind w:firstLine="0"/>
        <w:jc w:val="center"/>
        <w:textAlignment w:val="baseline"/>
        <w:rPr>
          <w:color w:val="000000" w:themeColor="text1"/>
        </w:rPr>
      </w:pPr>
      <w:r>
        <w:rPr>
          <w:color w:val="000000" w:themeColor="text1"/>
        </w:rPr>
        <w:t>Рисунок 2.1.2 – Установка пароля для пользователя по умолчанию</w:t>
      </w:r>
    </w:p>
    <w:p w14:paraId="0E1B5C51" w14:textId="77777777" w:rsidR="00F30EC3" w:rsidRDefault="00F30EC3" w:rsidP="00F30EC3">
      <w:pPr>
        <w:ind w:firstLine="709"/>
        <w:rPr>
          <w:rFonts w:cs="Times New Roman"/>
          <w:szCs w:val="28"/>
          <w:lang w:eastAsia="ru-RU"/>
        </w:rPr>
      </w:pPr>
      <w:r>
        <w:rPr>
          <w:rFonts w:cs="Times New Roman"/>
          <w:szCs w:val="28"/>
        </w:rPr>
        <w:t>По умолчание СУБД был настроен на порту 5432, который далее был добавлен в исключения в правилах файрволла.</w:t>
      </w:r>
    </w:p>
    <w:p w14:paraId="4AB14872" w14:textId="77777777" w:rsidR="00F30EC3" w:rsidRDefault="00F30EC3" w:rsidP="00F30EC3">
      <w:pPr>
        <w:ind w:firstLine="0"/>
        <w:jc w:val="center"/>
        <w:rPr>
          <w:rFonts w:cs="Times New Roman"/>
          <w:sz w:val="24"/>
          <w:szCs w:val="24"/>
        </w:rPr>
      </w:pPr>
      <w:r>
        <w:rPr>
          <w:rFonts w:cs="Times New Roman"/>
          <w:noProof/>
          <w:sz w:val="24"/>
          <w:szCs w:val="24"/>
          <w:lang w:eastAsia="ru-RU"/>
        </w:rPr>
        <w:drawing>
          <wp:inline distT="0" distB="0" distL="0" distR="0" wp14:anchorId="12D70080" wp14:editId="5D3AF262">
            <wp:extent cx="4191000" cy="3261360"/>
            <wp:effectExtent l="0" t="0" r="0" b="0"/>
            <wp:docPr id="5" name="Рисунок 5" descr="5432 - порт PostgreSQL по-умолчани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5432 - порт PostgreSQL по-умолчанию"/>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1000" cy="3261360"/>
                    </a:xfrm>
                    <a:prstGeom prst="rect">
                      <a:avLst/>
                    </a:prstGeom>
                    <a:noFill/>
                    <a:ln>
                      <a:noFill/>
                    </a:ln>
                  </pic:spPr>
                </pic:pic>
              </a:graphicData>
            </a:graphic>
          </wp:inline>
        </w:drawing>
      </w:r>
    </w:p>
    <w:p w14:paraId="0E352006" w14:textId="77777777" w:rsidR="00F30EC3" w:rsidRDefault="00F30EC3" w:rsidP="00F30EC3">
      <w:pPr>
        <w:pStyle w:val="a9"/>
        <w:spacing w:before="0" w:beforeAutospacing="0" w:after="0" w:afterAutospacing="0"/>
        <w:ind w:firstLine="0"/>
        <w:jc w:val="center"/>
        <w:textAlignment w:val="baseline"/>
        <w:rPr>
          <w:color w:val="000000" w:themeColor="text1"/>
        </w:rPr>
      </w:pPr>
      <w:r>
        <w:rPr>
          <w:color w:val="000000" w:themeColor="text1"/>
        </w:rPr>
        <w:t>Рисунок 2.1.3 – Настройка порта для СУБД</w:t>
      </w:r>
    </w:p>
    <w:p w14:paraId="271A3B28" w14:textId="77777777" w:rsidR="00F30EC3" w:rsidRDefault="00F30EC3" w:rsidP="00F30EC3">
      <w:pPr>
        <w:pStyle w:val="a9"/>
        <w:spacing w:before="0" w:beforeAutospacing="0" w:after="0" w:afterAutospacing="0"/>
        <w:ind w:firstLine="0"/>
        <w:jc w:val="center"/>
        <w:textAlignment w:val="baseline"/>
      </w:pPr>
    </w:p>
    <w:p w14:paraId="345C311E" w14:textId="77777777" w:rsidR="00F30EC3" w:rsidRDefault="00F30EC3" w:rsidP="00F30EC3">
      <w:pPr>
        <w:pStyle w:val="a9"/>
        <w:spacing w:before="0" w:beforeAutospacing="0" w:after="0" w:afterAutospacing="0"/>
        <w:ind w:firstLine="0"/>
        <w:jc w:val="center"/>
        <w:textAlignment w:val="baseline"/>
      </w:pPr>
      <w:r>
        <w:t>Рисунок 2.1.4 – Создание БД «Автосервис»</w:t>
      </w:r>
    </w:p>
    <w:p w14:paraId="4FD51F98" w14:textId="77777777" w:rsidR="00F30EC3" w:rsidRDefault="00F30EC3" w:rsidP="00F30EC3">
      <w:pPr>
        <w:pStyle w:val="a9"/>
        <w:spacing w:before="0" w:beforeAutospacing="0" w:after="0" w:afterAutospacing="0"/>
        <w:ind w:firstLine="709"/>
        <w:jc w:val="center"/>
        <w:textAlignment w:val="baseline"/>
        <w:rPr>
          <w:color w:val="FF0000"/>
          <w:sz w:val="28"/>
          <w:szCs w:val="28"/>
        </w:rPr>
      </w:pPr>
    </w:p>
    <w:p w14:paraId="3E29DFF0" w14:textId="77777777" w:rsidR="00F30EC3" w:rsidRDefault="00F30EC3" w:rsidP="00F30EC3">
      <w:pPr>
        <w:pStyle w:val="a9"/>
        <w:spacing w:before="0" w:beforeAutospacing="0" w:after="0" w:afterAutospacing="0"/>
        <w:ind w:firstLine="709"/>
        <w:jc w:val="center"/>
        <w:textAlignment w:val="baseline"/>
        <w:rPr>
          <w:color w:val="FF0000"/>
          <w:sz w:val="28"/>
          <w:szCs w:val="28"/>
        </w:rPr>
      </w:pPr>
    </w:p>
    <w:p w14:paraId="6780CC3B" w14:textId="77777777" w:rsidR="00DD0CE7" w:rsidRPr="002D68DD" w:rsidRDefault="00DD0CE7" w:rsidP="00F30EC3">
      <w:pPr>
        <w:ind w:firstLine="0"/>
        <w:rPr>
          <w:bCs/>
          <w:szCs w:val="28"/>
        </w:rPr>
      </w:pPr>
    </w:p>
    <w:p w14:paraId="5327EFAA" w14:textId="77777777" w:rsidR="007E3A0A" w:rsidRPr="007E3A0A" w:rsidRDefault="007E3A0A" w:rsidP="007E3A0A">
      <w:pPr>
        <w:ind w:firstLine="0"/>
        <w:rPr>
          <w:rFonts w:eastAsia="Calibri" w:cs="Times New Roman"/>
          <w:b/>
          <w:bCs/>
        </w:rPr>
      </w:pPr>
      <w:r>
        <w:rPr>
          <w:rFonts w:eastAsia="Calibri" w:cs="Times New Roman"/>
          <w:b/>
          <w:bCs/>
        </w:rPr>
        <w:lastRenderedPageBreak/>
        <w:t xml:space="preserve">НЕ ЗНАЮ ПРИГОДИТСЯ ТЕБЕ ИЛИ НЕТ, но тут описал тот </w:t>
      </w:r>
      <w:proofErr w:type="spellStart"/>
      <w:r>
        <w:rPr>
          <w:rFonts w:eastAsia="Calibri" w:cs="Times New Roman"/>
          <w:b/>
          <w:bCs/>
        </w:rPr>
        <w:t>рлс</w:t>
      </w:r>
      <w:proofErr w:type="spellEnd"/>
      <w:r>
        <w:rPr>
          <w:rFonts w:eastAsia="Calibri" w:cs="Times New Roman"/>
          <w:b/>
          <w:bCs/>
        </w:rPr>
        <w:t>, что тебе кидал.</w:t>
      </w:r>
    </w:p>
    <w:p w14:paraId="3E222CBE" w14:textId="77777777" w:rsidR="007E3A0A" w:rsidRDefault="007E3A0A" w:rsidP="007E3A0A">
      <w:pPr>
        <w:ind w:firstLine="708"/>
        <w:rPr>
          <w:rFonts w:eastAsia="Calibri" w:cs="Times New Roman"/>
        </w:rPr>
      </w:pPr>
      <w:r>
        <w:rPr>
          <w:rFonts w:eastAsia="Calibri" w:cs="Times New Roman"/>
        </w:rPr>
        <w:t xml:space="preserve">Для реализация ролевой политики и политики </w:t>
      </w:r>
      <w:r>
        <w:rPr>
          <w:rFonts w:eastAsia="Calibri" w:cs="Times New Roman"/>
          <w:lang w:val="en-US"/>
        </w:rPr>
        <w:t>RLS</w:t>
      </w:r>
      <w:r>
        <w:rPr>
          <w:rFonts w:eastAsia="Calibri" w:cs="Times New Roman"/>
        </w:rPr>
        <w:t xml:space="preserve"> в информационной системе «Автосервис» </w:t>
      </w:r>
      <w:r>
        <w:rPr>
          <w:rFonts w:eastAsia="Calibri" w:cs="Times New Roman"/>
          <w:lang w:eastAsia="ru-RU"/>
        </w:rPr>
        <w:t>были выделены следующие роли:</w:t>
      </w:r>
    </w:p>
    <w:p w14:paraId="401B42A6" w14:textId="77777777" w:rsidR="007E3A0A" w:rsidRDefault="007E3A0A" w:rsidP="007E3A0A">
      <w:pPr>
        <w:numPr>
          <w:ilvl w:val="0"/>
          <w:numId w:val="9"/>
        </w:numPr>
        <w:ind w:left="0" w:firstLine="0"/>
        <w:contextualSpacing/>
        <w:rPr>
          <w:rFonts w:eastAsia="Calibri" w:cs="Times New Roman"/>
          <w:lang w:eastAsia="ru-RU"/>
        </w:rPr>
      </w:pPr>
      <w:r>
        <w:rPr>
          <w:rFonts w:eastAsia="Calibri" w:cs="Times New Roman"/>
          <w:b/>
          <w:bCs/>
          <w:lang w:eastAsia="ru-RU"/>
        </w:rPr>
        <w:t>Админ</w:t>
      </w:r>
      <w:r>
        <w:rPr>
          <w:rFonts w:eastAsia="Calibri" w:cs="Times New Roman"/>
          <w:b/>
          <w:bCs/>
          <w:shd w:val="clear" w:color="auto" w:fill="FBFBFB"/>
        </w:rPr>
        <w:t xml:space="preserve"> </w:t>
      </w:r>
      <w:r>
        <w:rPr>
          <w:rFonts w:eastAsia="Calibri" w:cs="Times New Roman"/>
        </w:rPr>
        <w:t>– роль, включающая в себя главного администратора системы. РИСУНОК</w:t>
      </w:r>
    </w:p>
    <w:p w14:paraId="70D8BB09" w14:textId="77777777" w:rsidR="007E3A0A" w:rsidRDefault="007E3A0A" w:rsidP="007E3A0A">
      <w:pPr>
        <w:ind w:firstLine="0"/>
        <w:jc w:val="center"/>
        <w:rPr>
          <w:rFonts w:eastAsia="Calibri" w:cs="Times New Roman"/>
          <w:lang w:eastAsia="ru-RU"/>
        </w:rPr>
      </w:pPr>
      <w:r>
        <w:rPr>
          <w:rFonts w:eastAsia="Calibri" w:cs="Times New Roman"/>
          <w:noProof/>
          <w:lang w:eastAsia="ru-RU"/>
        </w:rPr>
        <w:drawing>
          <wp:inline distT="0" distB="0" distL="0" distR="0" wp14:anchorId="3971892C" wp14:editId="53A82238">
            <wp:extent cx="1803400" cy="1193800"/>
            <wp:effectExtent l="0" t="0" r="635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3400" cy="1193800"/>
                    </a:xfrm>
                    <a:prstGeom prst="rect">
                      <a:avLst/>
                    </a:prstGeom>
                    <a:noFill/>
                    <a:ln>
                      <a:noFill/>
                    </a:ln>
                  </pic:spPr>
                </pic:pic>
              </a:graphicData>
            </a:graphic>
          </wp:inline>
        </w:drawing>
      </w:r>
    </w:p>
    <w:p w14:paraId="458C3537" w14:textId="77777777" w:rsidR="007E3A0A" w:rsidRDefault="007E3A0A" w:rsidP="007E3A0A">
      <w:pPr>
        <w:ind w:firstLine="0"/>
        <w:jc w:val="center"/>
        <w:rPr>
          <w:rFonts w:eastAsia="Calibri" w:cs="Times New Roman"/>
          <w:sz w:val="24"/>
          <w:szCs w:val="18"/>
          <w:lang w:eastAsia="ru-RU"/>
        </w:rPr>
      </w:pPr>
      <w:r>
        <w:rPr>
          <w:rFonts w:eastAsia="Calibri" w:cs="Times New Roman"/>
          <w:color w:val="000000"/>
          <w:sz w:val="24"/>
          <w:szCs w:val="24"/>
        </w:rPr>
        <w:t xml:space="preserve">Рисунок 2.2.1 – </w:t>
      </w:r>
      <w:r>
        <w:rPr>
          <w:rFonts w:eastAsia="Calibri" w:cs="Times New Roman"/>
          <w:color w:val="000000"/>
          <w:sz w:val="24"/>
          <w:szCs w:val="24"/>
          <w:lang w:val="en-US"/>
        </w:rPr>
        <w:t>SQL</w:t>
      </w:r>
      <w:r>
        <w:rPr>
          <w:rFonts w:eastAsia="Calibri" w:cs="Times New Roman"/>
          <w:color w:val="000000"/>
          <w:sz w:val="24"/>
          <w:szCs w:val="24"/>
        </w:rPr>
        <w:t xml:space="preserve"> запрос на создание роли </w:t>
      </w:r>
      <w:r>
        <w:rPr>
          <w:rFonts w:eastAsia="Calibri" w:cs="Times New Roman"/>
          <w:sz w:val="24"/>
          <w:szCs w:val="18"/>
          <w:lang w:eastAsia="ru-RU"/>
        </w:rPr>
        <w:t>Админ</w:t>
      </w:r>
    </w:p>
    <w:p w14:paraId="2EE25D04" w14:textId="77777777" w:rsidR="007E3A0A" w:rsidRDefault="007E3A0A" w:rsidP="007E3A0A">
      <w:pPr>
        <w:numPr>
          <w:ilvl w:val="0"/>
          <w:numId w:val="9"/>
        </w:numPr>
        <w:ind w:left="0" w:firstLine="0"/>
        <w:contextualSpacing/>
        <w:rPr>
          <w:rFonts w:eastAsia="Calibri" w:cs="Times New Roman"/>
          <w:lang w:eastAsia="ru-RU"/>
        </w:rPr>
      </w:pPr>
      <w:proofErr w:type="spellStart"/>
      <w:r>
        <w:rPr>
          <w:rFonts w:eastAsia="Calibri" w:cs="Times New Roman"/>
          <w:b/>
          <w:bCs/>
          <w:lang w:eastAsia="ru-RU"/>
        </w:rPr>
        <w:t>ГлавМас</w:t>
      </w:r>
      <w:proofErr w:type="spellEnd"/>
      <w:r>
        <w:rPr>
          <w:rFonts w:eastAsia="Calibri" w:cs="Times New Roman"/>
          <w:b/>
          <w:bCs/>
          <w:shd w:val="clear" w:color="auto" w:fill="FBFBFB"/>
        </w:rPr>
        <w:t xml:space="preserve"> </w:t>
      </w:r>
      <w:r>
        <w:rPr>
          <w:rFonts w:eastAsia="Calibri" w:cs="Times New Roman"/>
        </w:rPr>
        <w:t>– роль, включающая в себя главного мастера РИСУНОК</w:t>
      </w:r>
    </w:p>
    <w:p w14:paraId="3D173AB8" w14:textId="77777777" w:rsidR="007E3A0A" w:rsidRDefault="007E3A0A" w:rsidP="007E3A0A">
      <w:pPr>
        <w:ind w:firstLine="0"/>
        <w:jc w:val="center"/>
        <w:rPr>
          <w:rFonts w:eastAsia="Calibri" w:cs="Times New Roman"/>
          <w:lang w:eastAsia="ru-RU"/>
        </w:rPr>
      </w:pPr>
      <w:r>
        <w:rPr>
          <w:rFonts w:eastAsia="Calibri" w:cs="Times New Roman"/>
          <w:noProof/>
          <w:lang w:eastAsia="ru-RU"/>
        </w:rPr>
        <w:drawing>
          <wp:inline distT="0" distB="0" distL="0" distR="0" wp14:anchorId="743591E3" wp14:editId="462A9F9C">
            <wp:extent cx="1917700" cy="1206500"/>
            <wp:effectExtent l="0" t="0" r="635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17700" cy="1206500"/>
                    </a:xfrm>
                    <a:prstGeom prst="rect">
                      <a:avLst/>
                    </a:prstGeom>
                    <a:noFill/>
                    <a:ln>
                      <a:noFill/>
                    </a:ln>
                  </pic:spPr>
                </pic:pic>
              </a:graphicData>
            </a:graphic>
          </wp:inline>
        </w:drawing>
      </w:r>
    </w:p>
    <w:p w14:paraId="3F347DA2" w14:textId="77777777" w:rsidR="007E3A0A" w:rsidRDefault="007E3A0A" w:rsidP="007E3A0A">
      <w:pPr>
        <w:ind w:firstLine="0"/>
        <w:jc w:val="center"/>
        <w:rPr>
          <w:rFonts w:eastAsia="Calibri" w:cs="Times New Roman"/>
          <w:sz w:val="24"/>
          <w:szCs w:val="20"/>
          <w:lang w:eastAsia="ru-RU"/>
        </w:rPr>
      </w:pPr>
      <w:r>
        <w:rPr>
          <w:rFonts w:eastAsia="Calibri" w:cs="Times New Roman"/>
          <w:color w:val="000000"/>
          <w:sz w:val="24"/>
          <w:szCs w:val="24"/>
        </w:rPr>
        <w:t xml:space="preserve">Рисунок 2.2.2 – </w:t>
      </w:r>
      <w:r>
        <w:rPr>
          <w:rFonts w:eastAsia="Calibri" w:cs="Times New Roman"/>
          <w:color w:val="000000"/>
          <w:sz w:val="24"/>
          <w:szCs w:val="24"/>
          <w:lang w:val="en-US"/>
        </w:rPr>
        <w:t>SQL</w:t>
      </w:r>
      <w:r>
        <w:rPr>
          <w:rFonts w:eastAsia="Calibri" w:cs="Times New Roman"/>
          <w:color w:val="000000"/>
          <w:sz w:val="24"/>
          <w:szCs w:val="24"/>
        </w:rPr>
        <w:t xml:space="preserve"> запрос на создание роли </w:t>
      </w:r>
      <w:proofErr w:type="spellStart"/>
      <w:r>
        <w:rPr>
          <w:rFonts w:eastAsia="Calibri" w:cs="Times New Roman"/>
          <w:sz w:val="24"/>
          <w:szCs w:val="20"/>
          <w:lang w:eastAsia="ru-RU"/>
        </w:rPr>
        <w:t>ГлавМас</w:t>
      </w:r>
      <w:proofErr w:type="spellEnd"/>
    </w:p>
    <w:p w14:paraId="5BC4930E" w14:textId="77777777" w:rsidR="007E3A0A" w:rsidRDefault="007E3A0A" w:rsidP="007E3A0A">
      <w:pPr>
        <w:numPr>
          <w:ilvl w:val="0"/>
          <w:numId w:val="9"/>
        </w:numPr>
        <w:ind w:left="0" w:firstLine="0"/>
        <w:contextualSpacing/>
        <w:rPr>
          <w:rFonts w:eastAsia="Calibri" w:cs="Times New Roman"/>
          <w:lang w:eastAsia="ru-RU"/>
        </w:rPr>
      </w:pPr>
      <w:r>
        <w:rPr>
          <w:rFonts w:eastAsia="Calibri" w:cs="Times New Roman"/>
          <w:b/>
          <w:bCs/>
          <w:lang w:eastAsia="ru-RU"/>
        </w:rPr>
        <w:t>Сотрудники</w:t>
      </w:r>
      <w:r>
        <w:rPr>
          <w:rFonts w:eastAsia="Calibri" w:cs="Times New Roman"/>
          <w:b/>
          <w:bCs/>
          <w:shd w:val="clear" w:color="auto" w:fill="FBFBFB"/>
        </w:rPr>
        <w:t xml:space="preserve"> </w:t>
      </w:r>
      <w:r>
        <w:rPr>
          <w:rFonts w:eastAsia="Calibri" w:cs="Times New Roman"/>
        </w:rPr>
        <w:t>– роль, включающая в себя сотрудников РИСУНОК</w:t>
      </w:r>
    </w:p>
    <w:p w14:paraId="1F4A6CCF" w14:textId="77777777" w:rsidR="007E3A0A" w:rsidRDefault="007E3A0A" w:rsidP="007E3A0A">
      <w:pPr>
        <w:ind w:firstLine="0"/>
        <w:jc w:val="center"/>
        <w:rPr>
          <w:rFonts w:eastAsia="Calibri" w:cs="Times New Roman"/>
          <w:lang w:eastAsia="ru-RU"/>
        </w:rPr>
      </w:pPr>
      <w:r>
        <w:rPr>
          <w:rFonts w:eastAsia="Calibri" w:cs="Times New Roman"/>
          <w:noProof/>
          <w:lang w:eastAsia="ru-RU"/>
        </w:rPr>
        <w:drawing>
          <wp:inline distT="0" distB="0" distL="0" distR="0" wp14:anchorId="6C39FE1C" wp14:editId="07D65B3B">
            <wp:extent cx="2082800" cy="1219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2800" cy="1219200"/>
                    </a:xfrm>
                    <a:prstGeom prst="rect">
                      <a:avLst/>
                    </a:prstGeom>
                    <a:noFill/>
                    <a:ln>
                      <a:noFill/>
                    </a:ln>
                  </pic:spPr>
                </pic:pic>
              </a:graphicData>
            </a:graphic>
          </wp:inline>
        </w:drawing>
      </w:r>
    </w:p>
    <w:p w14:paraId="053D0A2F" w14:textId="77777777" w:rsidR="007E3A0A" w:rsidRDefault="007E3A0A" w:rsidP="007E3A0A">
      <w:pPr>
        <w:ind w:firstLine="0"/>
        <w:jc w:val="center"/>
        <w:rPr>
          <w:rFonts w:eastAsia="Calibri" w:cs="Times New Roman"/>
          <w:color w:val="000000"/>
          <w:sz w:val="24"/>
          <w:szCs w:val="24"/>
        </w:rPr>
      </w:pPr>
      <w:r>
        <w:rPr>
          <w:rFonts w:eastAsia="Calibri" w:cs="Times New Roman"/>
          <w:color w:val="000000"/>
          <w:sz w:val="24"/>
          <w:szCs w:val="24"/>
        </w:rPr>
        <w:t>Рисунок 2.2.3 – SQL запрос на создание роли Сотрудники</w:t>
      </w:r>
    </w:p>
    <w:p w14:paraId="11BC5D68" w14:textId="77777777" w:rsidR="007E3A0A" w:rsidRDefault="007E3A0A" w:rsidP="007E3A0A">
      <w:pPr>
        <w:ind w:firstLine="708"/>
        <w:rPr>
          <w:rFonts w:eastAsia="Calibri" w:cs="Times New Roman"/>
          <w:lang w:eastAsia="ru-RU"/>
        </w:rPr>
      </w:pPr>
      <w:r>
        <w:rPr>
          <w:rFonts w:eastAsia="Calibri" w:cs="Times New Roman"/>
          <w:lang w:eastAsia="ru-RU"/>
        </w:rPr>
        <w:t>На основе созданных ролей была организована политика система разрешений в ИС:</w:t>
      </w:r>
    </w:p>
    <w:p w14:paraId="02581855" w14:textId="77777777" w:rsidR="007E3A0A" w:rsidRDefault="007E3A0A" w:rsidP="007E3A0A">
      <w:pPr>
        <w:numPr>
          <w:ilvl w:val="0"/>
          <w:numId w:val="10"/>
        </w:numPr>
        <w:ind w:left="0" w:firstLine="0"/>
        <w:contextualSpacing/>
        <w:rPr>
          <w:rFonts w:eastAsia="Calibri" w:cs="Times New Roman"/>
          <w:bCs/>
          <w:lang w:eastAsia="ru-RU"/>
        </w:rPr>
      </w:pPr>
      <w:r>
        <w:rPr>
          <w:rFonts w:eastAsia="Calibri" w:cs="Times New Roman"/>
          <w:bCs/>
          <w:lang w:eastAsia="ru-RU"/>
        </w:rPr>
        <w:t>Для роли «Админ» были выданы следующие разрешения в соответствующих таблицах РИСУНОК:</w:t>
      </w:r>
    </w:p>
    <w:p w14:paraId="08AA152D" w14:textId="77777777" w:rsidR="007E3A0A" w:rsidRDefault="007E3A0A" w:rsidP="007E3A0A">
      <w:pPr>
        <w:ind w:firstLine="0"/>
        <w:jc w:val="center"/>
        <w:rPr>
          <w:rFonts w:eastAsia="Calibri" w:cs="Times New Roman"/>
          <w:bCs/>
          <w:lang w:eastAsia="ru-RU"/>
        </w:rPr>
      </w:pPr>
      <w:r>
        <w:rPr>
          <w:rFonts w:eastAsia="Calibri" w:cs="Times New Roman"/>
          <w:noProof/>
          <w:lang w:eastAsia="ru-RU"/>
        </w:rPr>
        <w:lastRenderedPageBreak/>
        <w:drawing>
          <wp:inline distT="0" distB="0" distL="0" distR="0" wp14:anchorId="45769F01" wp14:editId="72BEC885">
            <wp:extent cx="5940425" cy="1574165"/>
            <wp:effectExtent l="0" t="0" r="3175"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1574165"/>
                    </a:xfrm>
                    <a:prstGeom prst="rect">
                      <a:avLst/>
                    </a:prstGeom>
                    <a:noFill/>
                    <a:ln>
                      <a:noFill/>
                    </a:ln>
                  </pic:spPr>
                </pic:pic>
              </a:graphicData>
            </a:graphic>
          </wp:inline>
        </w:drawing>
      </w:r>
    </w:p>
    <w:p w14:paraId="7FFB1DD6" w14:textId="77777777" w:rsidR="007E3A0A" w:rsidRDefault="007E3A0A" w:rsidP="007E3A0A">
      <w:pPr>
        <w:numPr>
          <w:ilvl w:val="0"/>
          <w:numId w:val="10"/>
        </w:numPr>
        <w:ind w:left="0" w:firstLine="0"/>
        <w:contextualSpacing/>
        <w:rPr>
          <w:rFonts w:eastAsia="Calibri" w:cs="Times New Roman"/>
          <w:bCs/>
          <w:lang w:eastAsia="ru-RU"/>
        </w:rPr>
      </w:pPr>
      <w:r>
        <w:rPr>
          <w:rFonts w:eastAsia="Calibri" w:cs="Times New Roman"/>
          <w:bCs/>
          <w:lang w:eastAsia="ru-RU"/>
        </w:rPr>
        <w:t>Участники роль «</w:t>
      </w:r>
      <w:proofErr w:type="spellStart"/>
      <w:r>
        <w:rPr>
          <w:rFonts w:eastAsia="Calibri" w:cs="Times New Roman"/>
          <w:bCs/>
          <w:lang w:eastAsia="ru-RU"/>
        </w:rPr>
        <w:t>ГлавМас</w:t>
      </w:r>
      <w:proofErr w:type="spellEnd"/>
      <w:r>
        <w:rPr>
          <w:rFonts w:eastAsia="Calibri" w:cs="Times New Roman"/>
          <w:bCs/>
          <w:lang w:eastAsia="ru-RU"/>
        </w:rPr>
        <w:t>» смогут работать со следующими таблицами РИСУНОК:</w:t>
      </w:r>
    </w:p>
    <w:p w14:paraId="5FB49E4E" w14:textId="77777777" w:rsidR="007E3A0A" w:rsidRDefault="007E3A0A" w:rsidP="007E3A0A">
      <w:pPr>
        <w:ind w:firstLine="0"/>
        <w:jc w:val="center"/>
        <w:rPr>
          <w:rFonts w:eastAsia="Calibri" w:cs="Times New Roman"/>
          <w:bCs/>
          <w:lang w:eastAsia="ru-RU"/>
        </w:rPr>
      </w:pPr>
      <w:r>
        <w:rPr>
          <w:rFonts w:eastAsia="Calibri" w:cs="Times New Roman"/>
          <w:noProof/>
          <w:lang w:eastAsia="ru-RU"/>
        </w:rPr>
        <w:drawing>
          <wp:inline distT="0" distB="0" distL="0" distR="0" wp14:anchorId="1C1F8A62" wp14:editId="010C9305">
            <wp:extent cx="5892800" cy="1397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92800" cy="1397000"/>
                    </a:xfrm>
                    <a:prstGeom prst="rect">
                      <a:avLst/>
                    </a:prstGeom>
                    <a:noFill/>
                    <a:ln>
                      <a:noFill/>
                    </a:ln>
                  </pic:spPr>
                </pic:pic>
              </a:graphicData>
            </a:graphic>
          </wp:inline>
        </w:drawing>
      </w:r>
    </w:p>
    <w:p w14:paraId="2F2A05E8" w14:textId="77777777" w:rsidR="007E3A0A" w:rsidRDefault="007E3A0A" w:rsidP="007E3A0A">
      <w:pPr>
        <w:numPr>
          <w:ilvl w:val="0"/>
          <w:numId w:val="10"/>
        </w:numPr>
        <w:ind w:left="0" w:firstLine="0"/>
        <w:contextualSpacing/>
        <w:rPr>
          <w:rFonts w:eastAsia="Calibri" w:cs="Times New Roman"/>
          <w:bCs/>
          <w:lang w:eastAsia="ru-RU"/>
        </w:rPr>
      </w:pPr>
      <w:r>
        <w:rPr>
          <w:rFonts w:eastAsia="Calibri" w:cs="Times New Roman"/>
          <w:bCs/>
          <w:lang w:eastAsia="ru-RU"/>
        </w:rPr>
        <w:t>Пользователи, относящиеся к роли «Сотрудник» могут видеть таблицы, которые показаны ниже РИСУНОК:</w:t>
      </w:r>
    </w:p>
    <w:p w14:paraId="7A315A83" w14:textId="77777777" w:rsidR="007E3A0A" w:rsidRDefault="007E3A0A" w:rsidP="007E3A0A">
      <w:pPr>
        <w:ind w:firstLine="0"/>
        <w:jc w:val="center"/>
        <w:rPr>
          <w:rFonts w:eastAsia="Calibri" w:cs="Times New Roman"/>
          <w:bCs/>
          <w:lang w:eastAsia="ru-RU"/>
        </w:rPr>
      </w:pPr>
      <w:r>
        <w:rPr>
          <w:rFonts w:eastAsia="Calibri" w:cs="Times New Roman"/>
          <w:noProof/>
          <w:lang w:eastAsia="ru-RU"/>
        </w:rPr>
        <w:drawing>
          <wp:inline distT="0" distB="0" distL="0" distR="0" wp14:anchorId="5A70C9E2" wp14:editId="33FDBD3E">
            <wp:extent cx="4876800" cy="12065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0" cy="1206500"/>
                    </a:xfrm>
                    <a:prstGeom prst="rect">
                      <a:avLst/>
                    </a:prstGeom>
                    <a:noFill/>
                    <a:ln>
                      <a:noFill/>
                    </a:ln>
                  </pic:spPr>
                </pic:pic>
              </a:graphicData>
            </a:graphic>
          </wp:inline>
        </w:drawing>
      </w:r>
    </w:p>
    <w:p w14:paraId="526A4D7F" w14:textId="77777777" w:rsidR="007E3A0A" w:rsidRDefault="007E3A0A" w:rsidP="007E3A0A">
      <w:pPr>
        <w:ind w:firstLine="0"/>
        <w:rPr>
          <w:lang w:eastAsia="ru-RU"/>
        </w:rPr>
      </w:pPr>
      <w:r>
        <w:rPr>
          <w:lang w:eastAsia="ru-RU"/>
        </w:rPr>
        <w:t xml:space="preserve">Опираясь на созданные роли, была организована политика </w:t>
      </w:r>
      <w:r>
        <w:rPr>
          <w:lang w:val="en-US" w:eastAsia="ru-RU"/>
        </w:rPr>
        <w:t>RLS</w:t>
      </w:r>
      <w:r>
        <w:rPr>
          <w:lang w:eastAsia="ru-RU"/>
        </w:rPr>
        <w:t xml:space="preserve"> изображённая на рисунках ниже:</w:t>
      </w:r>
    </w:p>
    <w:p w14:paraId="532BEF5B" w14:textId="77777777" w:rsidR="007E3A0A" w:rsidRDefault="007E3A0A" w:rsidP="007E3A0A">
      <w:pPr>
        <w:numPr>
          <w:ilvl w:val="0"/>
          <w:numId w:val="11"/>
        </w:numPr>
        <w:ind w:left="0" w:firstLine="0"/>
        <w:contextualSpacing/>
        <w:rPr>
          <w:rFonts w:eastAsia="Calibri" w:cs="Times New Roman"/>
          <w:bCs/>
          <w:lang w:eastAsia="ru-RU"/>
        </w:rPr>
      </w:pPr>
      <w:r>
        <w:rPr>
          <w:rFonts w:eastAsia="Calibri" w:cs="Times New Roman"/>
          <w:bCs/>
          <w:lang w:eastAsia="ru-RU"/>
        </w:rPr>
        <w:t xml:space="preserve">Включение политики на уровне строк для таблиц представлено на </w:t>
      </w:r>
      <w:proofErr w:type="gramStart"/>
      <w:r>
        <w:rPr>
          <w:rFonts w:eastAsia="Calibri" w:cs="Times New Roman"/>
          <w:bCs/>
          <w:lang w:eastAsia="ru-RU"/>
        </w:rPr>
        <w:t>рисунке .</w:t>
      </w:r>
      <w:proofErr w:type="gramEnd"/>
    </w:p>
    <w:p w14:paraId="578A5750" w14:textId="77777777" w:rsidR="007E3A0A" w:rsidRDefault="007E3A0A" w:rsidP="007E3A0A">
      <w:pPr>
        <w:ind w:firstLine="0"/>
        <w:jc w:val="center"/>
        <w:rPr>
          <w:rFonts w:eastAsia="Calibri" w:cs="Times New Roman"/>
          <w:bCs/>
          <w:lang w:eastAsia="ru-RU"/>
        </w:rPr>
      </w:pPr>
      <w:r>
        <w:rPr>
          <w:rFonts w:eastAsia="Calibri" w:cs="Times New Roman"/>
          <w:noProof/>
          <w:lang w:eastAsia="ru-RU"/>
        </w:rPr>
        <w:drawing>
          <wp:inline distT="0" distB="0" distL="0" distR="0" wp14:anchorId="2851C62C" wp14:editId="642C46DF">
            <wp:extent cx="5168900" cy="1219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68900" cy="1219200"/>
                    </a:xfrm>
                    <a:prstGeom prst="rect">
                      <a:avLst/>
                    </a:prstGeom>
                    <a:noFill/>
                    <a:ln>
                      <a:noFill/>
                    </a:ln>
                  </pic:spPr>
                </pic:pic>
              </a:graphicData>
            </a:graphic>
          </wp:inline>
        </w:drawing>
      </w:r>
    </w:p>
    <w:p w14:paraId="71448F6C" w14:textId="77777777" w:rsidR="007E3A0A" w:rsidRDefault="007E3A0A" w:rsidP="007E3A0A">
      <w:pPr>
        <w:numPr>
          <w:ilvl w:val="0"/>
          <w:numId w:val="11"/>
        </w:numPr>
        <w:ind w:left="0" w:firstLine="0"/>
        <w:contextualSpacing/>
        <w:rPr>
          <w:rFonts w:eastAsia="Calibri" w:cs="Times New Roman"/>
          <w:bCs/>
          <w:lang w:eastAsia="ru-RU"/>
        </w:rPr>
      </w:pPr>
      <w:r>
        <w:rPr>
          <w:rFonts w:eastAsia="Calibri" w:cs="Times New Roman"/>
          <w:bCs/>
          <w:lang w:eastAsia="ru-RU"/>
        </w:rPr>
        <w:t xml:space="preserve">Реализация </w:t>
      </w:r>
      <w:r>
        <w:rPr>
          <w:rFonts w:eastAsia="Calibri" w:cs="Times New Roman"/>
          <w:bCs/>
          <w:lang w:val="en-US" w:eastAsia="ru-RU"/>
        </w:rPr>
        <w:t>RLS</w:t>
      </w:r>
      <w:r>
        <w:rPr>
          <w:rFonts w:eastAsia="Calibri" w:cs="Times New Roman"/>
          <w:bCs/>
          <w:lang w:eastAsia="ru-RU"/>
        </w:rPr>
        <w:t xml:space="preserve"> политики для таблицы «Сотрудники» изображена на </w:t>
      </w:r>
      <w:proofErr w:type="gramStart"/>
      <w:r>
        <w:rPr>
          <w:rFonts w:eastAsia="Calibri" w:cs="Times New Roman"/>
          <w:bCs/>
          <w:lang w:eastAsia="ru-RU"/>
        </w:rPr>
        <w:t>рисунке .</w:t>
      </w:r>
      <w:proofErr w:type="gramEnd"/>
    </w:p>
    <w:p w14:paraId="6E3F09A2" w14:textId="77777777" w:rsidR="007E3A0A" w:rsidRDefault="007E3A0A" w:rsidP="007E3A0A">
      <w:pPr>
        <w:ind w:firstLine="0"/>
        <w:jc w:val="center"/>
        <w:rPr>
          <w:rFonts w:eastAsia="Calibri" w:cs="Times New Roman"/>
          <w:bCs/>
          <w:lang w:eastAsia="ru-RU"/>
        </w:rPr>
      </w:pPr>
      <w:r>
        <w:rPr>
          <w:rFonts w:eastAsia="Calibri" w:cs="Times New Roman"/>
          <w:noProof/>
          <w:lang w:eastAsia="ru-RU"/>
        </w:rPr>
        <w:lastRenderedPageBreak/>
        <w:drawing>
          <wp:inline distT="0" distB="0" distL="0" distR="0" wp14:anchorId="11A7BE65" wp14:editId="6B3FD2F3">
            <wp:extent cx="5930900" cy="939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0900" cy="939800"/>
                    </a:xfrm>
                    <a:prstGeom prst="rect">
                      <a:avLst/>
                    </a:prstGeom>
                    <a:noFill/>
                    <a:ln>
                      <a:noFill/>
                    </a:ln>
                  </pic:spPr>
                </pic:pic>
              </a:graphicData>
            </a:graphic>
          </wp:inline>
        </w:drawing>
      </w:r>
    </w:p>
    <w:p w14:paraId="03617F2C" w14:textId="77777777" w:rsidR="007E3A0A" w:rsidRDefault="007E3A0A" w:rsidP="007E3A0A">
      <w:pPr>
        <w:numPr>
          <w:ilvl w:val="0"/>
          <w:numId w:val="11"/>
        </w:numPr>
        <w:ind w:left="0" w:firstLine="0"/>
        <w:contextualSpacing/>
        <w:rPr>
          <w:rFonts w:eastAsia="Calibri" w:cs="Times New Roman"/>
          <w:bCs/>
          <w:lang w:eastAsia="ru-RU"/>
        </w:rPr>
      </w:pPr>
      <w:r>
        <w:rPr>
          <w:rFonts w:eastAsia="Calibri" w:cs="Times New Roman"/>
          <w:bCs/>
          <w:lang w:eastAsia="ru-RU"/>
        </w:rPr>
        <w:t xml:space="preserve">Реализация </w:t>
      </w:r>
      <w:r>
        <w:rPr>
          <w:rFonts w:eastAsia="Calibri" w:cs="Times New Roman"/>
          <w:bCs/>
          <w:lang w:val="en-US" w:eastAsia="ru-RU"/>
        </w:rPr>
        <w:t>RLS</w:t>
      </w:r>
      <w:r>
        <w:rPr>
          <w:rFonts w:eastAsia="Calibri" w:cs="Times New Roman"/>
          <w:bCs/>
          <w:lang w:eastAsia="ru-RU"/>
        </w:rPr>
        <w:t xml:space="preserve"> политики для таблицы «</w:t>
      </w:r>
      <w:proofErr w:type="spellStart"/>
      <w:r>
        <w:rPr>
          <w:rFonts w:eastAsia="Calibri" w:cs="Times New Roman"/>
          <w:bCs/>
          <w:lang w:eastAsia="ru-RU"/>
        </w:rPr>
        <w:t>График_работы</w:t>
      </w:r>
      <w:proofErr w:type="spellEnd"/>
      <w:r>
        <w:rPr>
          <w:rFonts w:eastAsia="Calibri" w:cs="Times New Roman"/>
          <w:bCs/>
          <w:lang w:eastAsia="ru-RU"/>
        </w:rPr>
        <w:t xml:space="preserve">» изображена на </w:t>
      </w:r>
      <w:proofErr w:type="gramStart"/>
      <w:r>
        <w:rPr>
          <w:rFonts w:eastAsia="Calibri" w:cs="Times New Roman"/>
          <w:bCs/>
          <w:lang w:eastAsia="ru-RU"/>
        </w:rPr>
        <w:t>рисунке .</w:t>
      </w:r>
      <w:proofErr w:type="gramEnd"/>
    </w:p>
    <w:p w14:paraId="4E585D14" w14:textId="77777777" w:rsidR="007E3A0A" w:rsidRDefault="007E3A0A" w:rsidP="007E3A0A">
      <w:pPr>
        <w:ind w:firstLine="0"/>
        <w:jc w:val="center"/>
        <w:rPr>
          <w:rFonts w:eastAsia="Calibri" w:cs="Times New Roman"/>
          <w:bCs/>
          <w:lang w:eastAsia="ru-RU"/>
        </w:rPr>
      </w:pPr>
      <w:r>
        <w:rPr>
          <w:rFonts w:eastAsia="Calibri" w:cs="Times New Roman"/>
          <w:noProof/>
          <w:lang w:eastAsia="ru-RU"/>
        </w:rPr>
        <w:drawing>
          <wp:inline distT="0" distB="0" distL="0" distR="0" wp14:anchorId="0A8C9F34" wp14:editId="4FC44929">
            <wp:extent cx="5930900" cy="7366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0900" cy="736600"/>
                    </a:xfrm>
                    <a:prstGeom prst="rect">
                      <a:avLst/>
                    </a:prstGeom>
                    <a:noFill/>
                    <a:ln>
                      <a:noFill/>
                    </a:ln>
                  </pic:spPr>
                </pic:pic>
              </a:graphicData>
            </a:graphic>
          </wp:inline>
        </w:drawing>
      </w:r>
    </w:p>
    <w:p w14:paraId="2EF7948B" w14:textId="77777777" w:rsidR="007E3A0A" w:rsidRDefault="007E3A0A" w:rsidP="007E3A0A">
      <w:pPr>
        <w:numPr>
          <w:ilvl w:val="0"/>
          <w:numId w:val="11"/>
        </w:numPr>
        <w:ind w:left="0" w:firstLine="0"/>
        <w:contextualSpacing/>
        <w:rPr>
          <w:rFonts w:eastAsia="Calibri" w:cs="Times New Roman"/>
          <w:bCs/>
          <w:lang w:eastAsia="ru-RU"/>
        </w:rPr>
      </w:pPr>
      <w:r>
        <w:rPr>
          <w:rFonts w:eastAsia="Calibri" w:cs="Times New Roman"/>
          <w:bCs/>
          <w:lang w:eastAsia="ru-RU"/>
        </w:rPr>
        <w:t xml:space="preserve">Реализация </w:t>
      </w:r>
      <w:r>
        <w:rPr>
          <w:rFonts w:eastAsia="Calibri" w:cs="Times New Roman"/>
          <w:bCs/>
          <w:lang w:val="en-US" w:eastAsia="ru-RU"/>
        </w:rPr>
        <w:t>RLS</w:t>
      </w:r>
      <w:r>
        <w:rPr>
          <w:rFonts w:eastAsia="Calibri" w:cs="Times New Roman"/>
          <w:bCs/>
          <w:lang w:eastAsia="ru-RU"/>
        </w:rPr>
        <w:t xml:space="preserve"> политики для таблицы «</w:t>
      </w:r>
      <w:proofErr w:type="spellStart"/>
      <w:r>
        <w:rPr>
          <w:rFonts w:eastAsia="Calibri" w:cs="Times New Roman"/>
          <w:bCs/>
          <w:lang w:eastAsia="ru-RU"/>
        </w:rPr>
        <w:t>Услуги_В_Заказе</w:t>
      </w:r>
      <w:proofErr w:type="spellEnd"/>
      <w:r>
        <w:rPr>
          <w:rFonts w:eastAsia="Calibri" w:cs="Times New Roman"/>
          <w:bCs/>
          <w:lang w:eastAsia="ru-RU"/>
        </w:rPr>
        <w:t xml:space="preserve">» изображена на </w:t>
      </w:r>
      <w:proofErr w:type="gramStart"/>
      <w:r>
        <w:rPr>
          <w:rFonts w:eastAsia="Calibri" w:cs="Times New Roman"/>
          <w:bCs/>
          <w:lang w:eastAsia="ru-RU"/>
        </w:rPr>
        <w:t>рисунке .</w:t>
      </w:r>
      <w:proofErr w:type="gramEnd"/>
    </w:p>
    <w:p w14:paraId="6B0A6EE3" w14:textId="77777777" w:rsidR="007E3A0A" w:rsidRDefault="007E3A0A" w:rsidP="007E3A0A">
      <w:pPr>
        <w:ind w:firstLine="0"/>
        <w:jc w:val="center"/>
        <w:rPr>
          <w:rFonts w:eastAsia="Calibri" w:cs="Times New Roman"/>
          <w:bCs/>
          <w:lang w:eastAsia="ru-RU"/>
        </w:rPr>
      </w:pPr>
      <w:r>
        <w:rPr>
          <w:rFonts w:eastAsia="Calibri" w:cs="Times New Roman"/>
          <w:noProof/>
          <w:lang w:eastAsia="ru-RU"/>
        </w:rPr>
        <w:drawing>
          <wp:inline distT="0" distB="0" distL="0" distR="0" wp14:anchorId="3837775F" wp14:editId="42EB4A4F">
            <wp:extent cx="5940425" cy="12058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0425" cy="1205865"/>
                    </a:xfrm>
                    <a:prstGeom prst="rect">
                      <a:avLst/>
                    </a:prstGeom>
                    <a:noFill/>
                    <a:ln>
                      <a:noFill/>
                    </a:ln>
                  </pic:spPr>
                </pic:pic>
              </a:graphicData>
            </a:graphic>
          </wp:inline>
        </w:drawing>
      </w:r>
    </w:p>
    <w:p w14:paraId="0A4CE4DE" w14:textId="77777777" w:rsidR="007E3A0A" w:rsidRDefault="007E3A0A" w:rsidP="007E3A0A">
      <w:pPr>
        <w:numPr>
          <w:ilvl w:val="0"/>
          <w:numId w:val="11"/>
        </w:numPr>
        <w:ind w:left="0" w:firstLine="0"/>
        <w:contextualSpacing/>
        <w:rPr>
          <w:rFonts w:eastAsia="Calibri" w:cs="Times New Roman"/>
          <w:bCs/>
          <w:lang w:eastAsia="ru-RU"/>
        </w:rPr>
      </w:pPr>
      <w:r>
        <w:rPr>
          <w:rFonts w:eastAsia="Calibri" w:cs="Times New Roman"/>
          <w:bCs/>
          <w:lang w:eastAsia="ru-RU"/>
        </w:rPr>
        <w:t xml:space="preserve">Реализация </w:t>
      </w:r>
      <w:r>
        <w:rPr>
          <w:rFonts w:eastAsia="Calibri" w:cs="Times New Roman"/>
          <w:bCs/>
          <w:lang w:val="en-US" w:eastAsia="ru-RU"/>
        </w:rPr>
        <w:t>RLS</w:t>
      </w:r>
      <w:r>
        <w:rPr>
          <w:rFonts w:eastAsia="Calibri" w:cs="Times New Roman"/>
          <w:bCs/>
          <w:lang w:eastAsia="ru-RU"/>
        </w:rPr>
        <w:t xml:space="preserve"> политики для таблицы «Заказы» изображена на </w:t>
      </w:r>
      <w:proofErr w:type="gramStart"/>
      <w:r>
        <w:rPr>
          <w:rFonts w:eastAsia="Calibri" w:cs="Times New Roman"/>
          <w:bCs/>
          <w:lang w:eastAsia="ru-RU"/>
        </w:rPr>
        <w:t>рисунке .</w:t>
      </w:r>
      <w:proofErr w:type="gramEnd"/>
    </w:p>
    <w:p w14:paraId="42F4C96D" w14:textId="77777777" w:rsidR="007E3A0A" w:rsidRDefault="007E3A0A" w:rsidP="007E3A0A">
      <w:pPr>
        <w:ind w:firstLine="0"/>
        <w:jc w:val="center"/>
        <w:rPr>
          <w:rFonts w:eastAsia="Calibri" w:cs="Times New Roman"/>
          <w:bCs/>
          <w:lang w:eastAsia="ru-RU"/>
        </w:rPr>
      </w:pPr>
      <w:r>
        <w:rPr>
          <w:rFonts w:eastAsia="Calibri" w:cs="Times New Roman"/>
          <w:noProof/>
          <w:lang w:eastAsia="ru-RU"/>
        </w:rPr>
        <w:drawing>
          <wp:inline distT="0" distB="0" distL="0" distR="0" wp14:anchorId="578E8786" wp14:editId="11F1FCD2">
            <wp:extent cx="5940425" cy="105346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0425" cy="1053465"/>
                    </a:xfrm>
                    <a:prstGeom prst="rect">
                      <a:avLst/>
                    </a:prstGeom>
                    <a:noFill/>
                    <a:ln>
                      <a:noFill/>
                    </a:ln>
                  </pic:spPr>
                </pic:pic>
              </a:graphicData>
            </a:graphic>
          </wp:inline>
        </w:drawing>
      </w:r>
    </w:p>
    <w:p w14:paraId="43E03DF4" w14:textId="77777777" w:rsidR="007E3A0A" w:rsidRDefault="007E3A0A" w:rsidP="007E3A0A">
      <w:pPr>
        <w:numPr>
          <w:ilvl w:val="0"/>
          <w:numId w:val="11"/>
        </w:numPr>
        <w:ind w:left="0" w:firstLine="0"/>
        <w:contextualSpacing/>
        <w:rPr>
          <w:rFonts w:eastAsia="Calibri" w:cs="Times New Roman"/>
          <w:bCs/>
          <w:lang w:eastAsia="ru-RU"/>
        </w:rPr>
      </w:pPr>
      <w:r>
        <w:rPr>
          <w:rFonts w:eastAsia="Calibri" w:cs="Times New Roman"/>
          <w:bCs/>
          <w:lang w:eastAsia="ru-RU"/>
        </w:rPr>
        <w:t xml:space="preserve">Реализация </w:t>
      </w:r>
      <w:r>
        <w:rPr>
          <w:rFonts w:eastAsia="Calibri" w:cs="Times New Roman"/>
          <w:bCs/>
          <w:lang w:val="en-US" w:eastAsia="ru-RU"/>
        </w:rPr>
        <w:t>RLS</w:t>
      </w:r>
      <w:r>
        <w:rPr>
          <w:rFonts w:eastAsia="Calibri" w:cs="Times New Roman"/>
          <w:bCs/>
          <w:lang w:eastAsia="ru-RU"/>
        </w:rPr>
        <w:t xml:space="preserve"> политики для таблицы «Автомобили» изображена на </w:t>
      </w:r>
      <w:proofErr w:type="gramStart"/>
      <w:r>
        <w:rPr>
          <w:rFonts w:eastAsia="Calibri" w:cs="Times New Roman"/>
          <w:bCs/>
          <w:lang w:eastAsia="ru-RU"/>
        </w:rPr>
        <w:t>рисунке .</w:t>
      </w:r>
      <w:proofErr w:type="gramEnd"/>
    </w:p>
    <w:p w14:paraId="0CB58DF0" w14:textId="77777777" w:rsidR="007E3A0A" w:rsidRDefault="007E3A0A" w:rsidP="007E3A0A">
      <w:pPr>
        <w:ind w:firstLine="0"/>
        <w:jc w:val="center"/>
        <w:rPr>
          <w:rFonts w:eastAsia="Calibri" w:cs="Times New Roman"/>
          <w:bCs/>
          <w:lang w:eastAsia="ru-RU"/>
        </w:rPr>
      </w:pPr>
      <w:r>
        <w:rPr>
          <w:rFonts w:eastAsia="Calibri" w:cs="Times New Roman"/>
          <w:noProof/>
          <w:lang w:eastAsia="ru-RU"/>
        </w:rPr>
        <w:drawing>
          <wp:inline distT="0" distB="0" distL="0" distR="0" wp14:anchorId="0B7CAF4D" wp14:editId="495DDA7D">
            <wp:extent cx="5930900" cy="81280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0900" cy="812800"/>
                    </a:xfrm>
                    <a:prstGeom prst="rect">
                      <a:avLst/>
                    </a:prstGeom>
                    <a:noFill/>
                    <a:ln>
                      <a:noFill/>
                    </a:ln>
                  </pic:spPr>
                </pic:pic>
              </a:graphicData>
            </a:graphic>
          </wp:inline>
        </w:drawing>
      </w:r>
    </w:p>
    <w:p w14:paraId="2C12F0ED" w14:textId="77777777" w:rsidR="007E3A0A" w:rsidRDefault="007E3A0A" w:rsidP="007E3A0A">
      <w:pPr>
        <w:numPr>
          <w:ilvl w:val="0"/>
          <w:numId w:val="11"/>
        </w:numPr>
        <w:ind w:left="0" w:firstLine="0"/>
        <w:contextualSpacing/>
        <w:rPr>
          <w:rFonts w:eastAsia="Calibri" w:cs="Times New Roman"/>
          <w:bCs/>
          <w:lang w:eastAsia="ru-RU"/>
        </w:rPr>
      </w:pPr>
      <w:r>
        <w:rPr>
          <w:rFonts w:eastAsia="Calibri" w:cs="Times New Roman"/>
          <w:bCs/>
          <w:lang w:eastAsia="ru-RU"/>
        </w:rPr>
        <w:t xml:space="preserve">Реализация </w:t>
      </w:r>
      <w:r>
        <w:rPr>
          <w:rFonts w:eastAsia="Calibri" w:cs="Times New Roman"/>
          <w:bCs/>
          <w:lang w:val="en-US" w:eastAsia="ru-RU"/>
        </w:rPr>
        <w:t>RLS</w:t>
      </w:r>
      <w:r>
        <w:rPr>
          <w:rFonts w:eastAsia="Calibri" w:cs="Times New Roman"/>
          <w:bCs/>
          <w:lang w:eastAsia="ru-RU"/>
        </w:rPr>
        <w:t xml:space="preserve"> политики для таблицы «</w:t>
      </w:r>
      <w:proofErr w:type="spellStart"/>
      <w:r>
        <w:rPr>
          <w:rFonts w:eastAsia="Calibri" w:cs="Times New Roman"/>
          <w:bCs/>
          <w:lang w:eastAsia="ru-RU"/>
        </w:rPr>
        <w:t>Проданные_Запчасти_В_Заказе</w:t>
      </w:r>
      <w:proofErr w:type="spellEnd"/>
      <w:r>
        <w:rPr>
          <w:rFonts w:eastAsia="Calibri" w:cs="Times New Roman"/>
          <w:bCs/>
          <w:lang w:eastAsia="ru-RU"/>
        </w:rPr>
        <w:t xml:space="preserve">» изображена на </w:t>
      </w:r>
      <w:proofErr w:type="gramStart"/>
      <w:r>
        <w:rPr>
          <w:rFonts w:eastAsia="Calibri" w:cs="Times New Roman"/>
          <w:bCs/>
          <w:lang w:eastAsia="ru-RU"/>
        </w:rPr>
        <w:t>рисунке .</w:t>
      </w:r>
      <w:proofErr w:type="gramEnd"/>
    </w:p>
    <w:p w14:paraId="6DB18B89" w14:textId="77777777" w:rsidR="007E3A0A" w:rsidRDefault="007E3A0A" w:rsidP="007E3A0A">
      <w:pPr>
        <w:ind w:firstLine="0"/>
        <w:jc w:val="center"/>
        <w:rPr>
          <w:rFonts w:eastAsia="Calibri" w:cs="Times New Roman"/>
          <w:bCs/>
          <w:lang w:eastAsia="ru-RU"/>
        </w:rPr>
      </w:pPr>
      <w:r>
        <w:rPr>
          <w:rFonts w:eastAsia="Calibri" w:cs="Times New Roman"/>
          <w:noProof/>
          <w:lang w:eastAsia="ru-RU"/>
        </w:rPr>
        <w:lastRenderedPageBreak/>
        <w:drawing>
          <wp:inline distT="0" distB="0" distL="0" distR="0" wp14:anchorId="3093CC1F" wp14:editId="310A8B84">
            <wp:extent cx="5930900" cy="12700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0900" cy="1270000"/>
                    </a:xfrm>
                    <a:prstGeom prst="rect">
                      <a:avLst/>
                    </a:prstGeom>
                    <a:noFill/>
                    <a:ln>
                      <a:noFill/>
                    </a:ln>
                  </pic:spPr>
                </pic:pic>
              </a:graphicData>
            </a:graphic>
          </wp:inline>
        </w:drawing>
      </w:r>
    </w:p>
    <w:p w14:paraId="4F4305FF" w14:textId="77777777" w:rsidR="007E3A0A" w:rsidRDefault="007E3A0A" w:rsidP="007E3A0A">
      <w:pPr>
        <w:numPr>
          <w:ilvl w:val="0"/>
          <w:numId w:val="11"/>
        </w:numPr>
        <w:ind w:left="0" w:firstLine="0"/>
        <w:contextualSpacing/>
        <w:rPr>
          <w:rFonts w:eastAsia="Calibri" w:cs="Times New Roman"/>
          <w:bCs/>
          <w:lang w:eastAsia="ru-RU"/>
        </w:rPr>
      </w:pPr>
      <w:r>
        <w:rPr>
          <w:rFonts w:eastAsia="Calibri" w:cs="Times New Roman"/>
          <w:bCs/>
          <w:lang w:eastAsia="ru-RU"/>
        </w:rPr>
        <w:t xml:space="preserve">Реализация </w:t>
      </w:r>
      <w:r>
        <w:rPr>
          <w:rFonts w:eastAsia="Calibri" w:cs="Times New Roman"/>
          <w:bCs/>
          <w:lang w:val="en-US" w:eastAsia="ru-RU"/>
        </w:rPr>
        <w:t>RLS</w:t>
      </w:r>
      <w:r>
        <w:rPr>
          <w:rFonts w:eastAsia="Calibri" w:cs="Times New Roman"/>
          <w:bCs/>
          <w:lang w:eastAsia="ru-RU"/>
        </w:rPr>
        <w:t xml:space="preserve"> политики для таблицы «Запчасти» изображена на </w:t>
      </w:r>
      <w:proofErr w:type="gramStart"/>
      <w:r>
        <w:rPr>
          <w:rFonts w:eastAsia="Calibri" w:cs="Times New Roman"/>
          <w:bCs/>
          <w:lang w:eastAsia="ru-RU"/>
        </w:rPr>
        <w:t>рисунке .</w:t>
      </w:r>
      <w:proofErr w:type="gramEnd"/>
    </w:p>
    <w:p w14:paraId="5949F1F5" w14:textId="77777777" w:rsidR="007E3A0A" w:rsidRDefault="007E3A0A" w:rsidP="007E3A0A">
      <w:pPr>
        <w:ind w:firstLine="0"/>
        <w:jc w:val="center"/>
        <w:rPr>
          <w:rFonts w:eastAsia="Calibri" w:cs="Times New Roman"/>
          <w:bCs/>
          <w:lang w:eastAsia="ru-RU"/>
        </w:rPr>
      </w:pPr>
      <w:r>
        <w:rPr>
          <w:rFonts w:eastAsia="Calibri" w:cs="Times New Roman"/>
          <w:noProof/>
          <w:lang w:eastAsia="ru-RU"/>
        </w:rPr>
        <w:drawing>
          <wp:inline distT="0" distB="0" distL="0" distR="0" wp14:anchorId="7C972103" wp14:editId="4CDA7D08">
            <wp:extent cx="5930900" cy="596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0900" cy="596900"/>
                    </a:xfrm>
                    <a:prstGeom prst="rect">
                      <a:avLst/>
                    </a:prstGeom>
                    <a:noFill/>
                    <a:ln>
                      <a:noFill/>
                    </a:ln>
                  </pic:spPr>
                </pic:pic>
              </a:graphicData>
            </a:graphic>
          </wp:inline>
        </w:drawing>
      </w:r>
    </w:p>
    <w:p w14:paraId="04D43A8B" w14:textId="77777777" w:rsidR="007E3A0A" w:rsidRDefault="007E3A0A" w:rsidP="007E3A0A">
      <w:pPr>
        <w:ind w:firstLine="0"/>
        <w:rPr>
          <w:lang w:eastAsia="ru-RU"/>
        </w:rPr>
      </w:pPr>
    </w:p>
    <w:p w14:paraId="5CD6A79B" w14:textId="77777777" w:rsidR="00DD0CE7" w:rsidRPr="00924FBB" w:rsidRDefault="00DD0CE7" w:rsidP="00CE2012">
      <w:pPr>
        <w:pStyle w:val="a6"/>
        <w:spacing w:after="0" w:line="360" w:lineRule="auto"/>
        <w:ind w:left="0"/>
        <w:textAlignment w:val="baseline"/>
        <w:rPr>
          <w:rFonts w:ascii="Times New Roman" w:eastAsia="Times New Roman" w:hAnsi="Times New Roman" w:cs="Times New Roman"/>
          <w:b/>
          <w:color w:val="000000"/>
          <w:sz w:val="28"/>
          <w:szCs w:val="34"/>
          <w:lang w:eastAsia="ru-RU"/>
        </w:rPr>
      </w:pPr>
    </w:p>
    <w:p w14:paraId="31E8DF98" w14:textId="440F48DB" w:rsidR="0086082E" w:rsidRDefault="0086082E"/>
    <w:p w14:paraId="196AD799" w14:textId="32DDBA7C" w:rsidR="009A0670" w:rsidRDefault="009A0670"/>
    <w:p w14:paraId="7F47FFD5" w14:textId="082E97F3" w:rsidR="009A0670" w:rsidRDefault="009A0670">
      <w:pPr>
        <w:spacing w:after="160" w:line="259" w:lineRule="auto"/>
        <w:ind w:firstLine="0"/>
        <w:jc w:val="left"/>
      </w:pPr>
      <w:r>
        <w:br w:type="page"/>
      </w:r>
    </w:p>
    <w:p w14:paraId="7E880BA2" w14:textId="1503AF21" w:rsidR="009A0670" w:rsidRDefault="009A0670">
      <w:r>
        <w:lastRenderedPageBreak/>
        <w:t>Библиография</w:t>
      </w:r>
    </w:p>
    <w:p w14:paraId="4962317F" w14:textId="5711AAEE" w:rsidR="009A0670" w:rsidRDefault="009A0670"/>
    <w:p w14:paraId="5BD74579" w14:textId="2806B76B" w:rsidR="009A0670" w:rsidRDefault="00103BB9">
      <w:hyperlink r:id="rId31" w:history="1">
        <w:r w:rsidR="009A0670" w:rsidRPr="00C62BAC">
          <w:rPr>
            <w:rStyle w:val="a3"/>
          </w:rPr>
          <w:t>https://habr.com/ru/news/734772/</w:t>
        </w:r>
      </w:hyperlink>
    </w:p>
    <w:p w14:paraId="179A2D3F" w14:textId="0521EEC2" w:rsidR="009A0670" w:rsidRDefault="00103BB9">
      <w:hyperlink r:id="rId32" w:history="1">
        <w:r w:rsidR="009A0670" w:rsidRPr="00C62BAC">
          <w:rPr>
            <w:rStyle w:val="a3"/>
            <w:lang w:val="en-US"/>
          </w:rPr>
          <w:t>https</w:t>
        </w:r>
        <w:r w:rsidR="009A0670" w:rsidRPr="00C62BAC">
          <w:rPr>
            <w:rStyle w:val="a3"/>
          </w:rPr>
          <w:t>://</w:t>
        </w:r>
        <w:r w:rsidR="009A0670" w:rsidRPr="00C62BAC">
          <w:rPr>
            <w:rStyle w:val="a3"/>
            <w:lang w:val="en-US"/>
          </w:rPr>
          <w:t>www</w:t>
        </w:r>
        <w:r w:rsidR="009A0670" w:rsidRPr="00C62BAC">
          <w:rPr>
            <w:rStyle w:val="a3"/>
          </w:rPr>
          <w:t>.</w:t>
        </w:r>
        <w:proofErr w:type="spellStart"/>
        <w:r w:rsidR="009A0670" w:rsidRPr="00C62BAC">
          <w:rPr>
            <w:rStyle w:val="a3"/>
            <w:lang w:val="en-US"/>
          </w:rPr>
          <w:t>postgresql</w:t>
        </w:r>
        <w:proofErr w:type="spellEnd"/>
        <w:r w:rsidR="009A0670" w:rsidRPr="00C62BAC">
          <w:rPr>
            <w:rStyle w:val="a3"/>
          </w:rPr>
          <w:t>.</w:t>
        </w:r>
        <w:r w:rsidR="009A0670" w:rsidRPr="00C62BAC">
          <w:rPr>
            <w:rStyle w:val="a3"/>
            <w:lang w:val="en-US"/>
          </w:rPr>
          <w:t>org</w:t>
        </w:r>
        <w:r w:rsidR="009A0670" w:rsidRPr="00C62BAC">
          <w:rPr>
            <w:rStyle w:val="a3"/>
          </w:rPr>
          <w:t>/</w:t>
        </w:r>
        <w:r w:rsidR="009A0670" w:rsidRPr="00C62BAC">
          <w:rPr>
            <w:rStyle w:val="a3"/>
            <w:lang w:val="en-US"/>
          </w:rPr>
          <w:t>docs</w:t>
        </w:r>
        <w:r w:rsidR="009A0670" w:rsidRPr="00C62BAC">
          <w:rPr>
            <w:rStyle w:val="a3"/>
          </w:rPr>
          <w:t>/</w:t>
        </w:r>
      </w:hyperlink>
    </w:p>
    <w:p w14:paraId="5A4632AB" w14:textId="584BB345" w:rsidR="009A0670" w:rsidRDefault="00103BB9">
      <w:hyperlink r:id="rId33" w:history="1">
        <w:r w:rsidR="00B10FA9" w:rsidRPr="00C62BAC">
          <w:rPr>
            <w:rStyle w:val="a3"/>
          </w:rPr>
          <w:t>https://vitobotta.com/2022/02/02/data-anonymization-with-postgres/ (про</w:t>
        </w:r>
      </w:hyperlink>
      <w:r w:rsidR="00B10FA9">
        <w:t xml:space="preserve"> маскировку и платный код для </w:t>
      </w:r>
      <w:proofErr w:type="spellStart"/>
      <w:r w:rsidR="00B10FA9">
        <w:t>винды</w:t>
      </w:r>
      <w:proofErr w:type="spellEnd"/>
      <w:r w:rsidR="00B10FA9">
        <w:t>)</w:t>
      </w:r>
    </w:p>
    <w:p w14:paraId="6B29555A" w14:textId="5F19831A" w:rsidR="00B10FA9" w:rsidRPr="00B10FA9" w:rsidRDefault="00103BB9">
      <w:hyperlink r:id="rId34" w:history="1">
        <w:r w:rsidR="00B10FA9" w:rsidRPr="00C62BAC">
          <w:rPr>
            <w:rStyle w:val="a3"/>
            <w:lang w:val="en-US"/>
          </w:rPr>
          <w:t>https</w:t>
        </w:r>
        <w:r w:rsidR="00B10FA9" w:rsidRPr="00C62BAC">
          <w:rPr>
            <w:rStyle w:val="a3"/>
          </w:rPr>
          <w:t>://</w:t>
        </w:r>
        <w:r w:rsidR="00B10FA9" w:rsidRPr="00C62BAC">
          <w:rPr>
            <w:rStyle w:val="a3"/>
            <w:lang w:val="en-US"/>
          </w:rPr>
          <w:t>www</w:t>
        </w:r>
        <w:r w:rsidR="00B10FA9" w:rsidRPr="00C62BAC">
          <w:rPr>
            <w:rStyle w:val="a3"/>
          </w:rPr>
          <w:t>.</w:t>
        </w:r>
        <w:proofErr w:type="spellStart"/>
        <w:r w:rsidR="00B10FA9" w:rsidRPr="00C62BAC">
          <w:rPr>
            <w:rStyle w:val="a3"/>
            <w:lang w:val="en-US"/>
          </w:rPr>
          <w:t>cherryservers</w:t>
        </w:r>
        <w:proofErr w:type="spellEnd"/>
        <w:r w:rsidR="00B10FA9" w:rsidRPr="00C62BAC">
          <w:rPr>
            <w:rStyle w:val="a3"/>
          </w:rPr>
          <w:t>.</w:t>
        </w:r>
        <w:r w:rsidR="00B10FA9" w:rsidRPr="00C62BAC">
          <w:rPr>
            <w:rStyle w:val="a3"/>
            <w:lang w:val="en-US"/>
          </w:rPr>
          <w:t>com</w:t>
        </w:r>
        <w:r w:rsidR="00B10FA9" w:rsidRPr="00C62BAC">
          <w:rPr>
            <w:rStyle w:val="a3"/>
          </w:rPr>
          <w:t>/</w:t>
        </w:r>
        <w:r w:rsidR="00B10FA9" w:rsidRPr="00C62BAC">
          <w:rPr>
            <w:rStyle w:val="a3"/>
            <w:lang w:val="en-US"/>
          </w:rPr>
          <w:t>blog</w:t>
        </w:r>
        <w:r w:rsidR="00B10FA9" w:rsidRPr="00C62BAC">
          <w:rPr>
            <w:rStyle w:val="a3"/>
          </w:rPr>
          <w:t>/</w:t>
        </w:r>
        <w:r w:rsidR="00B10FA9" w:rsidRPr="00C62BAC">
          <w:rPr>
            <w:rStyle w:val="a3"/>
            <w:lang w:val="en-US"/>
          </w:rPr>
          <w:t>create</w:t>
        </w:r>
        <w:r w:rsidR="00B10FA9" w:rsidRPr="00C62BAC">
          <w:rPr>
            <w:rStyle w:val="a3"/>
          </w:rPr>
          <w:t>-</w:t>
        </w:r>
        <w:proofErr w:type="spellStart"/>
        <w:r w:rsidR="00B10FA9" w:rsidRPr="00C62BAC">
          <w:rPr>
            <w:rStyle w:val="a3"/>
            <w:lang w:val="en-US"/>
          </w:rPr>
          <w:t>postgresql</w:t>
        </w:r>
        <w:proofErr w:type="spellEnd"/>
        <w:r w:rsidR="00B10FA9" w:rsidRPr="00C62BAC">
          <w:rPr>
            <w:rStyle w:val="a3"/>
          </w:rPr>
          <w:t>-</w:t>
        </w:r>
        <w:r w:rsidR="00B10FA9" w:rsidRPr="00C62BAC">
          <w:rPr>
            <w:rStyle w:val="a3"/>
            <w:lang w:val="en-US"/>
          </w:rPr>
          <w:t>stored</w:t>
        </w:r>
        <w:r w:rsidR="00B10FA9" w:rsidRPr="00C62BAC">
          <w:rPr>
            <w:rStyle w:val="a3"/>
          </w:rPr>
          <w:t>-</w:t>
        </w:r>
        <w:r w:rsidR="00B10FA9" w:rsidRPr="00C62BAC">
          <w:rPr>
            <w:rStyle w:val="a3"/>
            <w:lang w:val="en-US"/>
          </w:rPr>
          <w:t>procedure</w:t>
        </w:r>
      </w:hyperlink>
    </w:p>
    <w:p w14:paraId="6791DCF6" w14:textId="3A7F5B10" w:rsidR="00B10FA9" w:rsidRDefault="00103BB9">
      <w:hyperlink r:id="rId35" w:history="1">
        <w:r w:rsidR="00260B3D" w:rsidRPr="00C62BAC">
          <w:rPr>
            <w:rStyle w:val="a3"/>
          </w:rPr>
          <w:t>https://postgrespro.ru/docs/postgresql/15/xfunc-sql</w:t>
        </w:r>
      </w:hyperlink>
    </w:p>
    <w:p w14:paraId="4116C23C" w14:textId="76C7D63B" w:rsidR="00260B3D" w:rsidRDefault="00103BB9">
      <w:hyperlink r:id="rId36" w:history="1">
        <w:r w:rsidR="00BE0DA6" w:rsidRPr="00C62BAC">
          <w:rPr>
            <w:rStyle w:val="a3"/>
          </w:rPr>
          <w:t>https://docs.python.org/3/index.html</w:t>
        </w:r>
      </w:hyperlink>
    </w:p>
    <w:p w14:paraId="2FB2D804" w14:textId="1A27CB0D" w:rsidR="00BE0DA6" w:rsidRDefault="00103BB9">
      <w:hyperlink r:id="rId37" w:history="1">
        <w:r w:rsidR="00BE0DA6" w:rsidRPr="00C62BAC">
          <w:rPr>
            <w:rStyle w:val="a3"/>
          </w:rPr>
          <w:t>https://doc.qt.io/qtforpython-5/contents.html</w:t>
        </w:r>
      </w:hyperlink>
    </w:p>
    <w:p w14:paraId="3D957D98" w14:textId="252A46E5" w:rsidR="00BE0DA6" w:rsidRDefault="00103BB9">
      <w:hyperlink r:id="rId38" w:history="1">
        <w:r w:rsidR="00BE0DA6" w:rsidRPr="00C62BAC">
          <w:rPr>
            <w:rStyle w:val="a3"/>
          </w:rPr>
          <w:t>https://pyqt5.files.wordpress.com/2017/06/pyqt5tutorial.pdf</w:t>
        </w:r>
      </w:hyperlink>
    </w:p>
    <w:p w14:paraId="5B9E9414" w14:textId="4DF726FA" w:rsidR="00BE0DA6" w:rsidRDefault="00103BB9">
      <w:hyperlink r:id="rId39" w:history="1">
        <w:r w:rsidR="0081659E" w:rsidRPr="00C62BAC">
          <w:rPr>
            <w:rStyle w:val="a3"/>
          </w:rPr>
          <w:t>https://pgdocs.ru/docs/trigger.html</w:t>
        </w:r>
      </w:hyperlink>
    </w:p>
    <w:p w14:paraId="6E4AB266" w14:textId="77777777" w:rsidR="0081659E" w:rsidRPr="00B10FA9" w:rsidRDefault="0081659E"/>
    <w:sectPr w:rsidR="0081659E" w:rsidRPr="00B10FA9" w:rsidSect="003B56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7066"/>
    <w:multiLevelType w:val="hybridMultilevel"/>
    <w:tmpl w:val="6FF2003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 w15:restartNumberingAfterBreak="0">
    <w:nsid w:val="05BC26C6"/>
    <w:multiLevelType w:val="multilevel"/>
    <w:tmpl w:val="F6C220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2341D5"/>
    <w:multiLevelType w:val="multilevel"/>
    <w:tmpl w:val="102341D5"/>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3" w15:restartNumberingAfterBreak="0">
    <w:nsid w:val="10BE7B76"/>
    <w:multiLevelType w:val="hybridMultilevel"/>
    <w:tmpl w:val="7F9ADD60"/>
    <w:lvl w:ilvl="0" w:tplc="0419000F">
      <w:start w:val="1"/>
      <w:numFmt w:val="decimal"/>
      <w:lvlText w:val="%1."/>
      <w:lvlJc w:val="left"/>
      <w:pPr>
        <w:ind w:left="1636" w:hanging="360"/>
      </w:pPr>
    </w:lvl>
    <w:lvl w:ilvl="1" w:tplc="04190019">
      <w:start w:val="1"/>
      <w:numFmt w:val="lowerLetter"/>
      <w:lvlText w:val="%2."/>
      <w:lvlJc w:val="left"/>
      <w:pPr>
        <w:ind w:left="2008" w:hanging="360"/>
      </w:pPr>
    </w:lvl>
    <w:lvl w:ilvl="2" w:tplc="0419001B">
      <w:start w:val="1"/>
      <w:numFmt w:val="lowerRoman"/>
      <w:lvlText w:val="%3."/>
      <w:lvlJc w:val="right"/>
      <w:pPr>
        <w:ind w:left="2728" w:hanging="180"/>
      </w:pPr>
    </w:lvl>
    <w:lvl w:ilvl="3" w:tplc="0419000F">
      <w:start w:val="1"/>
      <w:numFmt w:val="decimal"/>
      <w:lvlText w:val="%4."/>
      <w:lvlJc w:val="left"/>
      <w:pPr>
        <w:ind w:left="3448" w:hanging="360"/>
      </w:pPr>
    </w:lvl>
    <w:lvl w:ilvl="4" w:tplc="04190019">
      <w:start w:val="1"/>
      <w:numFmt w:val="lowerLetter"/>
      <w:lvlText w:val="%5."/>
      <w:lvlJc w:val="left"/>
      <w:pPr>
        <w:ind w:left="4168" w:hanging="360"/>
      </w:pPr>
    </w:lvl>
    <w:lvl w:ilvl="5" w:tplc="0419001B">
      <w:start w:val="1"/>
      <w:numFmt w:val="lowerRoman"/>
      <w:lvlText w:val="%6."/>
      <w:lvlJc w:val="right"/>
      <w:pPr>
        <w:ind w:left="4888" w:hanging="180"/>
      </w:pPr>
    </w:lvl>
    <w:lvl w:ilvl="6" w:tplc="0419000F">
      <w:start w:val="1"/>
      <w:numFmt w:val="decimal"/>
      <w:lvlText w:val="%7."/>
      <w:lvlJc w:val="left"/>
      <w:pPr>
        <w:ind w:left="5608" w:hanging="360"/>
      </w:pPr>
    </w:lvl>
    <w:lvl w:ilvl="7" w:tplc="04190019">
      <w:start w:val="1"/>
      <w:numFmt w:val="lowerLetter"/>
      <w:lvlText w:val="%8."/>
      <w:lvlJc w:val="left"/>
      <w:pPr>
        <w:ind w:left="6328" w:hanging="360"/>
      </w:pPr>
    </w:lvl>
    <w:lvl w:ilvl="8" w:tplc="0419001B">
      <w:start w:val="1"/>
      <w:numFmt w:val="lowerRoman"/>
      <w:lvlText w:val="%9."/>
      <w:lvlJc w:val="right"/>
      <w:pPr>
        <w:ind w:left="7048" w:hanging="180"/>
      </w:pPr>
    </w:lvl>
  </w:abstractNum>
  <w:abstractNum w:abstractNumId="4" w15:restartNumberingAfterBreak="0">
    <w:nsid w:val="151F0DBD"/>
    <w:multiLevelType w:val="hybridMultilevel"/>
    <w:tmpl w:val="91586AD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5" w15:restartNumberingAfterBreak="0">
    <w:nsid w:val="168918E6"/>
    <w:multiLevelType w:val="singleLevel"/>
    <w:tmpl w:val="168918E6"/>
    <w:lvl w:ilvl="0">
      <w:start w:val="1"/>
      <w:numFmt w:val="decimal"/>
      <w:lvlText w:val="%1."/>
      <w:lvlJc w:val="left"/>
      <w:pPr>
        <w:tabs>
          <w:tab w:val="left" w:pos="425"/>
        </w:tabs>
        <w:ind w:left="425" w:hanging="425"/>
      </w:pPr>
      <w:rPr>
        <w:rFonts w:hint="default"/>
      </w:rPr>
    </w:lvl>
  </w:abstractNum>
  <w:abstractNum w:abstractNumId="6" w15:restartNumberingAfterBreak="0">
    <w:nsid w:val="39727875"/>
    <w:multiLevelType w:val="hybridMultilevel"/>
    <w:tmpl w:val="DA44ECA6"/>
    <w:lvl w:ilvl="0" w:tplc="2348F45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3A103423"/>
    <w:multiLevelType w:val="hybridMultilevel"/>
    <w:tmpl w:val="7F9ADD60"/>
    <w:lvl w:ilvl="0" w:tplc="0419000F">
      <w:start w:val="1"/>
      <w:numFmt w:val="decimal"/>
      <w:lvlText w:val="%1."/>
      <w:lvlJc w:val="left"/>
      <w:pPr>
        <w:ind w:left="1636" w:hanging="360"/>
      </w:pPr>
    </w:lvl>
    <w:lvl w:ilvl="1" w:tplc="04190019">
      <w:start w:val="1"/>
      <w:numFmt w:val="lowerLetter"/>
      <w:lvlText w:val="%2."/>
      <w:lvlJc w:val="left"/>
      <w:pPr>
        <w:ind w:left="2008" w:hanging="360"/>
      </w:pPr>
    </w:lvl>
    <w:lvl w:ilvl="2" w:tplc="0419001B">
      <w:start w:val="1"/>
      <w:numFmt w:val="lowerRoman"/>
      <w:lvlText w:val="%3."/>
      <w:lvlJc w:val="right"/>
      <w:pPr>
        <w:ind w:left="2728" w:hanging="180"/>
      </w:pPr>
    </w:lvl>
    <w:lvl w:ilvl="3" w:tplc="0419000F">
      <w:start w:val="1"/>
      <w:numFmt w:val="decimal"/>
      <w:lvlText w:val="%4."/>
      <w:lvlJc w:val="left"/>
      <w:pPr>
        <w:ind w:left="3448" w:hanging="360"/>
      </w:pPr>
    </w:lvl>
    <w:lvl w:ilvl="4" w:tplc="04190019">
      <w:start w:val="1"/>
      <w:numFmt w:val="lowerLetter"/>
      <w:lvlText w:val="%5."/>
      <w:lvlJc w:val="left"/>
      <w:pPr>
        <w:ind w:left="4168" w:hanging="360"/>
      </w:pPr>
    </w:lvl>
    <w:lvl w:ilvl="5" w:tplc="0419001B">
      <w:start w:val="1"/>
      <w:numFmt w:val="lowerRoman"/>
      <w:lvlText w:val="%6."/>
      <w:lvlJc w:val="right"/>
      <w:pPr>
        <w:ind w:left="4888" w:hanging="180"/>
      </w:pPr>
    </w:lvl>
    <w:lvl w:ilvl="6" w:tplc="0419000F">
      <w:start w:val="1"/>
      <w:numFmt w:val="decimal"/>
      <w:lvlText w:val="%7."/>
      <w:lvlJc w:val="left"/>
      <w:pPr>
        <w:ind w:left="5608" w:hanging="360"/>
      </w:pPr>
    </w:lvl>
    <w:lvl w:ilvl="7" w:tplc="04190019">
      <w:start w:val="1"/>
      <w:numFmt w:val="lowerLetter"/>
      <w:lvlText w:val="%8."/>
      <w:lvlJc w:val="left"/>
      <w:pPr>
        <w:ind w:left="6328" w:hanging="360"/>
      </w:pPr>
    </w:lvl>
    <w:lvl w:ilvl="8" w:tplc="0419001B">
      <w:start w:val="1"/>
      <w:numFmt w:val="lowerRoman"/>
      <w:lvlText w:val="%9."/>
      <w:lvlJc w:val="right"/>
      <w:pPr>
        <w:ind w:left="7048" w:hanging="180"/>
      </w:pPr>
    </w:lvl>
  </w:abstractNum>
  <w:abstractNum w:abstractNumId="8" w15:restartNumberingAfterBreak="0">
    <w:nsid w:val="593C08DB"/>
    <w:multiLevelType w:val="multilevel"/>
    <w:tmpl w:val="0DF499FC"/>
    <w:lvl w:ilvl="0">
      <w:start w:val="1"/>
      <w:numFmt w:val="decimal"/>
      <w:lvlText w:val="%1"/>
      <w:lvlJc w:val="left"/>
      <w:pPr>
        <w:ind w:left="360" w:hanging="360"/>
      </w:p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CD05817"/>
    <w:multiLevelType w:val="hybridMultilevel"/>
    <w:tmpl w:val="54CCAC0E"/>
    <w:lvl w:ilvl="0" w:tplc="1632D890">
      <w:start w:val="1"/>
      <w:numFmt w:val="decimal"/>
      <w:lvlText w:val="%1."/>
      <w:lvlJc w:val="left"/>
      <w:pPr>
        <w:ind w:left="720" w:hanging="360"/>
      </w:p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5FB025EE"/>
    <w:multiLevelType w:val="multilevel"/>
    <w:tmpl w:val="04104144"/>
    <w:lvl w:ilvl="0">
      <w:start w:val="1"/>
      <w:numFmt w:val="decimal"/>
      <w:lvlText w:val="%1."/>
      <w:lvlJc w:val="left"/>
      <w:pPr>
        <w:ind w:left="644"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strike w:val="0"/>
        <w:dstrike w:val="0"/>
        <w:u w:val="none"/>
        <w:effect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70C870A5"/>
    <w:multiLevelType w:val="multilevel"/>
    <w:tmpl w:val="70C870A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5AF161C"/>
    <w:multiLevelType w:val="hybridMultilevel"/>
    <w:tmpl w:val="B420D6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7BB06396"/>
    <w:multiLevelType w:val="multilevel"/>
    <w:tmpl w:val="3D6853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6082E"/>
    <w:rsid w:val="000804FE"/>
    <w:rsid w:val="000B60F6"/>
    <w:rsid w:val="000E2B77"/>
    <w:rsid w:val="000E32D1"/>
    <w:rsid w:val="00102B48"/>
    <w:rsid w:val="00103BB9"/>
    <w:rsid w:val="0016710B"/>
    <w:rsid w:val="00201D75"/>
    <w:rsid w:val="00225AE4"/>
    <w:rsid w:val="00260B3D"/>
    <w:rsid w:val="002D68DD"/>
    <w:rsid w:val="003561D7"/>
    <w:rsid w:val="00394429"/>
    <w:rsid w:val="003B56A5"/>
    <w:rsid w:val="003F1642"/>
    <w:rsid w:val="004E5198"/>
    <w:rsid w:val="00524667"/>
    <w:rsid w:val="00564775"/>
    <w:rsid w:val="00614C81"/>
    <w:rsid w:val="006A6AD4"/>
    <w:rsid w:val="006F08E0"/>
    <w:rsid w:val="006F2A33"/>
    <w:rsid w:val="00774818"/>
    <w:rsid w:val="007B30D3"/>
    <w:rsid w:val="007E3A0A"/>
    <w:rsid w:val="007E6CD1"/>
    <w:rsid w:val="007F031F"/>
    <w:rsid w:val="0081659E"/>
    <w:rsid w:val="008415C4"/>
    <w:rsid w:val="0086082E"/>
    <w:rsid w:val="00891C4E"/>
    <w:rsid w:val="008C6E15"/>
    <w:rsid w:val="00924FBB"/>
    <w:rsid w:val="009700A6"/>
    <w:rsid w:val="00993C1B"/>
    <w:rsid w:val="009A0670"/>
    <w:rsid w:val="009A29F3"/>
    <w:rsid w:val="009B6F79"/>
    <w:rsid w:val="009C7E21"/>
    <w:rsid w:val="00A66385"/>
    <w:rsid w:val="00A874B2"/>
    <w:rsid w:val="00AD146A"/>
    <w:rsid w:val="00B10FA9"/>
    <w:rsid w:val="00BE0DA6"/>
    <w:rsid w:val="00BE2FE7"/>
    <w:rsid w:val="00BF52D6"/>
    <w:rsid w:val="00C70593"/>
    <w:rsid w:val="00CE2012"/>
    <w:rsid w:val="00CE59C7"/>
    <w:rsid w:val="00CF4734"/>
    <w:rsid w:val="00D150AE"/>
    <w:rsid w:val="00D64D4A"/>
    <w:rsid w:val="00D74537"/>
    <w:rsid w:val="00DC2FCE"/>
    <w:rsid w:val="00DC37CD"/>
    <w:rsid w:val="00DC403E"/>
    <w:rsid w:val="00DD0CE7"/>
    <w:rsid w:val="00E17A72"/>
    <w:rsid w:val="00E374E6"/>
    <w:rsid w:val="00E653B6"/>
    <w:rsid w:val="00E86552"/>
    <w:rsid w:val="00EC6DD3"/>
    <w:rsid w:val="00F04C3A"/>
    <w:rsid w:val="00F30EC3"/>
    <w:rsid w:val="00F67395"/>
    <w:rsid w:val="00F926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480B"/>
  <w15:docId w15:val="{D29E2D0F-561B-47D6-8FD9-01455C3C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6DD3"/>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EC6DD3"/>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semiHidden/>
    <w:unhideWhenUsed/>
    <w:qFormat/>
    <w:rsid w:val="00F30E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6DD3"/>
    <w:rPr>
      <w:rFonts w:ascii="Times New Roman" w:eastAsiaTheme="majorEastAsia" w:hAnsi="Times New Roman" w:cstheme="majorBidi"/>
      <w:b/>
      <w:caps/>
      <w:sz w:val="28"/>
      <w:szCs w:val="32"/>
    </w:rPr>
  </w:style>
  <w:style w:type="character" w:styleId="a3">
    <w:name w:val="Hyperlink"/>
    <w:basedOn w:val="a0"/>
    <w:uiPriority w:val="99"/>
    <w:unhideWhenUsed/>
    <w:rsid w:val="00564775"/>
    <w:rPr>
      <w:color w:val="0563C1" w:themeColor="hyperlink"/>
      <w:u w:val="single"/>
    </w:rPr>
  </w:style>
  <w:style w:type="paragraph" w:styleId="11">
    <w:name w:val="toc 1"/>
    <w:basedOn w:val="a"/>
    <w:next w:val="a"/>
    <w:autoRedefine/>
    <w:uiPriority w:val="39"/>
    <w:unhideWhenUsed/>
    <w:rsid w:val="00564775"/>
    <w:pPr>
      <w:spacing w:after="100"/>
    </w:pPr>
  </w:style>
  <w:style w:type="paragraph" w:styleId="a4">
    <w:name w:val="caption"/>
    <w:basedOn w:val="a"/>
    <w:next w:val="a"/>
    <w:uiPriority w:val="35"/>
    <w:unhideWhenUsed/>
    <w:qFormat/>
    <w:rsid w:val="00564775"/>
    <w:pPr>
      <w:spacing w:after="200" w:line="240" w:lineRule="auto"/>
      <w:ind w:firstLine="0"/>
      <w:jc w:val="center"/>
    </w:pPr>
    <w:rPr>
      <w:rFonts w:eastAsiaTheme="minorEastAsia"/>
      <w:b/>
      <w:bCs/>
      <w:sz w:val="24"/>
      <w:szCs w:val="18"/>
      <w:lang w:eastAsia="ru-RU"/>
    </w:rPr>
  </w:style>
  <w:style w:type="character" w:customStyle="1" w:styleId="a5">
    <w:name w:val="Абзац списка Знак"/>
    <w:aliases w:val="Bullet List Знак,FooterText Знак,numbered Знак,Заголовок_3 Знак,Use Case List Paragraph Знак"/>
    <w:link w:val="a6"/>
    <w:uiPriority w:val="34"/>
    <w:locked/>
    <w:rsid w:val="00564775"/>
  </w:style>
  <w:style w:type="paragraph" w:styleId="a6">
    <w:name w:val="List Paragraph"/>
    <w:aliases w:val="Bullet List,FooterText,numbered,Заголовок_3,Use Case List Paragraph"/>
    <w:basedOn w:val="a"/>
    <w:link w:val="a5"/>
    <w:uiPriority w:val="34"/>
    <w:qFormat/>
    <w:rsid w:val="00564775"/>
    <w:pPr>
      <w:spacing w:after="200" w:line="276" w:lineRule="auto"/>
      <w:ind w:left="720" w:firstLine="0"/>
      <w:contextualSpacing/>
      <w:jc w:val="left"/>
    </w:pPr>
    <w:rPr>
      <w:rFonts w:asciiTheme="minorHAnsi" w:hAnsiTheme="minorHAnsi"/>
      <w:sz w:val="22"/>
    </w:rPr>
  </w:style>
  <w:style w:type="paragraph" w:styleId="a7">
    <w:name w:val="TOC Heading"/>
    <w:basedOn w:val="1"/>
    <w:next w:val="a"/>
    <w:uiPriority w:val="39"/>
    <w:semiHidden/>
    <w:unhideWhenUsed/>
    <w:qFormat/>
    <w:rsid w:val="00564775"/>
    <w:pPr>
      <w:spacing w:before="240" w:line="256" w:lineRule="auto"/>
      <w:jc w:val="left"/>
      <w:outlineLvl w:val="9"/>
    </w:pPr>
    <w:rPr>
      <w:rFonts w:asciiTheme="majorHAnsi" w:hAnsiTheme="majorHAnsi"/>
      <w:b w:val="0"/>
      <w:caps w:val="0"/>
      <w:color w:val="2F5496" w:themeColor="accent1" w:themeShade="BF"/>
      <w:sz w:val="32"/>
      <w:lang w:eastAsia="ru-RU"/>
    </w:rPr>
  </w:style>
  <w:style w:type="table" w:styleId="a8">
    <w:name w:val="Table Grid"/>
    <w:basedOn w:val="a1"/>
    <w:uiPriority w:val="59"/>
    <w:qFormat/>
    <w:rsid w:val="009B6F7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2">
    <w:name w:val="Неразрешенное упоминание1"/>
    <w:basedOn w:val="a0"/>
    <w:uiPriority w:val="99"/>
    <w:semiHidden/>
    <w:unhideWhenUsed/>
    <w:rsid w:val="00924FBB"/>
    <w:rPr>
      <w:color w:val="605E5C"/>
      <w:shd w:val="clear" w:color="auto" w:fill="E1DFDD"/>
    </w:rPr>
  </w:style>
  <w:style w:type="character" w:customStyle="1" w:styleId="20">
    <w:name w:val="Заголовок 2 Знак"/>
    <w:basedOn w:val="a0"/>
    <w:link w:val="2"/>
    <w:uiPriority w:val="9"/>
    <w:semiHidden/>
    <w:rsid w:val="00F30EC3"/>
    <w:rPr>
      <w:rFonts w:asciiTheme="majorHAnsi" w:eastAsiaTheme="majorEastAsia" w:hAnsiTheme="majorHAnsi" w:cstheme="majorBidi"/>
      <w:color w:val="2F5496" w:themeColor="accent1" w:themeShade="BF"/>
      <w:sz w:val="26"/>
      <w:szCs w:val="26"/>
    </w:rPr>
  </w:style>
  <w:style w:type="paragraph" w:styleId="a9">
    <w:name w:val="Normal (Web)"/>
    <w:basedOn w:val="a"/>
    <w:uiPriority w:val="99"/>
    <w:semiHidden/>
    <w:unhideWhenUsed/>
    <w:rsid w:val="00F30EC3"/>
    <w:pPr>
      <w:spacing w:before="100" w:beforeAutospacing="1" w:after="100" w:afterAutospacing="1"/>
    </w:pPr>
    <w:rPr>
      <w:rFonts w:eastAsia="Times New Roman" w:cs="Times New Roman"/>
      <w:sz w:val="24"/>
      <w:szCs w:val="24"/>
      <w:lang w:eastAsia="ru-RU"/>
    </w:rPr>
  </w:style>
  <w:style w:type="paragraph" w:styleId="aa">
    <w:name w:val="Balloon Text"/>
    <w:basedOn w:val="a"/>
    <w:link w:val="ab"/>
    <w:uiPriority w:val="99"/>
    <w:semiHidden/>
    <w:unhideWhenUsed/>
    <w:rsid w:val="000E2B7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0E2B77"/>
    <w:rPr>
      <w:rFonts w:ascii="Tahoma" w:hAnsi="Tahoma" w:cs="Tahoma"/>
      <w:sz w:val="16"/>
      <w:szCs w:val="16"/>
    </w:rPr>
  </w:style>
  <w:style w:type="paragraph" w:styleId="21">
    <w:name w:val="toc 2"/>
    <w:basedOn w:val="a"/>
    <w:next w:val="a"/>
    <w:autoRedefine/>
    <w:uiPriority w:val="39"/>
    <w:unhideWhenUsed/>
    <w:rsid w:val="000E2B77"/>
    <w:pPr>
      <w:spacing w:after="100"/>
      <w:ind w:left="280"/>
    </w:pPr>
  </w:style>
  <w:style w:type="character" w:styleId="ac">
    <w:name w:val="Unresolved Mention"/>
    <w:basedOn w:val="a0"/>
    <w:uiPriority w:val="99"/>
    <w:semiHidden/>
    <w:unhideWhenUsed/>
    <w:rsid w:val="009A0670"/>
    <w:rPr>
      <w:color w:val="605E5C"/>
      <w:shd w:val="clear" w:color="auto" w:fill="E1DFDD"/>
    </w:rPr>
  </w:style>
  <w:style w:type="character" w:customStyle="1" w:styleId="ad">
    <w:name w:val="Мой Знак"/>
    <w:basedOn w:val="a0"/>
    <w:link w:val="ae"/>
    <w:locked/>
    <w:rsid w:val="00201D75"/>
    <w:rPr>
      <w:rFonts w:ascii="Times New Roman" w:hAnsi="Times New Roman" w:cs="Times New Roman"/>
      <w:sz w:val="28"/>
    </w:rPr>
  </w:style>
  <w:style w:type="paragraph" w:customStyle="1" w:styleId="ae">
    <w:name w:val="Мой"/>
    <w:basedOn w:val="a"/>
    <w:link w:val="ad"/>
    <w:qFormat/>
    <w:rsid w:val="00201D75"/>
    <w:pPr>
      <w:ind w:firstLine="70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2662">
      <w:bodyDiv w:val="1"/>
      <w:marLeft w:val="0"/>
      <w:marRight w:val="0"/>
      <w:marTop w:val="0"/>
      <w:marBottom w:val="0"/>
      <w:divBdr>
        <w:top w:val="none" w:sz="0" w:space="0" w:color="auto"/>
        <w:left w:val="none" w:sz="0" w:space="0" w:color="auto"/>
        <w:bottom w:val="none" w:sz="0" w:space="0" w:color="auto"/>
        <w:right w:val="none" w:sz="0" w:space="0" w:color="auto"/>
      </w:divBdr>
    </w:div>
    <w:div w:id="285821304">
      <w:bodyDiv w:val="1"/>
      <w:marLeft w:val="0"/>
      <w:marRight w:val="0"/>
      <w:marTop w:val="0"/>
      <w:marBottom w:val="0"/>
      <w:divBdr>
        <w:top w:val="none" w:sz="0" w:space="0" w:color="auto"/>
        <w:left w:val="none" w:sz="0" w:space="0" w:color="auto"/>
        <w:bottom w:val="none" w:sz="0" w:space="0" w:color="auto"/>
        <w:right w:val="none" w:sz="0" w:space="0" w:color="auto"/>
      </w:divBdr>
    </w:div>
    <w:div w:id="423763476">
      <w:bodyDiv w:val="1"/>
      <w:marLeft w:val="0"/>
      <w:marRight w:val="0"/>
      <w:marTop w:val="0"/>
      <w:marBottom w:val="0"/>
      <w:divBdr>
        <w:top w:val="none" w:sz="0" w:space="0" w:color="auto"/>
        <w:left w:val="none" w:sz="0" w:space="0" w:color="auto"/>
        <w:bottom w:val="none" w:sz="0" w:space="0" w:color="auto"/>
        <w:right w:val="none" w:sz="0" w:space="0" w:color="auto"/>
      </w:divBdr>
    </w:div>
    <w:div w:id="439450131">
      <w:bodyDiv w:val="1"/>
      <w:marLeft w:val="0"/>
      <w:marRight w:val="0"/>
      <w:marTop w:val="0"/>
      <w:marBottom w:val="0"/>
      <w:divBdr>
        <w:top w:val="none" w:sz="0" w:space="0" w:color="auto"/>
        <w:left w:val="none" w:sz="0" w:space="0" w:color="auto"/>
        <w:bottom w:val="none" w:sz="0" w:space="0" w:color="auto"/>
        <w:right w:val="none" w:sz="0" w:space="0" w:color="auto"/>
      </w:divBdr>
    </w:div>
    <w:div w:id="466240422">
      <w:bodyDiv w:val="1"/>
      <w:marLeft w:val="0"/>
      <w:marRight w:val="0"/>
      <w:marTop w:val="0"/>
      <w:marBottom w:val="0"/>
      <w:divBdr>
        <w:top w:val="none" w:sz="0" w:space="0" w:color="auto"/>
        <w:left w:val="none" w:sz="0" w:space="0" w:color="auto"/>
        <w:bottom w:val="none" w:sz="0" w:space="0" w:color="auto"/>
        <w:right w:val="none" w:sz="0" w:space="0" w:color="auto"/>
      </w:divBdr>
    </w:div>
    <w:div w:id="481428615">
      <w:bodyDiv w:val="1"/>
      <w:marLeft w:val="0"/>
      <w:marRight w:val="0"/>
      <w:marTop w:val="0"/>
      <w:marBottom w:val="0"/>
      <w:divBdr>
        <w:top w:val="none" w:sz="0" w:space="0" w:color="auto"/>
        <w:left w:val="none" w:sz="0" w:space="0" w:color="auto"/>
        <w:bottom w:val="none" w:sz="0" w:space="0" w:color="auto"/>
        <w:right w:val="none" w:sz="0" w:space="0" w:color="auto"/>
      </w:divBdr>
    </w:div>
    <w:div w:id="565917704">
      <w:bodyDiv w:val="1"/>
      <w:marLeft w:val="0"/>
      <w:marRight w:val="0"/>
      <w:marTop w:val="0"/>
      <w:marBottom w:val="0"/>
      <w:divBdr>
        <w:top w:val="none" w:sz="0" w:space="0" w:color="auto"/>
        <w:left w:val="none" w:sz="0" w:space="0" w:color="auto"/>
        <w:bottom w:val="none" w:sz="0" w:space="0" w:color="auto"/>
        <w:right w:val="none" w:sz="0" w:space="0" w:color="auto"/>
      </w:divBdr>
    </w:div>
    <w:div w:id="717585404">
      <w:bodyDiv w:val="1"/>
      <w:marLeft w:val="0"/>
      <w:marRight w:val="0"/>
      <w:marTop w:val="0"/>
      <w:marBottom w:val="0"/>
      <w:divBdr>
        <w:top w:val="none" w:sz="0" w:space="0" w:color="auto"/>
        <w:left w:val="none" w:sz="0" w:space="0" w:color="auto"/>
        <w:bottom w:val="none" w:sz="0" w:space="0" w:color="auto"/>
        <w:right w:val="none" w:sz="0" w:space="0" w:color="auto"/>
      </w:divBdr>
    </w:div>
    <w:div w:id="971641365">
      <w:bodyDiv w:val="1"/>
      <w:marLeft w:val="0"/>
      <w:marRight w:val="0"/>
      <w:marTop w:val="0"/>
      <w:marBottom w:val="0"/>
      <w:divBdr>
        <w:top w:val="none" w:sz="0" w:space="0" w:color="auto"/>
        <w:left w:val="none" w:sz="0" w:space="0" w:color="auto"/>
        <w:bottom w:val="none" w:sz="0" w:space="0" w:color="auto"/>
        <w:right w:val="none" w:sz="0" w:space="0" w:color="auto"/>
      </w:divBdr>
    </w:div>
    <w:div w:id="1059013751">
      <w:bodyDiv w:val="1"/>
      <w:marLeft w:val="0"/>
      <w:marRight w:val="0"/>
      <w:marTop w:val="0"/>
      <w:marBottom w:val="0"/>
      <w:divBdr>
        <w:top w:val="none" w:sz="0" w:space="0" w:color="auto"/>
        <w:left w:val="none" w:sz="0" w:space="0" w:color="auto"/>
        <w:bottom w:val="none" w:sz="0" w:space="0" w:color="auto"/>
        <w:right w:val="none" w:sz="0" w:space="0" w:color="auto"/>
      </w:divBdr>
    </w:div>
    <w:div w:id="1066295847">
      <w:bodyDiv w:val="1"/>
      <w:marLeft w:val="0"/>
      <w:marRight w:val="0"/>
      <w:marTop w:val="0"/>
      <w:marBottom w:val="0"/>
      <w:divBdr>
        <w:top w:val="none" w:sz="0" w:space="0" w:color="auto"/>
        <w:left w:val="none" w:sz="0" w:space="0" w:color="auto"/>
        <w:bottom w:val="none" w:sz="0" w:space="0" w:color="auto"/>
        <w:right w:val="none" w:sz="0" w:space="0" w:color="auto"/>
      </w:divBdr>
    </w:div>
    <w:div w:id="1349328795">
      <w:bodyDiv w:val="1"/>
      <w:marLeft w:val="0"/>
      <w:marRight w:val="0"/>
      <w:marTop w:val="0"/>
      <w:marBottom w:val="0"/>
      <w:divBdr>
        <w:top w:val="none" w:sz="0" w:space="0" w:color="auto"/>
        <w:left w:val="none" w:sz="0" w:space="0" w:color="auto"/>
        <w:bottom w:val="none" w:sz="0" w:space="0" w:color="auto"/>
        <w:right w:val="none" w:sz="0" w:space="0" w:color="auto"/>
      </w:divBdr>
    </w:div>
    <w:div w:id="1890876239">
      <w:bodyDiv w:val="1"/>
      <w:marLeft w:val="0"/>
      <w:marRight w:val="0"/>
      <w:marTop w:val="0"/>
      <w:marBottom w:val="0"/>
      <w:divBdr>
        <w:top w:val="none" w:sz="0" w:space="0" w:color="auto"/>
        <w:left w:val="none" w:sz="0" w:space="0" w:color="auto"/>
        <w:bottom w:val="none" w:sz="0" w:space="0" w:color="auto"/>
        <w:right w:val="none" w:sz="0" w:space="0" w:color="auto"/>
      </w:divBdr>
    </w:div>
    <w:div w:id="2097628144">
      <w:bodyDiv w:val="1"/>
      <w:marLeft w:val="0"/>
      <w:marRight w:val="0"/>
      <w:marTop w:val="0"/>
      <w:marBottom w:val="0"/>
      <w:divBdr>
        <w:top w:val="none" w:sz="0" w:space="0" w:color="auto"/>
        <w:left w:val="none" w:sz="0" w:space="0" w:color="auto"/>
        <w:bottom w:val="none" w:sz="0" w:space="0" w:color="auto"/>
        <w:right w:val="none" w:sz="0" w:space="0" w:color="auto"/>
      </w:divBdr>
    </w:div>
    <w:div w:id="2103603560">
      <w:bodyDiv w:val="1"/>
      <w:marLeft w:val="0"/>
      <w:marRight w:val="0"/>
      <w:marTop w:val="0"/>
      <w:marBottom w:val="0"/>
      <w:divBdr>
        <w:top w:val="none" w:sz="0" w:space="0" w:color="auto"/>
        <w:left w:val="none" w:sz="0" w:space="0" w:color="auto"/>
        <w:bottom w:val="none" w:sz="0" w:space="0" w:color="auto"/>
        <w:right w:val="none" w:sz="0" w:space="0" w:color="auto"/>
      </w:divBdr>
    </w:div>
    <w:div w:id="213683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stgrespro.ru/docs/postgresql/15/user-manag"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pgdocs.ru/docs/trigger.html" TargetMode="External"/><Relationship Id="rId21" Type="http://schemas.openxmlformats.org/officeDocument/2006/relationships/image" Target="media/image12.png"/><Relationship Id="rId34" Type="http://schemas.openxmlformats.org/officeDocument/2006/relationships/hyperlink" Target="https://www.cherryservers.com/blog/create-postgresql-stored-procedure"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ostgrespro.ru/docs/postgresql/14/pgcrypto" TargetMode="External"/><Relationship Id="rId24" Type="http://schemas.openxmlformats.org/officeDocument/2006/relationships/image" Target="media/image15.png"/><Relationship Id="rId32" Type="http://schemas.openxmlformats.org/officeDocument/2006/relationships/hyperlink" Target="https://www.postgresql.org/docs/" TargetMode="External"/><Relationship Id="rId37" Type="http://schemas.openxmlformats.org/officeDocument/2006/relationships/hyperlink" Target="https://doc.qt.io/qtforpython-5/content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ocs.python.org/3/index.html" TargetMode="External"/><Relationship Id="rId10" Type="http://schemas.openxmlformats.org/officeDocument/2006/relationships/hyperlink" Target="https://postgrespro.ru/docs/postgresql/15/encryption-options" TargetMode="External"/><Relationship Id="rId19" Type="http://schemas.openxmlformats.org/officeDocument/2006/relationships/image" Target="media/image10.png"/><Relationship Id="rId31" Type="http://schemas.openxmlformats.org/officeDocument/2006/relationships/hyperlink" Target="https://habr.com/ru/news/73477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postgrespro.ru/docs/postgresql/15/xfunc-sql"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sql-ex.com/blogs/?/Osnovy_PostgreSQL_roli_i_privilegii.html"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vitobotta.com/2022/02/02/data-anonymization-with-postgres/%20(&#1087;&#1088;&#1086;" TargetMode="External"/><Relationship Id="rId38" Type="http://schemas.openxmlformats.org/officeDocument/2006/relationships/hyperlink" Target="https://pyqt5.files.wordpress.com/2017/06/pyqt5tutorial.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C22AD-5508-49FA-9A39-8B26CD2C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26</Pages>
  <Words>3227</Words>
  <Characters>18399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Демиденко Денис</dc:creator>
  <cp:keywords/>
  <dc:description/>
  <cp:lastModifiedBy>Dmitry</cp:lastModifiedBy>
  <cp:revision>58</cp:revision>
  <dcterms:created xsi:type="dcterms:W3CDTF">2024-01-27T18:40:00Z</dcterms:created>
  <dcterms:modified xsi:type="dcterms:W3CDTF">2024-01-31T19:27:00Z</dcterms:modified>
</cp:coreProperties>
</file>