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EACA" w14:textId="1FAA23C3" w:rsidR="007637E5" w:rsidRDefault="007637E5" w:rsidP="00464DB0">
      <w:pPr>
        <w:jc w:val="center"/>
        <w:rPr>
          <w:rFonts w:ascii="Aptos Display" w:hAnsi="Aptos Display" w:cs="Aldhabi"/>
          <w:b/>
          <w:bCs/>
          <w:sz w:val="32"/>
          <w:szCs w:val="32"/>
          <w:u w:val="single"/>
        </w:rPr>
      </w:pPr>
      <w:r w:rsidRPr="00A15C7E">
        <w:rPr>
          <w:rFonts w:ascii="Aptos Display" w:hAnsi="Aptos Display" w:cs="Aldhabi"/>
          <w:b/>
          <w:bCs/>
          <w:sz w:val="32"/>
          <w:szCs w:val="32"/>
          <w:u w:val="single"/>
        </w:rPr>
        <w:t xml:space="preserve">PROJECT TITLE: </w:t>
      </w:r>
      <w:r w:rsidR="00561A82" w:rsidRPr="00A15C7E">
        <w:rPr>
          <w:rFonts w:ascii="Aptos Display" w:hAnsi="Aptos Display" w:cs="Aldhabi"/>
          <w:b/>
          <w:bCs/>
          <w:sz w:val="32"/>
          <w:szCs w:val="32"/>
          <w:u w:val="single"/>
        </w:rPr>
        <w:t>House Price Prediction Using Machine Learning Project based on Python</w:t>
      </w:r>
    </w:p>
    <w:p w14:paraId="26440681" w14:textId="12D210D8" w:rsidR="00464DB0" w:rsidRPr="00B9691E" w:rsidRDefault="008064F9" w:rsidP="00464DB0">
      <w:pPr>
        <w:rPr>
          <w:rFonts w:ascii="Aptos Display" w:hAnsi="Aptos Display" w:cs="Aldhabi"/>
          <w:b/>
          <w:bCs/>
          <w:sz w:val="28"/>
          <w:szCs w:val="28"/>
          <w:u w:val="single"/>
        </w:rPr>
      </w:pPr>
      <w:r w:rsidRPr="00B9691E">
        <w:rPr>
          <w:rFonts w:ascii="Aptos Display" w:hAnsi="Aptos Display" w:cs="Aldhabi"/>
          <w:b/>
          <w:bCs/>
          <w:sz w:val="28"/>
          <w:szCs w:val="28"/>
          <w:u w:val="single"/>
        </w:rPr>
        <w:t>ABSTRACT:</w:t>
      </w:r>
    </w:p>
    <w:p w14:paraId="558808C5" w14:textId="4405BDBE" w:rsidR="000C6AB4" w:rsidRPr="00212608" w:rsidRDefault="000C6AB4" w:rsidP="00464DB0">
      <w:pPr>
        <w:rPr>
          <w:rFonts w:ascii="Aptos Display" w:hAnsi="Aptos Display" w:cs="Aldhabi"/>
          <w:sz w:val="24"/>
          <w:szCs w:val="24"/>
        </w:rPr>
      </w:pPr>
      <w:r w:rsidRPr="00212608">
        <w:rPr>
          <w:rFonts w:ascii="Aptos Display" w:hAnsi="Aptos Display" w:cs="Aldhabi"/>
          <w:sz w:val="24"/>
          <w:szCs w:val="24"/>
        </w:rPr>
        <w:t>We all have experienced a time when we have to look up for a new house to buy. But then the journey begins with a lot of frauds, negotiating deals, researching the local areas and so on.</w:t>
      </w:r>
      <w:r w:rsidR="001C32E4" w:rsidRPr="00212608">
        <w:rPr>
          <w:rFonts w:ascii="Aptos Display" w:hAnsi="Aptos Display" w:cs="Aldhabi"/>
          <w:sz w:val="24"/>
          <w:szCs w:val="24"/>
        </w:rPr>
        <w:t xml:space="preserve"> Predicting house prices using machine learning involves training a model on a dataset that includes features like square footage, number of bedrooms, location, etc., and their corresponding sale prices. </w:t>
      </w:r>
    </w:p>
    <w:p w14:paraId="68A9DEE3" w14:textId="24390FA7" w:rsidR="00EF0BC4" w:rsidRPr="00B9691E" w:rsidRDefault="00EF0BC4" w:rsidP="00464DB0">
      <w:pPr>
        <w:rPr>
          <w:rFonts w:ascii="Aptos Display" w:hAnsi="Aptos Display" w:cs="Aldhabi"/>
          <w:b/>
          <w:bCs/>
          <w:sz w:val="28"/>
          <w:szCs w:val="28"/>
          <w:u w:val="single"/>
        </w:rPr>
      </w:pPr>
      <w:r w:rsidRPr="00B9691E">
        <w:rPr>
          <w:rFonts w:ascii="Aptos Display" w:hAnsi="Aptos Display" w:cs="Aldhabi"/>
          <w:b/>
          <w:bCs/>
          <w:sz w:val="28"/>
          <w:szCs w:val="28"/>
          <w:u w:val="single"/>
        </w:rPr>
        <w:t>INTRODUCTION:</w:t>
      </w:r>
    </w:p>
    <w:p w14:paraId="5364FA87" w14:textId="695D1194" w:rsidR="000C6AB4" w:rsidRPr="00212608" w:rsidRDefault="009B7759" w:rsidP="00464DB0">
      <w:pPr>
        <w:rPr>
          <w:rFonts w:ascii="Aptos Display" w:hAnsi="Aptos Display" w:cs="Aldhabi"/>
          <w:sz w:val="24"/>
          <w:szCs w:val="24"/>
        </w:rPr>
      </w:pPr>
      <w:r w:rsidRPr="00212608">
        <w:rPr>
          <w:rFonts w:ascii="Aptos Display" w:hAnsi="Aptos Display" w:cs="Aldhabi"/>
          <w:sz w:val="24"/>
          <w:szCs w:val="24"/>
        </w:rPr>
        <w:t xml:space="preserve">The aim of this project was to develop a machine learning model capable of accurately predicting house prices based on a set of features such as square footage, number of bedrooms, location, etc. This report outlines the steps taken, the methodology employed, and the results </w:t>
      </w:r>
      <w:proofErr w:type="spellStart"/>
      <w:r w:rsidRPr="00212608">
        <w:rPr>
          <w:rFonts w:ascii="Aptos Display" w:hAnsi="Aptos Display" w:cs="Aldhabi"/>
          <w:sz w:val="24"/>
          <w:szCs w:val="24"/>
        </w:rPr>
        <w:t>obtained.The</w:t>
      </w:r>
      <w:proofErr w:type="spellEnd"/>
      <w:r w:rsidRPr="00212608">
        <w:rPr>
          <w:rFonts w:ascii="Aptos Display" w:hAnsi="Aptos Display" w:cs="Aldhabi"/>
          <w:sz w:val="24"/>
          <w:szCs w:val="24"/>
        </w:rPr>
        <w:t xml:space="preserve"> aim of this report is to outline the problem-solving approach used to predict house prices utilizing a machine learning model. This task is essential for various stakeholders in the real estate market, including buyers, sellers, and investors. </w:t>
      </w:r>
      <w:r w:rsidR="00EF0BC4" w:rsidRPr="00212608">
        <w:rPr>
          <w:rFonts w:ascii="Aptos Display" w:hAnsi="Aptos Display" w:cs="Aldhabi"/>
          <w:sz w:val="24"/>
          <w:szCs w:val="24"/>
        </w:rPr>
        <w:t>To</w:t>
      </w:r>
      <w:r w:rsidR="000C6AB4" w:rsidRPr="00212608">
        <w:rPr>
          <w:rFonts w:ascii="Aptos Display" w:hAnsi="Aptos Display" w:cs="Aldhabi"/>
          <w:sz w:val="24"/>
          <w:szCs w:val="24"/>
        </w:rPr>
        <w:t xml:space="preserve"> deal with this kind of issues Today we will be preparing a MACHINE LEARNING Based model, trained on the House Price Prediction Dataset. </w:t>
      </w:r>
    </w:p>
    <w:p w14:paraId="0A5A15DF" w14:textId="41432190" w:rsidR="000C6AB4" w:rsidRPr="00B9691E" w:rsidRDefault="002B07CA" w:rsidP="00464DB0">
      <w:pPr>
        <w:rPr>
          <w:rFonts w:ascii="Aptos Display" w:hAnsi="Aptos Display" w:cs="Aldhabi"/>
          <w:b/>
          <w:bCs/>
          <w:sz w:val="28"/>
          <w:szCs w:val="28"/>
          <w:u w:val="single"/>
        </w:rPr>
      </w:pPr>
      <w:r w:rsidRPr="00B9691E">
        <w:rPr>
          <w:rFonts w:ascii="Aptos Display" w:hAnsi="Aptos Display" w:cs="Aldhabi"/>
          <w:b/>
          <w:bCs/>
          <w:sz w:val="28"/>
          <w:szCs w:val="28"/>
          <w:u w:val="single"/>
        </w:rPr>
        <w:t>DATASET INCLUDES:</w:t>
      </w:r>
    </w:p>
    <w:tbl>
      <w:tblPr>
        <w:tblStyle w:val="TableGrid"/>
        <w:tblpPr w:leftFromText="180" w:rightFromText="180" w:vertAnchor="text" w:horzAnchor="margin" w:tblpY="464"/>
        <w:tblW w:w="0" w:type="auto"/>
        <w:tblLook w:val="04A0" w:firstRow="1" w:lastRow="0" w:firstColumn="1" w:lastColumn="0" w:noHBand="0" w:noVBand="1"/>
      </w:tblPr>
      <w:tblGrid>
        <w:gridCol w:w="562"/>
        <w:gridCol w:w="4536"/>
        <w:gridCol w:w="4252"/>
      </w:tblGrid>
      <w:tr w:rsidR="00D8423F" w:rsidRPr="00D66C1E" w14:paraId="59CCDBD7" w14:textId="77777777" w:rsidTr="00D8423F">
        <w:tc>
          <w:tcPr>
            <w:tcW w:w="562" w:type="dxa"/>
          </w:tcPr>
          <w:p w14:paraId="78469607"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1</w:t>
            </w:r>
          </w:p>
        </w:tc>
        <w:tc>
          <w:tcPr>
            <w:tcW w:w="4536" w:type="dxa"/>
          </w:tcPr>
          <w:p w14:paraId="46F67371"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Id</w:t>
            </w:r>
          </w:p>
        </w:tc>
        <w:tc>
          <w:tcPr>
            <w:tcW w:w="4252" w:type="dxa"/>
          </w:tcPr>
          <w:p w14:paraId="77B79B47"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To count the records.</w:t>
            </w:r>
          </w:p>
        </w:tc>
      </w:tr>
      <w:tr w:rsidR="00D8423F" w:rsidRPr="00D66C1E" w14:paraId="343FF545" w14:textId="77777777" w:rsidTr="00D8423F">
        <w:tc>
          <w:tcPr>
            <w:tcW w:w="562" w:type="dxa"/>
          </w:tcPr>
          <w:p w14:paraId="231ABA6C"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2</w:t>
            </w:r>
          </w:p>
        </w:tc>
        <w:tc>
          <w:tcPr>
            <w:tcW w:w="4536" w:type="dxa"/>
          </w:tcPr>
          <w:p w14:paraId="536E899D"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MSSubClass</w:t>
            </w:r>
            <w:proofErr w:type="spellEnd"/>
          </w:p>
        </w:tc>
        <w:tc>
          <w:tcPr>
            <w:tcW w:w="4252" w:type="dxa"/>
          </w:tcPr>
          <w:p w14:paraId="52A237B5"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Identifies the type of dwelling involved in the sale.</w:t>
            </w:r>
          </w:p>
        </w:tc>
      </w:tr>
      <w:tr w:rsidR="00D8423F" w:rsidRPr="00D66C1E" w14:paraId="5E9BB91C" w14:textId="77777777" w:rsidTr="00D8423F">
        <w:tc>
          <w:tcPr>
            <w:tcW w:w="562" w:type="dxa"/>
          </w:tcPr>
          <w:p w14:paraId="14B11BBB"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3</w:t>
            </w:r>
          </w:p>
        </w:tc>
        <w:tc>
          <w:tcPr>
            <w:tcW w:w="4536" w:type="dxa"/>
          </w:tcPr>
          <w:p w14:paraId="6981893B"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MSZoning</w:t>
            </w:r>
            <w:proofErr w:type="spellEnd"/>
          </w:p>
        </w:tc>
        <w:tc>
          <w:tcPr>
            <w:tcW w:w="4252" w:type="dxa"/>
          </w:tcPr>
          <w:p w14:paraId="297A9465"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Identifies the general zoning classification of the sale.</w:t>
            </w:r>
          </w:p>
        </w:tc>
      </w:tr>
      <w:tr w:rsidR="00D8423F" w:rsidRPr="00D66C1E" w14:paraId="0CBFEC34" w14:textId="77777777" w:rsidTr="00D8423F">
        <w:tc>
          <w:tcPr>
            <w:tcW w:w="562" w:type="dxa"/>
          </w:tcPr>
          <w:p w14:paraId="17195FE2"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4</w:t>
            </w:r>
          </w:p>
        </w:tc>
        <w:tc>
          <w:tcPr>
            <w:tcW w:w="4536" w:type="dxa"/>
          </w:tcPr>
          <w:p w14:paraId="43802C7B"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LotArea</w:t>
            </w:r>
            <w:proofErr w:type="spellEnd"/>
          </w:p>
        </w:tc>
        <w:tc>
          <w:tcPr>
            <w:tcW w:w="4252" w:type="dxa"/>
          </w:tcPr>
          <w:p w14:paraId="27373A2F"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Lot size in square feet.</w:t>
            </w:r>
          </w:p>
        </w:tc>
      </w:tr>
      <w:tr w:rsidR="00D8423F" w:rsidRPr="00D66C1E" w14:paraId="53CCBBF8" w14:textId="77777777" w:rsidTr="00D8423F">
        <w:tc>
          <w:tcPr>
            <w:tcW w:w="562" w:type="dxa"/>
          </w:tcPr>
          <w:p w14:paraId="39D5332D"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5</w:t>
            </w:r>
          </w:p>
        </w:tc>
        <w:tc>
          <w:tcPr>
            <w:tcW w:w="4536" w:type="dxa"/>
          </w:tcPr>
          <w:p w14:paraId="4319063C"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LotConfig</w:t>
            </w:r>
            <w:proofErr w:type="spellEnd"/>
          </w:p>
        </w:tc>
        <w:tc>
          <w:tcPr>
            <w:tcW w:w="4252" w:type="dxa"/>
          </w:tcPr>
          <w:p w14:paraId="3211112D"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Configuration of the lot</w:t>
            </w:r>
          </w:p>
        </w:tc>
      </w:tr>
      <w:tr w:rsidR="00D8423F" w:rsidRPr="00D66C1E" w14:paraId="7C95E03D" w14:textId="77777777" w:rsidTr="00D8423F">
        <w:tc>
          <w:tcPr>
            <w:tcW w:w="562" w:type="dxa"/>
          </w:tcPr>
          <w:p w14:paraId="70540404"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6</w:t>
            </w:r>
          </w:p>
        </w:tc>
        <w:tc>
          <w:tcPr>
            <w:tcW w:w="4536" w:type="dxa"/>
          </w:tcPr>
          <w:p w14:paraId="622AEF02"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BldgType</w:t>
            </w:r>
            <w:proofErr w:type="spellEnd"/>
          </w:p>
        </w:tc>
        <w:tc>
          <w:tcPr>
            <w:tcW w:w="4252" w:type="dxa"/>
          </w:tcPr>
          <w:p w14:paraId="24200CC0"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Type of dwelling</w:t>
            </w:r>
          </w:p>
        </w:tc>
      </w:tr>
      <w:tr w:rsidR="00D8423F" w:rsidRPr="00D66C1E" w14:paraId="1053CE30" w14:textId="77777777" w:rsidTr="00D8423F">
        <w:tc>
          <w:tcPr>
            <w:tcW w:w="562" w:type="dxa"/>
          </w:tcPr>
          <w:p w14:paraId="1CC870BC"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7</w:t>
            </w:r>
          </w:p>
        </w:tc>
        <w:tc>
          <w:tcPr>
            <w:tcW w:w="4536" w:type="dxa"/>
          </w:tcPr>
          <w:p w14:paraId="5099976A"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OverallCond</w:t>
            </w:r>
            <w:proofErr w:type="spellEnd"/>
          </w:p>
        </w:tc>
        <w:tc>
          <w:tcPr>
            <w:tcW w:w="4252" w:type="dxa"/>
          </w:tcPr>
          <w:p w14:paraId="2F52A369"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Rates the overall condition of the house</w:t>
            </w:r>
          </w:p>
        </w:tc>
      </w:tr>
      <w:tr w:rsidR="00D8423F" w:rsidRPr="00D66C1E" w14:paraId="53C86235" w14:textId="77777777" w:rsidTr="00D8423F">
        <w:tc>
          <w:tcPr>
            <w:tcW w:w="562" w:type="dxa"/>
          </w:tcPr>
          <w:p w14:paraId="7A19AF25"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8</w:t>
            </w:r>
          </w:p>
        </w:tc>
        <w:tc>
          <w:tcPr>
            <w:tcW w:w="4536" w:type="dxa"/>
          </w:tcPr>
          <w:p w14:paraId="466128FC"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YearBuilt</w:t>
            </w:r>
            <w:proofErr w:type="spellEnd"/>
          </w:p>
        </w:tc>
        <w:tc>
          <w:tcPr>
            <w:tcW w:w="4252" w:type="dxa"/>
          </w:tcPr>
          <w:p w14:paraId="186E1FD8"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Original construction year</w:t>
            </w:r>
          </w:p>
        </w:tc>
      </w:tr>
      <w:tr w:rsidR="00D8423F" w:rsidRPr="00D66C1E" w14:paraId="7D83EE94" w14:textId="77777777" w:rsidTr="00D8423F">
        <w:tc>
          <w:tcPr>
            <w:tcW w:w="562" w:type="dxa"/>
          </w:tcPr>
          <w:p w14:paraId="496C62B2"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9</w:t>
            </w:r>
          </w:p>
        </w:tc>
        <w:tc>
          <w:tcPr>
            <w:tcW w:w="4536" w:type="dxa"/>
          </w:tcPr>
          <w:p w14:paraId="5E131F87"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YearRemodAdd</w:t>
            </w:r>
            <w:proofErr w:type="spellEnd"/>
          </w:p>
        </w:tc>
        <w:tc>
          <w:tcPr>
            <w:tcW w:w="4252" w:type="dxa"/>
          </w:tcPr>
          <w:p w14:paraId="1EAD6838"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 xml:space="preserve">Remodel date (same as construction date if no </w:t>
            </w:r>
            <w:proofErr w:type="spellStart"/>
            <w:r w:rsidRPr="00D66C1E">
              <w:rPr>
                <w:rFonts w:ascii="Aptos Display" w:hAnsi="Aptos Display" w:cs="Aldhabi"/>
                <w:sz w:val="24"/>
                <w:szCs w:val="24"/>
              </w:rPr>
              <w:t>remodeling</w:t>
            </w:r>
            <w:proofErr w:type="spellEnd"/>
            <w:r w:rsidRPr="00D66C1E">
              <w:rPr>
                <w:rFonts w:ascii="Aptos Display" w:hAnsi="Aptos Display" w:cs="Aldhabi"/>
                <w:sz w:val="24"/>
                <w:szCs w:val="24"/>
              </w:rPr>
              <w:t xml:space="preserve"> or additions).</w:t>
            </w:r>
          </w:p>
        </w:tc>
      </w:tr>
      <w:tr w:rsidR="00D8423F" w:rsidRPr="00D66C1E" w14:paraId="4357ACBA" w14:textId="77777777" w:rsidTr="00D8423F">
        <w:tc>
          <w:tcPr>
            <w:tcW w:w="562" w:type="dxa"/>
          </w:tcPr>
          <w:p w14:paraId="4964937C"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10</w:t>
            </w:r>
          </w:p>
        </w:tc>
        <w:tc>
          <w:tcPr>
            <w:tcW w:w="4536" w:type="dxa"/>
          </w:tcPr>
          <w:p w14:paraId="327ACF4B"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Exterior1st</w:t>
            </w:r>
          </w:p>
        </w:tc>
        <w:tc>
          <w:tcPr>
            <w:tcW w:w="4252" w:type="dxa"/>
          </w:tcPr>
          <w:p w14:paraId="2C6F4285"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Exterior covering on house</w:t>
            </w:r>
          </w:p>
        </w:tc>
      </w:tr>
      <w:tr w:rsidR="00D8423F" w:rsidRPr="00D66C1E" w14:paraId="1B674DF9" w14:textId="77777777" w:rsidTr="00D8423F">
        <w:tc>
          <w:tcPr>
            <w:tcW w:w="562" w:type="dxa"/>
          </w:tcPr>
          <w:p w14:paraId="158A2F31"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11</w:t>
            </w:r>
          </w:p>
        </w:tc>
        <w:tc>
          <w:tcPr>
            <w:tcW w:w="4536" w:type="dxa"/>
          </w:tcPr>
          <w:p w14:paraId="7141398C"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BsmtFinSF2</w:t>
            </w:r>
          </w:p>
        </w:tc>
        <w:tc>
          <w:tcPr>
            <w:tcW w:w="4252" w:type="dxa"/>
          </w:tcPr>
          <w:p w14:paraId="6E49AC63"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Type 2 finished square feet.</w:t>
            </w:r>
          </w:p>
        </w:tc>
      </w:tr>
      <w:tr w:rsidR="00D8423F" w:rsidRPr="00D66C1E" w14:paraId="04BAE459" w14:textId="77777777" w:rsidTr="00D8423F">
        <w:tc>
          <w:tcPr>
            <w:tcW w:w="562" w:type="dxa"/>
          </w:tcPr>
          <w:p w14:paraId="6527149C"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12</w:t>
            </w:r>
          </w:p>
        </w:tc>
        <w:tc>
          <w:tcPr>
            <w:tcW w:w="4536" w:type="dxa"/>
          </w:tcPr>
          <w:p w14:paraId="274E85A2"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TotalBsmtSF</w:t>
            </w:r>
            <w:proofErr w:type="spellEnd"/>
          </w:p>
        </w:tc>
        <w:tc>
          <w:tcPr>
            <w:tcW w:w="4252" w:type="dxa"/>
          </w:tcPr>
          <w:p w14:paraId="0A694CFB"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Total square feet of basement area</w:t>
            </w:r>
          </w:p>
        </w:tc>
      </w:tr>
      <w:tr w:rsidR="00D8423F" w:rsidRPr="00D66C1E" w14:paraId="140A21B7" w14:textId="77777777" w:rsidTr="00D8423F">
        <w:tc>
          <w:tcPr>
            <w:tcW w:w="562" w:type="dxa"/>
          </w:tcPr>
          <w:p w14:paraId="10D6CF6D"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13</w:t>
            </w:r>
          </w:p>
        </w:tc>
        <w:tc>
          <w:tcPr>
            <w:tcW w:w="4536" w:type="dxa"/>
          </w:tcPr>
          <w:p w14:paraId="1BE038B4" w14:textId="77777777" w:rsidR="00D8423F" w:rsidRPr="00D66C1E" w:rsidRDefault="00D8423F" w:rsidP="00D8423F">
            <w:pPr>
              <w:jc w:val="center"/>
              <w:rPr>
                <w:rFonts w:ascii="Aptos Display" w:hAnsi="Aptos Display" w:cs="Aldhabi"/>
                <w:sz w:val="24"/>
                <w:szCs w:val="24"/>
              </w:rPr>
            </w:pPr>
            <w:proofErr w:type="spellStart"/>
            <w:r w:rsidRPr="00D66C1E">
              <w:rPr>
                <w:rFonts w:ascii="Aptos Display" w:hAnsi="Aptos Display" w:cs="Aldhabi"/>
                <w:sz w:val="24"/>
                <w:szCs w:val="24"/>
              </w:rPr>
              <w:t>SalePrice</w:t>
            </w:r>
            <w:proofErr w:type="spellEnd"/>
          </w:p>
        </w:tc>
        <w:tc>
          <w:tcPr>
            <w:tcW w:w="4252" w:type="dxa"/>
          </w:tcPr>
          <w:p w14:paraId="03EC1C66" w14:textId="77777777" w:rsidR="00D8423F" w:rsidRPr="00D66C1E" w:rsidRDefault="00D8423F" w:rsidP="00D8423F">
            <w:pPr>
              <w:jc w:val="center"/>
              <w:rPr>
                <w:rFonts w:ascii="Aptos Display" w:hAnsi="Aptos Display" w:cs="Aldhabi"/>
                <w:sz w:val="24"/>
                <w:szCs w:val="24"/>
              </w:rPr>
            </w:pPr>
            <w:r w:rsidRPr="00D66C1E">
              <w:rPr>
                <w:rFonts w:ascii="Aptos Display" w:hAnsi="Aptos Display" w:cs="Aldhabi"/>
                <w:sz w:val="24"/>
                <w:szCs w:val="24"/>
              </w:rPr>
              <w:t>To be predicted</w:t>
            </w:r>
          </w:p>
        </w:tc>
      </w:tr>
    </w:tbl>
    <w:p w14:paraId="3D05C9FA" w14:textId="77777777" w:rsidR="000C6AB4" w:rsidRPr="00B9691E" w:rsidRDefault="000C6AB4" w:rsidP="00464DB0">
      <w:pPr>
        <w:rPr>
          <w:rFonts w:ascii="Aptos Display" w:hAnsi="Aptos Display" w:cs="Aldhabi"/>
          <w:sz w:val="28"/>
          <w:szCs w:val="28"/>
        </w:rPr>
      </w:pPr>
      <w:r w:rsidRPr="00B9691E">
        <w:rPr>
          <w:rFonts w:ascii="Aptos Display" w:hAnsi="Aptos Display" w:cs="Aldhabi"/>
          <w:sz w:val="28"/>
          <w:szCs w:val="28"/>
        </w:rPr>
        <w:t>The dataset contains 13 features :</w:t>
      </w:r>
    </w:p>
    <w:p w14:paraId="46DF44F3" w14:textId="77777777" w:rsidR="00144CD9" w:rsidRPr="00D66C1E" w:rsidRDefault="00144CD9" w:rsidP="00464DB0">
      <w:pPr>
        <w:rPr>
          <w:rFonts w:ascii="Aptos Display" w:hAnsi="Aptos Display" w:cs="Aldhabi"/>
          <w:sz w:val="24"/>
          <w:szCs w:val="24"/>
        </w:rPr>
      </w:pPr>
    </w:p>
    <w:p w14:paraId="5811339C" w14:textId="4A0542C4" w:rsidR="000C6AB4" w:rsidRPr="00D8423F" w:rsidRDefault="000C6AB4" w:rsidP="00464DB0">
      <w:pPr>
        <w:rPr>
          <w:rFonts w:ascii="Aptos Display" w:hAnsi="Aptos Display" w:cs="Aldhabi"/>
          <w:b/>
          <w:bCs/>
          <w:sz w:val="28"/>
          <w:szCs w:val="28"/>
          <w:u w:val="single"/>
        </w:rPr>
      </w:pPr>
      <w:r w:rsidRPr="00D8423F">
        <w:rPr>
          <w:rFonts w:ascii="Aptos Display" w:hAnsi="Aptos Display" w:cs="Aldhabi"/>
          <w:b/>
          <w:bCs/>
          <w:sz w:val="28"/>
          <w:szCs w:val="28"/>
          <w:u w:val="single"/>
        </w:rPr>
        <w:t>Importing Libraries and Dataset</w:t>
      </w:r>
    </w:p>
    <w:p w14:paraId="40C22596" w14:textId="2D551B00" w:rsidR="000C6AB4" w:rsidRPr="00DA12C6" w:rsidRDefault="000C6AB4" w:rsidP="00464DB0">
      <w:pPr>
        <w:rPr>
          <w:rFonts w:ascii="Aptos Display" w:hAnsi="Aptos Display" w:cs="Aldhabi"/>
          <w:sz w:val="24"/>
          <w:szCs w:val="24"/>
        </w:rPr>
      </w:pPr>
      <w:r w:rsidRPr="00DA12C6">
        <w:rPr>
          <w:rFonts w:ascii="Aptos Display" w:hAnsi="Aptos Display" w:cs="Aldhabi"/>
          <w:sz w:val="24"/>
          <w:szCs w:val="24"/>
        </w:rPr>
        <w:t xml:space="preserve">Here we are using </w:t>
      </w:r>
    </w:p>
    <w:p w14:paraId="7328B3A5" w14:textId="77777777" w:rsidR="000C6AB4" w:rsidRPr="00DA12C6" w:rsidRDefault="000C6AB4" w:rsidP="00464DB0">
      <w:pPr>
        <w:rPr>
          <w:rFonts w:ascii="Aptos Display" w:hAnsi="Aptos Display" w:cs="Aldhabi"/>
          <w:sz w:val="24"/>
          <w:szCs w:val="24"/>
        </w:rPr>
      </w:pPr>
      <w:r w:rsidRPr="009C0096">
        <w:rPr>
          <w:rFonts w:ascii="Aptos Display" w:hAnsi="Aptos Display" w:cs="Aldhabi"/>
          <w:b/>
          <w:bCs/>
          <w:sz w:val="24"/>
          <w:szCs w:val="24"/>
        </w:rPr>
        <w:t>Pandas</w:t>
      </w:r>
      <w:r w:rsidRPr="00DA12C6">
        <w:rPr>
          <w:rFonts w:ascii="Aptos Display" w:hAnsi="Aptos Display" w:cs="Aldhabi"/>
          <w:sz w:val="24"/>
          <w:szCs w:val="24"/>
        </w:rPr>
        <w:t xml:space="preserve"> – To load the </w:t>
      </w:r>
      <w:proofErr w:type="spellStart"/>
      <w:r w:rsidRPr="00DA12C6">
        <w:rPr>
          <w:rFonts w:ascii="Aptos Display" w:hAnsi="Aptos Display" w:cs="Aldhabi"/>
          <w:sz w:val="24"/>
          <w:szCs w:val="24"/>
        </w:rPr>
        <w:t>Dataframe</w:t>
      </w:r>
      <w:proofErr w:type="spellEnd"/>
    </w:p>
    <w:p w14:paraId="7B80BE11" w14:textId="77777777" w:rsidR="000C6AB4" w:rsidRPr="00DA12C6" w:rsidRDefault="000C6AB4" w:rsidP="00464DB0">
      <w:pPr>
        <w:rPr>
          <w:rFonts w:ascii="Aptos Display" w:hAnsi="Aptos Display" w:cs="Aldhabi"/>
          <w:sz w:val="24"/>
          <w:szCs w:val="24"/>
        </w:rPr>
      </w:pPr>
      <w:proofErr w:type="spellStart"/>
      <w:r w:rsidRPr="009C0096">
        <w:rPr>
          <w:rFonts w:ascii="Aptos Display" w:hAnsi="Aptos Display" w:cs="Aldhabi"/>
          <w:b/>
          <w:bCs/>
          <w:sz w:val="24"/>
          <w:szCs w:val="24"/>
        </w:rPr>
        <w:t>Matplotlib</w:t>
      </w:r>
      <w:proofErr w:type="spellEnd"/>
      <w:r w:rsidRPr="00DA12C6">
        <w:rPr>
          <w:rFonts w:ascii="Aptos Display" w:hAnsi="Aptos Display" w:cs="Aldhabi"/>
          <w:sz w:val="24"/>
          <w:szCs w:val="24"/>
        </w:rPr>
        <w:t xml:space="preserve"> – To visualize the data features i.e. </w:t>
      </w:r>
      <w:proofErr w:type="spellStart"/>
      <w:r w:rsidRPr="00DA12C6">
        <w:rPr>
          <w:rFonts w:ascii="Aptos Display" w:hAnsi="Aptos Display" w:cs="Aldhabi"/>
          <w:sz w:val="24"/>
          <w:szCs w:val="24"/>
        </w:rPr>
        <w:t>barplot</w:t>
      </w:r>
      <w:proofErr w:type="spellEnd"/>
    </w:p>
    <w:p w14:paraId="15B85F04" w14:textId="057892E0" w:rsidR="001C1502" w:rsidRDefault="000C6AB4" w:rsidP="00464DB0">
      <w:pPr>
        <w:rPr>
          <w:rFonts w:ascii="Aptos Display" w:hAnsi="Aptos Display" w:cs="Aldhabi"/>
          <w:sz w:val="24"/>
          <w:szCs w:val="24"/>
        </w:rPr>
      </w:pPr>
      <w:proofErr w:type="spellStart"/>
      <w:r w:rsidRPr="009C0096">
        <w:rPr>
          <w:rFonts w:ascii="Aptos Display" w:hAnsi="Aptos Display" w:cs="Aldhabi"/>
          <w:b/>
          <w:bCs/>
          <w:sz w:val="24"/>
          <w:szCs w:val="24"/>
        </w:rPr>
        <w:t>Seaborn</w:t>
      </w:r>
      <w:proofErr w:type="spellEnd"/>
      <w:r w:rsidRPr="00DA12C6">
        <w:rPr>
          <w:rFonts w:ascii="Aptos Display" w:hAnsi="Aptos Display" w:cs="Aldhabi"/>
          <w:sz w:val="24"/>
          <w:szCs w:val="24"/>
        </w:rPr>
        <w:t xml:space="preserve"> – To see the correlation between features using </w:t>
      </w:r>
      <w:proofErr w:type="spellStart"/>
      <w:r w:rsidRPr="00DA12C6">
        <w:rPr>
          <w:rFonts w:ascii="Aptos Display" w:hAnsi="Aptos Display" w:cs="Aldhabi"/>
          <w:sz w:val="24"/>
          <w:szCs w:val="24"/>
        </w:rPr>
        <w:t>heatmap</w:t>
      </w:r>
      <w:proofErr w:type="spellEnd"/>
    </w:p>
    <w:p w14:paraId="7DA749AD" w14:textId="799DC83E" w:rsidR="00547C64" w:rsidRDefault="00A918FD" w:rsidP="00464DB0">
      <w:pPr>
        <w:rPr>
          <w:rFonts w:ascii="Aptos Display" w:hAnsi="Aptos Display" w:cs="Aldhabi"/>
          <w:sz w:val="24"/>
          <w:szCs w:val="24"/>
        </w:rPr>
      </w:pPr>
      <w:r>
        <w:rPr>
          <w:rFonts w:ascii="Aptos Display" w:hAnsi="Aptos Display" w:cs="Aldhabi"/>
          <w:noProof/>
          <w:sz w:val="24"/>
          <w:szCs w:val="24"/>
        </w:rPr>
        <w:drawing>
          <wp:anchor distT="0" distB="0" distL="114300" distR="114300" simplePos="0" relativeHeight="251659264" behindDoc="0" locked="0" layoutInCell="1" allowOverlap="1" wp14:anchorId="3517FD5E" wp14:editId="2C71C961">
            <wp:simplePos x="0" y="0"/>
            <wp:positionH relativeFrom="column">
              <wp:posOffset>629285</wp:posOffset>
            </wp:positionH>
            <wp:positionV relativeFrom="paragraph">
              <wp:posOffset>58420</wp:posOffset>
            </wp:positionV>
            <wp:extent cx="4476750" cy="60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76750" cy="609600"/>
                    </a:xfrm>
                    <a:prstGeom prst="rect">
                      <a:avLst/>
                    </a:prstGeom>
                  </pic:spPr>
                </pic:pic>
              </a:graphicData>
            </a:graphic>
          </wp:anchor>
        </w:drawing>
      </w:r>
    </w:p>
    <w:p w14:paraId="466CEE53" w14:textId="77777777" w:rsidR="001C1502" w:rsidRPr="00547C64" w:rsidRDefault="001C1502" w:rsidP="00464DB0">
      <w:pPr>
        <w:rPr>
          <w:rFonts w:ascii="Aptos Display" w:hAnsi="Aptos Display" w:cs="Aldhabi"/>
          <w:b/>
          <w:bCs/>
          <w:sz w:val="24"/>
          <w:szCs w:val="24"/>
          <w:u w:val="single"/>
        </w:rPr>
      </w:pPr>
      <w:r w:rsidRPr="00547C64">
        <w:rPr>
          <w:rFonts w:ascii="Aptos Display" w:hAnsi="Aptos Display" w:cs="Aldhabi"/>
          <w:b/>
          <w:bCs/>
          <w:sz w:val="24"/>
          <w:szCs w:val="24"/>
          <w:u w:val="single"/>
        </w:rPr>
        <w:t>SVM – Support vector Machine</w:t>
      </w:r>
    </w:p>
    <w:p w14:paraId="5BFFC647" w14:textId="7E66809C" w:rsidR="001C1502" w:rsidRPr="00547C64" w:rsidRDefault="001C1502" w:rsidP="00464DB0">
      <w:pPr>
        <w:rPr>
          <w:rFonts w:ascii="Aptos Display" w:hAnsi="Aptos Display" w:cs="Aldhabi"/>
          <w:sz w:val="24"/>
          <w:szCs w:val="24"/>
        </w:rPr>
      </w:pPr>
      <w:r w:rsidRPr="00547C64">
        <w:rPr>
          <w:rFonts w:ascii="Aptos Display" w:hAnsi="Aptos Display" w:cs="Aldhabi"/>
          <w:sz w:val="24"/>
          <w:szCs w:val="24"/>
        </w:rPr>
        <w:t xml:space="preserve">SVM can be used for both regression and classification model. It finds the </w:t>
      </w:r>
      <w:proofErr w:type="spellStart"/>
      <w:r w:rsidRPr="00547C64">
        <w:rPr>
          <w:rFonts w:ascii="Aptos Display" w:hAnsi="Aptos Display" w:cs="Aldhabi"/>
          <w:sz w:val="24"/>
          <w:szCs w:val="24"/>
        </w:rPr>
        <w:t>hyperplane</w:t>
      </w:r>
      <w:proofErr w:type="spellEnd"/>
      <w:r w:rsidRPr="00547C64">
        <w:rPr>
          <w:rFonts w:ascii="Aptos Display" w:hAnsi="Aptos Display" w:cs="Aldhabi"/>
          <w:sz w:val="24"/>
          <w:szCs w:val="24"/>
        </w:rPr>
        <w:t xml:space="preserve"> in the n-dimensional plane.</w:t>
      </w:r>
    </w:p>
    <w:p w14:paraId="22D6BEBC" w14:textId="77777777" w:rsidR="00F819C6" w:rsidRPr="00547C64" w:rsidRDefault="00F819C6" w:rsidP="00F819C6">
      <w:pPr>
        <w:jc w:val="both"/>
        <w:rPr>
          <w:rFonts w:ascii="Aptos Display" w:hAnsi="Aptos Display" w:cs="Aldhabi"/>
          <w:b/>
          <w:bCs/>
          <w:sz w:val="24"/>
          <w:szCs w:val="24"/>
          <w:u w:val="single"/>
        </w:rPr>
      </w:pPr>
      <w:r w:rsidRPr="00547C64">
        <w:rPr>
          <w:rFonts w:ascii="Aptos Display" w:hAnsi="Aptos Display" w:cs="Aldhabi"/>
          <w:b/>
          <w:bCs/>
          <w:sz w:val="24"/>
          <w:szCs w:val="24"/>
          <w:u w:val="single"/>
        </w:rPr>
        <w:t>Random Forest Regression</w:t>
      </w:r>
    </w:p>
    <w:p w14:paraId="7836F484" w14:textId="0110547D" w:rsidR="005133D4" w:rsidRPr="00547C64" w:rsidRDefault="00F819C6" w:rsidP="00F819C6">
      <w:pPr>
        <w:rPr>
          <w:rFonts w:ascii="Aptos Display" w:hAnsi="Aptos Display" w:cs="Aldhabi"/>
          <w:sz w:val="24"/>
          <w:szCs w:val="24"/>
        </w:rPr>
      </w:pPr>
      <w:r w:rsidRPr="00547C64">
        <w:rPr>
          <w:rFonts w:ascii="Aptos Display" w:hAnsi="Aptos Display" w:cs="Aldhabi"/>
          <w:sz w:val="24"/>
          <w:szCs w:val="24"/>
        </w:rPr>
        <w:t>Random Forest is an ensemble technique that uses multiple of decision trees and can be used for both regression and classification tasks.</w:t>
      </w:r>
    </w:p>
    <w:p w14:paraId="1BFF7A90" w14:textId="77777777" w:rsidR="005133D4" w:rsidRPr="00547C64" w:rsidRDefault="005133D4" w:rsidP="00F819C6">
      <w:pPr>
        <w:rPr>
          <w:rFonts w:ascii="Aptos Display" w:hAnsi="Aptos Display" w:cs="Aldhabi"/>
          <w:b/>
          <w:bCs/>
          <w:sz w:val="24"/>
          <w:szCs w:val="24"/>
          <w:u w:val="single"/>
        </w:rPr>
      </w:pPr>
      <w:r w:rsidRPr="00547C64">
        <w:rPr>
          <w:rFonts w:ascii="Aptos Display" w:hAnsi="Aptos Display" w:cs="Aldhabi"/>
          <w:b/>
          <w:bCs/>
          <w:sz w:val="24"/>
          <w:szCs w:val="24"/>
          <w:u w:val="single"/>
        </w:rPr>
        <w:t>Linear Regression</w:t>
      </w:r>
    </w:p>
    <w:p w14:paraId="731B6B67" w14:textId="58A02718" w:rsidR="00B9471E" w:rsidRPr="00547C64" w:rsidRDefault="005133D4" w:rsidP="00B9471E">
      <w:pPr>
        <w:rPr>
          <w:rFonts w:ascii="Aptos Display" w:hAnsi="Aptos Display" w:cs="Aldhabi"/>
          <w:sz w:val="24"/>
          <w:szCs w:val="24"/>
        </w:rPr>
      </w:pPr>
      <w:r w:rsidRPr="00547C64">
        <w:rPr>
          <w:rFonts w:ascii="Aptos Display" w:hAnsi="Aptos Display" w:cs="Aldhabi"/>
          <w:sz w:val="24"/>
          <w:szCs w:val="24"/>
        </w:rPr>
        <w:t xml:space="preserve">Linear Regression predicts the final output-dependent value based on the given independent features. Like, here we have to predict </w:t>
      </w:r>
      <w:proofErr w:type="spellStart"/>
      <w:r w:rsidRPr="00547C64">
        <w:rPr>
          <w:rFonts w:ascii="Aptos Display" w:hAnsi="Aptos Display" w:cs="Aldhabi"/>
          <w:sz w:val="24"/>
          <w:szCs w:val="24"/>
        </w:rPr>
        <w:t>SalePrice</w:t>
      </w:r>
      <w:proofErr w:type="spellEnd"/>
      <w:r w:rsidRPr="00547C64">
        <w:rPr>
          <w:rFonts w:ascii="Aptos Display" w:hAnsi="Aptos Display" w:cs="Aldhabi"/>
          <w:sz w:val="24"/>
          <w:szCs w:val="24"/>
        </w:rPr>
        <w:t xml:space="preserve"> depending on features like </w:t>
      </w:r>
      <w:proofErr w:type="spellStart"/>
      <w:r w:rsidRPr="00547C64">
        <w:rPr>
          <w:rFonts w:ascii="Aptos Display" w:hAnsi="Aptos Display" w:cs="Aldhabi"/>
          <w:sz w:val="24"/>
          <w:szCs w:val="24"/>
        </w:rPr>
        <w:t>MSSubClass</w:t>
      </w:r>
      <w:proofErr w:type="spellEnd"/>
      <w:r w:rsidRPr="00547C64">
        <w:rPr>
          <w:rFonts w:ascii="Aptos Display" w:hAnsi="Aptos Display" w:cs="Aldhabi"/>
          <w:sz w:val="24"/>
          <w:szCs w:val="24"/>
        </w:rPr>
        <w:t xml:space="preserve">, </w:t>
      </w:r>
      <w:proofErr w:type="spellStart"/>
      <w:r w:rsidRPr="00547C64">
        <w:rPr>
          <w:rFonts w:ascii="Aptos Display" w:hAnsi="Aptos Display" w:cs="Aldhabi"/>
          <w:sz w:val="24"/>
          <w:szCs w:val="24"/>
        </w:rPr>
        <w:t>YearBuilt</w:t>
      </w:r>
      <w:proofErr w:type="spellEnd"/>
      <w:r w:rsidRPr="00547C64">
        <w:rPr>
          <w:rFonts w:ascii="Aptos Display" w:hAnsi="Aptos Display" w:cs="Aldhabi"/>
          <w:sz w:val="24"/>
          <w:szCs w:val="24"/>
        </w:rPr>
        <w:t xml:space="preserve">, </w:t>
      </w:r>
      <w:proofErr w:type="spellStart"/>
      <w:r w:rsidRPr="00547C64">
        <w:rPr>
          <w:rFonts w:ascii="Aptos Display" w:hAnsi="Aptos Display" w:cs="Aldhabi"/>
          <w:sz w:val="24"/>
          <w:szCs w:val="24"/>
        </w:rPr>
        <w:t>BldgType</w:t>
      </w:r>
      <w:proofErr w:type="spellEnd"/>
      <w:r w:rsidRPr="00547C64">
        <w:rPr>
          <w:rFonts w:ascii="Aptos Display" w:hAnsi="Aptos Display" w:cs="Aldhabi"/>
          <w:sz w:val="24"/>
          <w:szCs w:val="24"/>
        </w:rPr>
        <w:t xml:space="preserve">, Exterior1st </w:t>
      </w:r>
      <w:proofErr w:type="spellStart"/>
      <w:r w:rsidRPr="00547C64">
        <w:rPr>
          <w:rFonts w:ascii="Aptos Display" w:hAnsi="Aptos Display" w:cs="Aldhabi"/>
          <w:sz w:val="24"/>
          <w:szCs w:val="24"/>
        </w:rPr>
        <w:t>etc</w:t>
      </w:r>
      <w:proofErr w:type="spellEnd"/>
    </w:p>
    <w:p w14:paraId="1BBF20D0" w14:textId="77777777" w:rsidR="00B9471E" w:rsidRPr="00547C64" w:rsidRDefault="00B9471E" w:rsidP="00B9471E">
      <w:pPr>
        <w:rPr>
          <w:rFonts w:ascii="Aptos Display" w:hAnsi="Aptos Display" w:cs="Aldhabi"/>
          <w:b/>
          <w:bCs/>
          <w:sz w:val="24"/>
          <w:szCs w:val="24"/>
          <w:u w:val="single"/>
        </w:rPr>
      </w:pPr>
      <w:proofErr w:type="spellStart"/>
      <w:r w:rsidRPr="00547C64">
        <w:rPr>
          <w:rFonts w:ascii="Aptos Display" w:hAnsi="Aptos Display" w:cs="Aldhabi"/>
          <w:b/>
          <w:bCs/>
          <w:sz w:val="24"/>
          <w:szCs w:val="24"/>
          <w:u w:val="single"/>
        </w:rPr>
        <w:t>CatBoost</w:t>
      </w:r>
      <w:proofErr w:type="spellEnd"/>
      <w:r w:rsidRPr="00547C64">
        <w:rPr>
          <w:rFonts w:ascii="Aptos Display" w:hAnsi="Aptos Display" w:cs="Aldhabi"/>
          <w:b/>
          <w:bCs/>
          <w:sz w:val="24"/>
          <w:szCs w:val="24"/>
          <w:u w:val="single"/>
        </w:rPr>
        <w:t xml:space="preserve"> Classifier</w:t>
      </w:r>
    </w:p>
    <w:p w14:paraId="0E5A98C8" w14:textId="254E0E6C" w:rsidR="00B9471E" w:rsidRDefault="00870D15" w:rsidP="00B9471E">
      <w:pPr>
        <w:rPr>
          <w:rFonts w:ascii="Aptos Display" w:hAnsi="Aptos Display" w:cs="Aldhabi"/>
          <w:sz w:val="24"/>
          <w:szCs w:val="24"/>
        </w:rPr>
      </w:pPr>
      <w:r>
        <w:rPr>
          <w:rFonts w:ascii="Aptos Display" w:hAnsi="Aptos Display" w:cs="Aldhabi"/>
          <w:noProof/>
          <w:sz w:val="24"/>
          <w:szCs w:val="24"/>
        </w:rPr>
        <w:drawing>
          <wp:anchor distT="0" distB="0" distL="114300" distR="114300" simplePos="0" relativeHeight="251661312" behindDoc="0" locked="0" layoutInCell="1" allowOverlap="1" wp14:anchorId="2FF89F92" wp14:editId="6C085CE1">
            <wp:simplePos x="0" y="0"/>
            <wp:positionH relativeFrom="column">
              <wp:posOffset>1205865</wp:posOffset>
            </wp:positionH>
            <wp:positionV relativeFrom="paragraph">
              <wp:posOffset>1172210</wp:posOffset>
            </wp:positionV>
            <wp:extent cx="2822575" cy="16167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22575" cy="16167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9471E" w:rsidRPr="00547C64">
        <w:rPr>
          <w:rFonts w:ascii="Aptos Display" w:hAnsi="Aptos Display" w:cs="Aldhabi"/>
          <w:sz w:val="24"/>
          <w:szCs w:val="24"/>
        </w:rPr>
        <w:t>CatBoost</w:t>
      </w:r>
      <w:proofErr w:type="spellEnd"/>
      <w:r w:rsidR="00B9471E" w:rsidRPr="00547C64">
        <w:rPr>
          <w:rFonts w:ascii="Aptos Display" w:hAnsi="Aptos Display" w:cs="Aldhabi"/>
          <w:sz w:val="24"/>
          <w:szCs w:val="24"/>
        </w:rPr>
        <w:t xml:space="preserve"> is a machine learning algorithm implemented by </w:t>
      </w:r>
      <w:proofErr w:type="spellStart"/>
      <w:r w:rsidR="00B9471E" w:rsidRPr="00547C64">
        <w:rPr>
          <w:rFonts w:ascii="Aptos Display" w:hAnsi="Aptos Display" w:cs="Aldhabi"/>
          <w:sz w:val="24"/>
          <w:szCs w:val="24"/>
        </w:rPr>
        <w:t>Yandex</w:t>
      </w:r>
      <w:proofErr w:type="spellEnd"/>
      <w:r w:rsidR="00B9471E" w:rsidRPr="00547C64">
        <w:rPr>
          <w:rFonts w:ascii="Aptos Display" w:hAnsi="Aptos Display" w:cs="Aldhabi"/>
          <w:sz w:val="24"/>
          <w:szCs w:val="24"/>
        </w:rPr>
        <w:t xml:space="preserve"> and is open-source. It is simple to interface with deep learning frameworks such as Apple’s Core ML and Google’s </w:t>
      </w:r>
      <w:proofErr w:type="spellStart"/>
      <w:r w:rsidR="00B9471E" w:rsidRPr="00547C64">
        <w:rPr>
          <w:rFonts w:ascii="Aptos Display" w:hAnsi="Aptos Display" w:cs="Aldhabi"/>
          <w:sz w:val="24"/>
          <w:szCs w:val="24"/>
        </w:rPr>
        <w:t>TensorFlow</w:t>
      </w:r>
      <w:proofErr w:type="spellEnd"/>
      <w:r w:rsidR="00B9471E" w:rsidRPr="00547C64">
        <w:rPr>
          <w:rFonts w:ascii="Aptos Display" w:hAnsi="Aptos Display" w:cs="Aldhabi"/>
          <w:sz w:val="24"/>
          <w:szCs w:val="24"/>
        </w:rPr>
        <w:t xml:space="preserve">. Performance, ease-of-use, and robustness are the main advantages of the </w:t>
      </w:r>
      <w:proofErr w:type="spellStart"/>
      <w:r w:rsidR="00B9471E" w:rsidRPr="00547C64">
        <w:rPr>
          <w:rFonts w:ascii="Aptos Display" w:hAnsi="Aptos Display" w:cs="Aldhabi"/>
          <w:sz w:val="24"/>
          <w:szCs w:val="24"/>
        </w:rPr>
        <w:t>CatBoost</w:t>
      </w:r>
      <w:proofErr w:type="spellEnd"/>
      <w:r w:rsidR="00B9471E" w:rsidRPr="00547C64">
        <w:rPr>
          <w:rFonts w:ascii="Aptos Display" w:hAnsi="Aptos Display" w:cs="Aldhabi"/>
          <w:sz w:val="24"/>
          <w:szCs w:val="24"/>
        </w:rPr>
        <w:t xml:space="preserve"> library</w:t>
      </w:r>
      <w:r w:rsidR="00EC141C">
        <w:rPr>
          <w:rFonts w:ascii="Aptos Display" w:hAnsi="Aptos Display" w:cs="Aldhabi"/>
          <w:sz w:val="24"/>
          <w:szCs w:val="24"/>
        </w:rPr>
        <w:t>.</w:t>
      </w:r>
    </w:p>
    <w:p w14:paraId="6AD78CBC" w14:textId="5A67A189" w:rsidR="00475F8F" w:rsidRDefault="00475F8F" w:rsidP="00B9471E">
      <w:pPr>
        <w:rPr>
          <w:rFonts w:ascii="Aptos Display" w:hAnsi="Aptos Display" w:cs="Aldhabi"/>
          <w:sz w:val="24"/>
          <w:szCs w:val="24"/>
        </w:rPr>
      </w:pPr>
    </w:p>
    <w:p w14:paraId="208F88D4" w14:textId="77777777" w:rsidR="00EC141C" w:rsidRPr="00547C64" w:rsidRDefault="00EC141C" w:rsidP="00B9471E">
      <w:pPr>
        <w:rPr>
          <w:rFonts w:ascii="Aptos Display" w:hAnsi="Aptos Display" w:cs="Aldhabi"/>
          <w:sz w:val="24"/>
          <w:szCs w:val="24"/>
        </w:rPr>
      </w:pPr>
    </w:p>
    <w:p w14:paraId="2FE3A7DE" w14:textId="77777777" w:rsidR="005B0649" w:rsidRDefault="006C7199" w:rsidP="005B0649">
      <w:pPr>
        <w:pStyle w:val="ListParagraph"/>
        <w:numPr>
          <w:ilvl w:val="0"/>
          <w:numId w:val="1"/>
        </w:numPr>
        <w:rPr>
          <w:rFonts w:ascii="Aptos Display" w:hAnsi="Aptos Display" w:cs="Aldhabi"/>
          <w:sz w:val="24"/>
          <w:szCs w:val="24"/>
        </w:rPr>
      </w:pPr>
      <w:r w:rsidRPr="006C7199">
        <w:rPr>
          <w:rFonts w:ascii="Aptos Display" w:hAnsi="Aptos Display" w:cs="Aldhabi"/>
          <w:sz w:val="24"/>
          <w:szCs w:val="24"/>
        </w:rPr>
        <w:t xml:space="preserve">People looking to buy a new home tend to be more conservative with their budgets and market strategies. </w:t>
      </w:r>
    </w:p>
    <w:p w14:paraId="461ED486" w14:textId="77777777" w:rsidR="005B0649" w:rsidRDefault="006C7199" w:rsidP="005B0649">
      <w:pPr>
        <w:pStyle w:val="ListParagraph"/>
        <w:numPr>
          <w:ilvl w:val="0"/>
          <w:numId w:val="1"/>
        </w:numPr>
        <w:rPr>
          <w:rFonts w:ascii="Aptos Display" w:hAnsi="Aptos Display" w:cs="Aldhabi"/>
          <w:sz w:val="24"/>
          <w:szCs w:val="24"/>
        </w:rPr>
      </w:pPr>
      <w:r w:rsidRPr="005B0649">
        <w:rPr>
          <w:rFonts w:ascii="Aptos Display" w:hAnsi="Aptos Display" w:cs="Aldhabi"/>
          <w:sz w:val="24"/>
          <w:szCs w:val="24"/>
        </w:rPr>
        <w:t xml:space="preserve">This project aims to analyse various parameters like average income, average area etc. and predict the house price accordingly. </w:t>
      </w:r>
    </w:p>
    <w:p w14:paraId="49CB9C45" w14:textId="77777777" w:rsidR="005B0649" w:rsidRDefault="006C7199" w:rsidP="005B0649">
      <w:pPr>
        <w:pStyle w:val="ListParagraph"/>
        <w:numPr>
          <w:ilvl w:val="0"/>
          <w:numId w:val="1"/>
        </w:numPr>
        <w:rPr>
          <w:rFonts w:ascii="Aptos Display" w:hAnsi="Aptos Display" w:cs="Aldhabi"/>
          <w:sz w:val="24"/>
          <w:szCs w:val="24"/>
        </w:rPr>
      </w:pPr>
      <w:r w:rsidRPr="005B0649">
        <w:rPr>
          <w:rFonts w:ascii="Aptos Display" w:hAnsi="Aptos Display" w:cs="Aldhabi"/>
          <w:sz w:val="24"/>
          <w:szCs w:val="24"/>
        </w:rPr>
        <w:t>This application will help customers to invest in an estate without approaching an agent</w:t>
      </w:r>
    </w:p>
    <w:p w14:paraId="546F7D00" w14:textId="77777777" w:rsidR="005B0649" w:rsidRDefault="006C7199" w:rsidP="005B0649">
      <w:pPr>
        <w:pStyle w:val="ListParagraph"/>
        <w:numPr>
          <w:ilvl w:val="0"/>
          <w:numId w:val="1"/>
        </w:numPr>
        <w:rPr>
          <w:rFonts w:ascii="Aptos Display" w:hAnsi="Aptos Display" w:cs="Aldhabi"/>
          <w:sz w:val="24"/>
          <w:szCs w:val="24"/>
        </w:rPr>
      </w:pPr>
      <w:r w:rsidRPr="005B0649">
        <w:rPr>
          <w:rFonts w:ascii="Aptos Display" w:hAnsi="Aptos Display" w:cs="Aldhabi"/>
          <w:sz w:val="24"/>
          <w:szCs w:val="24"/>
        </w:rPr>
        <w:t xml:space="preserve">To provide a better and fast way of performing operations. </w:t>
      </w:r>
    </w:p>
    <w:p w14:paraId="1C2CC9B2" w14:textId="77777777" w:rsidR="005B0649" w:rsidRDefault="006C7199" w:rsidP="005B0649">
      <w:pPr>
        <w:pStyle w:val="ListParagraph"/>
        <w:numPr>
          <w:ilvl w:val="0"/>
          <w:numId w:val="1"/>
        </w:numPr>
        <w:rPr>
          <w:rFonts w:ascii="Aptos Display" w:hAnsi="Aptos Display" w:cs="Aldhabi"/>
          <w:sz w:val="24"/>
          <w:szCs w:val="24"/>
        </w:rPr>
      </w:pPr>
      <w:r w:rsidRPr="005B0649">
        <w:rPr>
          <w:rFonts w:ascii="Aptos Display" w:hAnsi="Aptos Display" w:cs="Aldhabi"/>
          <w:sz w:val="24"/>
          <w:szCs w:val="24"/>
        </w:rPr>
        <w:t>To provide proper house price to the customers.</w:t>
      </w:r>
    </w:p>
    <w:p w14:paraId="1243B548" w14:textId="77777777" w:rsidR="005B0649" w:rsidRDefault="006C7199" w:rsidP="005B0649">
      <w:pPr>
        <w:pStyle w:val="ListParagraph"/>
        <w:numPr>
          <w:ilvl w:val="0"/>
          <w:numId w:val="1"/>
        </w:numPr>
        <w:rPr>
          <w:rFonts w:ascii="Aptos Display" w:hAnsi="Aptos Display" w:cs="Aldhabi"/>
          <w:sz w:val="24"/>
          <w:szCs w:val="24"/>
        </w:rPr>
      </w:pPr>
      <w:r w:rsidRPr="005B0649">
        <w:rPr>
          <w:rFonts w:ascii="Aptos Display" w:hAnsi="Aptos Display" w:cs="Aldhabi"/>
          <w:sz w:val="24"/>
          <w:szCs w:val="24"/>
        </w:rPr>
        <w:t xml:space="preserve">To eliminate need of real estate agent to gain information regarding house prices. </w:t>
      </w:r>
    </w:p>
    <w:p w14:paraId="0B5713A9" w14:textId="77777777" w:rsidR="005B0649" w:rsidRDefault="006C7199" w:rsidP="005B0649">
      <w:pPr>
        <w:pStyle w:val="ListParagraph"/>
        <w:numPr>
          <w:ilvl w:val="0"/>
          <w:numId w:val="1"/>
        </w:numPr>
        <w:rPr>
          <w:rFonts w:ascii="Aptos Display" w:hAnsi="Aptos Display" w:cs="Aldhabi"/>
          <w:sz w:val="24"/>
          <w:szCs w:val="24"/>
        </w:rPr>
      </w:pPr>
      <w:r w:rsidRPr="005B0649">
        <w:rPr>
          <w:rFonts w:ascii="Aptos Display" w:hAnsi="Aptos Display" w:cs="Aldhabi"/>
          <w:sz w:val="24"/>
          <w:szCs w:val="24"/>
        </w:rPr>
        <w:t xml:space="preserve">To provide best price to user without getting cheated. </w:t>
      </w:r>
    </w:p>
    <w:p w14:paraId="337BA4AA" w14:textId="77777777" w:rsidR="00BE37FF" w:rsidRDefault="006C7199" w:rsidP="00BE37FF">
      <w:pPr>
        <w:pStyle w:val="ListParagraph"/>
        <w:numPr>
          <w:ilvl w:val="0"/>
          <w:numId w:val="1"/>
        </w:numPr>
        <w:rPr>
          <w:rFonts w:ascii="Aptos Display" w:hAnsi="Aptos Display" w:cs="Aldhabi"/>
          <w:sz w:val="24"/>
          <w:szCs w:val="24"/>
        </w:rPr>
      </w:pPr>
      <w:r w:rsidRPr="005B0649">
        <w:rPr>
          <w:rFonts w:ascii="Aptos Display" w:hAnsi="Aptos Display" w:cs="Aldhabi"/>
          <w:sz w:val="24"/>
          <w:szCs w:val="24"/>
        </w:rPr>
        <w:t>To enable user to search home as per the budget.</w:t>
      </w:r>
    </w:p>
    <w:p w14:paraId="1C152562" w14:textId="77777777" w:rsidR="00D157C7" w:rsidRDefault="006C7199" w:rsidP="00BE37FF">
      <w:pPr>
        <w:pStyle w:val="ListParagraph"/>
        <w:numPr>
          <w:ilvl w:val="0"/>
          <w:numId w:val="1"/>
        </w:numPr>
        <w:rPr>
          <w:rFonts w:ascii="Aptos Display" w:hAnsi="Aptos Display" w:cs="Aldhabi"/>
          <w:sz w:val="24"/>
          <w:szCs w:val="24"/>
        </w:rPr>
      </w:pPr>
      <w:r w:rsidRPr="00BE37FF">
        <w:rPr>
          <w:rFonts w:ascii="Aptos Display" w:hAnsi="Aptos Display" w:cs="Aldhabi"/>
          <w:sz w:val="24"/>
          <w:szCs w:val="24"/>
        </w:rPr>
        <w:t xml:space="preserve">The aim is to predict the efficient house pricing for real estate customers with respect to their budgets and priorities. By </w:t>
      </w:r>
      <w:proofErr w:type="spellStart"/>
      <w:r w:rsidRPr="00BE37FF">
        <w:rPr>
          <w:rFonts w:ascii="Aptos Display" w:hAnsi="Aptos Display" w:cs="Aldhabi"/>
          <w:sz w:val="24"/>
          <w:szCs w:val="24"/>
        </w:rPr>
        <w:t>analyzing</w:t>
      </w:r>
      <w:proofErr w:type="spellEnd"/>
      <w:r w:rsidRPr="00BE37FF">
        <w:rPr>
          <w:rFonts w:ascii="Aptos Display" w:hAnsi="Aptos Display" w:cs="Aldhabi"/>
          <w:sz w:val="24"/>
          <w:szCs w:val="24"/>
        </w:rPr>
        <w:t xml:space="preserve"> previous market trends and price ranges, and also upcoming developments future prices will be predicted.</w:t>
      </w:r>
    </w:p>
    <w:p w14:paraId="0DE1E064" w14:textId="77777777" w:rsidR="00D157C7" w:rsidRDefault="006C7199" w:rsidP="00D157C7">
      <w:pPr>
        <w:pStyle w:val="ListParagraph"/>
        <w:numPr>
          <w:ilvl w:val="0"/>
          <w:numId w:val="1"/>
        </w:numPr>
        <w:rPr>
          <w:rFonts w:ascii="Aptos Display" w:hAnsi="Aptos Display" w:cs="Aldhabi"/>
          <w:sz w:val="24"/>
          <w:szCs w:val="24"/>
        </w:rPr>
      </w:pPr>
      <w:r w:rsidRPr="00BE37FF">
        <w:rPr>
          <w:rFonts w:ascii="Aptos Display" w:hAnsi="Aptos Display" w:cs="Aldhabi"/>
          <w:sz w:val="24"/>
          <w:szCs w:val="24"/>
        </w:rPr>
        <w:t xml:space="preserve">House prices increase every year, so there is a need for a system to predict house prices in the future. </w:t>
      </w:r>
    </w:p>
    <w:p w14:paraId="076843D1" w14:textId="7887D421" w:rsidR="006C7199" w:rsidRPr="00D157C7" w:rsidRDefault="006C7199" w:rsidP="00D157C7">
      <w:pPr>
        <w:pStyle w:val="ListParagraph"/>
        <w:numPr>
          <w:ilvl w:val="0"/>
          <w:numId w:val="1"/>
        </w:numPr>
        <w:rPr>
          <w:rFonts w:ascii="Aptos Display" w:hAnsi="Aptos Display" w:cs="Aldhabi"/>
          <w:sz w:val="24"/>
          <w:szCs w:val="24"/>
        </w:rPr>
      </w:pPr>
      <w:r w:rsidRPr="00D157C7">
        <w:rPr>
          <w:rFonts w:ascii="Aptos Display" w:hAnsi="Aptos Display" w:cs="Aldhabi"/>
          <w:sz w:val="24"/>
          <w:szCs w:val="24"/>
        </w:rPr>
        <w:t xml:space="preserve">House price prediction can help the developer determine the selling price of a house and can help the customer to arrange the right time to purchase a house. </w:t>
      </w:r>
    </w:p>
    <w:p w14:paraId="0CCA2853" w14:textId="68F4DCDE" w:rsidR="006C7199" w:rsidRDefault="006C7199" w:rsidP="006C7199">
      <w:pPr>
        <w:pStyle w:val="ListParagraph"/>
        <w:numPr>
          <w:ilvl w:val="0"/>
          <w:numId w:val="1"/>
        </w:numPr>
        <w:rPr>
          <w:rFonts w:ascii="Aptos Display" w:hAnsi="Aptos Display" w:cs="Aldhabi"/>
          <w:sz w:val="24"/>
          <w:szCs w:val="24"/>
        </w:rPr>
      </w:pPr>
      <w:r w:rsidRPr="006C7199">
        <w:rPr>
          <w:rFonts w:ascii="Aptos Display" w:hAnsi="Aptos Display" w:cs="Aldhabi"/>
          <w:sz w:val="24"/>
          <w:szCs w:val="24"/>
        </w:rPr>
        <w:t>We use linear regression algorithm in machine learning for predicting the house price trends</w:t>
      </w:r>
    </w:p>
    <w:p w14:paraId="14CA1D73" w14:textId="6B0B4FF0" w:rsidR="00870D15" w:rsidRDefault="00D960E9" w:rsidP="00870D15">
      <w:pPr>
        <w:rPr>
          <w:rFonts w:ascii="Aptos Display" w:hAnsi="Aptos Display" w:cs="Aldhabi"/>
          <w:sz w:val="24"/>
          <w:szCs w:val="24"/>
        </w:rPr>
      </w:pPr>
      <w:r>
        <w:rPr>
          <w:rFonts w:ascii="Aptos Display" w:hAnsi="Aptos Display" w:cs="Aldhabi"/>
          <w:noProof/>
          <w:sz w:val="24"/>
          <w:szCs w:val="24"/>
        </w:rPr>
        <w:drawing>
          <wp:anchor distT="0" distB="0" distL="114300" distR="114300" simplePos="0" relativeHeight="251662336" behindDoc="0" locked="0" layoutInCell="1" allowOverlap="1" wp14:anchorId="279775A0" wp14:editId="257D94A9">
            <wp:simplePos x="0" y="0"/>
            <wp:positionH relativeFrom="column">
              <wp:posOffset>0</wp:posOffset>
            </wp:positionH>
            <wp:positionV relativeFrom="paragraph">
              <wp:posOffset>266065</wp:posOffset>
            </wp:positionV>
            <wp:extent cx="5593080" cy="2931795"/>
            <wp:effectExtent l="0" t="0" r="762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93080" cy="2931795"/>
                    </a:xfrm>
                    <a:prstGeom prst="rect">
                      <a:avLst/>
                    </a:prstGeom>
                  </pic:spPr>
                </pic:pic>
              </a:graphicData>
            </a:graphic>
            <wp14:sizeRelH relativeFrom="margin">
              <wp14:pctWidth>0</wp14:pctWidth>
            </wp14:sizeRelH>
            <wp14:sizeRelV relativeFrom="margin">
              <wp14:pctHeight>0</wp14:pctHeight>
            </wp14:sizeRelV>
          </wp:anchor>
        </w:drawing>
      </w:r>
    </w:p>
    <w:p w14:paraId="18CA30C7" w14:textId="61F36EB3" w:rsidR="00870D15" w:rsidRDefault="00870D15" w:rsidP="00870D15">
      <w:pPr>
        <w:rPr>
          <w:rFonts w:ascii="Aptos Display" w:hAnsi="Aptos Display" w:cs="Aldhabi"/>
          <w:sz w:val="24"/>
          <w:szCs w:val="24"/>
        </w:rPr>
      </w:pPr>
    </w:p>
    <w:p w14:paraId="52EAABA2" w14:textId="77777777" w:rsidR="00D960E9" w:rsidRDefault="00D960E9" w:rsidP="00870D15">
      <w:pPr>
        <w:rPr>
          <w:rFonts w:ascii="Aptos Display" w:hAnsi="Aptos Display" w:cs="Aldhabi"/>
          <w:sz w:val="24"/>
          <w:szCs w:val="24"/>
        </w:rPr>
      </w:pPr>
    </w:p>
    <w:p w14:paraId="585EB7A6" w14:textId="77777777" w:rsidR="00870D15" w:rsidRPr="00870D15" w:rsidRDefault="00870D15" w:rsidP="00870D15">
      <w:pPr>
        <w:rPr>
          <w:rFonts w:ascii="Aptos Display" w:hAnsi="Aptos Display" w:cs="Aldhabi"/>
          <w:sz w:val="24"/>
          <w:szCs w:val="24"/>
        </w:rPr>
      </w:pPr>
    </w:p>
    <w:p w14:paraId="653D6A88" w14:textId="77777777" w:rsidR="00904DA6" w:rsidRPr="00EC141C" w:rsidRDefault="00904DA6" w:rsidP="00B9471E">
      <w:pPr>
        <w:rPr>
          <w:rFonts w:ascii="Aptos Display" w:hAnsi="Aptos Display" w:cs="Aldhabi"/>
          <w:b/>
          <w:bCs/>
          <w:sz w:val="24"/>
          <w:szCs w:val="24"/>
          <w:u w:val="single"/>
        </w:rPr>
      </w:pPr>
      <w:r w:rsidRPr="00EC141C">
        <w:rPr>
          <w:rFonts w:ascii="Aptos Display" w:hAnsi="Aptos Display" w:cs="Aldhabi"/>
          <w:b/>
          <w:bCs/>
          <w:sz w:val="24"/>
          <w:szCs w:val="24"/>
          <w:u w:val="single"/>
        </w:rPr>
        <w:t xml:space="preserve">PROPOSED SYSTEM PHASES </w:t>
      </w:r>
    </w:p>
    <w:p w14:paraId="1FE5B1D7" w14:textId="32554D46" w:rsidR="00904DA6" w:rsidRPr="00EC141C" w:rsidRDefault="00904DA6" w:rsidP="00B9471E">
      <w:pPr>
        <w:rPr>
          <w:rFonts w:ascii="Aptos Display" w:hAnsi="Aptos Display" w:cs="Aldhabi"/>
          <w:b/>
          <w:bCs/>
          <w:sz w:val="24"/>
          <w:szCs w:val="24"/>
          <w:u w:val="single"/>
        </w:rPr>
      </w:pPr>
      <w:r w:rsidRPr="00EC141C">
        <w:rPr>
          <w:rFonts w:ascii="Aptos Display" w:hAnsi="Aptos Display" w:cs="Aldhabi"/>
          <w:b/>
          <w:bCs/>
          <w:sz w:val="24"/>
          <w:szCs w:val="24"/>
          <w:u w:val="single"/>
        </w:rPr>
        <w:t xml:space="preserve">Phase 1: Collection of data </w:t>
      </w:r>
    </w:p>
    <w:p w14:paraId="5843A549" w14:textId="1507D0BF" w:rsidR="00904DA6" w:rsidRDefault="008F63D6" w:rsidP="00B9471E">
      <w:pPr>
        <w:rPr>
          <w:rFonts w:ascii="Aptos Display" w:hAnsi="Aptos Display" w:cs="Aldhabi"/>
          <w:sz w:val="24"/>
          <w:szCs w:val="24"/>
        </w:rPr>
      </w:pPr>
      <w:r>
        <w:rPr>
          <w:rFonts w:ascii="Aptos Display" w:hAnsi="Aptos Display" w:cs="Aldhabi"/>
          <w:sz w:val="24"/>
          <w:szCs w:val="24"/>
        </w:rPr>
        <w:t xml:space="preserve">                 </w:t>
      </w:r>
      <w:r w:rsidR="00904DA6">
        <w:rPr>
          <w:rFonts w:ascii="Aptos Display" w:hAnsi="Aptos Display" w:cs="Aldhabi"/>
          <w:sz w:val="24"/>
          <w:szCs w:val="24"/>
        </w:rPr>
        <w:t xml:space="preserve">Data processing techniques and processes are numerous. We collected data for USA/Mumbai real estate properties from various real estate websites. The data would be having attributes such as Location, carpet area, built-up area, age of the property, zip code, price, no of bedrooms etc. We must collect the quantitative data which is structured and categorized. Data collection is needed before any kind of machine learning research is carried out. Dataset validity is a must otherwise there is no point in </w:t>
      </w:r>
      <w:proofErr w:type="spellStart"/>
      <w:r w:rsidR="00904DA6">
        <w:rPr>
          <w:rFonts w:ascii="Aptos Display" w:hAnsi="Aptos Display" w:cs="Aldhabi"/>
          <w:sz w:val="24"/>
          <w:szCs w:val="24"/>
        </w:rPr>
        <w:t>analyzing</w:t>
      </w:r>
      <w:proofErr w:type="spellEnd"/>
      <w:r w:rsidR="00904DA6">
        <w:rPr>
          <w:rFonts w:ascii="Aptos Display" w:hAnsi="Aptos Display" w:cs="Aldhabi"/>
          <w:sz w:val="24"/>
          <w:szCs w:val="24"/>
        </w:rPr>
        <w:t xml:space="preserve"> the data. </w:t>
      </w:r>
    </w:p>
    <w:p w14:paraId="408B61D8" w14:textId="77777777" w:rsidR="008F63D6" w:rsidRPr="00EC141C" w:rsidRDefault="00904DA6" w:rsidP="00B9471E">
      <w:pPr>
        <w:rPr>
          <w:rFonts w:ascii="Aptos Display" w:hAnsi="Aptos Display" w:cs="Aldhabi"/>
          <w:b/>
          <w:bCs/>
          <w:sz w:val="24"/>
          <w:szCs w:val="24"/>
          <w:u w:val="single"/>
        </w:rPr>
      </w:pPr>
      <w:r w:rsidRPr="00EC141C">
        <w:rPr>
          <w:rFonts w:ascii="Aptos Display" w:hAnsi="Aptos Display" w:cs="Aldhabi"/>
          <w:b/>
          <w:bCs/>
          <w:sz w:val="24"/>
          <w:szCs w:val="24"/>
          <w:u w:val="single"/>
        </w:rPr>
        <w:t xml:space="preserve">Phase 2: Data </w:t>
      </w:r>
      <w:proofErr w:type="spellStart"/>
      <w:r w:rsidRPr="00EC141C">
        <w:rPr>
          <w:rFonts w:ascii="Aptos Display" w:hAnsi="Aptos Display" w:cs="Aldhabi"/>
          <w:b/>
          <w:bCs/>
          <w:sz w:val="24"/>
          <w:szCs w:val="24"/>
          <w:u w:val="single"/>
        </w:rPr>
        <w:t>preprocessing</w:t>
      </w:r>
      <w:proofErr w:type="spellEnd"/>
      <w:r w:rsidRPr="00EC141C">
        <w:rPr>
          <w:rFonts w:ascii="Aptos Display" w:hAnsi="Aptos Display" w:cs="Aldhabi"/>
          <w:b/>
          <w:bCs/>
          <w:sz w:val="24"/>
          <w:szCs w:val="24"/>
          <w:u w:val="single"/>
        </w:rPr>
        <w:t xml:space="preserve"> </w:t>
      </w:r>
      <w:r w:rsidR="008F63D6" w:rsidRPr="00EC141C">
        <w:rPr>
          <w:rFonts w:ascii="Aptos Display" w:hAnsi="Aptos Display" w:cs="Aldhabi"/>
          <w:b/>
          <w:bCs/>
          <w:sz w:val="24"/>
          <w:szCs w:val="24"/>
          <w:u w:val="single"/>
        </w:rPr>
        <w:t xml:space="preserve"> </w:t>
      </w:r>
    </w:p>
    <w:p w14:paraId="2063DBE6" w14:textId="4C5CA4E0" w:rsidR="00904DA6" w:rsidRDefault="008F63D6" w:rsidP="00B9471E">
      <w:pPr>
        <w:rPr>
          <w:rFonts w:ascii="Aptos Display" w:hAnsi="Aptos Display" w:cs="Aldhabi"/>
          <w:sz w:val="24"/>
          <w:szCs w:val="24"/>
        </w:rPr>
      </w:pPr>
      <w:r>
        <w:rPr>
          <w:rFonts w:ascii="Aptos Display" w:hAnsi="Aptos Display" w:cs="Aldhabi"/>
          <w:sz w:val="24"/>
          <w:szCs w:val="24"/>
        </w:rPr>
        <w:t xml:space="preserve">                  </w:t>
      </w:r>
      <w:r w:rsidR="00904DA6">
        <w:rPr>
          <w:rFonts w:ascii="Aptos Display" w:hAnsi="Aptos Display" w:cs="Aldhabi"/>
          <w:sz w:val="24"/>
          <w:szCs w:val="24"/>
        </w:rPr>
        <w:t xml:space="preserve">Data </w:t>
      </w:r>
      <w:proofErr w:type="spellStart"/>
      <w:r w:rsidR="00904DA6">
        <w:rPr>
          <w:rFonts w:ascii="Aptos Display" w:hAnsi="Aptos Display" w:cs="Aldhabi"/>
          <w:sz w:val="24"/>
          <w:szCs w:val="24"/>
        </w:rPr>
        <w:t>preprocessing</w:t>
      </w:r>
      <w:proofErr w:type="spellEnd"/>
      <w:r w:rsidR="00904DA6">
        <w:rPr>
          <w:rFonts w:ascii="Aptos Display" w:hAnsi="Aptos Display" w:cs="Aldhabi"/>
          <w:sz w:val="24"/>
          <w:szCs w:val="24"/>
        </w:rPr>
        <w:t xml:space="preserve"> is the process of cleaning our data set. There might be missing values or outliers in the dataset. These can be handled by data cleaning. If there are many missing values in a variable we will drop those values or substitute it with the average value. </w:t>
      </w:r>
    </w:p>
    <w:p w14:paraId="408236DE" w14:textId="4AE1DA61" w:rsidR="00904DA6" w:rsidRPr="00EC141C" w:rsidRDefault="00904DA6" w:rsidP="00B9471E">
      <w:pPr>
        <w:rPr>
          <w:rFonts w:ascii="Aptos Display" w:hAnsi="Aptos Display" w:cs="Aldhabi"/>
          <w:b/>
          <w:bCs/>
          <w:sz w:val="24"/>
          <w:szCs w:val="24"/>
          <w:u w:val="single"/>
        </w:rPr>
      </w:pPr>
      <w:r w:rsidRPr="00EC141C">
        <w:rPr>
          <w:rFonts w:ascii="Aptos Display" w:hAnsi="Aptos Display" w:cs="Aldhabi"/>
          <w:b/>
          <w:bCs/>
          <w:sz w:val="24"/>
          <w:szCs w:val="24"/>
          <w:u w:val="single"/>
        </w:rPr>
        <w:t xml:space="preserve">Phase 3: Training the model </w:t>
      </w:r>
    </w:p>
    <w:p w14:paraId="5E7FB6DE" w14:textId="77777777" w:rsidR="00904DA6" w:rsidRDefault="00904DA6" w:rsidP="00B9471E">
      <w:pPr>
        <w:rPr>
          <w:rFonts w:ascii="Aptos Display" w:hAnsi="Aptos Display" w:cs="Aldhabi"/>
          <w:sz w:val="24"/>
          <w:szCs w:val="24"/>
        </w:rPr>
      </w:pPr>
      <w:r>
        <w:rPr>
          <w:rFonts w:ascii="Aptos Display" w:hAnsi="Aptos Display" w:cs="Aldhabi"/>
          <w:sz w:val="24"/>
          <w:szCs w:val="24"/>
        </w:rPr>
        <w:t xml:space="preserve">Since the data is broken down into two modules: a Training set and Test set, we must initially train the model. The training set includes the target variable. The decision tree </w:t>
      </w:r>
      <w:proofErr w:type="spellStart"/>
      <w:r>
        <w:rPr>
          <w:rFonts w:ascii="Aptos Display" w:hAnsi="Aptos Display" w:cs="Aldhabi"/>
          <w:sz w:val="24"/>
          <w:szCs w:val="24"/>
        </w:rPr>
        <w:t>regressor</w:t>
      </w:r>
      <w:proofErr w:type="spellEnd"/>
      <w:r>
        <w:rPr>
          <w:rFonts w:ascii="Aptos Display" w:hAnsi="Aptos Display" w:cs="Aldhabi"/>
          <w:sz w:val="24"/>
          <w:szCs w:val="24"/>
        </w:rPr>
        <w:t xml:space="preserve"> algorithm is applied to the training data set. The Decision tree builds a regression model in the form of a tree structure. </w:t>
      </w:r>
    </w:p>
    <w:p w14:paraId="4C09A6BE" w14:textId="42E8144F" w:rsidR="00904DA6" w:rsidRDefault="00904DA6" w:rsidP="00B9471E">
      <w:pPr>
        <w:rPr>
          <w:rFonts w:ascii="Aptos Display" w:hAnsi="Aptos Display" w:cs="Aldhabi"/>
          <w:sz w:val="24"/>
          <w:szCs w:val="24"/>
        </w:rPr>
      </w:pPr>
      <w:r w:rsidRPr="00983388">
        <w:rPr>
          <w:rFonts w:ascii="Aptos Display" w:hAnsi="Aptos Display" w:cs="Aldhabi"/>
          <w:b/>
          <w:bCs/>
          <w:sz w:val="24"/>
          <w:szCs w:val="24"/>
          <w:u w:val="single"/>
        </w:rPr>
        <w:t xml:space="preserve">Phase 4: Testing and Integrating with UI </w:t>
      </w:r>
    </w:p>
    <w:p w14:paraId="294EB4DF" w14:textId="77777777" w:rsidR="00904DA6" w:rsidRPr="00D66C1E" w:rsidRDefault="00904DA6" w:rsidP="00B9471E">
      <w:pPr>
        <w:rPr>
          <w:rFonts w:ascii="Aptos Display" w:hAnsi="Aptos Display" w:cs="Aldhabi"/>
          <w:sz w:val="24"/>
          <w:szCs w:val="24"/>
        </w:rPr>
      </w:pPr>
      <w:r>
        <w:rPr>
          <w:rFonts w:ascii="Aptos Display" w:hAnsi="Aptos Display" w:cs="Aldhabi"/>
          <w:sz w:val="24"/>
          <w:szCs w:val="24"/>
        </w:rPr>
        <w:t>The trained model is applied to test dataset and house prices are predicted. The trained model is then integrated with the front end  using Flask in python</w:t>
      </w:r>
    </w:p>
    <w:p w14:paraId="2173CE50" w14:textId="77777777" w:rsidR="00B9471E" w:rsidRPr="00D66C1E" w:rsidRDefault="00B9471E" w:rsidP="00B9471E">
      <w:pPr>
        <w:rPr>
          <w:rFonts w:ascii="Aptos Display" w:hAnsi="Aptos Display" w:cs="Aldhabi"/>
          <w:sz w:val="24"/>
          <w:szCs w:val="24"/>
        </w:rPr>
      </w:pPr>
    </w:p>
    <w:sectPr w:rsidR="00B9471E" w:rsidRPr="00D66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dhabi">
    <w:panose1 w:val="01000000000000000000"/>
    <w:charset w:val="B2"/>
    <w:family w:val="auto"/>
    <w:pitch w:val="variable"/>
    <w:sig w:usb0="80002007"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04EC9"/>
    <w:multiLevelType w:val="hybridMultilevel"/>
    <w:tmpl w:val="9754F1E4"/>
    <w:lvl w:ilvl="0" w:tplc="FFFFFFFF">
      <w:start w:val="13"/>
      <w:numFmt w:val="bullet"/>
      <w:lvlText w:val="•"/>
      <w:lvlJc w:val="left"/>
      <w:pPr>
        <w:ind w:left="720" w:hanging="360"/>
      </w:pPr>
      <w:rPr>
        <w:rFonts w:ascii="Aptos Display" w:eastAsiaTheme="minorEastAsia" w:hAnsi="Aptos Display" w:cs="Aldhab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74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E5"/>
    <w:rsid w:val="000C6AB4"/>
    <w:rsid w:val="00144CD9"/>
    <w:rsid w:val="00176610"/>
    <w:rsid w:val="001A79EB"/>
    <w:rsid w:val="001C1502"/>
    <w:rsid w:val="001C32E4"/>
    <w:rsid w:val="00212608"/>
    <w:rsid w:val="002A7415"/>
    <w:rsid w:val="002B07CA"/>
    <w:rsid w:val="00344D7F"/>
    <w:rsid w:val="00464DB0"/>
    <w:rsid w:val="00475F8F"/>
    <w:rsid w:val="005133D4"/>
    <w:rsid w:val="00547C64"/>
    <w:rsid w:val="00561A82"/>
    <w:rsid w:val="005B0649"/>
    <w:rsid w:val="005F716F"/>
    <w:rsid w:val="006C7199"/>
    <w:rsid w:val="006F40E6"/>
    <w:rsid w:val="007637E5"/>
    <w:rsid w:val="007810C8"/>
    <w:rsid w:val="007C646B"/>
    <w:rsid w:val="007E6CAA"/>
    <w:rsid w:val="008064F9"/>
    <w:rsid w:val="00870D15"/>
    <w:rsid w:val="008F63D6"/>
    <w:rsid w:val="00904DA6"/>
    <w:rsid w:val="00983388"/>
    <w:rsid w:val="009B7759"/>
    <w:rsid w:val="009C0096"/>
    <w:rsid w:val="00A15C7E"/>
    <w:rsid w:val="00A918FD"/>
    <w:rsid w:val="00AC17D0"/>
    <w:rsid w:val="00B9471E"/>
    <w:rsid w:val="00B9691E"/>
    <w:rsid w:val="00BE37FF"/>
    <w:rsid w:val="00BF46CB"/>
    <w:rsid w:val="00D157C7"/>
    <w:rsid w:val="00D66C1E"/>
    <w:rsid w:val="00D8423F"/>
    <w:rsid w:val="00D960E9"/>
    <w:rsid w:val="00DA12C6"/>
    <w:rsid w:val="00EC141C"/>
    <w:rsid w:val="00EF0BC4"/>
    <w:rsid w:val="00F8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9C22B0"/>
  <w15:chartTrackingRefBased/>
  <w15:docId w15:val="{89EA5BFA-A623-6F4F-9537-9764C4D9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Desika S</dc:creator>
  <cp:keywords/>
  <dc:description/>
  <cp:lastModifiedBy>Guest User</cp:lastModifiedBy>
  <cp:revision>2</cp:revision>
  <dcterms:created xsi:type="dcterms:W3CDTF">2023-10-17T05:45:00Z</dcterms:created>
  <dcterms:modified xsi:type="dcterms:W3CDTF">2023-10-17T05:45:00Z</dcterms:modified>
</cp:coreProperties>
</file>