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20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 xml:space="preserve">Министерство науки и высшего образования Российской Федерации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</w:r>
      <w:r>
        <w:rPr>
          <w:rFonts w:cs="Times New Roman"/>
          <w:b/>
          <w:sz w:val="28"/>
          <w:szCs w:val="28"/>
        </w:rPr>
      </w:r>
      <w:r>
        <w:rPr>
          <w:rFonts w:cs="Times New Roman"/>
          <w:b/>
          <w:sz w:val="28"/>
          <w:szCs w:val="28"/>
        </w:rPr>
      </w:r>
    </w:p>
    <w:p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Федеральное государственное автономное образовательное учреждение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высшего образования «Уральский федеральный университет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jc w:val="center"/>
        <w:rPr>
          <w:rFonts w:cs="Times New Roman"/>
        </w:rPr>
      </w:pPr>
      <w:r>
        <w:rPr>
          <w:rFonts w:cs="Times New Roman"/>
          <w:sz w:val="28"/>
          <w:szCs w:val="28"/>
        </w:rPr>
        <w:t xml:space="preserve">имени первого Президента России Б.Н. Ельцина»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921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</w:r>
      <w:r>
        <w:rPr>
          <w:rFonts w:cs="Times New Roman"/>
          <w:sz w:val="24"/>
        </w:rPr>
      </w:r>
      <w:r>
        <w:rPr>
          <w:rFonts w:cs="Times New Roman"/>
          <w:sz w:val="24"/>
        </w:rPr>
      </w:r>
    </w:p>
    <w:p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Институт радиоэлектроники и информационных технологий - РТФ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jc w:val="center"/>
        <w:rPr>
          <w:rFonts w:cs="Times New Roman"/>
          <w:szCs w:val="28"/>
        </w:rPr>
      </w:pPr>
      <w:r>
        <w:rPr>
          <w:rFonts w:cs="Times New Roman"/>
          <w:sz w:val="28"/>
          <w:szCs w:val="28"/>
        </w:rPr>
        <w:t xml:space="preserve">Центр ускоренного обучения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922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922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922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922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922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922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92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20"/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Отчет по </w:t>
      </w:r>
      <w:r>
        <w:rPr>
          <w:sz w:val="44"/>
          <w:szCs w:val="44"/>
        </w:rPr>
        <w:t xml:space="preserve">лабораторной работе № </w:t>
      </w:r>
      <w:r>
        <w:rPr>
          <w:sz w:val="44"/>
          <w:szCs w:val="44"/>
        </w:rPr>
        <w:t xml:space="preserve">3</w:t>
      </w:r>
      <w:r>
        <w:rPr>
          <w:sz w:val="44"/>
          <w:szCs w:val="44"/>
        </w:rPr>
      </w:r>
      <w:r>
        <w:rPr>
          <w:sz w:val="44"/>
          <w:szCs w:val="44"/>
        </w:rPr>
      </w:r>
    </w:p>
    <w:p>
      <w:pPr>
        <w:pStyle w:val="920"/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«</w:t>
      </w:r>
      <w:r>
        <w:rPr>
          <w:sz w:val="24"/>
        </w:rPr>
        <w:t xml:space="preserve"> </w:t>
      </w:r>
      <w:r>
        <w:rPr>
          <w:sz w:val="44"/>
          <w:szCs w:val="44"/>
        </w:rPr>
        <w:t xml:space="preserve">Знакомство с </w:t>
      </w:r>
      <w:r>
        <w:rPr>
          <w:sz w:val="44"/>
          <w:szCs w:val="44"/>
        </w:rPr>
        <w:t xml:space="preserve">реализацией</w:t>
      </w:r>
      <w:r>
        <w:rPr>
          <w:sz w:val="44"/>
          <w:szCs w:val="44"/>
        </w:rPr>
        <w:t xml:space="preserve"> различных алгоритмов сортировки средствами языка С++</w:t>
      </w:r>
      <w:r>
        <w:rPr>
          <w:sz w:val="44"/>
          <w:szCs w:val="44"/>
        </w:rPr>
        <w:t xml:space="preserve">»</w:t>
      </w:r>
      <w:r>
        <w:rPr>
          <w:sz w:val="44"/>
          <w:szCs w:val="44"/>
        </w:rPr>
      </w:r>
      <w:r>
        <w:rPr>
          <w:sz w:val="44"/>
          <w:szCs w:val="44"/>
        </w:rPr>
      </w:r>
    </w:p>
    <w:p>
      <w:pPr>
        <w:pStyle w:val="922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pStyle w:val="922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pStyle w:val="922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922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922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922"/>
        <w:spacing w:line="36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Старший преподаватель:</w:t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  <w:tab/>
        <w:tab/>
        <w:t xml:space="preserve">     </w:t>
      </w:r>
      <w:r>
        <w:rPr>
          <w:rFonts w:cs="Times New Roman"/>
          <w:sz w:val="28"/>
          <w:szCs w:val="28"/>
        </w:rPr>
        <w:t xml:space="preserve">Чагаева О.Л.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pStyle w:val="922"/>
        <w:spacing w:line="360" w:lineRule="auto"/>
        <w:rPr>
          <w:rFonts w:cs="Times New Roman"/>
          <w:shd w:val="clear" w:color="auto" w:fill="ffff00"/>
        </w:rPr>
      </w:pPr>
      <w:r>
        <w:rPr>
          <w:rFonts w:cs="Times New Roman"/>
          <w:sz w:val="28"/>
          <w:szCs w:val="28"/>
        </w:rPr>
        <w:t xml:space="preserve">Студент гр. РИЗ-</w:t>
      </w:r>
      <w:r>
        <w:rPr>
          <w:rFonts w:cs="Times New Roman"/>
          <w:sz w:val="28"/>
          <w:szCs w:val="28"/>
        </w:rPr>
        <w:t xml:space="preserve">3</w:t>
      </w:r>
      <w:r>
        <w:rPr>
          <w:rFonts w:cs="Times New Roman"/>
          <w:sz w:val="28"/>
          <w:szCs w:val="28"/>
        </w:rPr>
        <w:t xml:space="preserve">20916у</w:t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 xml:space="preserve">Зотов </w:t>
      </w:r>
      <w:r>
        <w:rPr>
          <w:rFonts w:cs="Times New Roman"/>
          <w:sz w:val="28"/>
          <w:szCs w:val="28"/>
        </w:rPr>
        <w:t xml:space="preserve">Д.Н.</w:t>
      </w:r>
      <w:r>
        <w:rPr>
          <w:rFonts w:cs="Times New Roman"/>
          <w:shd w:val="clear" w:color="auto" w:fill="ffff00"/>
        </w:rPr>
      </w:r>
      <w:r>
        <w:rPr>
          <w:rFonts w:cs="Times New Roman"/>
          <w:shd w:val="clear" w:color="auto" w:fill="ffff00"/>
        </w:rPr>
      </w:r>
    </w:p>
    <w:p>
      <w:pPr>
        <w:pStyle w:val="922"/>
        <w:spacing w:line="360" w:lineRule="auto"/>
        <w:rPr>
          <w:rFonts w:cs="Times New Roman"/>
          <w:shd w:val="clear" w:color="auto" w:fill="ffff00"/>
        </w:rPr>
      </w:pPr>
      <w:r>
        <w:rPr>
          <w:rFonts w:cs="Times New Roman"/>
          <w:shd w:val="clear" w:color="auto" w:fill="ffff00"/>
        </w:rPr>
      </w:r>
      <w:r>
        <w:rPr>
          <w:rFonts w:cs="Times New Roman"/>
          <w:shd w:val="clear" w:color="auto" w:fill="ffff00"/>
        </w:rPr>
      </w:r>
      <w:r>
        <w:rPr>
          <w:rFonts w:cs="Times New Roman"/>
          <w:shd w:val="clear" w:color="auto" w:fill="ffff00"/>
        </w:rPr>
      </w:r>
    </w:p>
    <w:p>
      <w:pPr>
        <w:pStyle w:val="922"/>
        <w:jc w:val="center"/>
        <w:spacing w:line="360" w:lineRule="auto"/>
        <w:rPr>
          <w:rFonts w:cs="Times New Roman"/>
          <w:bCs/>
          <w:sz w:val="28"/>
          <w:szCs w:val="28"/>
        </w:rPr>
      </w:pPr>
      <w:r>
        <w:rPr>
          <w:rFonts w:cs="Times New Roman"/>
          <w:bCs/>
          <w:sz w:val="28"/>
          <w:szCs w:val="28"/>
        </w:rPr>
      </w:r>
      <w:r>
        <w:rPr>
          <w:rFonts w:cs="Times New Roman"/>
          <w:bCs/>
          <w:sz w:val="28"/>
          <w:szCs w:val="28"/>
        </w:rPr>
      </w:r>
      <w:r>
        <w:rPr>
          <w:rFonts w:cs="Times New Roman"/>
          <w:bCs/>
          <w:sz w:val="28"/>
          <w:szCs w:val="28"/>
        </w:rPr>
      </w:r>
    </w:p>
    <w:p>
      <w:pPr>
        <w:pStyle w:val="922"/>
        <w:jc w:val="center"/>
        <w:spacing w:line="360" w:lineRule="auto"/>
        <w:rPr>
          <w:rFonts w:cs="Times New Roman"/>
          <w:bCs/>
          <w:sz w:val="28"/>
          <w:szCs w:val="28"/>
        </w:rPr>
      </w:pPr>
      <w:r>
        <w:rPr>
          <w:rFonts w:cs="Times New Roman"/>
          <w:bCs/>
          <w:sz w:val="28"/>
          <w:szCs w:val="28"/>
        </w:rPr>
      </w:r>
      <w:r>
        <w:rPr>
          <w:rFonts w:cs="Times New Roman"/>
          <w:bCs/>
          <w:sz w:val="28"/>
          <w:szCs w:val="28"/>
        </w:rPr>
      </w:r>
      <w:r>
        <w:rPr>
          <w:rFonts w:cs="Times New Roman"/>
          <w:bCs/>
          <w:sz w:val="28"/>
          <w:szCs w:val="28"/>
        </w:rPr>
      </w:r>
    </w:p>
    <w:p>
      <w:pPr>
        <w:pStyle w:val="922"/>
        <w:jc w:val="center"/>
        <w:spacing w:line="360" w:lineRule="auto"/>
        <w:rPr>
          <w:rFonts w:cs="Times New Roman"/>
          <w:bCs/>
          <w:sz w:val="32"/>
          <w:szCs w:val="28"/>
        </w:rPr>
        <w:sectPr>
          <w:footnotePr/>
          <w:endnotePr/>
          <w:type w:val="nextPage"/>
          <w:pgSz w:w="11906" w:h="16838" w:orient="portrait"/>
          <w:pgMar w:top="1134" w:right="851" w:bottom="720" w:left="1701" w:header="709" w:footer="709" w:gutter="0"/>
          <w:cols w:num="1" w:sep="0" w:space="720" w:equalWidth="1"/>
          <w:docGrid w:linePitch="360"/>
        </w:sectPr>
      </w:pPr>
      <w:r>
        <w:rPr>
          <w:rFonts w:cs="Times New Roman"/>
          <w:bCs/>
          <w:sz w:val="28"/>
          <w:szCs w:val="28"/>
        </w:rPr>
        <w:t xml:space="preserve">Екатеринбург 2026</w:t>
      </w:r>
      <w:r>
        <w:rPr>
          <w:rFonts w:cs="Times New Roman"/>
          <w:bCs/>
          <w:sz w:val="32"/>
          <w:szCs w:val="28"/>
        </w:rPr>
      </w:r>
      <w:r>
        <w:rPr>
          <w:rFonts w:cs="Times New Roman"/>
          <w:bCs/>
          <w:sz w:val="32"/>
          <w:szCs w:val="28"/>
        </w:rPr>
      </w:r>
    </w:p>
    <w:p>
      <w:pPr>
        <w:pStyle w:val="922"/>
        <w:jc w:val="center"/>
        <w:spacing w:line="360" w:lineRule="auto"/>
        <w:rPr>
          <w:rFonts w:cs="Times New Roman"/>
          <w:bCs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Цель</w:t>
      </w:r>
      <w:r>
        <w:rPr>
          <w:rFonts w:cs="Times New Roman"/>
          <w:bCs/>
          <w:sz w:val="28"/>
          <w:szCs w:val="28"/>
        </w:rPr>
      </w:r>
      <w:r>
        <w:rPr>
          <w:rFonts w:cs="Times New Roman"/>
          <w:bCs/>
          <w:sz w:val="28"/>
          <w:szCs w:val="28"/>
        </w:rPr>
      </w:r>
    </w:p>
    <w:p>
      <w:pPr>
        <w:pStyle w:val="922"/>
        <w:ind w:left="0" w:right="0" w:firstLine="567"/>
        <w:jc w:val="left"/>
        <w:spacing w:line="360" w:lineRule="auto"/>
        <w:rPr>
          <w:rFonts w:cs="Times New Roman"/>
          <w:sz w:val="28"/>
          <w:szCs w:val="28"/>
          <w14:ligatures w14:val="none"/>
        </w:rPr>
      </w:pP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  <w:t xml:space="preserve">Освоение основных методов упоряд</w:t>
      </w:r>
      <w:r>
        <w:rPr>
          <w:rFonts w:cs="Times New Roman"/>
          <w:sz w:val="28"/>
          <w:szCs w:val="28"/>
        </w:rPr>
        <w:t xml:space="preserve">очения числовых </w:t>
      </w:r>
      <w:r>
        <w:rPr>
          <w:rFonts w:cs="Times New Roman"/>
          <w:sz w:val="28"/>
          <w:szCs w:val="28"/>
        </w:rPr>
        <w:t xml:space="preserve">данных.</w:t>
      </w:r>
      <w:r>
        <w:rPr>
          <w:rFonts w:cs="Times New Roman"/>
          <w:sz w:val="28"/>
          <w:szCs w:val="28"/>
          <w14:ligatures w14:val="none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shd w:val="nil" w:color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568"/>
        <w:jc w:val="center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highlight w:val="none"/>
        </w:rPr>
        <w:t xml:space="preserve">Основная часть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18"/>
        <w:numPr>
          <w:ilvl w:val="0"/>
          <w:numId w:val="20"/>
        </w:numPr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Как работает предложенная программа сортировки массива методом «мини-макса»: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62"/>
        <w:contextualSpacing w:val="0"/>
        <w:jc w:val="left"/>
        <w:spacing w:before="0" w:after="200" w:line="120" w:lineRule="auto"/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#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include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&lt;iostream&gt;</w:t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</w:p>
    <w:p>
      <w:pPr>
        <w:pStyle w:val="762"/>
        <w:contextualSpacing w:val="0"/>
        <w:jc w:val="left"/>
        <w:spacing w:before="0" w:after="200" w:line="120" w:lineRule="auto"/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</w:p>
    <w:p>
      <w:pPr>
        <w:pStyle w:val="762"/>
        <w:contextualSpacing w:val="0"/>
        <w:jc w:val="left"/>
        <w:spacing w:before="0" w:after="200" w:line="120" w:lineRule="auto"/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using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namespace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</w:p>
    <w:p>
      <w:pPr>
        <w:pStyle w:val="762"/>
        <w:contextualSpacing w:val="0"/>
        <w:jc w:val="left"/>
        <w:spacing w:before="0" w:after="200" w:line="120" w:lineRule="auto"/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</w:p>
    <w:p>
      <w:pPr>
        <w:pStyle w:val="762"/>
        <w:contextualSpacing w:val="0"/>
        <w:jc w:val="left"/>
        <w:spacing w:before="0" w:after="200" w:line="120" w:lineRule="auto"/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main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() {</w:t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</w:p>
    <w:p>
      <w:pPr>
        <w:pStyle w:val="762"/>
        <w:contextualSpacing w:val="0"/>
        <w:jc w:val="left"/>
        <w:spacing w:before="0" w:after="200" w:line="120" w:lineRule="auto"/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arr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[]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5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8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4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6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5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9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13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4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9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};</w:t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</w:p>
    <w:p>
      <w:pPr>
        <w:pStyle w:val="762"/>
        <w:contextualSpacing w:val="0"/>
        <w:jc w:val="left"/>
        <w:spacing w:before="0" w:after="200" w:line="120" w:lineRule="auto"/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imin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imax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</w:p>
    <w:p>
      <w:pPr>
        <w:pStyle w:val="762"/>
        <w:contextualSpacing w:val="0"/>
        <w:jc w:val="left"/>
        <w:spacing w:before="0" w:after="200" w:line="120" w:lineRule="auto"/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</w:p>
    <w:p>
      <w:pPr>
        <w:pStyle w:val="762"/>
        <w:contextualSpacing w:val="0"/>
        <w:jc w:val="left"/>
        <w:spacing w:before="0" w:after="200" w:line="120" w:lineRule="auto"/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Сортировка методом min-max</w:t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</w:p>
    <w:p>
      <w:pPr>
        <w:pStyle w:val="762"/>
        <w:contextualSpacing w:val="0"/>
        <w:jc w:val="left"/>
        <w:spacing w:before="0" w:after="200" w:line="120" w:lineRule="auto"/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sizeof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arr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/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sizeof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);</w:t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</w:p>
    <w:p>
      <w:pPr>
        <w:pStyle w:val="762"/>
        <w:contextualSpacing w:val="0"/>
        <w:jc w:val="left"/>
        <w:spacing w:before="0" w:after="200" w:line="120" w:lineRule="auto"/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for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++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{</w:t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</w:p>
    <w:p>
      <w:pPr>
        <w:pStyle w:val="762"/>
        <w:contextualSpacing w:val="0"/>
        <w:jc w:val="left"/>
        <w:spacing w:before="0" w:after="200" w:line="120" w:lineRule="auto"/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imin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</w:p>
    <w:p>
      <w:pPr>
        <w:pStyle w:val="762"/>
        <w:contextualSpacing w:val="0"/>
        <w:jc w:val="left"/>
        <w:spacing w:before="0" w:after="200" w:line="120" w:lineRule="auto"/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for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j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j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j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++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</w:t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</w:p>
    <w:p>
      <w:pPr>
        <w:pStyle w:val="762"/>
        <w:contextualSpacing w:val="0"/>
        <w:jc w:val="left"/>
        <w:spacing w:before="0" w:after="200" w:line="120" w:lineRule="auto"/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arr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j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arr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imin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])</w:t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</w:p>
    <w:p>
      <w:pPr>
        <w:pStyle w:val="762"/>
        <w:contextualSpacing w:val="0"/>
        <w:jc w:val="left"/>
        <w:spacing w:before="0" w:after="200" w:line="120" w:lineRule="auto"/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imin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j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</w:p>
    <w:p>
      <w:pPr>
        <w:pStyle w:val="762"/>
        <w:contextualSpacing w:val="0"/>
        <w:jc w:val="left"/>
        <w:spacing w:before="0" w:after="200" w:line="120" w:lineRule="auto"/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tmp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arr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];</w:t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</w:p>
    <w:p>
      <w:pPr>
        <w:pStyle w:val="762"/>
        <w:contextualSpacing w:val="0"/>
        <w:jc w:val="left"/>
        <w:spacing w:before="0" w:after="200" w:line="120" w:lineRule="auto"/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arr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arr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imin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];</w:t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</w:p>
    <w:p>
      <w:pPr>
        <w:pStyle w:val="762"/>
        <w:contextualSpacing w:val="0"/>
        <w:jc w:val="left"/>
        <w:spacing w:before="0" w:after="200" w:line="120" w:lineRule="auto"/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arr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imin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tmp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</w:p>
    <w:p>
      <w:pPr>
        <w:pStyle w:val="762"/>
        <w:contextualSpacing w:val="0"/>
        <w:jc w:val="left"/>
        <w:spacing w:before="0" w:after="200" w:line="120" w:lineRule="auto"/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</w:p>
    <w:p>
      <w:pPr>
        <w:pStyle w:val="762"/>
        <w:contextualSpacing w:val="0"/>
        <w:jc w:val="left"/>
        <w:spacing w:before="0" w:after="200" w:line="120" w:lineRule="auto"/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for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++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</w:t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</w:p>
    <w:p>
      <w:pPr>
        <w:pStyle w:val="762"/>
        <w:contextualSpacing w:val="0"/>
        <w:jc w:val="left"/>
        <w:spacing w:before="0" w:after="200" w:line="120" w:lineRule="auto"/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arr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' 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</w:p>
    <w:p>
      <w:pPr>
        <w:pStyle w:val="762"/>
        <w:contextualSpacing w:val="0"/>
        <w:jc w:val="left"/>
        <w:spacing w:before="0" w:after="200" w:line="120" w:lineRule="auto"/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</w:p>
    <w:p>
      <w:pPr>
        <w:pStyle w:val="762"/>
        <w:contextualSpacing w:val="0"/>
        <w:jc w:val="left"/>
        <w:spacing w:before="0" w:after="200" w:line="120" w:lineRule="auto"/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</w:p>
    <w:p>
      <w:pPr>
        <w:pStyle w:val="762"/>
        <w:contextualSpacing w:val="0"/>
        <w:jc w:val="left"/>
        <w:spacing w:before="0" w:after="200" w:line="120" w:lineRule="auto"/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}</w:t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</w:p>
    <w:p>
      <w:pPr>
        <w:ind w:left="0" w:right="0" w:firstLine="567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Название «мини-макс» предполагает использование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обоих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экстремумов одновременно. В данной программе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переменная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imax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объявлена, но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никогда не используется, 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лгоритм ищет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только минимум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на каждом проходе поэтому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это классическая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«сортировка выбором»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 а не двусторонняя «мини-макс».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918"/>
        <w:numPr>
          <w:ilvl w:val="0"/>
          <w:numId w:val="20"/>
        </w:numPr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Написать программы, сортирующие одномерный массив методами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«пузырька» и «быстрой сортировки».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6912" behindDoc="0" locked="0" layoutInCell="1" allowOverlap="1">
                <wp:simplePos x="0" y="0"/>
                <wp:positionH relativeFrom="page">
                  <wp:posOffset>11009961</wp:posOffset>
                </wp:positionH>
                <wp:positionV relativeFrom="page">
                  <wp:posOffset>5949696</wp:posOffset>
                </wp:positionV>
                <wp:extent cx="6093" cy="6096"/>
                <wp:effectExtent l="0" t="0" r="0" b="0"/>
                <wp:wrapSquare wrapText="bothSides"/>
                <wp:docPr id="1" name="Picture 1162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2109219" name="Picture 11623"/>
                        <pic:cNvPicPr/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093" cy="60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86912;o:allowoverlap:true;o:allowincell:true;mso-position-horizontal-relative:page;margin-left:866.93pt;mso-position-horizontal:absolute;mso-position-vertical-relative:page;margin-top:468.48pt;mso-position-vertical:absolute;width:0.48pt;height:0.48pt;mso-wrap-distance-left:9.00pt;mso-wrap-distance-top:0.00pt;mso-wrap-distance-right:9.00pt;mso-wrap-distance-bottom:0.00pt;" stroked="false">
                <v:path textboxrect="0,0,0,0"/>
                <w10:wrap type="square"/>
                <v:imagedata r:id="rId9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Можно ли, такие функции использовать для работы с многомерным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массивом?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567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Сортировка пузырьком (Bubble Sort)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567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Простейший алгоритм сортировки, который последовательно сравнивает и меняет местами соседние элементы, если они стоят в неправильном порядке.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numPr>
          <w:ilvl w:val="0"/>
          <w:numId w:val="0"/>
        </w:numPr>
        <w:ind w:left="567" w:right="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Принцип работы: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918"/>
        <w:numPr>
          <w:ilvl w:val="0"/>
          <w:numId w:val="39"/>
        </w:numPr>
        <w:ind w:righ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Сравнение соседей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: Алгоритм проходит по массиву и сравнивает каждую пару соседних элементов.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918"/>
        <w:numPr>
          <w:ilvl w:val="0"/>
          <w:numId w:val="39"/>
        </w:numPr>
        <w:ind w:righ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Обмен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: Если текущий элемент больше следующего, они меняются местами.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918"/>
        <w:numPr>
          <w:ilvl w:val="0"/>
          <w:numId w:val="39"/>
        </w:numPr>
        <w:ind w:righ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"Всплытие" больших элементов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: После первого прохода самый большой элемент "всплывает" в конец массива (как пузырек воздуха).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918"/>
        <w:numPr>
          <w:ilvl w:val="0"/>
          <w:numId w:val="39"/>
        </w:numPr>
        <w:ind w:righ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Повторение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: Проходы повторяются, каждый раз уменьшая область проверки на один элемент (так как последние уже отсортированы).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567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Рис. 1 Блок схема алгоритма сортировки пузырьком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8265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34122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41826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329.34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14:ligatures w14:val="none"/>
        </w:rPr>
      </w:r>
    </w:p>
    <w:p>
      <w:pPr>
        <w:ind w:left="0" w:right="0" w:firstLine="567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Классический алгоритм Min-Max Sort (двусторонняя сортировка выбором)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Принцип работы:</w:t>
      </w:r>
      <w:r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r>
    </w:p>
    <w:p>
      <w:pPr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Алгоритм на каждом проходе находит одновременно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минимальный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и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максимальный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элементы в неотсортированной части массива и ставит их на свои места: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14:ligatures w14:val="none"/>
        </w:rPr>
      </w:r>
    </w:p>
    <w:p>
      <w:pPr>
        <w:pStyle w:val="918"/>
        <w:numPr>
          <w:ilvl w:val="0"/>
          <w:numId w:val="40"/>
        </w:numPr>
        <w:ind w:right="0"/>
        <w:jc w:val="both"/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Минимум помещается в начало неотсортированной части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14:ligatures w14:val="none"/>
        </w:rPr>
      </w:r>
    </w:p>
    <w:p>
      <w:pPr>
        <w:pStyle w:val="918"/>
        <w:numPr>
          <w:ilvl w:val="0"/>
          <w:numId w:val="40"/>
        </w:numPr>
        <w:ind w:right="0"/>
        <w:jc w:val="both"/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Максимум помещается в конец неотсортированной части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14:ligatures w14:val="none"/>
        </w:rPr>
      </w:r>
    </w:p>
    <w:p>
      <w:pPr>
        <w:pStyle w:val="918"/>
        <w:numPr>
          <w:ilvl w:val="0"/>
          <w:numId w:val="40"/>
        </w:numPr>
        <w:ind w:right="0"/>
        <w:jc w:val="both"/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Границы неотсортированной части сужаются с двух сторон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14:ligatures w14:val="none"/>
        </w:rPr>
      </w:r>
    </w:p>
    <w:p>
      <w:pPr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Рис. 2 Блок схема алгоритма «мини-макса»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14:ligatures w14:val="none"/>
        </w:rPr>
      </w:r>
    </w:p>
    <w:p>
      <w:pPr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56752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519611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4567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359.65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Листинг программы, сортирующий массив методом «мини-макса»: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&lt;iostream&gt;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using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namespace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main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{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[]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2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5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8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4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6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3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5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9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13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4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9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};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sizeof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/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sizeof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"Исходный массив: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++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' '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Min-Max сортировка (двусторонняя сортировка выбором)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left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right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left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right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left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++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right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--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min_idx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left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max_idx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left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// Ищем минимум и максимум в текущем диапазоне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j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left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+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j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right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j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++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j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min_idx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])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min_idx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j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j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&gt;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max_idx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])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max_idx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j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// Обмен минимума с левым элементом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temp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left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left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min_idx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min_idx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temp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// Важная коррекция: если максимум был на месте left, он теперь на месте min_idx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max_idx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left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max_idx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min_idx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// Обмен максимума с правым элементом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temp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right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right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max_idx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max_idx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temp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"Отсортированный массив: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++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' '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ind w:left="0" w:right="0" w:firstLine="567"/>
        <w:jc w:val="center"/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Быстрая сортировка (QuickSort)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14:ligatures w14:val="none"/>
        </w:rPr>
      </w:r>
    </w:p>
    <w:p>
      <w:pPr>
        <w:ind w:left="0" w:right="0" w:firstLine="567"/>
        <w:jc w:val="both"/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Один из самых эффективных алгоритмов сортировки, использующий стратегию "разделяй и властвуй".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14:ligatures w14:val="none"/>
        </w:rPr>
      </w:r>
    </w:p>
    <w:p>
      <w:pPr>
        <w:numPr>
          <w:ilvl w:val="0"/>
          <w:numId w:val="0"/>
        </w:numPr>
        <w:ind w:left="567" w:right="0" w:firstLine="0"/>
        <w:jc w:val="left"/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Принцип работы: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14:ligatures w14:val="none"/>
        </w:rPr>
      </w:r>
    </w:p>
    <w:p>
      <w:pPr>
        <w:pStyle w:val="918"/>
        <w:numPr>
          <w:ilvl w:val="0"/>
          <w:numId w:val="40"/>
        </w:numPr>
        <w:ind w:right="0"/>
        <w:jc w:val="both"/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Выбор опорного элемента (pivot)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— из массива выбирается некоторый элемент (в вашей программе это последний элемент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arr[end]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).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14:ligatures w14:val="none"/>
        </w:rPr>
      </w:r>
    </w:p>
    <w:p>
      <w:pPr>
        <w:pStyle w:val="918"/>
        <w:numPr>
          <w:ilvl w:val="0"/>
          <w:numId w:val="40"/>
        </w:numPr>
        <w:ind w:right="0"/>
        <w:jc w:val="both"/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Разделение (partition)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— массив переупорядочивается так, чтобы все элементы, меньшие или равные опорному, оказались слева от него, а все большие — справа.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14:ligatures w14:val="none"/>
        </w:rPr>
      </w:r>
    </w:p>
    <w:p>
      <w:pPr>
        <w:pStyle w:val="918"/>
        <w:numPr>
          <w:ilvl w:val="0"/>
          <w:numId w:val="40"/>
        </w:numPr>
        <w:ind w:right="0"/>
        <w:jc w:val="both"/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Рекурсия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— алгоритм рекурсивно применяется к левой и правой частям массива.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14:ligatures w14:val="none"/>
        </w:rPr>
      </w:r>
    </w:p>
    <w:p>
      <w:pPr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Рис. 3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Блок схема алгоритма «быстрой сортировки»</w:t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78694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172916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47869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75pt;height:376.92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14:ligatures w14:val="none"/>
        </w:rPr>
      </w:r>
    </w:p>
    <w:p>
      <w:pPr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Листинг программы, сортирующий массив методом «быстрой» сортировки: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&lt;iostream&gt;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br/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using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namespace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br/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void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quickSort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[],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start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start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Выбираем опорный элемент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pivot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storeIndex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start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По всем элементам в границах pbeg..pend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start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++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// если элемент &lt;= опорного, перемещаем в левую часть от опорного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pivot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storeIndex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storeIndex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storeIndex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++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br/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storeIndex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storeIndex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Повторяем на правой и левой части массива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storeIndex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&gt;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start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quickSort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start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storeIndex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storeIndex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quickSort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storeIndex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+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br/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void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quickSort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[],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quickSort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br/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main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{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[]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2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5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8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4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6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3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5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9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13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4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9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};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sizeof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/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sizeof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br/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quickSort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br/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++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' '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br/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918"/>
        <w:numPr>
          <w:ilvl w:val="0"/>
          <w:numId w:val="20"/>
        </w:numPr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Для массива целых значений выполнить сортировку по возрастанию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930" cy="67056"/>
                <wp:effectExtent l="0" t="0" r="0" b="0"/>
                <wp:docPr id="5" name="Picture 1161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4529028" name="Picture 11616"/>
                        <pic:cNvPicPr/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0928" cy="670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.80pt;height:5.28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четных и по убыванию нечетных значений.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Программа для сортировки одномерного массива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 возрастанию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930" cy="67056"/>
                <wp:effectExtent l="0" t="0" r="0" b="0"/>
                <wp:docPr id="6" name="Picture 1161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7715361" name="Picture 11616"/>
                        <pic:cNvPicPr/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0927" cy="670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.80pt;height:5.28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четных и по убыванию нечетных значений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 &lt;iostream&gt;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 &lt;vector&gt;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 &lt;algorithm&gt;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 &lt;cstdlib&gt;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 &lt;ctime&gt;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using namespace std;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int main() {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srand(time(nullptr));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const int SIZE = 20;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vector&lt;int&gt; arr(SIZE);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Генерация и вывод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cout &lt;&lt; "Исходный: ";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for (int i = 0; i &lt; SIZE; i++) {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arr[i] = rand() % 101 - 50;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cout &lt;&lt; arr[i] &lt;&lt; " ";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Сортировка кастомным компаратором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sort(arr.begin(), arr.end(), [](int a, int b) {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bool aEven = a % 2 == 0;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bool bEven = b % 2 == 0;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if (aEven != bEven) return aEven;        // чётные первыми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if (aEven) return a &lt; b;                  // чётные по возрастанию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return a &gt; b;                              // нечётные по убыванию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});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Вывод результата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cout &lt;&lt; "\nРезультат: ";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for (int num : arr) cout &lt;&lt; num &lt;&lt; " ";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cout &lt;&lt; endl;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return 0;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918"/>
        <w:numPr>
          <w:ilvl w:val="0"/>
          <w:numId w:val="20"/>
        </w:numPr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Отсортировать массив по возрастанию на интер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вале индексов от N1 до N2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567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Листинг программы, которая для массива сненерированных целых значений выполняет сортировку по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возрастанию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на интервале индексов от N1 до N2 задаваемых пользователем после вывода сгенерированного массива: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&lt;iostream&gt;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&lt;vector&gt;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&lt;algorithm&gt;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&lt;cstdlib&gt;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&lt;ctime&gt;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using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namespace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main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{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srand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time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nullptr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));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SIZE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20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vector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&gt;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SIZE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Генерация и вывод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"Сгенерированный массив: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\n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SIZE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++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rand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%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201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100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Ввод индексов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N2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\n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Введите начальный индекс N1: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cin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&gt;&gt;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"Введите конечный индекс N2: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cin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&gt;&gt;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N2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Проверка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||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N2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&gt;=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SIZE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||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&gt;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N2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"Ошибка: неверный диапазон!"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Сортировка интервала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\n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Сортируем интервал ["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",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N2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"]..."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sort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begin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+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begin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+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N2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+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Вывод результата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\n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Результат: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\n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SIZE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++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&gt;=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&amp;&amp;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N2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"["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"]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// выделяем скобками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else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ind w:left="0" w:firstLine="0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918"/>
        <w:numPr>
          <w:ilvl w:val="0"/>
          <w:numId w:val="20"/>
        </w:numPr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Отсортировать массив по убыванию на интервале индексов от N1 до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N2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567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Листинг программы, которая для массива сненерированных целых значений выполняет сортировку по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убыванию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на интервале индексов от N1 до N2 задаваемых пользователем после вывода сгенерированного массива: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&lt;iostream&gt;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&lt;vector&gt;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&lt;algorithm&gt;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&lt;cstdlib&gt;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&lt;ctime&gt;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using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namespace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main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{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srand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time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nullptr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));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SIZE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20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vector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&gt;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SIZE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Генерация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"Массив: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SIZE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++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rand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%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199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99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Ввод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N2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"N1 N2: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cin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&gt;&gt;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&gt;&gt;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N2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Сортировка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sort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begin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+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begin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+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N2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+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greater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&gt;());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Вывод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"Результат: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x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: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x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shd w:val="nil" w:color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918"/>
        <w:ind w:left="0" w:right="0"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Вывод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568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Научился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работать с тремя базовыми алгоритмами сортировки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соротировка пузырьком, методом мини-макса, быстрой сортировкой, а также использовать их для сортировки массива в диапазоне заданных индексов.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ind w:firstLine="568"/>
        <w:jc w:val="left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SimSun">
    <w:panose1 w:val="0200050600000002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76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99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1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3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5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7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9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1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36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•"/>
      <w:lvlJc w:val="left"/>
      <w:pPr>
        <w:ind w:left="869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1">
      <w:start w:val="1"/>
      <w:numFmt w:val="bullet"/>
      <w:isLgl w:val="false"/>
      <w:suff w:val="tab"/>
      <w:lvlText w:val="o"/>
      <w:lvlJc w:val="left"/>
      <w:pPr>
        <w:ind w:left="185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2">
      <w:start w:val="1"/>
      <w:numFmt w:val="bullet"/>
      <w:isLgl w:val="false"/>
      <w:suff w:val="tab"/>
      <w:lvlText w:val="▪"/>
      <w:lvlJc w:val="left"/>
      <w:pPr>
        <w:ind w:left="257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3">
      <w:start w:val="1"/>
      <w:numFmt w:val="bullet"/>
      <w:isLgl w:val="false"/>
      <w:suff w:val="tab"/>
      <w:lvlText w:val="•"/>
      <w:lvlJc w:val="left"/>
      <w:pPr>
        <w:ind w:left="329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4">
      <w:start w:val="1"/>
      <w:numFmt w:val="bullet"/>
      <w:isLgl w:val="false"/>
      <w:suff w:val="tab"/>
      <w:lvlText w:val="o"/>
      <w:lvlJc w:val="left"/>
      <w:pPr>
        <w:ind w:left="401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5">
      <w:start w:val="1"/>
      <w:numFmt w:val="bullet"/>
      <w:isLgl w:val="false"/>
      <w:suff w:val="tab"/>
      <w:lvlText w:val="▪"/>
      <w:lvlJc w:val="left"/>
      <w:pPr>
        <w:ind w:left="473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6">
      <w:start w:val="1"/>
      <w:numFmt w:val="bullet"/>
      <w:isLgl w:val="false"/>
      <w:suff w:val="tab"/>
      <w:lvlText w:val="•"/>
      <w:lvlJc w:val="left"/>
      <w:pPr>
        <w:ind w:left="545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7">
      <w:start w:val="1"/>
      <w:numFmt w:val="bullet"/>
      <w:isLgl w:val="false"/>
      <w:suff w:val="tab"/>
      <w:lvlText w:val="o"/>
      <w:lvlJc w:val="left"/>
      <w:pPr>
        <w:ind w:left="617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8">
      <w:start w:val="1"/>
      <w:numFmt w:val="bullet"/>
      <w:isLgl w:val="false"/>
      <w:suff w:val="tab"/>
      <w:lvlText w:val="▪"/>
      <w:lvlJc w:val="left"/>
      <w:pPr>
        <w:ind w:left="689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2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9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5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decimal"/>
      <w:pStyle w:val="738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pStyle w:val="740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pStyle w:val="742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pStyle w:val="744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pStyle w:val="746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pStyle w:val="748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pStyle w:val="750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pStyle w:val="752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pStyle w:val="754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10">
    <w:multiLevelType w:val="hybridMultilevel"/>
    <w:lvl w:ilvl="0">
      <w:start w:val="1"/>
      <w:numFmt w:val="decimal"/>
      <w:pStyle w:val="738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decimal"/>
      <w:pStyle w:val="740"/>
      <w:isLgl w:val="false"/>
      <w:suff w:val="tab"/>
      <w:lvlText w:val="%1.%2."/>
      <w:lvlJc w:val="left"/>
      <w:pPr>
        <w:ind w:left="1849" w:hanging="432"/>
      </w:pPr>
    </w:lvl>
    <w:lvl w:ilvl="2">
      <w:start w:val="1"/>
      <w:numFmt w:val="decimal"/>
      <w:pStyle w:val="742"/>
      <w:isLgl w:val="false"/>
      <w:suff w:val="tab"/>
      <w:lvlText w:val="%1.%2.%3."/>
      <w:lvlJc w:val="left"/>
      <w:pPr>
        <w:ind w:left="2281" w:hanging="504"/>
      </w:pPr>
    </w:lvl>
    <w:lvl w:ilvl="3">
      <w:start w:val="1"/>
      <w:numFmt w:val="decimal"/>
      <w:pStyle w:val="744"/>
      <w:isLgl w:val="false"/>
      <w:suff w:val="tab"/>
      <w:lvlText w:val="%1.%2.%3.%4."/>
      <w:lvlJc w:val="left"/>
      <w:pPr>
        <w:ind w:left="2785" w:hanging="648"/>
      </w:pPr>
    </w:lvl>
    <w:lvl w:ilvl="4">
      <w:start w:val="1"/>
      <w:numFmt w:val="decimal"/>
      <w:pStyle w:val="746"/>
      <w:isLgl w:val="false"/>
      <w:suff w:val="tab"/>
      <w:lvlText w:val="%1.%2.%3.%4.%5."/>
      <w:lvlJc w:val="left"/>
      <w:pPr>
        <w:ind w:left="3289" w:hanging="792"/>
      </w:pPr>
    </w:lvl>
    <w:lvl w:ilvl="5">
      <w:start w:val="1"/>
      <w:numFmt w:val="decimal"/>
      <w:pStyle w:val="748"/>
      <w:isLgl w:val="false"/>
      <w:suff w:val="tab"/>
      <w:lvlText w:val="%1.%2.%3.%4.%5.%6."/>
      <w:lvlJc w:val="left"/>
      <w:pPr>
        <w:ind w:left="3793" w:hanging="936"/>
      </w:pPr>
    </w:lvl>
    <w:lvl w:ilvl="6">
      <w:start w:val="1"/>
      <w:numFmt w:val="decimal"/>
      <w:pStyle w:val="750"/>
      <w:isLgl w:val="false"/>
      <w:suff w:val="tab"/>
      <w:lvlText w:val="%1.%2.%3.%4.%5.%6.%7."/>
      <w:lvlJc w:val="left"/>
      <w:pPr>
        <w:ind w:left="4297" w:hanging="1080"/>
      </w:pPr>
    </w:lvl>
    <w:lvl w:ilvl="7">
      <w:start w:val="1"/>
      <w:numFmt w:val="decimal"/>
      <w:pStyle w:val="752"/>
      <w:isLgl w:val="false"/>
      <w:suff w:val="tab"/>
      <w:lvlText w:val="%1.%2.%3.%4.%5.%6.%7.%8."/>
      <w:lvlJc w:val="left"/>
      <w:pPr>
        <w:ind w:left="4801" w:hanging="1224"/>
      </w:pPr>
    </w:lvl>
    <w:lvl w:ilvl="8">
      <w:start w:val="1"/>
      <w:numFmt w:val="decimal"/>
      <w:pStyle w:val="754"/>
      <w:isLgl w:val="false"/>
      <w:suff w:val="tab"/>
      <w:lvlText w:val="%1.%2.%3.%4.%5.%6.%7.%8.%9."/>
      <w:lvlJc w:val="left"/>
      <w:pPr>
        <w:ind w:left="5377" w:hanging="144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8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45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isLgl w:val="false"/>
      <w:suff w:val="tab"/>
      <w:lvlText w:val="%2"/>
      <w:lvlJc w:val="left"/>
      <w:pPr>
        <w:ind w:left="132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isLgl w:val="false"/>
      <w:suff w:val="tab"/>
      <w:lvlText w:val="%3"/>
      <w:lvlJc w:val="left"/>
      <w:pPr>
        <w:ind w:left="204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isLgl w:val="false"/>
      <w:suff w:val="tab"/>
      <w:lvlText w:val="%4"/>
      <w:lvlJc w:val="left"/>
      <w:pPr>
        <w:ind w:left="276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isLgl w:val="false"/>
      <w:suff w:val="tab"/>
      <w:lvlText w:val="%5"/>
      <w:lvlJc w:val="left"/>
      <w:pPr>
        <w:ind w:left="348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isLgl w:val="false"/>
      <w:suff w:val="tab"/>
      <w:lvlText w:val="%6"/>
      <w:lvlJc w:val="left"/>
      <w:pPr>
        <w:ind w:left="420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isLgl w:val="false"/>
      <w:suff w:val="tab"/>
      <w:lvlText w:val="%7"/>
      <w:lvlJc w:val="left"/>
      <w:pPr>
        <w:ind w:left="492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isLgl w:val="false"/>
      <w:suff w:val="tab"/>
      <w:lvlText w:val="%8"/>
      <w:lvlJc w:val="left"/>
      <w:pPr>
        <w:ind w:left="564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isLgl w:val="false"/>
      <w:suff w:val="tab"/>
      <w:lvlText w:val="%9"/>
      <w:lvlJc w:val="left"/>
      <w:pPr>
        <w:ind w:left="636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7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99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1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3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5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7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9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1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37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38">
    <w:name w:val="Heading 1"/>
    <w:basedOn w:val="914"/>
    <w:next w:val="914"/>
    <w:link w:val="739"/>
    <w:uiPriority w:val="9"/>
    <w:qFormat/>
    <w:pPr>
      <w:numPr>
        <w:ilvl w:val="0"/>
        <w:numId w:val="11"/>
      </w:num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39">
    <w:name w:val="Heading 1 Char"/>
    <w:link w:val="738"/>
    <w:uiPriority w:val="9"/>
    <w:rPr>
      <w:rFonts w:ascii="Arial" w:hAnsi="Arial" w:eastAsia="Arial" w:cs="Arial"/>
      <w:sz w:val="40"/>
      <w:szCs w:val="40"/>
    </w:rPr>
  </w:style>
  <w:style w:type="paragraph" w:styleId="740">
    <w:name w:val="Heading 2"/>
    <w:basedOn w:val="914"/>
    <w:next w:val="914"/>
    <w:link w:val="741"/>
    <w:uiPriority w:val="9"/>
    <w:unhideWhenUsed/>
    <w:qFormat/>
    <w:pPr>
      <w:numPr>
        <w:ilvl w:val="1"/>
        <w:numId w:val="11"/>
      </w:num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41">
    <w:name w:val="Heading 2 Char"/>
    <w:link w:val="740"/>
    <w:uiPriority w:val="9"/>
    <w:rPr>
      <w:rFonts w:ascii="Arial" w:hAnsi="Arial" w:eastAsia="Arial" w:cs="Arial"/>
      <w:sz w:val="34"/>
    </w:rPr>
  </w:style>
  <w:style w:type="paragraph" w:styleId="742">
    <w:name w:val="Heading 3"/>
    <w:basedOn w:val="914"/>
    <w:next w:val="914"/>
    <w:link w:val="743"/>
    <w:uiPriority w:val="9"/>
    <w:unhideWhenUsed/>
    <w:qFormat/>
    <w:pPr>
      <w:numPr>
        <w:ilvl w:val="2"/>
        <w:numId w:val="11"/>
      </w:num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43">
    <w:name w:val="Heading 3 Char"/>
    <w:link w:val="742"/>
    <w:uiPriority w:val="9"/>
    <w:rPr>
      <w:rFonts w:ascii="Arial" w:hAnsi="Arial" w:eastAsia="Arial" w:cs="Arial"/>
      <w:sz w:val="30"/>
      <w:szCs w:val="30"/>
    </w:rPr>
  </w:style>
  <w:style w:type="paragraph" w:styleId="744">
    <w:name w:val="Heading 4"/>
    <w:basedOn w:val="914"/>
    <w:next w:val="914"/>
    <w:link w:val="745"/>
    <w:uiPriority w:val="9"/>
    <w:unhideWhenUsed/>
    <w:qFormat/>
    <w:pPr>
      <w:numPr>
        <w:ilvl w:val="3"/>
        <w:numId w:val="11"/>
      </w:num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45">
    <w:name w:val="Heading 4 Char"/>
    <w:link w:val="744"/>
    <w:uiPriority w:val="9"/>
    <w:rPr>
      <w:rFonts w:ascii="Arial" w:hAnsi="Arial" w:eastAsia="Arial" w:cs="Arial"/>
      <w:b/>
      <w:bCs/>
      <w:sz w:val="26"/>
      <w:szCs w:val="26"/>
    </w:rPr>
  </w:style>
  <w:style w:type="paragraph" w:styleId="746">
    <w:name w:val="Heading 5"/>
    <w:basedOn w:val="914"/>
    <w:next w:val="914"/>
    <w:link w:val="747"/>
    <w:uiPriority w:val="9"/>
    <w:unhideWhenUsed/>
    <w:qFormat/>
    <w:pPr>
      <w:numPr>
        <w:ilvl w:val="4"/>
        <w:numId w:val="11"/>
      </w:num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47">
    <w:name w:val="Heading 5 Char"/>
    <w:link w:val="746"/>
    <w:uiPriority w:val="9"/>
    <w:rPr>
      <w:rFonts w:ascii="Arial" w:hAnsi="Arial" w:eastAsia="Arial" w:cs="Arial"/>
      <w:b/>
      <w:bCs/>
      <w:sz w:val="24"/>
      <w:szCs w:val="24"/>
    </w:rPr>
  </w:style>
  <w:style w:type="paragraph" w:styleId="748">
    <w:name w:val="Heading 6"/>
    <w:basedOn w:val="914"/>
    <w:next w:val="914"/>
    <w:link w:val="749"/>
    <w:uiPriority w:val="9"/>
    <w:unhideWhenUsed/>
    <w:qFormat/>
    <w:pPr>
      <w:numPr>
        <w:ilvl w:val="5"/>
        <w:numId w:val="11"/>
      </w:num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49">
    <w:name w:val="Heading 6 Char"/>
    <w:link w:val="748"/>
    <w:uiPriority w:val="9"/>
    <w:rPr>
      <w:rFonts w:ascii="Arial" w:hAnsi="Arial" w:eastAsia="Arial" w:cs="Arial"/>
      <w:b/>
      <w:bCs/>
      <w:sz w:val="22"/>
      <w:szCs w:val="22"/>
    </w:rPr>
  </w:style>
  <w:style w:type="paragraph" w:styleId="750">
    <w:name w:val="Heading 7"/>
    <w:basedOn w:val="914"/>
    <w:next w:val="914"/>
    <w:link w:val="751"/>
    <w:uiPriority w:val="9"/>
    <w:unhideWhenUsed/>
    <w:qFormat/>
    <w:pPr>
      <w:numPr>
        <w:ilvl w:val="6"/>
        <w:numId w:val="11"/>
      </w:num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51">
    <w:name w:val="Heading 7 Char"/>
    <w:link w:val="75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52">
    <w:name w:val="Heading 8"/>
    <w:basedOn w:val="914"/>
    <w:next w:val="914"/>
    <w:link w:val="753"/>
    <w:uiPriority w:val="9"/>
    <w:unhideWhenUsed/>
    <w:qFormat/>
    <w:pPr>
      <w:numPr>
        <w:ilvl w:val="7"/>
        <w:numId w:val="11"/>
      </w:num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53">
    <w:name w:val="Heading 8 Char"/>
    <w:link w:val="752"/>
    <w:uiPriority w:val="9"/>
    <w:rPr>
      <w:rFonts w:ascii="Arial" w:hAnsi="Arial" w:eastAsia="Arial" w:cs="Arial"/>
      <w:i/>
      <w:iCs/>
      <w:sz w:val="22"/>
      <w:szCs w:val="22"/>
    </w:rPr>
  </w:style>
  <w:style w:type="paragraph" w:styleId="754">
    <w:name w:val="Heading 9"/>
    <w:basedOn w:val="914"/>
    <w:next w:val="914"/>
    <w:link w:val="755"/>
    <w:uiPriority w:val="9"/>
    <w:unhideWhenUsed/>
    <w:qFormat/>
    <w:pPr>
      <w:numPr>
        <w:ilvl w:val="8"/>
        <w:numId w:val="11"/>
      </w:num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55">
    <w:name w:val="Heading 9 Char"/>
    <w:link w:val="754"/>
    <w:uiPriority w:val="9"/>
    <w:rPr>
      <w:rFonts w:ascii="Arial" w:hAnsi="Arial" w:eastAsia="Arial" w:cs="Arial"/>
      <w:i/>
      <w:iCs/>
      <w:sz w:val="21"/>
      <w:szCs w:val="21"/>
    </w:rPr>
  </w:style>
  <w:style w:type="paragraph" w:styleId="756">
    <w:name w:val="Title"/>
    <w:basedOn w:val="914"/>
    <w:next w:val="914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>
    <w:name w:val="Title Char"/>
    <w:link w:val="756"/>
    <w:uiPriority w:val="10"/>
    <w:rPr>
      <w:sz w:val="48"/>
      <w:szCs w:val="48"/>
    </w:rPr>
  </w:style>
  <w:style w:type="paragraph" w:styleId="758">
    <w:name w:val="Subtitle"/>
    <w:basedOn w:val="914"/>
    <w:next w:val="914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>
    <w:name w:val="Subtitle Char"/>
    <w:link w:val="758"/>
    <w:uiPriority w:val="11"/>
    <w:rPr>
      <w:sz w:val="24"/>
      <w:szCs w:val="24"/>
    </w:rPr>
  </w:style>
  <w:style w:type="paragraph" w:styleId="760">
    <w:name w:val="Quote"/>
    <w:basedOn w:val="914"/>
    <w:next w:val="914"/>
    <w:link w:val="761"/>
    <w:uiPriority w:val="29"/>
    <w:qFormat/>
    <w:pPr>
      <w:ind w:left="720" w:right="720"/>
    </w:pPr>
    <w:rPr>
      <w:i/>
    </w:rPr>
  </w:style>
  <w:style w:type="character" w:styleId="761">
    <w:name w:val="Quote Char"/>
    <w:link w:val="760"/>
    <w:uiPriority w:val="29"/>
    <w:rPr>
      <w:i/>
    </w:rPr>
  </w:style>
  <w:style w:type="paragraph" w:styleId="762">
    <w:name w:val="Intense Quote"/>
    <w:basedOn w:val="914"/>
    <w:next w:val="914"/>
    <w:link w:val="76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>
    <w:name w:val="Intense Quote Char"/>
    <w:link w:val="762"/>
    <w:uiPriority w:val="30"/>
    <w:rPr>
      <w:i/>
    </w:rPr>
  </w:style>
  <w:style w:type="paragraph" w:styleId="764">
    <w:name w:val="Header"/>
    <w:basedOn w:val="914"/>
    <w:link w:val="76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65">
    <w:name w:val="Header Char"/>
    <w:link w:val="764"/>
    <w:uiPriority w:val="99"/>
  </w:style>
  <w:style w:type="paragraph" w:styleId="766">
    <w:name w:val="Footer"/>
    <w:basedOn w:val="914"/>
    <w:link w:val="76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67">
    <w:name w:val="Footer Char"/>
    <w:link w:val="766"/>
    <w:uiPriority w:val="99"/>
  </w:style>
  <w:style w:type="paragraph" w:styleId="768">
    <w:name w:val="Caption"/>
    <w:basedOn w:val="914"/>
    <w:next w:val="91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69">
    <w:name w:val="Caption Char"/>
    <w:basedOn w:val="768"/>
    <w:link w:val="766"/>
    <w:uiPriority w:val="99"/>
  </w:style>
  <w:style w:type="table" w:styleId="770">
    <w:name w:val="Table Grid"/>
    <w:basedOn w:val="91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71">
    <w:name w:val="Table Grid Light"/>
    <w:basedOn w:val="91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72">
    <w:name w:val="Plain Table 1"/>
    <w:basedOn w:val="91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3">
    <w:name w:val="Plain Table 2"/>
    <w:basedOn w:val="91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4">
    <w:name w:val="Plain Table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5">
    <w:name w:val="Plain Table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Plain Table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7">
    <w:name w:val="Grid Table 1 Light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Grid Table 1 Light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Grid Table 1 Light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Grid Table 1 Light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1 Light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Grid Table 1 Light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Grid Table 1 Light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Grid Table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Grid Table 2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Grid Table 2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Grid Table 2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2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Grid Table 2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Grid Table 2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Grid Table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Grid Table 3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Grid Table 3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>
    <w:name w:val="Grid Table 3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3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>
    <w:name w:val="Grid Table 3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Grid Table 3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Grid Table 4"/>
    <w:basedOn w:val="9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9">
    <w:name w:val="Grid Table 4 - Accent 1"/>
    <w:basedOn w:val="9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00">
    <w:name w:val="Grid Table 4 - Accent 2"/>
    <w:basedOn w:val="9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1">
    <w:name w:val="Grid Table 4 - Accent 3"/>
    <w:basedOn w:val="9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2">
    <w:name w:val="Grid Table 4 - Accent 4"/>
    <w:basedOn w:val="9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03">
    <w:name w:val="Grid Table 4 - Accent 5"/>
    <w:basedOn w:val="9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04">
    <w:name w:val="Grid Table 4 - Accent 6"/>
    <w:basedOn w:val="9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05">
    <w:name w:val="Grid Table 5 Dark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06">
    <w:name w:val="Grid Table 5 Dark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07">
    <w:name w:val="Grid Table 5 Dark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08">
    <w:name w:val="Grid Table 5 Dark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09">
    <w:name w:val="Grid Table 5 Dark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10">
    <w:name w:val="Grid Table 5 Dark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11">
    <w:name w:val="Grid Table 5 Dark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812">
    <w:name w:val="Grid Table 6 Colorful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13">
    <w:name w:val="Grid Table 6 Colorful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14">
    <w:name w:val="Grid Table 6 Colorful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15">
    <w:name w:val="Grid Table 6 Colorful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16">
    <w:name w:val="Grid Table 6 Colorful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17">
    <w:name w:val="Grid Table 6 Colorful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18">
    <w:name w:val="Grid Table 6 Colorful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19">
    <w:name w:val="Grid Table 7 Colorful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>
    <w:name w:val="Grid Table 7 Colorful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>
    <w:name w:val="Grid Table 7 Colorful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>
    <w:name w:val="Grid Table 7 Colorful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Grid Table 7 Colorful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>
    <w:name w:val="Grid Table 7 Colorful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>
    <w:name w:val="Grid Table 7 Colorful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>
    <w:name w:val="List Table 1 Light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>
    <w:name w:val="List Table 1 Light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>
    <w:name w:val="List Table 1 Light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>
    <w:name w:val="List Table 1 Light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1 Light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>
    <w:name w:val="List Table 1 Light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>
    <w:name w:val="List Table 1 Light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>
    <w:name w:val="List Table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34">
    <w:name w:val="List Table 2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35">
    <w:name w:val="List Table 2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36">
    <w:name w:val="List Table 2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37">
    <w:name w:val="List Table 2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38">
    <w:name w:val="List Table 2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39">
    <w:name w:val="List Table 2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40">
    <w:name w:val="List Table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>
    <w:name w:val="List Table 3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>
    <w:name w:val="List Table 3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>
    <w:name w:val="List Table 3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3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>
    <w:name w:val="List Table 3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>
    <w:name w:val="List Table 3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>
    <w:name w:val="List Table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>
    <w:name w:val="List Table 4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>
    <w:name w:val="List Table 4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>
    <w:name w:val="List Table 4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4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>
    <w:name w:val="List Table 4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>
    <w:name w:val="List Table 4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>
    <w:name w:val="List Table 5 Dark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5">
    <w:name w:val="List Table 5 Dark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6">
    <w:name w:val="List Table 5 Dark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7">
    <w:name w:val="List Table 5 Dark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8">
    <w:name w:val="List Table 5 Dark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9">
    <w:name w:val="List Table 5 Dark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0">
    <w:name w:val="List Table 5 Dark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1">
    <w:name w:val="List Table 6 Colorful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62">
    <w:name w:val="List Table 6 Colorful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63">
    <w:name w:val="List Table 6 Colorful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64">
    <w:name w:val="List Table 6 Colorful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65">
    <w:name w:val="List Table 6 Colorful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66">
    <w:name w:val="List Table 6 Colorful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67">
    <w:name w:val="List Table 6 Colorful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68">
    <w:name w:val="List Table 7 Colorful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69">
    <w:name w:val="List Table 7 Colorful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70">
    <w:name w:val="List Table 7 Colorful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71">
    <w:name w:val="List Table 7 Colorful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72">
    <w:name w:val="List Table 7 Colorful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73">
    <w:name w:val="List Table 7 Colorful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74">
    <w:name w:val="List Table 7 Colorful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75">
    <w:name w:val="Lined - Accent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76">
    <w:name w:val="Lined - Accent 1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77">
    <w:name w:val="Lined - Accent 2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78">
    <w:name w:val="Lined - Accent 3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79">
    <w:name w:val="Lined - Accent 4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80">
    <w:name w:val="Lined - Accent 5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81">
    <w:name w:val="Lined - Accent 6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82">
    <w:name w:val="Bordered &amp; Lined - Accent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83">
    <w:name w:val="Bordered &amp; Lined - Accent 1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84">
    <w:name w:val="Bordered &amp; Lined - Accent 2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85">
    <w:name w:val="Bordered &amp; Lined - Accent 3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86">
    <w:name w:val="Bordered &amp; Lined - Accent 4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87">
    <w:name w:val="Bordered &amp; Lined - Accent 5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88">
    <w:name w:val="Bordered &amp; Lined - Accent 6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89">
    <w:name w:val="Bordered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90">
    <w:name w:val="Bordered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91">
    <w:name w:val="Bordered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92">
    <w:name w:val="Bordered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93">
    <w:name w:val="Bordered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94">
    <w:name w:val="Bordered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95">
    <w:name w:val="Bordered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96">
    <w:name w:val="Hyperlink"/>
    <w:uiPriority w:val="99"/>
    <w:unhideWhenUsed/>
    <w:rPr>
      <w:color w:val="0000ff" w:themeColor="hyperlink"/>
      <w:u w:val="single"/>
    </w:rPr>
  </w:style>
  <w:style w:type="paragraph" w:styleId="897">
    <w:name w:val="footnote text"/>
    <w:basedOn w:val="914"/>
    <w:link w:val="898"/>
    <w:uiPriority w:val="99"/>
    <w:semiHidden/>
    <w:unhideWhenUsed/>
    <w:pPr>
      <w:spacing w:after="40" w:line="240" w:lineRule="auto"/>
    </w:pPr>
    <w:rPr>
      <w:sz w:val="18"/>
    </w:rPr>
  </w:style>
  <w:style w:type="character" w:styleId="898">
    <w:name w:val="Footnote Text Char"/>
    <w:link w:val="897"/>
    <w:uiPriority w:val="99"/>
    <w:rPr>
      <w:sz w:val="18"/>
    </w:rPr>
  </w:style>
  <w:style w:type="character" w:styleId="899">
    <w:name w:val="footnote reference"/>
    <w:uiPriority w:val="99"/>
    <w:unhideWhenUsed/>
    <w:rPr>
      <w:vertAlign w:val="superscript"/>
    </w:rPr>
  </w:style>
  <w:style w:type="paragraph" w:styleId="900">
    <w:name w:val="endnote text"/>
    <w:basedOn w:val="914"/>
    <w:link w:val="901"/>
    <w:uiPriority w:val="99"/>
    <w:semiHidden/>
    <w:unhideWhenUsed/>
    <w:pPr>
      <w:spacing w:after="0" w:line="240" w:lineRule="auto"/>
    </w:pPr>
    <w:rPr>
      <w:sz w:val="20"/>
    </w:rPr>
  </w:style>
  <w:style w:type="character" w:styleId="901">
    <w:name w:val="Endnote Text Char"/>
    <w:link w:val="900"/>
    <w:uiPriority w:val="99"/>
    <w:rPr>
      <w:sz w:val="20"/>
    </w:rPr>
  </w:style>
  <w:style w:type="character" w:styleId="902">
    <w:name w:val="endnote reference"/>
    <w:uiPriority w:val="99"/>
    <w:semiHidden/>
    <w:unhideWhenUsed/>
    <w:rPr>
      <w:vertAlign w:val="superscript"/>
    </w:rPr>
  </w:style>
  <w:style w:type="paragraph" w:styleId="903">
    <w:name w:val="toc 1"/>
    <w:basedOn w:val="914"/>
    <w:next w:val="914"/>
    <w:uiPriority w:val="39"/>
    <w:unhideWhenUsed/>
    <w:pPr>
      <w:ind w:left="0" w:right="0" w:firstLine="0"/>
      <w:spacing w:after="57"/>
    </w:pPr>
  </w:style>
  <w:style w:type="paragraph" w:styleId="904">
    <w:name w:val="toc 2"/>
    <w:basedOn w:val="914"/>
    <w:next w:val="914"/>
    <w:uiPriority w:val="39"/>
    <w:unhideWhenUsed/>
    <w:pPr>
      <w:ind w:left="283" w:right="0" w:firstLine="0"/>
      <w:spacing w:after="57"/>
    </w:pPr>
  </w:style>
  <w:style w:type="paragraph" w:styleId="905">
    <w:name w:val="toc 3"/>
    <w:basedOn w:val="914"/>
    <w:next w:val="914"/>
    <w:uiPriority w:val="39"/>
    <w:unhideWhenUsed/>
    <w:pPr>
      <w:ind w:left="567" w:right="0" w:firstLine="0"/>
      <w:spacing w:after="57"/>
    </w:pPr>
  </w:style>
  <w:style w:type="paragraph" w:styleId="906">
    <w:name w:val="toc 4"/>
    <w:basedOn w:val="914"/>
    <w:next w:val="914"/>
    <w:uiPriority w:val="39"/>
    <w:unhideWhenUsed/>
    <w:pPr>
      <w:ind w:left="850" w:right="0" w:firstLine="0"/>
      <w:spacing w:after="57"/>
    </w:pPr>
  </w:style>
  <w:style w:type="paragraph" w:styleId="907">
    <w:name w:val="toc 5"/>
    <w:basedOn w:val="914"/>
    <w:next w:val="914"/>
    <w:uiPriority w:val="39"/>
    <w:unhideWhenUsed/>
    <w:pPr>
      <w:ind w:left="1134" w:right="0" w:firstLine="0"/>
      <w:spacing w:after="57"/>
    </w:pPr>
  </w:style>
  <w:style w:type="paragraph" w:styleId="908">
    <w:name w:val="toc 6"/>
    <w:basedOn w:val="914"/>
    <w:next w:val="914"/>
    <w:uiPriority w:val="39"/>
    <w:unhideWhenUsed/>
    <w:pPr>
      <w:ind w:left="1417" w:right="0" w:firstLine="0"/>
      <w:spacing w:after="57"/>
    </w:pPr>
  </w:style>
  <w:style w:type="paragraph" w:styleId="909">
    <w:name w:val="toc 7"/>
    <w:basedOn w:val="914"/>
    <w:next w:val="914"/>
    <w:uiPriority w:val="39"/>
    <w:unhideWhenUsed/>
    <w:pPr>
      <w:ind w:left="1701" w:right="0" w:firstLine="0"/>
      <w:spacing w:after="57"/>
    </w:pPr>
  </w:style>
  <w:style w:type="paragraph" w:styleId="910">
    <w:name w:val="toc 8"/>
    <w:basedOn w:val="914"/>
    <w:next w:val="914"/>
    <w:uiPriority w:val="39"/>
    <w:unhideWhenUsed/>
    <w:pPr>
      <w:ind w:left="1984" w:right="0" w:firstLine="0"/>
      <w:spacing w:after="57"/>
    </w:pPr>
  </w:style>
  <w:style w:type="paragraph" w:styleId="911">
    <w:name w:val="toc 9"/>
    <w:basedOn w:val="914"/>
    <w:next w:val="914"/>
    <w:uiPriority w:val="39"/>
    <w:unhideWhenUsed/>
    <w:pPr>
      <w:ind w:left="2268" w:right="0" w:firstLine="0"/>
      <w:spacing w:after="57"/>
    </w:pPr>
  </w:style>
  <w:style w:type="paragraph" w:styleId="912">
    <w:name w:val="TOC Heading"/>
    <w:uiPriority w:val="39"/>
    <w:unhideWhenUsed/>
  </w:style>
  <w:style w:type="paragraph" w:styleId="913">
    <w:name w:val="table of figures"/>
    <w:basedOn w:val="914"/>
    <w:next w:val="914"/>
    <w:uiPriority w:val="99"/>
    <w:unhideWhenUsed/>
    <w:pPr>
      <w:spacing w:after="0" w:afterAutospacing="0"/>
    </w:pPr>
  </w:style>
  <w:style w:type="paragraph" w:styleId="914" w:default="1">
    <w:name w:val="Normal"/>
    <w:qFormat/>
  </w:style>
  <w:style w:type="table" w:styleId="91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16" w:default="1">
    <w:name w:val="No List"/>
    <w:uiPriority w:val="99"/>
    <w:semiHidden/>
    <w:unhideWhenUsed/>
  </w:style>
  <w:style w:type="paragraph" w:styleId="917">
    <w:name w:val="No Spacing"/>
    <w:basedOn w:val="914"/>
    <w:uiPriority w:val="1"/>
    <w:qFormat/>
    <w:pPr>
      <w:spacing w:after="0" w:line="240" w:lineRule="auto"/>
    </w:pPr>
  </w:style>
  <w:style w:type="paragraph" w:styleId="918">
    <w:name w:val="List Paragraph"/>
    <w:basedOn w:val="914"/>
    <w:uiPriority w:val="34"/>
    <w:qFormat/>
    <w:pPr>
      <w:contextualSpacing/>
      <w:ind w:left="720"/>
    </w:pPr>
  </w:style>
  <w:style w:type="character" w:styleId="919" w:default="1">
    <w:name w:val="Default Paragraph Font"/>
    <w:uiPriority w:val="1"/>
    <w:semiHidden/>
    <w:unhideWhenUsed/>
  </w:style>
  <w:style w:type="paragraph" w:styleId="920" w:customStyle="1">
    <w:name w:val="Основной"/>
    <w:pPr>
      <w:contextualSpacing w:val="0"/>
      <w:ind w:left="0" w:right="0" w:firstLine="0"/>
      <w:jc w:val="both"/>
      <w:keepLines w:val="0"/>
      <w:keepNext w:val="0"/>
      <w:pageBreakBefore w:val="0"/>
      <w:spacing w:before="0" w:beforeAutospacing="0" w:after="0" w:afterAutospacing="0" w:line="36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hi-IN" w:bidi="hi-IN"/>
      <w14:ligatures w14:val="none"/>
    </w:rPr>
  </w:style>
  <w:style w:type="paragraph" w:styleId="921" w:customStyle="1">
    <w:name w:val="Body Text 2"/>
    <w:pPr>
      <w:contextualSpacing w:val="0"/>
      <w:ind w:left="0" w:right="0" w:firstLine="0"/>
      <w:jc w:val="center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SimSun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hi-IN" w:bidi="hi-IN"/>
      <w14:ligatures w14:val="none"/>
    </w:rPr>
  </w:style>
  <w:style w:type="paragraph" w:styleId="922" w:customStyle="1">
    <w:name w:val="Body Text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12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SimSun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hi-I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Р7-Офис/2024.4.1.630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yellow</cp:lastModifiedBy>
  <cp:revision>7</cp:revision>
  <dcterms:modified xsi:type="dcterms:W3CDTF">2026-02-26T08:23:21Z</dcterms:modified>
</cp:coreProperties>
</file>