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6D8E0" w14:textId="77777777" w:rsidR="00A67AEE" w:rsidRPr="00345C3B" w:rsidRDefault="00A67AEE" w:rsidP="00A67AEE">
      <w:pPr>
        <w:rPr>
          <w:rFonts w:cs="Times New Roman"/>
          <w:sz w:val="28"/>
          <w:szCs w:val="28"/>
        </w:rPr>
      </w:pPr>
      <w:r w:rsidRPr="00345C3B">
        <w:rPr>
          <w:rFonts w:cs="Times New Roman" w:hint="eastAsia"/>
          <w:sz w:val="28"/>
          <w:szCs w:val="28"/>
        </w:rPr>
        <w:t>Generative artificial intelligence in social science: A c</w:t>
      </w:r>
      <w:r w:rsidRPr="00345C3B">
        <w:rPr>
          <w:rFonts w:cs="Times New Roman"/>
          <w:sz w:val="28"/>
          <w:szCs w:val="28"/>
        </w:rPr>
        <w:t xml:space="preserve">omprehensive </w:t>
      </w:r>
      <w:r w:rsidRPr="00345C3B">
        <w:rPr>
          <w:rFonts w:cs="Times New Roman" w:hint="eastAsia"/>
          <w:sz w:val="28"/>
          <w:szCs w:val="28"/>
        </w:rPr>
        <w:t>review on applications and risks</w:t>
      </w:r>
    </w:p>
    <w:p w14:paraId="66DAE71C" w14:textId="77777777" w:rsidR="00A67AEE" w:rsidRPr="00A67AEE" w:rsidRDefault="00A67AEE" w:rsidP="00345C3B">
      <w:r w:rsidRPr="00A67AEE">
        <w:rPr>
          <w:rFonts w:hint="eastAsia"/>
        </w:rPr>
        <w:t xml:space="preserve">Yuan </w:t>
      </w:r>
      <w:proofErr w:type="gramStart"/>
      <w:r w:rsidRPr="00A67AEE">
        <w:rPr>
          <w:rFonts w:hint="eastAsia"/>
        </w:rPr>
        <w:t>Lu ,</w:t>
      </w:r>
      <w:proofErr w:type="gramEnd"/>
      <w:r w:rsidRPr="00A67AEE">
        <w:rPr>
          <w:rFonts w:hint="eastAsia"/>
        </w:rPr>
        <w:t xml:space="preserve"> Xu Jia</w:t>
      </w:r>
    </w:p>
    <w:p w14:paraId="76E0FFED" w14:textId="77777777" w:rsidR="00B93910" w:rsidRPr="00490D6D" w:rsidRDefault="00490D6D" w:rsidP="00A67AEE">
      <w:pPr>
        <w:rPr>
          <w:rFonts w:cs="Times New Roman"/>
          <w:i/>
          <w:iCs/>
          <w:sz w:val="15"/>
          <w:szCs w:val="15"/>
        </w:rPr>
      </w:pPr>
      <w:r w:rsidRPr="00490D6D">
        <w:rPr>
          <w:rFonts w:cs="Times New Roman"/>
          <w:i/>
          <w:iCs/>
          <w:sz w:val="15"/>
          <w:szCs w:val="15"/>
        </w:rPr>
        <w:t>Communication University of China</w:t>
      </w:r>
    </w:p>
    <w:p w14:paraId="30C71060" w14:textId="77777777" w:rsidR="00490D6D" w:rsidRDefault="00490D6D" w:rsidP="00490D6D">
      <w:pPr>
        <w:rPr>
          <w:rFonts w:cs="Times New Roman"/>
          <w:szCs w:val="18"/>
        </w:rPr>
        <w:sectPr w:rsidR="00490D6D" w:rsidSect="00A70075">
          <w:type w:val="continuous"/>
          <w:pgSz w:w="11906" w:h="16838"/>
          <w:pgMar w:top="1440" w:right="1800" w:bottom="1440" w:left="1800" w:header="851" w:footer="992" w:gutter="0"/>
          <w:cols w:space="425"/>
          <w:docGrid w:type="lines" w:linePitch="312"/>
        </w:sectPr>
      </w:pPr>
    </w:p>
    <w:tbl>
      <w:tblPr>
        <w:tblStyle w:val="a3"/>
        <w:tblpPr w:leftFromText="180" w:rightFromText="180" w:vertAnchor="text" w:horzAnchor="margin" w:tblpY="-14"/>
        <w:tblW w:w="10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2"/>
        <w:gridCol w:w="7478"/>
      </w:tblGrid>
      <w:tr w:rsidR="00490D6D" w14:paraId="5E4AB3F2" w14:textId="77777777" w:rsidTr="00D8600A">
        <w:trPr>
          <w:trHeight w:val="310"/>
        </w:trPr>
        <w:tc>
          <w:tcPr>
            <w:tcW w:w="2802" w:type="dxa"/>
            <w:tcBorders>
              <w:top w:val="single" w:sz="4" w:space="0" w:color="auto"/>
              <w:left w:val="single" w:sz="4" w:space="0" w:color="auto"/>
              <w:bottom w:val="single" w:sz="4" w:space="0" w:color="auto"/>
              <w:right w:val="single" w:sz="4" w:space="0" w:color="auto"/>
            </w:tcBorders>
          </w:tcPr>
          <w:p w14:paraId="5FCBEE4B" w14:textId="77777777" w:rsidR="00490D6D" w:rsidRPr="00490D6D" w:rsidRDefault="00490D6D" w:rsidP="00490D6D">
            <w:pPr>
              <w:rPr>
                <w:rFonts w:cs="Times New Roman"/>
                <w:szCs w:val="18"/>
              </w:rPr>
            </w:pPr>
            <w:r w:rsidRPr="00490D6D">
              <w:rPr>
                <w:rFonts w:cs="Times New Roman" w:hint="eastAsia"/>
                <w:szCs w:val="18"/>
              </w:rPr>
              <w:t>A</w:t>
            </w:r>
            <w:r>
              <w:rPr>
                <w:rFonts w:cs="Times New Roman" w:hint="eastAsia"/>
                <w:szCs w:val="18"/>
              </w:rPr>
              <w:t xml:space="preserve"> </w:t>
            </w:r>
            <w:r w:rsidRPr="00490D6D">
              <w:rPr>
                <w:rFonts w:cs="Times New Roman" w:hint="eastAsia"/>
                <w:szCs w:val="18"/>
              </w:rPr>
              <w:t>R</w:t>
            </w:r>
            <w:r>
              <w:rPr>
                <w:rFonts w:cs="Times New Roman" w:hint="eastAsia"/>
                <w:szCs w:val="18"/>
              </w:rPr>
              <w:t xml:space="preserve"> </w:t>
            </w:r>
            <w:r w:rsidRPr="00490D6D">
              <w:rPr>
                <w:rFonts w:cs="Times New Roman" w:hint="eastAsia"/>
                <w:szCs w:val="18"/>
              </w:rPr>
              <w:t>T</w:t>
            </w:r>
            <w:r>
              <w:rPr>
                <w:rFonts w:cs="Times New Roman" w:hint="eastAsia"/>
                <w:szCs w:val="18"/>
              </w:rPr>
              <w:t xml:space="preserve"> </w:t>
            </w:r>
            <w:r w:rsidRPr="00490D6D">
              <w:rPr>
                <w:rFonts w:cs="Times New Roman" w:hint="eastAsia"/>
                <w:szCs w:val="18"/>
              </w:rPr>
              <w:t>I</w:t>
            </w:r>
            <w:r>
              <w:rPr>
                <w:rFonts w:cs="Times New Roman" w:hint="eastAsia"/>
                <w:szCs w:val="18"/>
              </w:rPr>
              <w:t xml:space="preserve"> </w:t>
            </w:r>
            <w:r w:rsidRPr="00490D6D">
              <w:rPr>
                <w:rFonts w:cs="Times New Roman" w:hint="eastAsia"/>
                <w:szCs w:val="18"/>
              </w:rPr>
              <w:t>C</w:t>
            </w:r>
            <w:r>
              <w:rPr>
                <w:rFonts w:cs="Times New Roman" w:hint="eastAsia"/>
                <w:szCs w:val="18"/>
              </w:rPr>
              <w:t xml:space="preserve"> </w:t>
            </w:r>
            <w:r w:rsidRPr="00490D6D">
              <w:rPr>
                <w:rFonts w:cs="Times New Roman" w:hint="eastAsia"/>
                <w:szCs w:val="18"/>
              </w:rPr>
              <w:t>L</w:t>
            </w:r>
            <w:r>
              <w:rPr>
                <w:rFonts w:cs="Times New Roman" w:hint="eastAsia"/>
                <w:szCs w:val="18"/>
              </w:rPr>
              <w:t xml:space="preserve"> </w:t>
            </w:r>
            <w:proofErr w:type="gramStart"/>
            <w:r w:rsidRPr="00490D6D">
              <w:rPr>
                <w:rFonts w:cs="Times New Roman" w:hint="eastAsia"/>
                <w:szCs w:val="18"/>
              </w:rPr>
              <w:t>E</w:t>
            </w:r>
            <w:r>
              <w:rPr>
                <w:rFonts w:cs="Times New Roman" w:hint="eastAsia"/>
                <w:szCs w:val="18"/>
              </w:rPr>
              <w:t xml:space="preserve"> </w:t>
            </w:r>
            <w:r w:rsidRPr="00490D6D">
              <w:rPr>
                <w:rFonts w:cs="Times New Roman" w:hint="eastAsia"/>
                <w:szCs w:val="18"/>
              </w:rPr>
              <w:t xml:space="preserve"> I</w:t>
            </w:r>
            <w:proofErr w:type="gramEnd"/>
            <w:r>
              <w:rPr>
                <w:rFonts w:cs="Times New Roman" w:hint="eastAsia"/>
                <w:szCs w:val="18"/>
              </w:rPr>
              <w:t xml:space="preserve"> </w:t>
            </w:r>
            <w:r w:rsidRPr="00490D6D">
              <w:rPr>
                <w:rFonts w:cs="Times New Roman" w:hint="eastAsia"/>
                <w:szCs w:val="18"/>
              </w:rPr>
              <w:t>N</w:t>
            </w:r>
            <w:r>
              <w:rPr>
                <w:rFonts w:cs="Times New Roman" w:hint="eastAsia"/>
                <w:szCs w:val="18"/>
              </w:rPr>
              <w:t xml:space="preserve"> </w:t>
            </w:r>
            <w:r w:rsidRPr="00490D6D">
              <w:rPr>
                <w:rFonts w:cs="Times New Roman" w:hint="eastAsia"/>
                <w:szCs w:val="18"/>
              </w:rPr>
              <w:t>F</w:t>
            </w:r>
            <w:r>
              <w:rPr>
                <w:rFonts w:cs="Times New Roman" w:hint="eastAsia"/>
                <w:szCs w:val="18"/>
              </w:rPr>
              <w:t xml:space="preserve"> </w:t>
            </w:r>
            <w:r w:rsidRPr="00490D6D">
              <w:rPr>
                <w:rFonts w:cs="Times New Roman" w:hint="eastAsia"/>
                <w:szCs w:val="18"/>
              </w:rPr>
              <w:t>O</w:t>
            </w:r>
          </w:p>
        </w:tc>
        <w:tc>
          <w:tcPr>
            <w:tcW w:w="7478" w:type="dxa"/>
            <w:tcBorders>
              <w:top w:val="single" w:sz="4" w:space="0" w:color="auto"/>
              <w:left w:val="single" w:sz="4" w:space="0" w:color="auto"/>
              <w:bottom w:val="single" w:sz="4" w:space="0" w:color="auto"/>
              <w:right w:val="single" w:sz="4" w:space="0" w:color="auto"/>
            </w:tcBorders>
          </w:tcPr>
          <w:p w14:paraId="2D818EA9" w14:textId="77777777" w:rsidR="00490D6D" w:rsidRPr="00490D6D" w:rsidRDefault="00490D6D" w:rsidP="00490D6D">
            <w:pPr>
              <w:rPr>
                <w:rFonts w:cs="Times New Roman"/>
                <w:szCs w:val="18"/>
              </w:rPr>
            </w:pPr>
            <w:r w:rsidRPr="00490D6D">
              <w:rPr>
                <w:rFonts w:cs="Times New Roman" w:hint="eastAsia"/>
                <w:szCs w:val="18"/>
              </w:rPr>
              <w:t>A</w:t>
            </w:r>
            <w:r>
              <w:rPr>
                <w:rFonts w:cs="Times New Roman" w:hint="eastAsia"/>
                <w:szCs w:val="18"/>
              </w:rPr>
              <w:t xml:space="preserve"> </w:t>
            </w:r>
            <w:r w:rsidRPr="00490D6D">
              <w:rPr>
                <w:rFonts w:cs="Times New Roman" w:hint="eastAsia"/>
                <w:szCs w:val="18"/>
              </w:rPr>
              <w:t>B</w:t>
            </w:r>
            <w:r>
              <w:rPr>
                <w:rFonts w:cs="Times New Roman" w:hint="eastAsia"/>
                <w:szCs w:val="18"/>
              </w:rPr>
              <w:t xml:space="preserve"> </w:t>
            </w:r>
            <w:r w:rsidRPr="00490D6D">
              <w:rPr>
                <w:rFonts w:cs="Times New Roman" w:hint="eastAsia"/>
                <w:szCs w:val="18"/>
              </w:rPr>
              <w:t>S</w:t>
            </w:r>
            <w:r>
              <w:rPr>
                <w:rFonts w:cs="Times New Roman" w:hint="eastAsia"/>
                <w:szCs w:val="18"/>
              </w:rPr>
              <w:t xml:space="preserve"> </w:t>
            </w:r>
            <w:r w:rsidRPr="00490D6D">
              <w:rPr>
                <w:rFonts w:cs="Times New Roman" w:hint="eastAsia"/>
                <w:szCs w:val="18"/>
              </w:rPr>
              <w:t>T</w:t>
            </w:r>
            <w:r>
              <w:rPr>
                <w:rFonts w:cs="Times New Roman" w:hint="eastAsia"/>
                <w:szCs w:val="18"/>
              </w:rPr>
              <w:t xml:space="preserve"> </w:t>
            </w:r>
            <w:r w:rsidRPr="00490D6D">
              <w:rPr>
                <w:rFonts w:cs="Times New Roman" w:hint="eastAsia"/>
                <w:szCs w:val="18"/>
              </w:rPr>
              <w:t>R</w:t>
            </w:r>
            <w:r>
              <w:rPr>
                <w:rFonts w:cs="Times New Roman" w:hint="eastAsia"/>
                <w:szCs w:val="18"/>
              </w:rPr>
              <w:t xml:space="preserve"> </w:t>
            </w:r>
            <w:r w:rsidRPr="00490D6D">
              <w:rPr>
                <w:rFonts w:cs="Times New Roman" w:hint="eastAsia"/>
                <w:szCs w:val="18"/>
              </w:rPr>
              <w:t>A</w:t>
            </w:r>
            <w:r>
              <w:rPr>
                <w:rFonts w:cs="Times New Roman" w:hint="eastAsia"/>
                <w:szCs w:val="18"/>
              </w:rPr>
              <w:t xml:space="preserve"> </w:t>
            </w:r>
            <w:r w:rsidRPr="00490D6D">
              <w:rPr>
                <w:rFonts w:cs="Times New Roman" w:hint="eastAsia"/>
                <w:szCs w:val="18"/>
              </w:rPr>
              <w:t>C</w:t>
            </w:r>
            <w:r>
              <w:rPr>
                <w:rFonts w:cs="Times New Roman" w:hint="eastAsia"/>
                <w:szCs w:val="18"/>
              </w:rPr>
              <w:t xml:space="preserve"> </w:t>
            </w:r>
            <w:r w:rsidRPr="00490D6D">
              <w:rPr>
                <w:rFonts w:cs="Times New Roman" w:hint="eastAsia"/>
                <w:szCs w:val="18"/>
              </w:rPr>
              <w:t>T</w:t>
            </w:r>
          </w:p>
        </w:tc>
      </w:tr>
      <w:tr w:rsidR="00490D6D" w14:paraId="310D1825" w14:textId="77777777" w:rsidTr="00D8600A">
        <w:trPr>
          <w:trHeight w:val="4208"/>
        </w:trPr>
        <w:tc>
          <w:tcPr>
            <w:tcW w:w="2802" w:type="dxa"/>
            <w:tcBorders>
              <w:top w:val="single" w:sz="4" w:space="0" w:color="auto"/>
              <w:left w:val="single" w:sz="4" w:space="0" w:color="auto"/>
              <w:bottom w:val="single" w:sz="4" w:space="0" w:color="auto"/>
              <w:right w:val="single" w:sz="4" w:space="0" w:color="auto"/>
            </w:tcBorders>
          </w:tcPr>
          <w:p w14:paraId="72E640D9" w14:textId="77777777" w:rsidR="00490D6D" w:rsidRPr="00B93910" w:rsidRDefault="00490D6D" w:rsidP="00490D6D">
            <w:pPr>
              <w:rPr>
                <w:rFonts w:cs="Times New Roman"/>
                <w:i/>
                <w:iCs/>
                <w:szCs w:val="18"/>
              </w:rPr>
            </w:pPr>
            <w:r w:rsidRPr="00B93910">
              <w:rPr>
                <w:rFonts w:cs="Times New Roman" w:hint="eastAsia"/>
                <w:i/>
                <w:iCs/>
                <w:szCs w:val="18"/>
              </w:rPr>
              <w:t>Keywords</w:t>
            </w:r>
            <w:r>
              <w:rPr>
                <w:rFonts w:cs="Times New Roman" w:hint="eastAsia"/>
                <w:i/>
                <w:iCs/>
                <w:szCs w:val="18"/>
              </w:rPr>
              <w:t>：</w:t>
            </w:r>
          </w:p>
          <w:p w14:paraId="0652C14B" w14:textId="77777777" w:rsidR="00490D6D" w:rsidRPr="00B93910" w:rsidRDefault="00490D6D" w:rsidP="00490D6D">
            <w:pPr>
              <w:rPr>
                <w:rFonts w:cs="Times New Roman"/>
                <w:szCs w:val="18"/>
              </w:rPr>
            </w:pPr>
            <w:r w:rsidRPr="00B93910">
              <w:rPr>
                <w:rFonts w:cs="Times New Roman"/>
                <w:szCs w:val="18"/>
              </w:rPr>
              <w:t>Generative Artificial Intelligence</w:t>
            </w:r>
          </w:p>
          <w:p w14:paraId="2FCE027C" w14:textId="77777777" w:rsidR="00490D6D" w:rsidRPr="00B93910" w:rsidRDefault="00490D6D" w:rsidP="00490D6D">
            <w:pPr>
              <w:rPr>
                <w:rFonts w:cs="Times New Roman"/>
                <w:szCs w:val="18"/>
              </w:rPr>
            </w:pPr>
            <w:r w:rsidRPr="00B93910">
              <w:rPr>
                <w:rFonts w:cs="Times New Roman"/>
                <w:szCs w:val="18"/>
              </w:rPr>
              <w:t>Social Science</w:t>
            </w:r>
          </w:p>
          <w:p w14:paraId="0D421748" w14:textId="77777777" w:rsidR="00490D6D" w:rsidRPr="00B93910" w:rsidRDefault="00490D6D" w:rsidP="00490D6D">
            <w:pPr>
              <w:rPr>
                <w:rFonts w:cs="Times New Roman"/>
                <w:szCs w:val="18"/>
              </w:rPr>
            </w:pPr>
            <w:r w:rsidRPr="00B93910">
              <w:rPr>
                <w:rFonts w:cs="Times New Roman"/>
                <w:szCs w:val="18"/>
              </w:rPr>
              <w:t>Applications</w:t>
            </w:r>
          </w:p>
          <w:p w14:paraId="3B83DC87" w14:textId="77777777" w:rsidR="00490D6D" w:rsidRDefault="00490D6D" w:rsidP="00490D6D">
            <w:pPr>
              <w:rPr>
                <w:rFonts w:cs="Times New Roman"/>
                <w:szCs w:val="18"/>
              </w:rPr>
            </w:pPr>
            <w:r w:rsidRPr="00B93910">
              <w:rPr>
                <w:rFonts w:cs="Times New Roman"/>
                <w:szCs w:val="18"/>
              </w:rPr>
              <w:t>Risks</w:t>
            </w:r>
          </w:p>
          <w:p w14:paraId="4CB009CC" w14:textId="77777777" w:rsidR="00490D6D" w:rsidRDefault="00490D6D" w:rsidP="00490D6D">
            <w:pPr>
              <w:rPr>
                <w:rFonts w:cs="Times New Roman"/>
                <w:sz w:val="24"/>
                <w:szCs w:val="24"/>
              </w:rPr>
            </w:pPr>
          </w:p>
        </w:tc>
        <w:tc>
          <w:tcPr>
            <w:tcW w:w="7478" w:type="dxa"/>
            <w:tcBorders>
              <w:top w:val="single" w:sz="4" w:space="0" w:color="auto"/>
              <w:left w:val="single" w:sz="4" w:space="0" w:color="auto"/>
              <w:bottom w:val="single" w:sz="4" w:space="0" w:color="auto"/>
              <w:right w:val="single" w:sz="4" w:space="0" w:color="auto"/>
            </w:tcBorders>
          </w:tcPr>
          <w:p w14:paraId="1874C063" w14:textId="77777777" w:rsidR="00490D6D" w:rsidRDefault="00490D6D" w:rsidP="00490D6D">
            <w:pPr>
              <w:ind w:firstLineChars="200" w:firstLine="360"/>
              <w:rPr>
                <w:rFonts w:ascii="宋体" w:hAnsi="宋体" w:cs="Times New Roman"/>
                <w:szCs w:val="18"/>
              </w:rPr>
            </w:pPr>
            <w:r w:rsidRPr="00490D6D">
              <w:rPr>
                <w:rFonts w:ascii="宋体" w:hAnsi="宋体" w:cs="Times New Roman" w:hint="eastAsia"/>
                <w:szCs w:val="18"/>
              </w:rPr>
              <w:t>这篇综述的目的是对影响社会科学所</w:t>
            </w:r>
            <w:r w:rsidR="00965DBB">
              <w:rPr>
                <w:rFonts w:ascii="宋体" w:hAnsi="宋体" w:cs="Times New Roman" w:hint="eastAsia"/>
                <w:szCs w:val="18"/>
              </w:rPr>
              <w:t>使用</w:t>
            </w:r>
            <w:r w:rsidRPr="00490D6D">
              <w:rPr>
                <w:rFonts w:ascii="宋体" w:hAnsi="宋体" w:cs="Times New Roman" w:hint="eastAsia"/>
                <w:szCs w:val="18"/>
              </w:rPr>
              <w:t>的生成式人工智能进行针对学科的应用整合以及在不同情境下的风险整合</w:t>
            </w:r>
            <w:r w:rsidR="00965DBB">
              <w:rPr>
                <w:rFonts w:ascii="宋体" w:hAnsi="宋体" w:cs="Times New Roman" w:hint="eastAsia"/>
                <w:szCs w:val="18"/>
              </w:rPr>
              <w:t>，本文的出现为社会科学与人工智能交叉领域的研究者提供了前沿的研究视角，为交叉学科的研究打下重要的基础</w:t>
            </w:r>
            <w:r w:rsidRPr="00490D6D">
              <w:rPr>
                <w:rFonts w:ascii="宋体" w:hAnsi="宋体" w:cs="Times New Roman" w:hint="eastAsia"/>
                <w:szCs w:val="18"/>
              </w:rPr>
              <w:t>。特别地，本文将</w:t>
            </w:r>
            <w:r w:rsidRPr="00490D6D">
              <w:rPr>
                <w:rFonts w:ascii="宋体" w:hAnsi="宋体" w:cs="Times New Roman"/>
                <w:szCs w:val="18"/>
              </w:rPr>
              <w:t>GAI的应用方向进行了基于GAI身份的分类：作为生产力的根源、作为助手协助生产、以及模拟特定身份进行交流和实验。随着GPT-4等先进人工智能语言模型的出现，GAI在社会学、心理学、政治学、经济学、人类学、伦理学、历史学、教育学和传播学等学科中展现出了巨大的潜力，GAI的出现使人类的生活发生了巨大的变化，GAI的强大能力也推进了科学研究的进步，</w:t>
            </w:r>
            <w:r w:rsidR="00D8600A">
              <w:rPr>
                <w:rFonts w:ascii="宋体" w:hAnsi="宋体" w:cs="Times New Roman" w:hint="eastAsia"/>
                <w:szCs w:val="18"/>
              </w:rPr>
              <w:t>我们</w:t>
            </w:r>
            <w:r w:rsidRPr="00490D6D">
              <w:rPr>
                <w:rFonts w:ascii="宋体" w:hAnsi="宋体" w:cs="Times New Roman"/>
                <w:szCs w:val="18"/>
              </w:rPr>
              <w:t>必须承认</w:t>
            </w:r>
            <w:r w:rsidR="00D8600A">
              <w:rPr>
                <w:rFonts w:ascii="宋体" w:hAnsi="宋体" w:cs="Times New Roman" w:hint="eastAsia"/>
                <w:szCs w:val="18"/>
              </w:rPr>
              <w:t>，</w:t>
            </w:r>
            <w:r w:rsidRPr="00490D6D">
              <w:rPr>
                <w:rFonts w:ascii="宋体" w:hAnsi="宋体" w:cs="Times New Roman"/>
                <w:szCs w:val="18"/>
              </w:rPr>
              <w:t>GAI的高速发展极大地便利和改进</w:t>
            </w:r>
            <w:r w:rsidRPr="00490D6D">
              <w:rPr>
                <w:rFonts w:ascii="宋体" w:hAnsi="宋体" w:cs="Times New Roman" w:hint="eastAsia"/>
                <w:szCs w:val="18"/>
              </w:rPr>
              <w:t>了我们的生活，但随着这份福祉而来的是由于</w:t>
            </w:r>
            <w:r w:rsidRPr="00490D6D">
              <w:rPr>
                <w:rFonts w:ascii="宋体" w:hAnsi="宋体" w:cs="Times New Roman"/>
                <w:szCs w:val="18"/>
              </w:rPr>
              <w:t>GAI强大能力而引发的许多挑战和风险，从引起的失业焦虑到今日备受关注的AI对齐问题，GAI所带来的问题和引起的风险也极大的威胁着人类的权利以及社会的安定，本文将GAI的风险方面也进行了分类，我们将问题分为两个大的部分：Problem和Governance，我们在这两个分类下我们又根据生成式人工智能应用于社会中带来的风险及问题进行了细致的分类。基于大量的学科以及跨学科文献，我们对现有的主流大语言模型进行了多方面的整合，并探讨了GAI在社会科学中的应用及其在各学科中的潜在</w:t>
            </w:r>
            <w:r w:rsidRPr="00490D6D">
              <w:rPr>
                <w:rFonts w:ascii="宋体" w:hAnsi="宋体" w:cs="Times New Roman" w:hint="eastAsia"/>
                <w:szCs w:val="18"/>
              </w:rPr>
              <w:t>应用方向，最后探讨了</w:t>
            </w:r>
            <w:r w:rsidRPr="00490D6D">
              <w:rPr>
                <w:rFonts w:ascii="宋体" w:hAnsi="宋体" w:cs="Times New Roman"/>
                <w:szCs w:val="18"/>
              </w:rPr>
              <w:t>GAI所带来的问题与风险。我们的综述对人工智能与社会科学的学科交叉研究中有着十分重要的意义，为社会科学领域的GAI研究者和从业者提供相关交叉学科的深入见解，帮助他们理解GAI对社会科学的影响，为相关研究者提供了方向性指导</w:t>
            </w:r>
            <w:r w:rsidR="00965DBB">
              <w:rPr>
                <w:rFonts w:ascii="宋体" w:hAnsi="宋体" w:cs="Times New Roman" w:hint="eastAsia"/>
                <w:szCs w:val="18"/>
              </w:rPr>
              <w:t>，</w:t>
            </w:r>
            <w:r w:rsidRPr="00490D6D">
              <w:rPr>
                <w:rFonts w:ascii="宋体" w:hAnsi="宋体" w:cs="Times New Roman"/>
                <w:szCs w:val="18"/>
              </w:rPr>
              <w:t>并呼吁对GAI的应用以及风险进行更深入的研究</w:t>
            </w:r>
            <w:r w:rsidRPr="00490D6D">
              <w:rPr>
                <w:rFonts w:ascii="宋体" w:hAnsi="宋体" w:cs="Times New Roman" w:hint="eastAsia"/>
                <w:szCs w:val="18"/>
              </w:rPr>
              <w:t>。</w:t>
            </w:r>
          </w:p>
          <w:p w14:paraId="5205514F" w14:textId="77777777" w:rsidR="00FB43AF" w:rsidRPr="00490D6D" w:rsidRDefault="00FB43AF" w:rsidP="00490D6D">
            <w:pPr>
              <w:ind w:firstLineChars="200" w:firstLine="360"/>
              <w:rPr>
                <w:rFonts w:ascii="宋体" w:hAnsi="宋体" w:cs="Times New Roman"/>
                <w:szCs w:val="18"/>
              </w:rPr>
            </w:pPr>
          </w:p>
        </w:tc>
      </w:tr>
    </w:tbl>
    <w:p w14:paraId="5E64121D" w14:textId="77777777" w:rsidR="00C81494" w:rsidRPr="00345C3B" w:rsidRDefault="00345C3B" w:rsidP="00345C3B">
      <w:pPr>
        <w:pStyle w:val="1"/>
      </w:pPr>
      <w:r>
        <w:rPr>
          <w:rFonts w:hint="eastAsia"/>
        </w:rPr>
        <w:t>1.</w:t>
      </w:r>
      <w:r w:rsidR="00490D6D" w:rsidRPr="00490D6D">
        <w:rPr>
          <w:rFonts w:hint="eastAsia"/>
        </w:rPr>
        <w:t>Introduction</w:t>
      </w:r>
    </w:p>
    <w:p w14:paraId="4017D819" w14:textId="77777777" w:rsidR="00490D6D" w:rsidRDefault="00C418C0" w:rsidP="003044A0">
      <w:pPr>
        <w:ind w:firstLine="420"/>
        <w:rPr>
          <w:rFonts w:cs="Times New Roman"/>
          <w:szCs w:val="18"/>
        </w:rPr>
      </w:pPr>
      <w:r>
        <w:rPr>
          <w:rFonts w:cs="Times New Roman" w:hint="eastAsia"/>
          <w:szCs w:val="18"/>
        </w:rPr>
        <w:t>生成式人工智能</w:t>
      </w:r>
      <w:r>
        <w:rPr>
          <w:rFonts w:cs="Times New Roman" w:hint="eastAsia"/>
          <w:szCs w:val="18"/>
        </w:rPr>
        <w:t>(GAI)</w:t>
      </w:r>
      <w:r>
        <w:rPr>
          <w:rFonts w:cs="Times New Roman" w:hint="eastAsia"/>
          <w:szCs w:val="18"/>
        </w:rPr>
        <w:t>的出现为社会科学带来了前所未有的可能性和挑战，目前的生成式人工智能作为以</w:t>
      </w:r>
      <w:r>
        <w:rPr>
          <w:rFonts w:cs="Times New Roman" w:hint="eastAsia"/>
          <w:szCs w:val="18"/>
        </w:rPr>
        <w:t>AGI</w:t>
      </w:r>
      <w:r>
        <w:rPr>
          <w:rFonts w:cs="Times New Roman" w:hint="eastAsia"/>
          <w:szCs w:val="18"/>
        </w:rPr>
        <w:t>为最终目标的智能目前能够带给我们什么</w:t>
      </w:r>
      <w:r w:rsidR="00852A6E">
        <w:rPr>
          <w:rFonts w:cs="Times New Roman" w:hint="eastAsia"/>
          <w:szCs w:val="18"/>
        </w:rPr>
        <w:t>，</w:t>
      </w:r>
      <w:r>
        <w:rPr>
          <w:rFonts w:cs="Times New Roman" w:hint="eastAsia"/>
          <w:szCs w:val="18"/>
        </w:rPr>
        <w:t>如何更好将</w:t>
      </w:r>
      <w:r>
        <w:rPr>
          <w:rFonts w:cs="Times New Roman" w:hint="eastAsia"/>
          <w:szCs w:val="18"/>
        </w:rPr>
        <w:t>GAI</w:t>
      </w:r>
      <w:r>
        <w:rPr>
          <w:rFonts w:cs="Times New Roman" w:hint="eastAsia"/>
          <w:szCs w:val="18"/>
        </w:rPr>
        <w:t>应用于不同的社会科学领域</w:t>
      </w:r>
      <w:r w:rsidR="00852A6E">
        <w:rPr>
          <w:rFonts w:cs="Times New Roman" w:hint="eastAsia"/>
          <w:szCs w:val="18"/>
        </w:rPr>
        <w:t>如何应对</w:t>
      </w:r>
      <w:r w:rsidR="00852A6E">
        <w:rPr>
          <w:rFonts w:cs="Times New Roman" w:hint="eastAsia"/>
          <w:szCs w:val="18"/>
        </w:rPr>
        <w:t>GAI</w:t>
      </w:r>
      <w:r w:rsidR="00852A6E">
        <w:rPr>
          <w:rFonts w:cs="Times New Roman" w:hint="eastAsia"/>
          <w:szCs w:val="18"/>
        </w:rPr>
        <w:t>因应用不当和其难以定义的社会身份而带来的问题</w:t>
      </w:r>
      <w:r w:rsidR="00137075">
        <w:rPr>
          <w:rFonts w:cs="Times New Roman" w:hint="eastAsia"/>
          <w:szCs w:val="18"/>
        </w:rPr>
        <w:t>。</w:t>
      </w:r>
    </w:p>
    <w:p w14:paraId="6DCA10B2" w14:textId="73C12F7E" w:rsidR="00137075" w:rsidRDefault="00137075" w:rsidP="003044A0">
      <w:pPr>
        <w:ind w:firstLine="420"/>
        <w:rPr>
          <w:rFonts w:cs="Times New Roman"/>
          <w:szCs w:val="18"/>
        </w:rPr>
      </w:pPr>
      <w:r>
        <w:rPr>
          <w:rFonts w:cs="Times New Roman" w:hint="eastAsia"/>
          <w:szCs w:val="18"/>
        </w:rPr>
        <w:t>最近生成式人工智能领域取得的重大进展，例如</w:t>
      </w:r>
      <w:proofErr w:type="spellStart"/>
      <w:r>
        <w:rPr>
          <w:rFonts w:cs="Times New Roman" w:hint="eastAsia"/>
          <w:szCs w:val="18"/>
        </w:rPr>
        <w:t>Openai</w:t>
      </w:r>
      <w:proofErr w:type="spellEnd"/>
      <w:r>
        <w:rPr>
          <w:rFonts w:cs="Times New Roman" w:hint="eastAsia"/>
          <w:szCs w:val="18"/>
        </w:rPr>
        <w:t>旗下的</w:t>
      </w:r>
      <w:r>
        <w:rPr>
          <w:rFonts w:cs="Times New Roman" w:hint="eastAsia"/>
          <w:szCs w:val="18"/>
        </w:rPr>
        <w:t>GPT-4</w:t>
      </w:r>
      <w:r w:rsidR="0018060A" w:rsidRPr="00D8600A">
        <w:rPr>
          <w:rFonts w:cs="Times New Roman"/>
          <w:szCs w:val="18"/>
          <w:vertAlign w:val="superscript"/>
        </w:rPr>
        <w:fldChar w:fldCharType="begin"/>
      </w:r>
      <w:r w:rsidR="0018060A" w:rsidRPr="00D8600A">
        <w:rPr>
          <w:rFonts w:cs="Times New Roman"/>
          <w:szCs w:val="18"/>
          <w:vertAlign w:val="superscript"/>
        </w:rPr>
        <w:instrText xml:space="preserve"> </w:instrText>
      </w:r>
      <w:r w:rsidR="0018060A" w:rsidRPr="00D8600A">
        <w:rPr>
          <w:rFonts w:cs="Times New Roman" w:hint="eastAsia"/>
          <w:szCs w:val="18"/>
          <w:vertAlign w:val="superscript"/>
        </w:rPr>
        <w:instrText>REF _Ref166089028 \r \h</w:instrText>
      </w:r>
      <w:r w:rsidR="0018060A" w:rsidRPr="00D8600A">
        <w:rPr>
          <w:rFonts w:cs="Times New Roman"/>
          <w:szCs w:val="18"/>
          <w:vertAlign w:val="superscript"/>
        </w:rPr>
        <w:instrText xml:space="preserve"> </w:instrText>
      </w:r>
      <w:r w:rsidR="00D8600A">
        <w:rPr>
          <w:rFonts w:cs="Times New Roman"/>
          <w:szCs w:val="18"/>
          <w:vertAlign w:val="superscript"/>
        </w:rPr>
        <w:instrText xml:space="preserve"> \* MERGEFORMAT </w:instrText>
      </w:r>
      <w:r w:rsidR="0018060A" w:rsidRPr="00D8600A">
        <w:rPr>
          <w:rFonts w:cs="Times New Roman"/>
          <w:szCs w:val="18"/>
          <w:vertAlign w:val="superscript"/>
        </w:rPr>
      </w:r>
      <w:r w:rsidR="0018060A" w:rsidRPr="00D8600A">
        <w:rPr>
          <w:rFonts w:cs="Times New Roman"/>
          <w:szCs w:val="18"/>
          <w:vertAlign w:val="superscript"/>
        </w:rPr>
        <w:fldChar w:fldCharType="separate"/>
      </w:r>
      <w:r w:rsidR="00FA3339">
        <w:rPr>
          <w:rFonts w:cs="Times New Roman"/>
          <w:szCs w:val="18"/>
          <w:vertAlign w:val="superscript"/>
        </w:rPr>
        <w:t>[1]</w:t>
      </w:r>
      <w:r w:rsidR="0018060A" w:rsidRPr="00D8600A">
        <w:rPr>
          <w:rFonts w:cs="Times New Roman"/>
          <w:szCs w:val="18"/>
          <w:vertAlign w:val="superscript"/>
        </w:rPr>
        <w:fldChar w:fldCharType="end"/>
      </w:r>
      <w:r w:rsidR="006A627F">
        <w:rPr>
          <w:rFonts w:cs="Times New Roman" w:hint="eastAsia"/>
          <w:szCs w:val="18"/>
        </w:rPr>
        <w:t>，这些</w:t>
      </w:r>
      <w:r w:rsidR="006A627F">
        <w:rPr>
          <w:rFonts w:cs="Times New Roman" w:hint="eastAsia"/>
          <w:szCs w:val="18"/>
        </w:rPr>
        <w:t>GAI</w:t>
      </w:r>
      <w:r w:rsidR="006A627F">
        <w:rPr>
          <w:rFonts w:cs="Times New Roman" w:hint="eastAsia"/>
          <w:szCs w:val="18"/>
        </w:rPr>
        <w:t>的出现为社会科学带来的许多可能性，例如在社会学中的多</w:t>
      </w:r>
      <w:r w:rsidR="006A627F">
        <w:rPr>
          <w:rFonts w:cs="Times New Roman" w:hint="eastAsia"/>
          <w:szCs w:val="18"/>
        </w:rPr>
        <w:t>agents</w:t>
      </w:r>
      <w:r w:rsidR="006A627F">
        <w:rPr>
          <w:rFonts w:cs="Times New Roman" w:hint="eastAsia"/>
          <w:szCs w:val="18"/>
        </w:rPr>
        <w:t>社会模拟</w:t>
      </w:r>
      <w:r w:rsidR="0018060A" w:rsidRPr="00D8600A">
        <w:rPr>
          <w:rFonts w:cs="Times New Roman"/>
          <w:szCs w:val="18"/>
          <w:vertAlign w:val="superscript"/>
        </w:rPr>
        <w:fldChar w:fldCharType="begin"/>
      </w:r>
      <w:r w:rsidR="0018060A" w:rsidRPr="00D8600A">
        <w:rPr>
          <w:rFonts w:cs="Times New Roman"/>
          <w:szCs w:val="18"/>
          <w:vertAlign w:val="superscript"/>
        </w:rPr>
        <w:instrText xml:space="preserve"> </w:instrText>
      </w:r>
      <w:r w:rsidR="0018060A" w:rsidRPr="00D8600A">
        <w:rPr>
          <w:rFonts w:cs="Times New Roman" w:hint="eastAsia"/>
          <w:szCs w:val="18"/>
          <w:vertAlign w:val="superscript"/>
        </w:rPr>
        <w:instrText>REF _Ref166089064 \r \h</w:instrText>
      </w:r>
      <w:r w:rsidR="0018060A" w:rsidRPr="00D8600A">
        <w:rPr>
          <w:rFonts w:cs="Times New Roman"/>
          <w:szCs w:val="18"/>
          <w:vertAlign w:val="superscript"/>
        </w:rPr>
        <w:instrText xml:space="preserve"> </w:instrText>
      </w:r>
      <w:r w:rsidR="00D8600A">
        <w:rPr>
          <w:rFonts w:cs="Times New Roman"/>
          <w:szCs w:val="18"/>
          <w:vertAlign w:val="superscript"/>
        </w:rPr>
        <w:instrText xml:space="preserve"> \* MERGEFORMAT </w:instrText>
      </w:r>
      <w:r w:rsidR="0018060A" w:rsidRPr="00D8600A">
        <w:rPr>
          <w:rFonts w:cs="Times New Roman"/>
          <w:szCs w:val="18"/>
          <w:vertAlign w:val="superscript"/>
        </w:rPr>
      </w:r>
      <w:r w:rsidR="0018060A" w:rsidRPr="00D8600A">
        <w:rPr>
          <w:rFonts w:cs="Times New Roman"/>
          <w:szCs w:val="18"/>
          <w:vertAlign w:val="superscript"/>
        </w:rPr>
        <w:fldChar w:fldCharType="separate"/>
      </w:r>
      <w:r w:rsidR="00FA3339">
        <w:rPr>
          <w:rFonts w:cs="Times New Roman"/>
          <w:szCs w:val="18"/>
          <w:vertAlign w:val="superscript"/>
        </w:rPr>
        <w:t>[15]</w:t>
      </w:r>
      <w:r w:rsidR="0018060A" w:rsidRPr="00D8600A">
        <w:rPr>
          <w:rFonts w:cs="Times New Roman"/>
          <w:szCs w:val="18"/>
          <w:vertAlign w:val="superscript"/>
        </w:rPr>
        <w:fldChar w:fldCharType="end"/>
      </w:r>
      <w:r w:rsidR="006A627F">
        <w:rPr>
          <w:rFonts w:cs="Times New Roman" w:hint="eastAsia"/>
          <w:szCs w:val="18"/>
        </w:rPr>
        <w:t>，在传播学中实现虚假信息的识别</w:t>
      </w:r>
      <w:r w:rsidR="0018060A" w:rsidRPr="00D8600A">
        <w:rPr>
          <w:rFonts w:cs="Times New Roman"/>
          <w:szCs w:val="18"/>
          <w:vertAlign w:val="superscript"/>
        </w:rPr>
        <w:fldChar w:fldCharType="begin"/>
      </w:r>
      <w:r w:rsidR="0018060A" w:rsidRPr="00D8600A">
        <w:rPr>
          <w:rFonts w:cs="Times New Roman"/>
          <w:szCs w:val="18"/>
          <w:vertAlign w:val="superscript"/>
        </w:rPr>
        <w:instrText xml:space="preserve"> </w:instrText>
      </w:r>
      <w:r w:rsidR="0018060A" w:rsidRPr="00D8600A">
        <w:rPr>
          <w:rFonts w:cs="Times New Roman" w:hint="eastAsia"/>
          <w:szCs w:val="18"/>
          <w:vertAlign w:val="superscript"/>
        </w:rPr>
        <w:instrText>REF _Ref166089117 \r \h</w:instrText>
      </w:r>
      <w:r w:rsidR="0018060A" w:rsidRPr="00D8600A">
        <w:rPr>
          <w:rFonts w:cs="Times New Roman"/>
          <w:szCs w:val="18"/>
          <w:vertAlign w:val="superscript"/>
        </w:rPr>
        <w:instrText xml:space="preserve"> </w:instrText>
      </w:r>
      <w:r w:rsidR="00D8600A">
        <w:rPr>
          <w:rFonts w:cs="Times New Roman"/>
          <w:szCs w:val="18"/>
          <w:vertAlign w:val="superscript"/>
        </w:rPr>
        <w:instrText xml:space="preserve"> \* MERGEFORMAT </w:instrText>
      </w:r>
      <w:r w:rsidR="0018060A" w:rsidRPr="00D8600A">
        <w:rPr>
          <w:rFonts w:cs="Times New Roman"/>
          <w:szCs w:val="18"/>
          <w:vertAlign w:val="superscript"/>
        </w:rPr>
      </w:r>
      <w:r w:rsidR="0018060A" w:rsidRPr="00D8600A">
        <w:rPr>
          <w:rFonts w:cs="Times New Roman"/>
          <w:szCs w:val="18"/>
          <w:vertAlign w:val="superscript"/>
        </w:rPr>
        <w:fldChar w:fldCharType="separate"/>
      </w:r>
      <w:r w:rsidR="00FA3339">
        <w:rPr>
          <w:rFonts w:cs="Times New Roman"/>
          <w:szCs w:val="18"/>
          <w:vertAlign w:val="superscript"/>
        </w:rPr>
        <w:t>[56]</w:t>
      </w:r>
      <w:r w:rsidR="0018060A" w:rsidRPr="00D8600A">
        <w:rPr>
          <w:rFonts w:cs="Times New Roman"/>
          <w:szCs w:val="18"/>
          <w:vertAlign w:val="superscript"/>
        </w:rPr>
        <w:fldChar w:fldCharType="end"/>
      </w:r>
      <w:r w:rsidR="006A627F">
        <w:rPr>
          <w:rFonts w:cs="Times New Roman" w:hint="eastAsia"/>
          <w:szCs w:val="18"/>
        </w:rPr>
        <w:t>,</w:t>
      </w:r>
      <w:r w:rsidR="00C9098A">
        <w:rPr>
          <w:rFonts w:cs="Times New Roman" w:hint="eastAsia"/>
          <w:szCs w:val="18"/>
        </w:rPr>
        <w:t>在经济学中进行在不同环境中的政策模拟</w:t>
      </w:r>
      <w:r w:rsidR="0018060A" w:rsidRPr="00D8600A">
        <w:rPr>
          <w:rFonts w:cs="Times New Roman"/>
          <w:szCs w:val="18"/>
          <w:vertAlign w:val="superscript"/>
        </w:rPr>
        <w:fldChar w:fldCharType="begin"/>
      </w:r>
      <w:r w:rsidR="0018060A" w:rsidRPr="00D8600A">
        <w:rPr>
          <w:rFonts w:cs="Times New Roman"/>
          <w:szCs w:val="18"/>
          <w:vertAlign w:val="superscript"/>
        </w:rPr>
        <w:instrText xml:space="preserve"> </w:instrText>
      </w:r>
      <w:r w:rsidR="0018060A" w:rsidRPr="00D8600A">
        <w:rPr>
          <w:rFonts w:cs="Times New Roman" w:hint="eastAsia"/>
          <w:szCs w:val="18"/>
          <w:vertAlign w:val="superscript"/>
        </w:rPr>
        <w:instrText>REF _Ref166089185 \r \h</w:instrText>
      </w:r>
      <w:r w:rsidR="0018060A" w:rsidRPr="00D8600A">
        <w:rPr>
          <w:rFonts w:cs="Times New Roman"/>
          <w:szCs w:val="18"/>
          <w:vertAlign w:val="superscript"/>
        </w:rPr>
        <w:instrText xml:space="preserve"> </w:instrText>
      </w:r>
      <w:r w:rsidR="00D8600A">
        <w:rPr>
          <w:rFonts w:cs="Times New Roman"/>
          <w:szCs w:val="18"/>
          <w:vertAlign w:val="superscript"/>
        </w:rPr>
        <w:instrText xml:space="preserve"> \* MERGEFORMAT </w:instrText>
      </w:r>
      <w:r w:rsidR="0018060A" w:rsidRPr="00D8600A">
        <w:rPr>
          <w:rFonts w:cs="Times New Roman"/>
          <w:szCs w:val="18"/>
          <w:vertAlign w:val="superscript"/>
        </w:rPr>
      </w:r>
      <w:r w:rsidR="0018060A" w:rsidRPr="00D8600A">
        <w:rPr>
          <w:rFonts w:cs="Times New Roman"/>
          <w:szCs w:val="18"/>
          <w:vertAlign w:val="superscript"/>
        </w:rPr>
        <w:fldChar w:fldCharType="separate"/>
      </w:r>
      <w:r w:rsidR="00FA3339">
        <w:rPr>
          <w:rFonts w:cs="Times New Roman"/>
          <w:szCs w:val="18"/>
          <w:vertAlign w:val="superscript"/>
        </w:rPr>
        <w:t>[74]</w:t>
      </w:r>
      <w:r w:rsidR="0018060A" w:rsidRPr="00D8600A">
        <w:rPr>
          <w:rFonts w:cs="Times New Roman"/>
          <w:szCs w:val="18"/>
          <w:vertAlign w:val="superscript"/>
        </w:rPr>
        <w:fldChar w:fldCharType="end"/>
      </w:r>
      <w:r w:rsidR="00C9098A">
        <w:rPr>
          <w:rFonts w:cs="Times New Roman" w:hint="eastAsia"/>
          <w:szCs w:val="18"/>
        </w:rPr>
        <w:t>等</w:t>
      </w:r>
      <w:r w:rsidR="003044A0">
        <w:rPr>
          <w:rFonts w:cs="Times New Roman" w:hint="eastAsia"/>
          <w:szCs w:val="18"/>
        </w:rPr>
        <w:t>。对于生成式人工智能，我们应视其为一种工具，在劳动力方面，</w:t>
      </w:r>
      <w:r w:rsidR="003044A0">
        <w:rPr>
          <w:rFonts w:cs="Times New Roman" w:hint="eastAsia"/>
          <w:szCs w:val="18"/>
        </w:rPr>
        <w:t>GAI</w:t>
      </w:r>
      <w:r w:rsidR="003044A0">
        <w:rPr>
          <w:rFonts w:cs="Times New Roman" w:hint="eastAsia"/>
          <w:szCs w:val="18"/>
        </w:rPr>
        <w:t>可能会在未来取代一些基础的工作，但在</w:t>
      </w:r>
      <w:r w:rsidR="003044A0">
        <w:rPr>
          <w:rFonts w:cs="Times New Roman" w:hint="eastAsia"/>
          <w:szCs w:val="18"/>
        </w:rPr>
        <w:t>GAI</w:t>
      </w:r>
      <w:r w:rsidR="003044A0">
        <w:rPr>
          <w:rFonts w:cs="Times New Roman" w:hint="eastAsia"/>
          <w:szCs w:val="18"/>
        </w:rPr>
        <w:t>的竞争压力下生产力的质量也会提升，</w:t>
      </w:r>
      <w:r w:rsidR="003044A0">
        <w:rPr>
          <w:rFonts w:cs="Times New Roman" w:hint="eastAsia"/>
          <w:szCs w:val="18"/>
        </w:rPr>
        <w:t>GAI</w:t>
      </w:r>
      <w:r w:rsidR="003044A0">
        <w:rPr>
          <w:rFonts w:cs="Times New Roman" w:hint="eastAsia"/>
          <w:szCs w:val="18"/>
        </w:rPr>
        <w:t>不会取代人类，未来是人机交互共存的时代。</w:t>
      </w:r>
    </w:p>
    <w:p w14:paraId="7BEF5FCA" w14:textId="77777777" w:rsidR="003044A0" w:rsidRDefault="003044A0" w:rsidP="00A67AEE">
      <w:pPr>
        <w:rPr>
          <w:rFonts w:cs="Times New Roman"/>
          <w:szCs w:val="18"/>
        </w:rPr>
      </w:pPr>
      <w:r>
        <w:rPr>
          <w:rFonts w:cs="Times New Roman"/>
          <w:szCs w:val="18"/>
        </w:rPr>
        <w:tab/>
      </w:r>
      <w:r>
        <w:rPr>
          <w:rFonts w:cs="Times New Roman" w:hint="eastAsia"/>
          <w:szCs w:val="18"/>
        </w:rPr>
        <w:t>现有的研究缺乏对人工智能与社会科学多学科交叉的详细研究，本篇的出现可以弥补交叉学科研究的缺漏、本篇以“让</w:t>
      </w:r>
      <w:r>
        <w:rPr>
          <w:rFonts w:cs="Times New Roman" w:hint="eastAsia"/>
          <w:szCs w:val="18"/>
        </w:rPr>
        <w:t>GAI</w:t>
      </w:r>
      <w:r>
        <w:rPr>
          <w:rFonts w:cs="Times New Roman" w:hint="eastAsia"/>
          <w:szCs w:val="18"/>
        </w:rPr>
        <w:t>成为更好的工具”观点出发，对</w:t>
      </w:r>
      <w:r>
        <w:rPr>
          <w:rFonts w:cs="Times New Roman" w:hint="eastAsia"/>
          <w:szCs w:val="18"/>
        </w:rPr>
        <w:t>GAI</w:t>
      </w:r>
      <w:r>
        <w:rPr>
          <w:rFonts w:cs="Times New Roman" w:hint="eastAsia"/>
          <w:szCs w:val="18"/>
        </w:rPr>
        <w:t>进行了基于人机交互的身份分类，分别为：作为最根本的生产力、作为助手协助人类进行生产、模拟特定个体或群体进行对话和模拟环境进行实验，分类并非完全分离的三部分，这三种分类是一种递进的关系，分类旨在让人们对</w:t>
      </w:r>
      <w:proofErr w:type="spellStart"/>
      <w:r>
        <w:rPr>
          <w:rFonts w:cs="Times New Roman" w:hint="eastAsia"/>
          <w:szCs w:val="18"/>
        </w:rPr>
        <w:t>GAI</w:t>
      </w:r>
      <w:proofErr w:type="spellEnd"/>
      <w:r>
        <w:rPr>
          <w:rFonts w:cs="Times New Roman" w:hint="eastAsia"/>
          <w:szCs w:val="18"/>
        </w:rPr>
        <w:t>在社会中的身份有着更明确的认知，为了实现更好的人机交互模式，我们必须明确</w:t>
      </w:r>
      <w:r>
        <w:rPr>
          <w:rFonts w:cs="Times New Roman" w:hint="eastAsia"/>
          <w:szCs w:val="18"/>
        </w:rPr>
        <w:t>GAI</w:t>
      </w:r>
      <w:r>
        <w:rPr>
          <w:rFonts w:cs="Times New Roman" w:hint="eastAsia"/>
          <w:szCs w:val="18"/>
        </w:rPr>
        <w:t>对于人类的交互身份，只有确定了</w:t>
      </w:r>
      <w:r>
        <w:rPr>
          <w:rFonts w:cs="Times New Roman" w:hint="eastAsia"/>
          <w:szCs w:val="18"/>
        </w:rPr>
        <w:t>GAI</w:t>
      </w:r>
      <w:r>
        <w:rPr>
          <w:rFonts w:cs="Times New Roman" w:hint="eastAsia"/>
          <w:szCs w:val="18"/>
        </w:rPr>
        <w:t>的交互身份，我们才能最大限度的避免智能涌现后出现的人际关系混乱的问题，也可以避免许多由于人机关系模糊不清而产生的伦理道德问题。</w:t>
      </w:r>
    </w:p>
    <w:p w14:paraId="293AD493" w14:textId="77777777" w:rsidR="00C81494" w:rsidRPr="00345C3B" w:rsidRDefault="00C02E8E" w:rsidP="00345C3B">
      <w:pPr>
        <w:rPr>
          <w:rFonts w:cs="Times New Roman"/>
          <w:szCs w:val="18"/>
        </w:rPr>
      </w:pPr>
      <w:r>
        <w:rPr>
          <w:rFonts w:cs="Times New Roman"/>
          <w:szCs w:val="18"/>
        </w:rPr>
        <w:tab/>
      </w:r>
      <w:r>
        <w:rPr>
          <w:rFonts w:cs="Times New Roman" w:hint="eastAsia"/>
          <w:szCs w:val="18"/>
        </w:rPr>
        <w:t>本文着眼于将生成式人工智能与社会科学中的学科进行交叉学科研究，研究内容包括生成式人工智能在学科层面的应用以及基于学科层面的风险探讨，我们秉持着让</w:t>
      </w:r>
      <w:r>
        <w:rPr>
          <w:rFonts w:cs="Times New Roman" w:hint="eastAsia"/>
          <w:szCs w:val="18"/>
        </w:rPr>
        <w:t>GAI</w:t>
      </w:r>
      <w:r>
        <w:rPr>
          <w:rFonts w:cs="Times New Roman" w:hint="eastAsia"/>
          <w:szCs w:val="18"/>
        </w:rPr>
        <w:t>成为更好的工具的观念进行了下列研究，第三部分为针对目前大模型能力信息的研究、对比和整合，第四部分为基于社会科学学科层面的应用及风险探讨，这一部分不仅包括基础的学科交叉应用，还包括前沿的研究成果以及未来的研究前景，第五部分为针对生成式人工智能所带来的风险的研究，我们将风险分为模型问题（</w:t>
      </w:r>
      <w:r>
        <w:rPr>
          <w:rFonts w:cs="Times New Roman" w:hint="eastAsia"/>
          <w:szCs w:val="18"/>
        </w:rPr>
        <w:t>Model problem</w:t>
      </w:r>
      <w:r>
        <w:rPr>
          <w:rFonts w:cs="Times New Roman" w:hint="eastAsia"/>
          <w:szCs w:val="18"/>
        </w:rPr>
        <w:t>）和治理问题（</w:t>
      </w:r>
      <w:r>
        <w:rPr>
          <w:rFonts w:cs="Times New Roman" w:hint="eastAsia"/>
          <w:szCs w:val="18"/>
        </w:rPr>
        <w:t>Governance problem</w:t>
      </w:r>
      <w:r>
        <w:rPr>
          <w:rFonts w:cs="Times New Roman" w:hint="eastAsia"/>
          <w:szCs w:val="18"/>
        </w:rPr>
        <w:t>），对已经出现的问题和未来可能出现的问题展开了研究，为未来的研究者提供风险指南和解决方向。</w:t>
      </w:r>
    </w:p>
    <w:p w14:paraId="50F9DF8C" w14:textId="77777777" w:rsidR="00345C3B" w:rsidRDefault="00345C3B" w:rsidP="00345C3B">
      <w:pPr>
        <w:pStyle w:val="1"/>
      </w:pPr>
      <w:r>
        <w:rPr>
          <w:rFonts w:hint="eastAsia"/>
        </w:rPr>
        <w:t>2.Backgroud</w:t>
      </w:r>
    </w:p>
    <w:p w14:paraId="1D01D707" w14:textId="3F0805AC" w:rsidR="0085471B" w:rsidRDefault="00FC55DC" w:rsidP="00FC55DC">
      <w:r>
        <w:tab/>
      </w:r>
      <w:r>
        <w:rPr>
          <w:rFonts w:hint="eastAsia"/>
        </w:rPr>
        <w:t>生成式人工智能的出现对社会产生了极大的影响，这些方面包括但不限于教育、医疗、经济等领域。</w:t>
      </w:r>
      <w:r w:rsidR="007577F8">
        <w:rPr>
          <w:rFonts w:hint="eastAsia"/>
        </w:rPr>
        <w:t>要想了解生成式人工智能作为一种新兴技术如何影响我们的生活，我们首先要考</w:t>
      </w:r>
      <w:r w:rsidR="007577F8">
        <w:rPr>
          <w:rFonts w:hint="eastAsia"/>
        </w:rPr>
        <w:lastRenderedPageBreak/>
        <w:t>虑到技术和社会之间的关系，</w:t>
      </w:r>
      <w:r w:rsidR="0085471B">
        <w:rPr>
          <w:rFonts w:hint="eastAsia"/>
        </w:rPr>
        <w:t>技术的定义在不同的时期都有着不同的定义，</w:t>
      </w:r>
      <w:r w:rsidR="0085471B" w:rsidRPr="0085471B">
        <w:t>Rudi Volti</w:t>
      </w:r>
      <w:r w:rsidR="0085471B">
        <w:rPr>
          <w:rFonts w:hint="eastAsia"/>
        </w:rPr>
        <w:t>在其撰写的书中提到对技术的定义：“</w:t>
      </w:r>
      <w:r w:rsidR="0085471B">
        <w:rPr>
          <w:rFonts w:hint="eastAsia"/>
        </w:rPr>
        <w:t>A system created by humans that uses knowledge and organization to produce objects and techniques for the attainment of specific goals</w:t>
      </w:r>
      <w:r w:rsidR="0085471B">
        <w:rPr>
          <w:rFonts w:hint="eastAsia"/>
        </w:rPr>
        <w:t>”</w:t>
      </w:r>
      <w:r w:rsidR="0085471B" w:rsidRPr="0085471B">
        <w:rPr>
          <w:vertAlign w:val="superscript"/>
        </w:rPr>
        <w:fldChar w:fldCharType="begin"/>
      </w:r>
      <w:r w:rsidR="0085471B" w:rsidRPr="0085471B">
        <w:rPr>
          <w:vertAlign w:val="superscript"/>
        </w:rPr>
        <w:instrText xml:space="preserve"> </w:instrText>
      </w:r>
      <w:r w:rsidR="0085471B" w:rsidRPr="0085471B">
        <w:rPr>
          <w:rFonts w:hint="eastAsia"/>
          <w:vertAlign w:val="superscript"/>
        </w:rPr>
        <w:instrText>REF _Ref166224419 \r \h</w:instrText>
      </w:r>
      <w:r w:rsidR="0085471B" w:rsidRPr="0085471B">
        <w:rPr>
          <w:vertAlign w:val="superscript"/>
        </w:rPr>
        <w:instrText xml:space="preserve"> </w:instrText>
      </w:r>
      <w:r w:rsidR="0085471B">
        <w:rPr>
          <w:vertAlign w:val="superscript"/>
        </w:rPr>
        <w:instrText xml:space="preserve"> \* MERGEFORMAT </w:instrText>
      </w:r>
      <w:r w:rsidR="0085471B" w:rsidRPr="0085471B">
        <w:rPr>
          <w:vertAlign w:val="superscript"/>
        </w:rPr>
      </w:r>
      <w:r w:rsidR="0085471B" w:rsidRPr="0085471B">
        <w:rPr>
          <w:vertAlign w:val="superscript"/>
        </w:rPr>
        <w:fldChar w:fldCharType="separate"/>
      </w:r>
      <w:r w:rsidR="00FA3339">
        <w:rPr>
          <w:vertAlign w:val="superscript"/>
        </w:rPr>
        <w:t>[2]</w:t>
      </w:r>
      <w:r w:rsidR="0085471B" w:rsidRPr="0085471B">
        <w:rPr>
          <w:vertAlign w:val="superscript"/>
        </w:rPr>
        <w:fldChar w:fldCharType="end"/>
      </w:r>
      <w:r w:rsidR="0085471B">
        <w:rPr>
          <w:rFonts w:hint="eastAsia"/>
        </w:rPr>
        <w:t>这个定义很好的阐释了技术与人之间的关系，技术是应人的需求而产生的，</w:t>
      </w:r>
      <w:r w:rsidR="0010721A">
        <w:rPr>
          <w:rFonts w:hint="eastAsia"/>
        </w:rPr>
        <w:t>技术应着人的技术热情（</w:t>
      </w:r>
      <w:proofErr w:type="spellStart"/>
      <w:r w:rsidR="0010721A">
        <w:rPr>
          <w:rFonts w:hint="eastAsia"/>
        </w:rPr>
        <w:t>technologi</w:t>
      </w:r>
      <w:proofErr w:type="spellEnd"/>
      <w:r w:rsidR="0010721A">
        <w:rPr>
          <w:rFonts w:hint="eastAsia"/>
        </w:rPr>
        <w:t xml:space="preserve"> - </w:t>
      </w:r>
      <w:proofErr w:type="spellStart"/>
      <w:r w:rsidR="0010721A">
        <w:rPr>
          <w:rFonts w:hint="eastAsia"/>
        </w:rPr>
        <w:t>cal</w:t>
      </w:r>
      <w:proofErr w:type="spellEnd"/>
      <w:r w:rsidR="0010721A">
        <w:rPr>
          <w:rFonts w:hint="eastAsia"/>
        </w:rPr>
        <w:t xml:space="preserve"> enthusiasm</w:t>
      </w:r>
      <w:r w:rsidR="0010721A">
        <w:rPr>
          <w:rFonts w:hint="eastAsia"/>
        </w:rPr>
        <w:t>）和应用需求而产生，技术的发展又会影响着人们的动力水平、工作方式、思维模式</w:t>
      </w:r>
      <w:r w:rsidR="0010721A" w:rsidRPr="003476B7">
        <w:rPr>
          <w:vertAlign w:val="superscript"/>
        </w:rPr>
        <w:fldChar w:fldCharType="begin"/>
      </w:r>
      <w:r w:rsidR="0010721A" w:rsidRPr="003476B7">
        <w:rPr>
          <w:vertAlign w:val="superscript"/>
        </w:rPr>
        <w:instrText xml:space="preserve"> </w:instrText>
      </w:r>
      <w:r w:rsidR="0010721A" w:rsidRPr="003476B7">
        <w:rPr>
          <w:rFonts w:hint="eastAsia"/>
          <w:vertAlign w:val="superscript"/>
        </w:rPr>
        <w:instrText>REF _Ref166173166 \r \h</w:instrText>
      </w:r>
      <w:r w:rsidR="0010721A" w:rsidRPr="003476B7">
        <w:rPr>
          <w:vertAlign w:val="superscript"/>
        </w:rPr>
        <w:instrText xml:space="preserve"> </w:instrText>
      </w:r>
      <w:r w:rsidR="0010721A">
        <w:rPr>
          <w:vertAlign w:val="superscript"/>
        </w:rPr>
        <w:instrText xml:space="preserve"> \* MERGEFORMAT </w:instrText>
      </w:r>
      <w:r w:rsidR="0010721A" w:rsidRPr="003476B7">
        <w:rPr>
          <w:vertAlign w:val="superscript"/>
        </w:rPr>
      </w:r>
      <w:r w:rsidR="0010721A" w:rsidRPr="003476B7">
        <w:rPr>
          <w:vertAlign w:val="superscript"/>
        </w:rPr>
        <w:fldChar w:fldCharType="separate"/>
      </w:r>
      <w:r w:rsidR="00FA3339">
        <w:rPr>
          <w:vertAlign w:val="superscript"/>
        </w:rPr>
        <w:t>[3]</w:t>
      </w:r>
      <w:r w:rsidR="0010721A" w:rsidRPr="003476B7">
        <w:rPr>
          <w:vertAlign w:val="superscript"/>
        </w:rPr>
        <w:fldChar w:fldCharType="end"/>
      </w:r>
      <w:r w:rsidR="0010721A">
        <w:rPr>
          <w:rFonts w:hint="eastAsia"/>
        </w:rPr>
        <w:t>。人们对自动化追求和对类人智能体的好奇心驱使了当今的人工智能热潮的产生，生成式人工智能作为一种技术工具，</w:t>
      </w:r>
      <w:r w:rsidR="0085471B">
        <w:rPr>
          <w:rFonts w:hint="eastAsia"/>
        </w:rPr>
        <w:t xml:space="preserve"> </w:t>
      </w:r>
      <w:r w:rsidR="00E40F82">
        <w:rPr>
          <w:rFonts w:hint="eastAsia"/>
        </w:rPr>
        <w:t>通过自然语言处理（</w:t>
      </w:r>
      <w:r w:rsidR="00E40F82">
        <w:rPr>
          <w:rFonts w:hint="eastAsia"/>
        </w:rPr>
        <w:t>NLP</w:t>
      </w:r>
      <w:r w:rsidR="00E40F82">
        <w:rPr>
          <w:rFonts w:hint="eastAsia"/>
        </w:rPr>
        <w:t>）和深度学习，</w:t>
      </w:r>
      <w:r w:rsidR="00E40F82">
        <w:rPr>
          <w:rFonts w:hint="eastAsia"/>
        </w:rPr>
        <w:t>GAI</w:t>
      </w:r>
      <w:r w:rsidR="00E40F82">
        <w:rPr>
          <w:rFonts w:hint="eastAsia"/>
        </w:rPr>
        <w:t>可以进行复杂的数据分析、语言理解和生成任务，这些能力在社科中的研究有着巨大的潜力，这些能力使得社科中的许多</w:t>
      </w:r>
      <w:r w:rsidR="004D555F">
        <w:rPr>
          <w:rFonts w:hint="eastAsia"/>
        </w:rPr>
        <w:t>领域</w:t>
      </w:r>
      <w:r w:rsidR="00E40F82">
        <w:rPr>
          <w:rFonts w:hint="eastAsia"/>
        </w:rPr>
        <w:t>有了进行更多种类、更高效率研究的可能。</w:t>
      </w:r>
    </w:p>
    <w:p w14:paraId="05995668" w14:textId="77777777" w:rsidR="00C81494" w:rsidRPr="00345C3B" w:rsidRDefault="00345C3B" w:rsidP="00EA1281">
      <w:pPr>
        <w:pStyle w:val="1"/>
      </w:pPr>
      <w:r>
        <w:rPr>
          <w:rFonts w:hint="eastAsia"/>
        </w:rPr>
        <w:t>3</w:t>
      </w:r>
      <w:r w:rsidR="001761C6" w:rsidRPr="001B6E31">
        <w:rPr>
          <w:rFonts w:hint="eastAsia"/>
        </w:rPr>
        <w:t>.Method</w:t>
      </w:r>
    </w:p>
    <w:p w14:paraId="66947845" w14:textId="77777777" w:rsidR="00DC61FB" w:rsidRDefault="00434AA4" w:rsidP="00A67AEE">
      <w:pPr>
        <w:rPr>
          <w:rFonts w:cs="Times New Roman"/>
          <w:szCs w:val="18"/>
        </w:rPr>
      </w:pPr>
      <w:r>
        <w:rPr>
          <w:rFonts w:cs="Times New Roman"/>
          <w:b/>
          <w:bCs/>
          <w:szCs w:val="18"/>
        </w:rPr>
        <w:tab/>
      </w:r>
      <w:r w:rsidR="00965DBB" w:rsidRPr="00965DBB">
        <w:rPr>
          <w:rFonts w:ascii="宋体" w:hAnsi="宋体" w:cs="Times New Roman" w:hint="eastAsia"/>
          <w:szCs w:val="18"/>
        </w:rPr>
        <w:t>过去</w:t>
      </w:r>
      <w:r w:rsidR="00965DBB">
        <w:rPr>
          <w:rFonts w:cs="Times New Roman" w:hint="eastAsia"/>
          <w:szCs w:val="18"/>
        </w:rPr>
        <w:t>所存在的研究大部分为针对单一社科学科与人工智能的交叉研究，本文对社科与人工智能交叉的主要方面都进行了研究和探讨，不仅如此，</w:t>
      </w:r>
      <w:r w:rsidR="00FC053D">
        <w:rPr>
          <w:rFonts w:cs="Times New Roman" w:hint="eastAsia"/>
          <w:szCs w:val="18"/>
        </w:rPr>
        <w:t>为了更好的阐述</w:t>
      </w:r>
      <w:r w:rsidR="00FC053D">
        <w:rPr>
          <w:rFonts w:cs="Times New Roman" w:hint="eastAsia"/>
          <w:szCs w:val="18"/>
        </w:rPr>
        <w:t>GAI</w:t>
      </w:r>
      <w:r w:rsidR="00FC053D">
        <w:rPr>
          <w:rFonts w:cs="Times New Roman" w:hint="eastAsia"/>
          <w:szCs w:val="18"/>
        </w:rPr>
        <w:t>在社会科学中的应用关系</w:t>
      </w:r>
      <w:r w:rsidR="00965DBB">
        <w:rPr>
          <w:rFonts w:cs="Times New Roman" w:hint="eastAsia"/>
          <w:szCs w:val="18"/>
        </w:rPr>
        <w:t>和人机关系</w:t>
      </w:r>
      <w:r w:rsidR="00FC053D">
        <w:rPr>
          <w:rFonts w:cs="Times New Roman" w:hint="eastAsia"/>
          <w:szCs w:val="18"/>
        </w:rPr>
        <w:t>，</w:t>
      </w:r>
      <w:r w:rsidR="00965DBB">
        <w:rPr>
          <w:rFonts w:cs="Times New Roman" w:hint="eastAsia"/>
          <w:szCs w:val="18"/>
        </w:rPr>
        <w:t>我们提出了三个问题：</w:t>
      </w:r>
    </w:p>
    <w:p w14:paraId="68D6DA83" w14:textId="77777777" w:rsidR="00DC61FB" w:rsidRDefault="00DC61FB" w:rsidP="003476B7">
      <w:pPr>
        <w:ind w:firstLine="420"/>
        <w:rPr>
          <w:rFonts w:cs="Times New Roman"/>
          <w:szCs w:val="18"/>
        </w:rPr>
      </w:pPr>
      <w:r>
        <w:rPr>
          <w:rFonts w:cs="Times New Roman" w:hint="eastAsia"/>
          <w:szCs w:val="18"/>
        </w:rPr>
        <w:t>RQ</w:t>
      </w:r>
      <w:r w:rsidR="00965DBB">
        <w:rPr>
          <w:rFonts w:cs="Times New Roman" w:hint="eastAsia"/>
          <w:szCs w:val="18"/>
        </w:rPr>
        <w:t>1.</w:t>
      </w:r>
      <w:r w:rsidR="00965DBB">
        <w:rPr>
          <w:rFonts w:cs="Times New Roman" w:hint="eastAsia"/>
          <w:szCs w:val="18"/>
        </w:rPr>
        <w:t>生成式人工智能的出现对社会科学产生了什么影响</w:t>
      </w:r>
      <w:r>
        <w:rPr>
          <w:rFonts w:cs="Times New Roman" w:hint="eastAsia"/>
          <w:szCs w:val="18"/>
        </w:rPr>
        <w:t>？</w:t>
      </w:r>
    </w:p>
    <w:p w14:paraId="1589BF90" w14:textId="77777777" w:rsidR="00DC61FB" w:rsidRDefault="00DC61FB" w:rsidP="003476B7">
      <w:pPr>
        <w:ind w:firstLine="420"/>
        <w:rPr>
          <w:rFonts w:cs="Times New Roman"/>
          <w:szCs w:val="18"/>
        </w:rPr>
      </w:pPr>
      <w:r>
        <w:rPr>
          <w:rFonts w:cs="Times New Roman" w:hint="eastAsia"/>
          <w:szCs w:val="18"/>
        </w:rPr>
        <w:t>RQ</w:t>
      </w:r>
      <w:r w:rsidR="00965DBB">
        <w:rPr>
          <w:rFonts w:cs="Times New Roman" w:hint="eastAsia"/>
          <w:szCs w:val="18"/>
        </w:rPr>
        <w:t>2.</w:t>
      </w:r>
      <w:r w:rsidR="00683CB0">
        <w:rPr>
          <w:rFonts w:cs="Times New Roman" w:hint="eastAsia"/>
          <w:szCs w:val="18"/>
        </w:rPr>
        <w:t>如何</w:t>
      </w:r>
      <w:r w:rsidR="00965DBB">
        <w:rPr>
          <w:rFonts w:cs="Times New Roman" w:hint="eastAsia"/>
          <w:szCs w:val="18"/>
        </w:rPr>
        <w:t>针对生成式人工智能和人构建更好的人机关系</w:t>
      </w:r>
      <w:r>
        <w:rPr>
          <w:rFonts w:cs="Times New Roman" w:hint="eastAsia"/>
          <w:szCs w:val="18"/>
        </w:rPr>
        <w:t>？</w:t>
      </w:r>
    </w:p>
    <w:p w14:paraId="6086C756" w14:textId="77777777" w:rsidR="00DC61FB" w:rsidRDefault="00DC61FB" w:rsidP="003476B7">
      <w:pPr>
        <w:ind w:firstLine="420"/>
        <w:rPr>
          <w:rFonts w:cs="Times New Roman"/>
          <w:szCs w:val="18"/>
        </w:rPr>
      </w:pPr>
      <w:r>
        <w:rPr>
          <w:rFonts w:cs="Times New Roman" w:hint="eastAsia"/>
          <w:szCs w:val="18"/>
        </w:rPr>
        <w:t>RQ</w:t>
      </w:r>
      <w:r w:rsidR="00965DBB">
        <w:rPr>
          <w:rFonts w:cs="Times New Roman" w:hint="eastAsia"/>
          <w:szCs w:val="18"/>
        </w:rPr>
        <w:t>3.</w:t>
      </w:r>
      <w:r w:rsidR="00965DBB">
        <w:rPr>
          <w:rFonts w:cs="Times New Roman" w:hint="eastAsia"/>
          <w:szCs w:val="18"/>
        </w:rPr>
        <w:t>生成式人工智能的出现带来了哪些短期内会产生问题以及</w:t>
      </w:r>
      <w:r w:rsidR="00683CB0">
        <w:rPr>
          <w:rFonts w:cs="Times New Roman" w:hint="eastAsia"/>
          <w:szCs w:val="18"/>
        </w:rPr>
        <w:t>哪些</w:t>
      </w:r>
      <w:r w:rsidR="00965DBB">
        <w:rPr>
          <w:rFonts w:cs="Times New Roman" w:hint="eastAsia"/>
          <w:szCs w:val="18"/>
        </w:rPr>
        <w:t>长期</w:t>
      </w:r>
      <w:r w:rsidR="00683CB0">
        <w:rPr>
          <w:rFonts w:cs="Times New Roman" w:hint="eastAsia"/>
          <w:szCs w:val="18"/>
        </w:rPr>
        <w:t>发展</w:t>
      </w:r>
      <w:r w:rsidR="00965DBB">
        <w:rPr>
          <w:rFonts w:cs="Times New Roman" w:hint="eastAsia"/>
          <w:szCs w:val="18"/>
        </w:rPr>
        <w:t>可能会显现的风险</w:t>
      </w:r>
      <w:r>
        <w:rPr>
          <w:rFonts w:cs="Times New Roman" w:hint="eastAsia"/>
          <w:szCs w:val="18"/>
        </w:rPr>
        <w:t>？</w:t>
      </w:r>
    </w:p>
    <w:p w14:paraId="2D9A07C8" w14:textId="77777777" w:rsidR="00C81494" w:rsidRPr="006F25FA" w:rsidRDefault="00FC053D" w:rsidP="00DC61FB">
      <w:pPr>
        <w:ind w:firstLine="420"/>
        <w:rPr>
          <w:rFonts w:cs="Times New Roman"/>
          <w:szCs w:val="18"/>
        </w:rPr>
      </w:pPr>
      <w:r>
        <w:rPr>
          <w:rFonts w:cs="Times New Roman" w:hint="eastAsia"/>
          <w:szCs w:val="18"/>
        </w:rPr>
        <w:t>我们使用了一种</w:t>
      </w:r>
      <w:r w:rsidR="00683CB0">
        <w:rPr>
          <w:rFonts w:cs="Times New Roman" w:hint="eastAsia"/>
          <w:szCs w:val="18"/>
        </w:rPr>
        <w:t>全新</w:t>
      </w:r>
      <w:r>
        <w:rPr>
          <w:rFonts w:cs="Times New Roman" w:hint="eastAsia"/>
          <w:szCs w:val="18"/>
        </w:rPr>
        <w:t>的分类研究方式，我们</w:t>
      </w:r>
      <w:r w:rsidR="00683CB0">
        <w:rPr>
          <w:rFonts w:cs="Times New Roman" w:hint="eastAsia"/>
          <w:szCs w:val="18"/>
        </w:rPr>
        <w:t>构建了基于</w:t>
      </w:r>
      <w:r>
        <w:rPr>
          <w:rFonts w:cs="Times New Roman" w:hint="eastAsia"/>
          <w:szCs w:val="18"/>
        </w:rPr>
        <w:t>GAI</w:t>
      </w:r>
      <w:r w:rsidR="007325DF">
        <w:rPr>
          <w:rFonts w:cs="Times New Roman" w:hint="eastAsia"/>
          <w:szCs w:val="18"/>
        </w:rPr>
        <w:t>应用于社会科学中的身份</w:t>
      </w:r>
      <w:r w:rsidR="00683CB0">
        <w:rPr>
          <w:rFonts w:cs="Times New Roman" w:hint="eastAsia"/>
          <w:szCs w:val="18"/>
        </w:rPr>
        <w:t>和人机关系的</w:t>
      </w:r>
      <w:r w:rsidR="007325DF">
        <w:rPr>
          <w:rFonts w:cs="Times New Roman" w:hint="eastAsia"/>
          <w:szCs w:val="18"/>
        </w:rPr>
        <w:t>分类，由于</w:t>
      </w:r>
      <w:r w:rsidR="007325DF">
        <w:rPr>
          <w:rFonts w:cs="Times New Roman" w:hint="eastAsia"/>
          <w:szCs w:val="18"/>
        </w:rPr>
        <w:t>GAI</w:t>
      </w:r>
      <w:r w:rsidR="007325DF">
        <w:rPr>
          <w:rFonts w:cs="Times New Roman" w:hint="eastAsia"/>
          <w:szCs w:val="18"/>
        </w:rPr>
        <w:t>的人机交互性，分类并非完全割裂</w:t>
      </w:r>
      <w:r w:rsidR="001B6E31">
        <w:rPr>
          <w:rFonts w:cs="Times New Roman" w:hint="eastAsia"/>
          <w:szCs w:val="18"/>
        </w:rPr>
        <w:t>，而是一种递进的分类形式。</w:t>
      </w:r>
    </w:p>
    <w:p w14:paraId="09295FD2" w14:textId="77777777" w:rsidR="00FD4526" w:rsidRPr="00345C3B" w:rsidRDefault="00345C3B" w:rsidP="00345C3B">
      <w:pPr>
        <w:pStyle w:val="2"/>
      </w:pPr>
      <w:r>
        <w:rPr>
          <w:rFonts w:hint="eastAsia"/>
        </w:rPr>
        <w:t>3</w:t>
      </w:r>
      <w:r w:rsidR="00551AAE" w:rsidRPr="00345C3B">
        <w:rPr>
          <w:rFonts w:hint="eastAsia"/>
        </w:rPr>
        <w:t>.1</w:t>
      </w:r>
      <w:r w:rsidR="00E86CFD" w:rsidRPr="00345C3B">
        <w:rPr>
          <w:rFonts w:hint="eastAsia"/>
        </w:rPr>
        <w:t>．</w:t>
      </w:r>
      <w:r w:rsidR="00E86CFD" w:rsidRPr="00FA3339">
        <w:rPr>
          <w:rFonts w:ascii="Times New Roman" w:hAnsi="Times New Roman" w:cs="Times New Roman"/>
        </w:rPr>
        <w:t>GAI Classification Based on Social Identitie</w:t>
      </w:r>
      <w:r w:rsidR="00E86CFD" w:rsidRPr="00345C3B">
        <w:t>s</w:t>
      </w:r>
    </w:p>
    <w:p w14:paraId="134DBECD" w14:textId="77777777" w:rsidR="00E86CFD" w:rsidRPr="003C0BBE" w:rsidRDefault="00345C3B" w:rsidP="00345C3B">
      <w:pPr>
        <w:pStyle w:val="3"/>
      </w:pPr>
      <w:r>
        <w:rPr>
          <w:rFonts w:hint="eastAsia"/>
        </w:rPr>
        <w:t>3.</w:t>
      </w:r>
      <w:r w:rsidR="00035087" w:rsidRPr="003C0BBE">
        <w:rPr>
          <w:rFonts w:hint="eastAsia"/>
        </w:rPr>
        <w:t>1.1</w:t>
      </w:r>
      <w:r w:rsidR="00CA779F" w:rsidRPr="003C0BBE">
        <w:rPr>
          <w:rFonts w:hint="eastAsia"/>
        </w:rPr>
        <w:t>作为最根本的生产力工具</w:t>
      </w:r>
    </w:p>
    <w:p w14:paraId="289D8B33" w14:textId="77777777" w:rsidR="00585AA7" w:rsidRDefault="00CA779F" w:rsidP="00A67AEE">
      <w:pPr>
        <w:rPr>
          <w:rFonts w:cs="Times New Roman"/>
          <w:szCs w:val="18"/>
        </w:rPr>
      </w:pPr>
      <w:r>
        <w:rPr>
          <w:rFonts w:cs="Times New Roman"/>
          <w:szCs w:val="18"/>
        </w:rPr>
        <w:tab/>
      </w:r>
      <w:r w:rsidR="00C06F0E">
        <w:rPr>
          <w:rFonts w:cs="Times New Roman" w:hint="eastAsia"/>
          <w:szCs w:val="18"/>
        </w:rPr>
        <w:t>GAI</w:t>
      </w:r>
      <w:r w:rsidR="00C06F0E">
        <w:rPr>
          <w:rFonts w:cs="Times New Roman" w:hint="eastAsia"/>
          <w:szCs w:val="18"/>
        </w:rPr>
        <w:t>作为最根本的生产力工具的应用方面包括基础的数据分析、</w:t>
      </w:r>
      <w:r w:rsidR="00AD6381">
        <w:rPr>
          <w:rFonts w:cs="Times New Roman" w:hint="eastAsia"/>
          <w:szCs w:val="18"/>
        </w:rPr>
        <w:t>信息处理、</w:t>
      </w:r>
      <w:r w:rsidR="000A67D7">
        <w:rPr>
          <w:rFonts w:cs="Times New Roman" w:hint="eastAsia"/>
          <w:szCs w:val="18"/>
        </w:rPr>
        <w:t>文本输出、模态转化、</w:t>
      </w:r>
      <w:r w:rsidR="00FD4526">
        <w:rPr>
          <w:rFonts w:cs="Times New Roman" w:hint="eastAsia"/>
          <w:szCs w:val="18"/>
        </w:rPr>
        <w:t>部分工作的自动化等方面。</w:t>
      </w:r>
    </w:p>
    <w:p w14:paraId="3EF1FD5E" w14:textId="77777777" w:rsidR="00FD4526" w:rsidRPr="00585AA7" w:rsidRDefault="00345C3B" w:rsidP="00345C3B">
      <w:pPr>
        <w:pStyle w:val="3"/>
      </w:pPr>
      <w:r>
        <w:rPr>
          <w:rFonts w:hint="eastAsia"/>
        </w:rPr>
        <w:t>3</w:t>
      </w:r>
      <w:r w:rsidR="00035087" w:rsidRPr="00585AA7">
        <w:rPr>
          <w:rFonts w:hint="eastAsia"/>
        </w:rPr>
        <w:t>.1.2</w:t>
      </w:r>
      <w:r w:rsidR="00C81494" w:rsidRPr="00585AA7">
        <w:rPr>
          <w:rFonts w:hint="eastAsia"/>
        </w:rPr>
        <w:t>作为助手协助人类进行生产</w:t>
      </w:r>
    </w:p>
    <w:p w14:paraId="6491D0D2" w14:textId="77777777" w:rsidR="00585AA7" w:rsidRPr="006F25FA" w:rsidRDefault="00C81494" w:rsidP="00A67AEE">
      <w:pPr>
        <w:rPr>
          <w:rFonts w:cs="Times New Roman"/>
          <w:szCs w:val="18"/>
        </w:rPr>
      </w:pPr>
      <w:r>
        <w:rPr>
          <w:rFonts w:cs="Times New Roman"/>
          <w:szCs w:val="18"/>
        </w:rPr>
        <w:tab/>
      </w:r>
      <w:r>
        <w:rPr>
          <w:rFonts w:cs="Times New Roman" w:hint="eastAsia"/>
          <w:szCs w:val="18"/>
        </w:rPr>
        <w:t>GAI</w:t>
      </w:r>
      <w:r>
        <w:rPr>
          <w:rFonts w:cs="Times New Roman" w:hint="eastAsia"/>
          <w:szCs w:val="18"/>
        </w:rPr>
        <w:t>作为助手协助人类进行生产的应用方面包括</w:t>
      </w:r>
      <w:r w:rsidR="004140D4">
        <w:rPr>
          <w:rFonts w:cs="Times New Roman" w:hint="eastAsia"/>
          <w:szCs w:val="18"/>
        </w:rPr>
        <w:t>通过人机交互实现生产率的提升、</w:t>
      </w:r>
      <w:r w:rsidR="00974350">
        <w:rPr>
          <w:rFonts w:cs="Times New Roman" w:hint="eastAsia"/>
          <w:szCs w:val="18"/>
        </w:rPr>
        <w:t>进行信息处理</w:t>
      </w:r>
      <w:r w:rsidR="00147811">
        <w:rPr>
          <w:rFonts w:cs="Times New Roman" w:hint="eastAsia"/>
          <w:szCs w:val="18"/>
        </w:rPr>
        <w:t>为决策</w:t>
      </w:r>
      <w:r w:rsidR="00D14E9B">
        <w:rPr>
          <w:rFonts w:cs="Times New Roman" w:hint="eastAsia"/>
          <w:szCs w:val="18"/>
        </w:rPr>
        <w:t>和预测</w:t>
      </w:r>
      <w:r w:rsidR="00147811">
        <w:rPr>
          <w:rFonts w:cs="Times New Roman" w:hint="eastAsia"/>
          <w:szCs w:val="18"/>
        </w:rPr>
        <w:t>的进行提供数据支持、作为网络集成入口</w:t>
      </w:r>
      <w:r w:rsidR="00E937AE">
        <w:rPr>
          <w:rFonts w:cs="Times New Roman" w:hint="eastAsia"/>
          <w:szCs w:val="18"/>
        </w:rPr>
        <w:t>成为新型访问媒介、辅助进行</w:t>
      </w:r>
      <w:r w:rsidR="00E937AE">
        <w:rPr>
          <w:rFonts w:cs="Times New Roman" w:hint="eastAsia"/>
          <w:szCs w:val="18"/>
        </w:rPr>
        <w:t>Deepfake</w:t>
      </w:r>
      <w:r w:rsidR="00E937AE">
        <w:rPr>
          <w:rFonts w:cs="Times New Roman" w:hint="eastAsia"/>
          <w:szCs w:val="18"/>
        </w:rPr>
        <w:t>内容的识别</w:t>
      </w:r>
      <w:r w:rsidR="00D14E9B">
        <w:rPr>
          <w:rFonts w:cs="Times New Roman" w:hint="eastAsia"/>
          <w:szCs w:val="18"/>
        </w:rPr>
        <w:t>等方面。</w:t>
      </w:r>
    </w:p>
    <w:p w14:paraId="4904E1AE" w14:textId="77777777" w:rsidR="00D14E9B" w:rsidRPr="00585AA7" w:rsidRDefault="00345C3B" w:rsidP="00345C3B">
      <w:pPr>
        <w:pStyle w:val="3"/>
      </w:pPr>
      <w:r>
        <w:rPr>
          <w:rFonts w:hint="eastAsia"/>
        </w:rPr>
        <w:t>3</w:t>
      </w:r>
      <w:r w:rsidR="00035087" w:rsidRPr="00585AA7">
        <w:rPr>
          <w:rFonts w:hint="eastAsia"/>
        </w:rPr>
        <w:t>.1.3</w:t>
      </w:r>
      <w:r w:rsidR="00A10AEB" w:rsidRPr="00585AA7">
        <w:rPr>
          <w:rFonts w:hint="eastAsia"/>
        </w:rPr>
        <w:t>模拟特定个体、群体进行对话或模拟环境进行实验</w:t>
      </w:r>
    </w:p>
    <w:p w14:paraId="5B529E6F" w14:textId="77777777" w:rsidR="00585AA7" w:rsidRDefault="00A10AEB" w:rsidP="00A67AEE">
      <w:pPr>
        <w:rPr>
          <w:rFonts w:cs="Times New Roman"/>
          <w:szCs w:val="18"/>
        </w:rPr>
      </w:pPr>
      <w:r>
        <w:rPr>
          <w:rFonts w:cs="Times New Roman"/>
          <w:szCs w:val="18"/>
        </w:rPr>
        <w:tab/>
      </w:r>
      <w:r w:rsidR="007C4196">
        <w:rPr>
          <w:rFonts w:cs="Times New Roman" w:hint="eastAsia"/>
          <w:szCs w:val="18"/>
        </w:rPr>
        <w:t>GAI</w:t>
      </w:r>
      <w:r w:rsidR="007C4196">
        <w:rPr>
          <w:rFonts w:cs="Times New Roman" w:hint="eastAsia"/>
          <w:szCs w:val="18"/>
        </w:rPr>
        <w:t>模拟特定个体、群体进行对话或模拟环境进行实验的</w:t>
      </w:r>
      <w:r w:rsidR="007C4196">
        <w:rPr>
          <w:rFonts w:cs="Times New Roman" w:hint="eastAsia"/>
          <w:szCs w:val="18"/>
        </w:rPr>
        <w:t>应用方面包括：</w:t>
      </w:r>
      <w:r w:rsidR="00FE3BF2">
        <w:rPr>
          <w:rFonts w:cs="Times New Roman" w:hint="eastAsia"/>
          <w:szCs w:val="18"/>
        </w:rPr>
        <w:t>模拟个体思维、模拟个体之间的交互、模拟群体社交行为、模拟难以调查的人群、</w:t>
      </w:r>
      <w:r w:rsidR="00A160FB">
        <w:rPr>
          <w:rFonts w:cs="Times New Roman" w:hint="eastAsia"/>
          <w:szCs w:val="18"/>
        </w:rPr>
        <w:t>模拟情感、虚拟现实实验、模拟经济或政治决策场景</w:t>
      </w:r>
      <w:r w:rsidR="00670DED">
        <w:rPr>
          <w:rFonts w:cs="Times New Roman" w:hint="eastAsia"/>
          <w:szCs w:val="18"/>
        </w:rPr>
        <w:t>等方面。</w:t>
      </w:r>
    </w:p>
    <w:p w14:paraId="0B94FA72" w14:textId="77777777" w:rsidR="00B34BD4" w:rsidRDefault="00345C3B" w:rsidP="00345C3B">
      <w:pPr>
        <w:pStyle w:val="1"/>
      </w:pPr>
      <w:r>
        <w:rPr>
          <w:rFonts w:hint="eastAsia"/>
        </w:rPr>
        <w:t>4</w:t>
      </w:r>
      <w:r w:rsidR="00585AA7" w:rsidRPr="001E2DB7">
        <w:rPr>
          <w:rFonts w:hint="eastAsia"/>
        </w:rPr>
        <w:t>.</w:t>
      </w:r>
      <w:r w:rsidR="00692778" w:rsidRPr="001E2DB7">
        <w:t xml:space="preserve"> Discussion of applications and risks from a disciplinary perspective</w:t>
      </w:r>
    </w:p>
    <w:p w14:paraId="6D588D07" w14:textId="77777777" w:rsidR="00B34BD4" w:rsidRPr="00345C3B" w:rsidRDefault="00345C3B" w:rsidP="00345C3B">
      <w:pPr>
        <w:pStyle w:val="2"/>
      </w:pPr>
      <w:r w:rsidRPr="00345C3B">
        <w:rPr>
          <w:rFonts w:hint="eastAsia"/>
        </w:rPr>
        <w:t>4</w:t>
      </w:r>
      <w:r w:rsidR="00B34BD4" w:rsidRPr="00345C3B">
        <w:rPr>
          <w:rFonts w:hint="eastAsia"/>
        </w:rPr>
        <w:t>.1</w:t>
      </w:r>
      <w:r w:rsidR="00B34BD4" w:rsidRPr="00345C3B">
        <w:t xml:space="preserve"> </w:t>
      </w:r>
      <w:r w:rsidR="00B34BD4" w:rsidRPr="00345C3B">
        <w:t>生成式人工智能与社会学</w:t>
      </w:r>
    </w:p>
    <w:p w14:paraId="7927266C" w14:textId="77777777" w:rsidR="006A55EC" w:rsidRDefault="00B34BD4" w:rsidP="006F25FA">
      <w:pPr>
        <w:ind w:firstLine="420"/>
        <w:rPr>
          <w:rFonts w:cs="Times New Roman"/>
          <w:szCs w:val="18"/>
        </w:rPr>
      </w:pPr>
      <w:r w:rsidRPr="00B34BD4">
        <w:rPr>
          <w:rFonts w:cs="Times New Roman" w:hint="eastAsia"/>
          <w:szCs w:val="18"/>
        </w:rPr>
        <w:t>生成式人工智能拥有强大的多模态信息理解与生成能力，自其进入大众视野以来已经对社会各领域带来了巨大影响。作为最根本生产力的人工智能已进入各行业进行基本生产工作，极大改变了劳资关系与对劳动者的需求，带来了一系列社会影响；在社会学研究的领域，生成式人工智能同样具有极大的潜力，研究者们将其应用在计算社会学，研究方法设计和社会情景与人际关系模拟等方面，帮助研究者们更好地模拟和理解人类在社会环境中的行为与决策过程，让我们能借助这一新技术更深入，更全面地了解人类社会，提出社会问题解决方案。但社会学学者在接近这一新技术的同时也应保持谨慎，生成式人工智能在社会学的应用中也可能带来问题和风险，如用户的隐私问题，偏见内容与刻板印象问题，生成低质量内容甚至产生“幻觉”等问题以及许多还未发现的潜在风险，在应用新工具之前我们需要清晰且全面地认识这些问题并保持谨慎的态度，使人工智能更安全，更有效地应用于社会学与人类社会。</w:t>
      </w:r>
    </w:p>
    <w:p w14:paraId="6DF9F830" w14:textId="77777777" w:rsidR="006A55EC" w:rsidRDefault="00345C3B" w:rsidP="00345C3B">
      <w:pPr>
        <w:pStyle w:val="3"/>
      </w:pPr>
      <w:r>
        <w:rPr>
          <w:rFonts w:hint="eastAsia"/>
        </w:rPr>
        <w:t>4</w:t>
      </w:r>
      <w:r w:rsidR="006A55EC" w:rsidRPr="00856D56">
        <w:rPr>
          <w:rFonts w:hint="eastAsia"/>
        </w:rPr>
        <w:t>.1.1</w:t>
      </w:r>
      <w:r w:rsidR="00856D56" w:rsidRPr="00856D56">
        <w:t xml:space="preserve"> </w:t>
      </w:r>
      <w:r w:rsidR="00856D56" w:rsidRPr="00856D56">
        <w:t>生成式人工智能作为最根本的生产力工具</w:t>
      </w:r>
    </w:p>
    <w:p w14:paraId="29B34C7D" w14:textId="77777777" w:rsidR="00856D56" w:rsidRPr="00856D56" w:rsidRDefault="00856D56" w:rsidP="00856D56">
      <w:pPr>
        <w:rPr>
          <w:rFonts w:cs="Times New Roman"/>
          <w:szCs w:val="18"/>
        </w:rPr>
      </w:pPr>
      <w:r>
        <w:rPr>
          <w:rFonts w:cs="Times New Roman"/>
          <w:i/>
          <w:iCs/>
          <w:szCs w:val="18"/>
        </w:rPr>
        <w:tab/>
      </w:r>
      <w:r w:rsidRPr="00856D56">
        <w:rPr>
          <w:rFonts w:cs="Times New Roman" w:hint="eastAsia"/>
          <w:szCs w:val="18"/>
        </w:rPr>
        <w:t>生成式人工智能基于本分类在社会学领域的应用包括：基于生成式人工智能对文本的理解能力进行的社会学文本分析与定性研究的数据处理，设计研究方法等。</w:t>
      </w:r>
    </w:p>
    <w:p w14:paraId="5E8A2569" w14:textId="1DB97D4D" w:rsidR="00856D56" w:rsidRPr="00856D56" w:rsidRDefault="00856D56" w:rsidP="000E280B">
      <w:pPr>
        <w:ind w:firstLine="420"/>
        <w:rPr>
          <w:rFonts w:cs="Times New Roman"/>
          <w:szCs w:val="18"/>
        </w:rPr>
      </w:pPr>
      <w:r w:rsidRPr="00856D56">
        <w:rPr>
          <w:rFonts w:cs="Times New Roman" w:hint="eastAsia"/>
          <w:szCs w:val="18"/>
        </w:rPr>
        <w:t>（</w:t>
      </w:r>
      <w:r w:rsidRPr="00856D56">
        <w:rPr>
          <w:rFonts w:cs="Times New Roman"/>
          <w:szCs w:val="18"/>
        </w:rPr>
        <w:t>1</w:t>
      </w:r>
      <w:r w:rsidRPr="00856D56">
        <w:rPr>
          <w:rFonts w:cs="Times New Roman"/>
          <w:szCs w:val="18"/>
        </w:rPr>
        <w:t>）社会学文本内容分析：大语言模型（</w:t>
      </w:r>
      <w:r w:rsidRPr="00856D56">
        <w:rPr>
          <w:rFonts w:cs="Times New Roman"/>
          <w:szCs w:val="18"/>
        </w:rPr>
        <w:t>LLMs</w:t>
      </w:r>
      <w:r w:rsidRPr="00856D56">
        <w:rPr>
          <w:rFonts w:cs="Times New Roman"/>
          <w:szCs w:val="18"/>
        </w:rPr>
        <w:t>）类的生成式人工智能无需训练数据就能顺利完成许多社会学文本处理任务，例如情感分析、主题建模和文本分类等。</w:t>
      </w:r>
      <w:r w:rsidRPr="00856D56">
        <w:rPr>
          <w:rFonts w:cs="Times New Roman"/>
          <w:szCs w:val="18"/>
        </w:rPr>
        <w:t>Hayes</w:t>
      </w:r>
      <w:r w:rsidRPr="00856D56">
        <w:rPr>
          <w:rFonts w:cs="Times New Roman"/>
          <w:szCs w:val="18"/>
        </w:rPr>
        <w:t>认为生成式人工智能让研究者实现与数据的动态交互，他使用了</w:t>
      </w:r>
      <w:r w:rsidRPr="00856D56">
        <w:rPr>
          <w:rFonts w:cs="Times New Roman"/>
          <w:szCs w:val="18"/>
        </w:rPr>
        <w:t>open-ai</w:t>
      </w:r>
      <w:r w:rsidRPr="00856D56">
        <w:rPr>
          <w:rFonts w:cs="Times New Roman"/>
          <w:szCs w:val="18"/>
        </w:rPr>
        <w:t>的</w:t>
      </w:r>
      <w:r w:rsidRPr="00856D56">
        <w:rPr>
          <w:rFonts w:cs="Times New Roman"/>
          <w:szCs w:val="18"/>
        </w:rPr>
        <w:t>GPT-4</w:t>
      </w:r>
      <w:r w:rsidRPr="00856D56">
        <w:rPr>
          <w:rFonts w:cs="Times New Roman"/>
          <w:szCs w:val="18"/>
        </w:rPr>
        <w:t>分析了十个半结构化的采访记录，通过提示让模型识别并给出了共同的主题，且提取出了文本中的理论洞见和框架</w:t>
      </w:r>
      <w:r w:rsidR="00D8600A" w:rsidRPr="00D8600A">
        <w:rPr>
          <w:rFonts w:cs="Times New Roman"/>
          <w:szCs w:val="18"/>
          <w:vertAlign w:val="superscript"/>
        </w:rPr>
        <w:fldChar w:fldCharType="begin"/>
      </w:r>
      <w:r w:rsidR="00D8600A" w:rsidRPr="00D8600A">
        <w:rPr>
          <w:rFonts w:cs="Times New Roman"/>
          <w:szCs w:val="18"/>
          <w:vertAlign w:val="superscript"/>
        </w:rPr>
        <w:instrText xml:space="preserve"> REF _Ref166090107 \r \h </w:instrText>
      </w:r>
      <w:r w:rsidR="00D8600A">
        <w:rPr>
          <w:rFonts w:cs="Times New Roman"/>
          <w:szCs w:val="18"/>
          <w:vertAlign w:val="superscript"/>
        </w:rPr>
        <w:instrText xml:space="preserve"> \* MERGEFORMAT </w:instrText>
      </w:r>
      <w:r w:rsidR="00D8600A" w:rsidRPr="00D8600A">
        <w:rPr>
          <w:rFonts w:cs="Times New Roman"/>
          <w:szCs w:val="18"/>
          <w:vertAlign w:val="superscript"/>
        </w:rPr>
      </w:r>
      <w:r w:rsidR="00D8600A" w:rsidRPr="00D8600A">
        <w:rPr>
          <w:rFonts w:cs="Times New Roman"/>
          <w:szCs w:val="18"/>
          <w:vertAlign w:val="superscript"/>
        </w:rPr>
        <w:fldChar w:fldCharType="separate"/>
      </w:r>
      <w:r w:rsidR="00FA3339">
        <w:rPr>
          <w:rFonts w:cs="Times New Roman"/>
          <w:szCs w:val="18"/>
          <w:vertAlign w:val="superscript"/>
        </w:rPr>
        <w:t>[4]</w:t>
      </w:r>
      <w:r w:rsidR="00D8600A" w:rsidRPr="00D8600A">
        <w:rPr>
          <w:rFonts w:cs="Times New Roman"/>
          <w:szCs w:val="18"/>
          <w:vertAlign w:val="superscript"/>
        </w:rPr>
        <w:fldChar w:fldCharType="end"/>
      </w:r>
      <w:r w:rsidR="00D8600A">
        <w:rPr>
          <w:rFonts w:cs="Times New Roman" w:hint="eastAsia"/>
          <w:szCs w:val="18"/>
        </w:rPr>
        <w:t>。</w:t>
      </w:r>
      <w:r w:rsidRPr="00856D56">
        <w:rPr>
          <w:rFonts w:cs="Times New Roman"/>
          <w:szCs w:val="18"/>
        </w:rPr>
        <w:t>Wu</w:t>
      </w:r>
      <w:r w:rsidRPr="00856D56">
        <w:rPr>
          <w:rFonts w:cs="Times New Roman"/>
          <w:szCs w:val="18"/>
        </w:rPr>
        <w:t>等人将美国第</w:t>
      </w:r>
      <w:r w:rsidRPr="00856D56">
        <w:rPr>
          <w:rFonts w:cs="Times New Roman"/>
          <w:szCs w:val="18"/>
        </w:rPr>
        <w:t>116</w:t>
      </w:r>
      <w:r w:rsidRPr="00856D56">
        <w:rPr>
          <w:rFonts w:cs="Times New Roman"/>
          <w:szCs w:val="18"/>
        </w:rPr>
        <w:t>届国会的参议员随机配对后传递给</w:t>
      </w:r>
      <w:r w:rsidRPr="00856D56">
        <w:rPr>
          <w:rFonts w:cs="Times New Roman"/>
          <w:szCs w:val="18"/>
        </w:rPr>
        <w:t>GPT-3</w:t>
      </w:r>
      <w:r w:rsidRPr="00856D56">
        <w:rPr>
          <w:rFonts w:cs="Times New Roman"/>
          <w:szCs w:val="18"/>
        </w:rPr>
        <w:t>，提示其根据他们此前的政治发言判断他们中哪一个更自由，哪一个更保守，其结果与主流研究方法</w:t>
      </w:r>
      <w:r w:rsidRPr="00856D56">
        <w:rPr>
          <w:rFonts w:cs="Times New Roman"/>
          <w:szCs w:val="18"/>
        </w:rPr>
        <w:t>DW-Nominate</w:t>
      </w:r>
      <w:r w:rsidRPr="00856D56">
        <w:rPr>
          <w:rFonts w:cs="Times New Roman"/>
          <w:szCs w:val="18"/>
        </w:rPr>
        <w:t>得到的结果相似</w:t>
      </w:r>
      <w:r w:rsidR="00D8600A" w:rsidRPr="00D8600A">
        <w:rPr>
          <w:rFonts w:cs="Times New Roman"/>
          <w:szCs w:val="18"/>
          <w:vertAlign w:val="superscript"/>
        </w:rPr>
        <w:fldChar w:fldCharType="begin"/>
      </w:r>
      <w:r w:rsidR="00D8600A" w:rsidRPr="00D8600A">
        <w:rPr>
          <w:rFonts w:cs="Times New Roman"/>
          <w:szCs w:val="18"/>
          <w:vertAlign w:val="superscript"/>
        </w:rPr>
        <w:instrText xml:space="preserve"> REF _Ref166089976 \r \h </w:instrText>
      </w:r>
      <w:r w:rsidR="00D8600A">
        <w:rPr>
          <w:rFonts w:cs="Times New Roman"/>
          <w:szCs w:val="18"/>
          <w:vertAlign w:val="superscript"/>
        </w:rPr>
        <w:instrText xml:space="preserve"> \* MERGEFORMAT </w:instrText>
      </w:r>
      <w:r w:rsidR="00D8600A" w:rsidRPr="00D8600A">
        <w:rPr>
          <w:rFonts w:cs="Times New Roman"/>
          <w:szCs w:val="18"/>
          <w:vertAlign w:val="superscript"/>
        </w:rPr>
      </w:r>
      <w:r w:rsidR="00D8600A" w:rsidRPr="00D8600A">
        <w:rPr>
          <w:rFonts w:cs="Times New Roman"/>
          <w:szCs w:val="18"/>
          <w:vertAlign w:val="superscript"/>
        </w:rPr>
        <w:fldChar w:fldCharType="separate"/>
      </w:r>
      <w:r w:rsidR="00FA3339">
        <w:rPr>
          <w:rFonts w:cs="Times New Roman"/>
          <w:szCs w:val="18"/>
          <w:vertAlign w:val="superscript"/>
        </w:rPr>
        <w:t>[5]</w:t>
      </w:r>
      <w:r w:rsidR="00D8600A" w:rsidRPr="00D8600A">
        <w:rPr>
          <w:rFonts w:cs="Times New Roman"/>
          <w:szCs w:val="18"/>
          <w:vertAlign w:val="superscript"/>
        </w:rPr>
        <w:fldChar w:fldCharType="end"/>
      </w:r>
      <w:r w:rsidRPr="00856D56">
        <w:rPr>
          <w:rFonts w:cs="Times New Roman"/>
          <w:szCs w:val="18"/>
        </w:rPr>
        <w:t>。</w:t>
      </w:r>
    </w:p>
    <w:p w14:paraId="74CA0A5A" w14:textId="52F2D1C8" w:rsidR="00856D56" w:rsidRPr="00D8600A" w:rsidRDefault="00856D56" w:rsidP="000E280B">
      <w:pPr>
        <w:ind w:firstLine="420"/>
        <w:rPr>
          <w:rFonts w:cs="Times New Roman"/>
          <w:szCs w:val="18"/>
        </w:rPr>
      </w:pPr>
      <w:r w:rsidRPr="00856D56">
        <w:rPr>
          <w:rFonts w:cs="Times New Roman" w:hint="eastAsia"/>
          <w:szCs w:val="18"/>
        </w:rPr>
        <w:t>（</w:t>
      </w:r>
      <w:r w:rsidRPr="00856D56">
        <w:rPr>
          <w:rFonts w:cs="Times New Roman"/>
          <w:szCs w:val="18"/>
        </w:rPr>
        <w:t>2</w:t>
      </w:r>
      <w:r w:rsidRPr="00856D56">
        <w:rPr>
          <w:rFonts w:cs="Times New Roman"/>
          <w:szCs w:val="18"/>
        </w:rPr>
        <w:t>）作为定性研究的数据处理工具：生成式人工智能最为直接地影响了计算社会学领域</w:t>
      </w:r>
      <w:r w:rsidR="00DE016B" w:rsidRPr="00D8600A">
        <w:rPr>
          <w:rFonts w:cs="Times New Roman"/>
          <w:szCs w:val="18"/>
          <w:vertAlign w:val="superscript"/>
        </w:rPr>
        <w:fldChar w:fldCharType="begin"/>
      </w:r>
      <w:r w:rsidR="00DE016B" w:rsidRPr="00D8600A">
        <w:rPr>
          <w:rFonts w:cs="Times New Roman"/>
          <w:szCs w:val="18"/>
          <w:vertAlign w:val="superscript"/>
        </w:rPr>
        <w:instrText xml:space="preserve"> REF _Ref166090123 \r \h </w:instrText>
      </w:r>
      <w:r w:rsidR="00D8600A">
        <w:rPr>
          <w:rFonts w:cs="Times New Roman"/>
          <w:szCs w:val="18"/>
          <w:vertAlign w:val="superscript"/>
        </w:rPr>
        <w:instrText xml:space="preserve"> \* MERGEFORMAT </w:instrText>
      </w:r>
      <w:r w:rsidR="00DE016B" w:rsidRPr="00D8600A">
        <w:rPr>
          <w:rFonts w:cs="Times New Roman"/>
          <w:szCs w:val="18"/>
          <w:vertAlign w:val="superscript"/>
        </w:rPr>
      </w:r>
      <w:r w:rsidR="00DE016B" w:rsidRPr="00D8600A">
        <w:rPr>
          <w:rFonts w:cs="Times New Roman"/>
          <w:szCs w:val="18"/>
          <w:vertAlign w:val="superscript"/>
        </w:rPr>
        <w:fldChar w:fldCharType="separate"/>
      </w:r>
      <w:r w:rsidR="00FA3339">
        <w:rPr>
          <w:rFonts w:cs="Times New Roman"/>
          <w:szCs w:val="18"/>
          <w:vertAlign w:val="superscript"/>
        </w:rPr>
        <w:t>[6]</w:t>
      </w:r>
      <w:r w:rsidR="00DE016B" w:rsidRPr="00D8600A">
        <w:rPr>
          <w:rFonts w:cs="Times New Roman"/>
          <w:szCs w:val="18"/>
          <w:vertAlign w:val="superscript"/>
        </w:rPr>
        <w:fldChar w:fldCharType="end"/>
      </w:r>
      <w:r w:rsidRPr="00856D56">
        <w:rPr>
          <w:rFonts w:cs="Times New Roman"/>
          <w:szCs w:val="18"/>
        </w:rPr>
        <w:t>;Nelson</w:t>
      </w:r>
      <w:r w:rsidRPr="00856D56">
        <w:rPr>
          <w:rFonts w:cs="Times New Roman"/>
          <w:szCs w:val="18"/>
        </w:rPr>
        <w:t>等人认为，</w:t>
      </w:r>
      <w:r w:rsidRPr="00856D56">
        <w:rPr>
          <w:rFonts w:cs="Times New Roman"/>
          <w:szCs w:val="18"/>
        </w:rPr>
        <w:t>LLMs</w:t>
      </w:r>
      <w:r w:rsidRPr="00856D56">
        <w:rPr>
          <w:rFonts w:cs="Times New Roman"/>
          <w:szCs w:val="18"/>
        </w:rPr>
        <w:t>与更传统的计算相比，对于定性分析更加有利。现有的计算社会学研究方法在处理相对较大的语料库时，往往通过</w:t>
      </w:r>
      <w:r w:rsidRPr="00856D56">
        <w:rPr>
          <w:rFonts w:cs="Times New Roman"/>
          <w:szCs w:val="18"/>
        </w:rPr>
        <w:t>“</w:t>
      </w:r>
      <w:r w:rsidRPr="00856D56">
        <w:rPr>
          <w:rFonts w:cs="Times New Roman"/>
          <w:szCs w:val="18"/>
        </w:rPr>
        <w:t>预处理</w:t>
      </w:r>
      <w:r w:rsidRPr="00856D56">
        <w:rPr>
          <w:rFonts w:cs="Times New Roman"/>
          <w:szCs w:val="18"/>
        </w:rPr>
        <w:t>”</w:t>
      </w:r>
      <w:r w:rsidRPr="00856D56">
        <w:rPr>
          <w:rFonts w:cs="Times New Roman"/>
          <w:szCs w:val="18"/>
        </w:rPr>
        <w:t>提取出主要语义信息，但同时也会丢失一部分有价值的语境和词性信息。</w:t>
      </w:r>
      <w:r w:rsidRPr="00856D56">
        <w:rPr>
          <w:rFonts w:cs="Times New Roman"/>
          <w:szCs w:val="18"/>
        </w:rPr>
        <w:lastRenderedPageBreak/>
        <w:t>但像现场笔记和访谈记录这样的定性数据往往有着多个组成部分，失去语境和词性信息是无法接受的。由于生成式人工智能将语言以更一般的形式表现，拥有更大的灵活性，因此可以无需预处理，直接分析这些复杂的，多方面的文本，避免使用传统计算</w:t>
      </w:r>
      <w:r w:rsidRPr="00856D56">
        <w:rPr>
          <w:rFonts w:cs="Times New Roman" w:hint="eastAsia"/>
          <w:szCs w:val="18"/>
        </w:rPr>
        <w:t>技术时容易丢失的细微差别</w:t>
      </w:r>
      <w:r w:rsidR="00DE016B" w:rsidRPr="00D8600A">
        <w:rPr>
          <w:rFonts w:cs="Times New Roman"/>
          <w:szCs w:val="18"/>
          <w:vertAlign w:val="superscript"/>
        </w:rPr>
        <w:fldChar w:fldCharType="begin"/>
      </w:r>
      <w:r w:rsidR="00DE016B" w:rsidRPr="00D8600A">
        <w:rPr>
          <w:rFonts w:cs="Times New Roman"/>
          <w:szCs w:val="18"/>
          <w:vertAlign w:val="superscript"/>
        </w:rPr>
        <w:instrText xml:space="preserve"> </w:instrText>
      </w:r>
      <w:r w:rsidR="00DE016B" w:rsidRPr="00D8600A">
        <w:rPr>
          <w:rFonts w:cs="Times New Roman" w:hint="eastAsia"/>
          <w:szCs w:val="18"/>
          <w:vertAlign w:val="superscript"/>
        </w:rPr>
        <w:instrText>REF _Ref166090132 \r \h</w:instrText>
      </w:r>
      <w:r w:rsidR="00DE016B" w:rsidRPr="00D8600A">
        <w:rPr>
          <w:rFonts w:cs="Times New Roman"/>
          <w:szCs w:val="18"/>
          <w:vertAlign w:val="superscript"/>
        </w:rPr>
        <w:instrText xml:space="preserve"> </w:instrText>
      </w:r>
      <w:r w:rsidR="00D8600A">
        <w:rPr>
          <w:rFonts w:cs="Times New Roman"/>
          <w:szCs w:val="18"/>
          <w:vertAlign w:val="superscript"/>
        </w:rPr>
        <w:instrText xml:space="preserve"> \* MERGEFORMAT </w:instrText>
      </w:r>
      <w:r w:rsidR="00DE016B" w:rsidRPr="00D8600A">
        <w:rPr>
          <w:rFonts w:cs="Times New Roman"/>
          <w:szCs w:val="18"/>
          <w:vertAlign w:val="superscript"/>
        </w:rPr>
      </w:r>
      <w:r w:rsidR="00DE016B" w:rsidRPr="00D8600A">
        <w:rPr>
          <w:rFonts w:cs="Times New Roman"/>
          <w:szCs w:val="18"/>
          <w:vertAlign w:val="superscript"/>
        </w:rPr>
        <w:fldChar w:fldCharType="separate"/>
      </w:r>
      <w:r w:rsidR="00FA3339">
        <w:rPr>
          <w:rFonts w:cs="Times New Roman"/>
          <w:szCs w:val="18"/>
          <w:vertAlign w:val="superscript"/>
        </w:rPr>
        <w:t>[7]</w:t>
      </w:r>
      <w:r w:rsidR="00DE016B" w:rsidRPr="00D8600A">
        <w:rPr>
          <w:rFonts w:cs="Times New Roman"/>
          <w:szCs w:val="18"/>
          <w:vertAlign w:val="superscript"/>
        </w:rPr>
        <w:fldChar w:fldCharType="end"/>
      </w:r>
      <w:r w:rsidR="00D8600A">
        <w:rPr>
          <w:rFonts w:cs="Times New Roman" w:hint="eastAsia"/>
          <w:szCs w:val="18"/>
        </w:rPr>
        <w:t>。</w:t>
      </w:r>
    </w:p>
    <w:p w14:paraId="05FC1D67" w14:textId="29E13065" w:rsidR="00D75694" w:rsidRDefault="00856D56" w:rsidP="006F25FA">
      <w:pPr>
        <w:ind w:firstLine="420"/>
        <w:rPr>
          <w:rFonts w:cs="Times New Roman"/>
          <w:szCs w:val="18"/>
        </w:rPr>
      </w:pPr>
      <w:r w:rsidRPr="00856D56">
        <w:rPr>
          <w:rFonts w:cs="Times New Roman" w:hint="eastAsia"/>
          <w:szCs w:val="18"/>
        </w:rPr>
        <w:t>（</w:t>
      </w:r>
      <w:r w:rsidRPr="00856D56">
        <w:rPr>
          <w:rFonts w:cs="Times New Roman"/>
          <w:szCs w:val="18"/>
        </w:rPr>
        <w:t>3</w:t>
      </w:r>
      <w:r w:rsidRPr="00856D56">
        <w:rPr>
          <w:rFonts w:cs="Times New Roman"/>
          <w:szCs w:val="18"/>
        </w:rPr>
        <w:t>）社会学研究方法设计：在社会学研究中，研究方法设计的好坏往往决定了是否能较好地收集到研究者所需的数据。生成式人工智能目前已经在量表开发，问卷设计等方面被广泛应用。</w:t>
      </w:r>
      <w:proofErr w:type="spellStart"/>
      <w:r w:rsidRPr="00856D56">
        <w:rPr>
          <w:rFonts w:cs="Times New Roman"/>
          <w:szCs w:val="18"/>
        </w:rPr>
        <w:t>Götz</w:t>
      </w:r>
      <w:proofErr w:type="spellEnd"/>
      <w:r w:rsidRPr="00856D56">
        <w:rPr>
          <w:rFonts w:cs="Times New Roman"/>
          <w:szCs w:val="18"/>
        </w:rPr>
        <w:t>等人使用基于</w:t>
      </w:r>
      <w:r w:rsidRPr="00856D56">
        <w:rPr>
          <w:rFonts w:cs="Times New Roman"/>
          <w:szCs w:val="18"/>
        </w:rPr>
        <w:t>GPT-2</w:t>
      </w:r>
      <w:r w:rsidRPr="00856D56">
        <w:rPr>
          <w:rFonts w:cs="Times New Roman"/>
          <w:szCs w:val="18"/>
        </w:rPr>
        <w:t>的生成语言模型</w:t>
      </w:r>
      <w:r w:rsidRPr="00856D56">
        <w:rPr>
          <w:rFonts w:cs="Times New Roman"/>
          <w:szCs w:val="18"/>
        </w:rPr>
        <w:t>PIG</w:t>
      </w:r>
      <w:r w:rsidRPr="00856D56">
        <w:rPr>
          <w:rFonts w:cs="Times New Roman"/>
          <w:szCs w:val="18"/>
        </w:rPr>
        <w:t>对新的，未经研究的结构（衡量爱好旅游的程度）和已建立的结构（人格特质测量）两个方面进行量表设计，并验证了自动生成的量表在野外测试时表现效果与现有的评估黄金标准一样好</w:t>
      </w:r>
      <w:r w:rsidR="00DE016B" w:rsidRPr="00D8600A">
        <w:rPr>
          <w:rFonts w:cs="Times New Roman"/>
          <w:szCs w:val="18"/>
          <w:vertAlign w:val="superscript"/>
        </w:rPr>
        <w:fldChar w:fldCharType="begin"/>
      </w:r>
      <w:r w:rsidR="00DE016B" w:rsidRPr="00D8600A">
        <w:rPr>
          <w:rFonts w:cs="Times New Roman"/>
          <w:szCs w:val="18"/>
          <w:vertAlign w:val="superscript"/>
        </w:rPr>
        <w:instrText xml:space="preserve"> REF _Ref166090175 \r \h </w:instrText>
      </w:r>
      <w:r w:rsidR="00D8600A">
        <w:rPr>
          <w:rFonts w:cs="Times New Roman"/>
          <w:szCs w:val="18"/>
          <w:vertAlign w:val="superscript"/>
        </w:rPr>
        <w:instrText xml:space="preserve"> \* MERGEFORMAT </w:instrText>
      </w:r>
      <w:r w:rsidR="00DE016B" w:rsidRPr="00D8600A">
        <w:rPr>
          <w:rFonts w:cs="Times New Roman"/>
          <w:szCs w:val="18"/>
          <w:vertAlign w:val="superscript"/>
        </w:rPr>
      </w:r>
      <w:r w:rsidR="00DE016B" w:rsidRPr="00D8600A">
        <w:rPr>
          <w:rFonts w:cs="Times New Roman"/>
          <w:szCs w:val="18"/>
          <w:vertAlign w:val="superscript"/>
        </w:rPr>
        <w:fldChar w:fldCharType="separate"/>
      </w:r>
      <w:r w:rsidR="00FA3339">
        <w:rPr>
          <w:rFonts w:cs="Times New Roman"/>
          <w:szCs w:val="18"/>
          <w:vertAlign w:val="superscript"/>
        </w:rPr>
        <w:t>[8]</w:t>
      </w:r>
      <w:r w:rsidR="00DE016B" w:rsidRPr="00D8600A">
        <w:rPr>
          <w:rFonts w:cs="Times New Roman"/>
          <w:szCs w:val="18"/>
          <w:vertAlign w:val="superscript"/>
        </w:rPr>
        <w:fldChar w:fldCharType="end"/>
      </w:r>
      <w:r w:rsidR="00DE016B">
        <w:rPr>
          <w:rFonts w:cs="Times New Roman" w:hint="eastAsia"/>
          <w:szCs w:val="18"/>
        </w:rPr>
        <w:t>。</w:t>
      </w:r>
    </w:p>
    <w:p w14:paraId="3400B1E4" w14:textId="77777777" w:rsidR="00D75694" w:rsidRDefault="00345C3B" w:rsidP="00345C3B">
      <w:pPr>
        <w:pStyle w:val="3"/>
      </w:pPr>
      <w:r>
        <w:rPr>
          <w:rFonts w:hint="eastAsia"/>
        </w:rPr>
        <w:t>4</w:t>
      </w:r>
      <w:r w:rsidR="00D75694" w:rsidRPr="00D75694">
        <w:rPr>
          <w:rFonts w:hint="eastAsia"/>
        </w:rPr>
        <w:t>.1.2</w:t>
      </w:r>
      <w:r w:rsidR="00D75694" w:rsidRPr="00D75694">
        <w:t xml:space="preserve"> </w:t>
      </w:r>
      <w:r w:rsidR="00D75694" w:rsidRPr="00D75694">
        <w:t>生成式人工智能作为助手协助人类进行生产</w:t>
      </w:r>
    </w:p>
    <w:p w14:paraId="19B53785" w14:textId="77777777" w:rsidR="00D75694" w:rsidRPr="00D75694" w:rsidRDefault="00D75694" w:rsidP="00D75694">
      <w:pPr>
        <w:rPr>
          <w:szCs w:val="18"/>
        </w:rPr>
      </w:pPr>
      <w:r>
        <w:tab/>
      </w:r>
      <w:r w:rsidRPr="00D75694">
        <w:rPr>
          <w:rFonts w:hint="eastAsia"/>
          <w:szCs w:val="18"/>
        </w:rPr>
        <w:t>生成式人工智能基于本分类在社会学领域的应用包括：通过实时建议改善对话，协助人类进行社会学相关数据标注以及辅助进行更广泛意义上的劳动等。</w:t>
      </w:r>
    </w:p>
    <w:p w14:paraId="581FABED" w14:textId="0C15448D" w:rsidR="00D75694" w:rsidRPr="00D75694" w:rsidRDefault="00D75694" w:rsidP="000E280B">
      <w:pPr>
        <w:ind w:firstLine="420"/>
        <w:rPr>
          <w:szCs w:val="18"/>
        </w:rPr>
      </w:pPr>
      <w:r w:rsidRPr="00D75694">
        <w:rPr>
          <w:rFonts w:hint="eastAsia"/>
          <w:szCs w:val="18"/>
        </w:rPr>
        <w:t>（</w:t>
      </w:r>
      <w:r w:rsidRPr="00D75694">
        <w:rPr>
          <w:szCs w:val="18"/>
        </w:rPr>
        <w:t>1</w:t>
      </w:r>
      <w:r w:rsidRPr="00D75694">
        <w:rPr>
          <w:szCs w:val="18"/>
        </w:rPr>
        <w:t>）利用生成式人工智能对文本的即时响应，</w:t>
      </w:r>
      <w:r w:rsidRPr="00D75694">
        <w:rPr>
          <w:szCs w:val="18"/>
        </w:rPr>
        <w:t>Argyle, Bail</w:t>
      </w:r>
      <w:r w:rsidRPr="00D75694">
        <w:rPr>
          <w:szCs w:val="18"/>
        </w:rPr>
        <w:t>等人开发了一个人工智能聊天助手，在有关分裂的在线政治对话场景中进行实时的，基于证据的建议。这样的干预措施能改善对话的基调而不会改变对话内容或侵犯对话者的政治立场，从而达到减少社会冲突，促进民主互惠的社会目的</w:t>
      </w:r>
      <w:r w:rsidR="00DE016B" w:rsidRPr="00D8600A">
        <w:rPr>
          <w:szCs w:val="18"/>
          <w:vertAlign w:val="superscript"/>
        </w:rPr>
        <w:fldChar w:fldCharType="begin"/>
      </w:r>
      <w:r w:rsidR="00DE016B" w:rsidRPr="00D8600A">
        <w:rPr>
          <w:szCs w:val="18"/>
          <w:vertAlign w:val="superscript"/>
        </w:rPr>
        <w:instrText xml:space="preserve"> REF _Ref166090234 \r \h </w:instrText>
      </w:r>
      <w:r w:rsidR="00D8600A">
        <w:rPr>
          <w:szCs w:val="18"/>
          <w:vertAlign w:val="superscript"/>
        </w:rPr>
        <w:instrText xml:space="preserve"> \* MERGEFORMAT </w:instrText>
      </w:r>
      <w:r w:rsidR="00DE016B" w:rsidRPr="00D8600A">
        <w:rPr>
          <w:szCs w:val="18"/>
          <w:vertAlign w:val="superscript"/>
        </w:rPr>
      </w:r>
      <w:r w:rsidR="00DE016B" w:rsidRPr="00D8600A">
        <w:rPr>
          <w:szCs w:val="18"/>
          <w:vertAlign w:val="superscript"/>
        </w:rPr>
        <w:fldChar w:fldCharType="separate"/>
      </w:r>
      <w:r w:rsidR="00FA3339">
        <w:rPr>
          <w:szCs w:val="18"/>
          <w:vertAlign w:val="superscript"/>
        </w:rPr>
        <w:t>[9]</w:t>
      </w:r>
      <w:r w:rsidR="00DE016B" w:rsidRPr="00D8600A">
        <w:rPr>
          <w:szCs w:val="18"/>
          <w:vertAlign w:val="superscript"/>
        </w:rPr>
        <w:fldChar w:fldCharType="end"/>
      </w:r>
      <w:r w:rsidR="00DE016B">
        <w:rPr>
          <w:rFonts w:hint="eastAsia"/>
          <w:szCs w:val="18"/>
        </w:rPr>
        <w:t>。</w:t>
      </w:r>
    </w:p>
    <w:p w14:paraId="52138F4B" w14:textId="1D1EEB54" w:rsidR="00D75694" w:rsidRPr="00D75694" w:rsidRDefault="00D75694" w:rsidP="000E280B">
      <w:pPr>
        <w:ind w:firstLine="420"/>
        <w:rPr>
          <w:szCs w:val="18"/>
        </w:rPr>
      </w:pPr>
      <w:r w:rsidRPr="00D75694">
        <w:rPr>
          <w:rFonts w:hint="eastAsia"/>
          <w:szCs w:val="18"/>
        </w:rPr>
        <w:t>（</w:t>
      </w:r>
      <w:r w:rsidRPr="00D75694">
        <w:rPr>
          <w:szCs w:val="18"/>
        </w:rPr>
        <w:t>2</w:t>
      </w:r>
      <w:r w:rsidRPr="00D75694">
        <w:rPr>
          <w:szCs w:val="18"/>
        </w:rPr>
        <w:t>）在机器学习领域的众多算法系统都需要人工标注的数据进行启动，这些数据标注者组成了一个新兴的工人群体，同时也带来了如劳资关系这样的社会问题</w:t>
      </w:r>
      <w:r w:rsidR="008964C0" w:rsidRPr="00D8600A">
        <w:rPr>
          <w:szCs w:val="18"/>
          <w:vertAlign w:val="superscript"/>
        </w:rPr>
        <w:fldChar w:fldCharType="begin"/>
      </w:r>
      <w:r w:rsidR="008964C0" w:rsidRPr="00D8600A">
        <w:rPr>
          <w:szCs w:val="18"/>
          <w:vertAlign w:val="superscript"/>
        </w:rPr>
        <w:instrText xml:space="preserve"> REF _Ref166091364 \r \h </w:instrText>
      </w:r>
      <w:r w:rsidR="00D8600A">
        <w:rPr>
          <w:szCs w:val="18"/>
          <w:vertAlign w:val="superscript"/>
        </w:rPr>
        <w:instrText xml:space="preserve"> \* MERGEFORMAT </w:instrText>
      </w:r>
      <w:r w:rsidR="008964C0" w:rsidRPr="00D8600A">
        <w:rPr>
          <w:szCs w:val="18"/>
          <w:vertAlign w:val="superscript"/>
        </w:rPr>
      </w:r>
      <w:r w:rsidR="008964C0" w:rsidRPr="00D8600A">
        <w:rPr>
          <w:szCs w:val="18"/>
          <w:vertAlign w:val="superscript"/>
        </w:rPr>
        <w:fldChar w:fldCharType="separate"/>
      </w:r>
      <w:r w:rsidR="00FA3339">
        <w:rPr>
          <w:szCs w:val="18"/>
          <w:vertAlign w:val="superscript"/>
        </w:rPr>
        <w:t>[10]</w:t>
      </w:r>
      <w:r w:rsidR="008964C0" w:rsidRPr="00D8600A">
        <w:rPr>
          <w:szCs w:val="18"/>
          <w:vertAlign w:val="superscript"/>
        </w:rPr>
        <w:fldChar w:fldCharType="end"/>
      </w:r>
      <w:r w:rsidR="008964C0">
        <w:rPr>
          <w:rFonts w:hint="eastAsia"/>
          <w:szCs w:val="18"/>
        </w:rPr>
        <w:t>。</w:t>
      </w:r>
      <w:r w:rsidRPr="00D75694">
        <w:rPr>
          <w:szCs w:val="18"/>
        </w:rPr>
        <w:t>而生成式人工智能进入大众视野后，</w:t>
      </w:r>
      <w:proofErr w:type="spellStart"/>
      <w:r w:rsidRPr="00D75694">
        <w:rPr>
          <w:szCs w:val="18"/>
        </w:rPr>
        <w:t>Gilardi</w:t>
      </w:r>
      <w:proofErr w:type="spellEnd"/>
      <w:r w:rsidRPr="00D75694">
        <w:rPr>
          <w:szCs w:val="18"/>
        </w:rPr>
        <w:t>、</w:t>
      </w:r>
      <w:r w:rsidRPr="00D75694">
        <w:rPr>
          <w:szCs w:val="18"/>
        </w:rPr>
        <w:t xml:space="preserve">Alizadeh </w:t>
      </w:r>
      <w:r w:rsidRPr="00D75694">
        <w:rPr>
          <w:szCs w:val="18"/>
        </w:rPr>
        <w:t>和</w:t>
      </w:r>
      <w:r w:rsidRPr="00D75694">
        <w:rPr>
          <w:szCs w:val="18"/>
        </w:rPr>
        <w:t xml:space="preserve"> </w:t>
      </w:r>
      <w:proofErr w:type="spellStart"/>
      <w:r w:rsidRPr="00D75694">
        <w:rPr>
          <w:szCs w:val="18"/>
        </w:rPr>
        <w:t>Kubli</w:t>
      </w:r>
      <w:proofErr w:type="spellEnd"/>
      <w:r w:rsidRPr="00D75694">
        <w:rPr>
          <w:szCs w:val="18"/>
        </w:rPr>
        <w:t>等人发现大语言模型可以提升数据标注效率，比众包数据标注者更好地完成特定工作（零样本准确率高出</w:t>
      </w:r>
      <w:r w:rsidRPr="00D75694">
        <w:rPr>
          <w:szCs w:val="18"/>
        </w:rPr>
        <w:t>25</w:t>
      </w:r>
      <w:r w:rsidRPr="00D75694">
        <w:rPr>
          <w:szCs w:val="18"/>
        </w:rPr>
        <w:t>个百分点），且成本比众包工作者便宜三十倍，具有大幅提升计算社会学中数据标注效率和解决众包工作者带来的社会问题的潜力</w:t>
      </w:r>
      <w:r w:rsidR="008964C0" w:rsidRPr="00D8600A">
        <w:rPr>
          <w:szCs w:val="18"/>
          <w:vertAlign w:val="superscript"/>
        </w:rPr>
        <w:fldChar w:fldCharType="begin"/>
      </w:r>
      <w:r w:rsidR="008964C0" w:rsidRPr="00D8600A">
        <w:rPr>
          <w:szCs w:val="18"/>
          <w:vertAlign w:val="superscript"/>
        </w:rPr>
        <w:instrText xml:space="preserve"> REF _Ref166091454 \r \h </w:instrText>
      </w:r>
      <w:r w:rsidR="00D8600A">
        <w:rPr>
          <w:szCs w:val="18"/>
          <w:vertAlign w:val="superscript"/>
        </w:rPr>
        <w:instrText xml:space="preserve"> \* MERGEFORMAT </w:instrText>
      </w:r>
      <w:r w:rsidR="008964C0" w:rsidRPr="00D8600A">
        <w:rPr>
          <w:szCs w:val="18"/>
          <w:vertAlign w:val="superscript"/>
        </w:rPr>
      </w:r>
      <w:r w:rsidR="008964C0" w:rsidRPr="00D8600A">
        <w:rPr>
          <w:szCs w:val="18"/>
          <w:vertAlign w:val="superscript"/>
        </w:rPr>
        <w:fldChar w:fldCharType="separate"/>
      </w:r>
      <w:r w:rsidR="00FA3339">
        <w:rPr>
          <w:szCs w:val="18"/>
          <w:vertAlign w:val="superscript"/>
        </w:rPr>
        <w:t>[11]</w:t>
      </w:r>
      <w:r w:rsidR="008964C0" w:rsidRPr="00D8600A">
        <w:rPr>
          <w:szCs w:val="18"/>
          <w:vertAlign w:val="superscript"/>
        </w:rPr>
        <w:fldChar w:fldCharType="end"/>
      </w:r>
      <w:r w:rsidR="008964C0">
        <w:rPr>
          <w:rFonts w:hint="eastAsia"/>
          <w:szCs w:val="18"/>
        </w:rPr>
        <w:t>。</w:t>
      </w:r>
      <w:r w:rsidRPr="00D75694">
        <w:rPr>
          <w:szCs w:val="18"/>
        </w:rPr>
        <w:t>但</w:t>
      </w:r>
      <w:proofErr w:type="spellStart"/>
      <w:r w:rsidRPr="00D75694">
        <w:rPr>
          <w:szCs w:val="18"/>
        </w:rPr>
        <w:t>Ziems</w:t>
      </w:r>
      <w:proofErr w:type="spellEnd"/>
      <w:r w:rsidRPr="00D75694">
        <w:rPr>
          <w:szCs w:val="18"/>
        </w:rPr>
        <w:t>等人发现生成式人工智能不是完美的，它同样有着容易误解指</w:t>
      </w:r>
      <w:r w:rsidRPr="00D75694">
        <w:rPr>
          <w:rFonts w:hint="eastAsia"/>
          <w:szCs w:val="18"/>
        </w:rPr>
        <w:t>令和犯错误的问题，因此他们建议将节省的资金用来培训专家注释者，采用人工智能与专家注释者结合的模式，提高数据标注的质量</w:t>
      </w:r>
      <w:r w:rsidR="008964C0" w:rsidRPr="00D8600A">
        <w:rPr>
          <w:szCs w:val="18"/>
          <w:vertAlign w:val="superscript"/>
        </w:rPr>
        <w:fldChar w:fldCharType="begin"/>
      </w:r>
      <w:r w:rsidR="008964C0" w:rsidRPr="00D8600A">
        <w:rPr>
          <w:szCs w:val="18"/>
          <w:vertAlign w:val="superscript"/>
        </w:rPr>
        <w:instrText xml:space="preserve"> </w:instrText>
      </w:r>
      <w:r w:rsidR="008964C0" w:rsidRPr="00D8600A">
        <w:rPr>
          <w:rFonts w:hint="eastAsia"/>
          <w:szCs w:val="18"/>
          <w:vertAlign w:val="superscript"/>
        </w:rPr>
        <w:instrText>REF _Ref166091482 \r \h</w:instrText>
      </w:r>
      <w:r w:rsidR="008964C0" w:rsidRPr="00D8600A">
        <w:rPr>
          <w:szCs w:val="18"/>
          <w:vertAlign w:val="superscript"/>
        </w:rPr>
        <w:instrText xml:space="preserve"> </w:instrText>
      </w:r>
      <w:r w:rsidR="00D8600A">
        <w:rPr>
          <w:szCs w:val="18"/>
          <w:vertAlign w:val="superscript"/>
        </w:rPr>
        <w:instrText xml:space="preserve"> \* MERGEFORMAT </w:instrText>
      </w:r>
      <w:r w:rsidR="008964C0" w:rsidRPr="00D8600A">
        <w:rPr>
          <w:szCs w:val="18"/>
          <w:vertAlign w:val="superscript"/>
        </w:rPr>
      </w:r>
      <w:r w:rsidR="008964C0" w:rsidRPr="00D8600A">
        <w:rPr>
          <w:szCs w:val="18"/>
          <w:vertAlign w:val="superscript"/>
        </w:rPr>
        <w:fldChar w:fldCharType="separate"/>
      </w:r>
      <w:r w:rsidR="00FA3339">
        <w:rPr>
          <w:szCs w:val="18"/>
          <w:vertAlign w:val="superscript"/>
        </w:rPr>
        <w:t>[12]</w:t>
      </w:r>
      <w:r w:rsidR="008964C0" w:rsidRPr="00D8600A">
        <w:rPr>
          <w:szCs w:val="18"/>
          <w:vertAlign w:val="superscript"/>
        </w:rPr>
        <w:fldChar w:fldCharType="end"/>
      </w:r>
      <w:r w:rsidR="008964C0">
        <w:rPr>
          <w:rFonts w:hint="eastAsia"/>
          <w:szCs w:val="18"/>
        </w:rPr>
        <w:t>。</w:t>
      </w:r>
    </w:p>
    <w:p w14:paraId="536D152C" w14:textId="3DF77C2A" w:rsidR="00D75694" w:rsidRDefault="00D75694" w:rsidP="006F25FA">
      <w:pPr>
        <w:ind w:firstLine="420"/>
        <w:rPr>
          <w:szCs w:val="18"/>
        </w:rPr>
      </w:pPr>
      <w:r w:rsidRPr="00D75694">
        <w:rPr>
          <w:rFonts w:hint="eastAsia"/>
          <w:szCs w:val="18"/>
        </w:rPr>
        <w:t>（</w:t>
      </w:r>
      <w:r w:rsidRPr="00D75694">
        <w:rPr>
          <w:szCs w:val="18"/>
        </w:rPr>
        <w:t>3</w:t>
      </w:r>
      <w:r w:rsidRPr="00D75694">
        <w:rPr>
          <w:szCs w:val="18"/>
        </w:rPr>
        <w:t>）从现有研究来看，生成式人工智能在更为一般意义上的劳动也具有很大潜力。现有的大语言模型在文书工作上以及能很好地协助人类，具有具身性的生成式人工智能在体力劳动上也能很好地提供辅助。</w:t>
      </w:r>
      <w:r w:rsidRPr="00D75694">
        <w:rPr>
          <w:szCs w:val="18"/>
        </w:rPr>
        <w:t>Barbara</w:t>
      </w:r>
      <w:r w:rsidRPr="00D75694">
        <w:rPr>
          <w:szCs w:val="18"/>
        </w:rPr>
        <w:t>等人认为，人工智能能够替代工人执行常规的、可编码的任务，人工智能与人类劳动之间存在互补性，它们并不会代替人类劳动，而会让人类更集中精力于创造性工作</w:t>
      </w:r>
      <w:r w:rsidR="008964C0" w:rsidRPr="00D8600A">
        <w:rPr>
          <w:szCs w:val="18"/>
          <w:vertAlign w:val="superscript"/>
        </w:rPr>
        <w:fldChar w:fldCharType="begin"/>
      </w:r>
      <w:r w:rsidR="008964C0" w:rsidRPr="00D8600A">
        <w:rPr>
          <w:szCs w:val="18"/>
          <w:vertAlign w:val="superscript"/>
        </w:rPr>
        <w:instrText xml:space="preserve"> REF _Ref166091512 \r \h </w:instrText>
      </w:r>
      <w:r w:rsidR="00D8600A">
        <w:rPr>
          <w:szCs w:val="18"/>
          <w:vertAlign w:val="superscript"/>
        </w:rPr>
        <w:instrText xml:space="preserve"> \* MERGEFORMAT </w:instrText>
      </w:r>
      <w:r w:rsidR="008964C0" w:rsidRPr="00D8600A">
        <w:rPr>
          <w:szCs w:val="18"/>
          <w:vertAlign w:val="superscript"/>
        </w:rPr>
      </w:r>
      <w:r w:rsidR="008964C0" w:rsidRPr="00D8600A">
        <w:rPr>
          <w:szCs w:val="18"/>
          <w:vertAlign w:val="superscript"/>
        </w:rPr>
        <w:fldChar w:fldCharType="separate"/>
      </w:r>
      <w:r w:rsidR="00FA3339">
        <w:rPr>
          <w:szCs w:val="18"/>
          <w:vertAlign w:val="superscript"/>
        </w:rPr>
        <w:t>[13]</w:t>
      </w:r>
      <w:r w:rsidR="008964C0" w:rsidRPr="00D8600A">
        <w:rPr>
          <w:szCs w:val="18"/>
          <w:vertAlign w:val="superscript"/>
        </w:rPr>
        <w:fldChar w:fldCharType="end"/>
      </w:r>
      <w:r w:rsidR="008964C0">
        <w:rPr>
          <w:rFonts w:hint="eastAsia"/>
          <w:szCs w:val="18"/>
        </w:rPr>
        <w:t>。</w:t>
      </w:r>
    </w:p>
    <w:p w14:paraId="1AD22C87" w14:textId="77777777" w:rsidR="00D75694" w:rsidRDefault="00345C3B" w:rsidP="00345C3B">
      <w:pPr>
        <w:pStyle w:val="3"/>
      </w:pPr>
      <w:r>
        <w:rPr>
          <w:rFonts w:hint="eastAsia"/>
        </w:rPr>
        <w:t>4</w:t>
      </w:r>
      <w:r w:rsidR="00D75694" w:rsidRPr="00D75694">
        <w:rPr>
          <w:rFonts w:hint="eastAsia"/>
        </w:rPr>
        <w:t>.1.3</w:t>
      </w:r>
      <w:r w:rsidR="00D75694" w:rsidRPr="00D75694">
        <w:t xml:space="preserve"> </w:t>
      </w:r>
      <w:r w:rsidR="00D75694" w:rsidRPr="00D75694">
        <w:t>生成式人工智能模拟特定个体、群体进行对话或模拟环境进行实验</w:t>
      </w:r>
    </w:p>
    <w:p w14:paraId="0C02EDF8" w14:textId="77777777" w:rsidR="00D75694" w:rsidRPr="00D75694" w:rsidRDefault="00D75694" w:rsidP="000E280B">
      <w:pPr>
        <w:ind w:firstLine="420"/>
      </w:pPr>
      <w:r w:rsidRPr="00D75694">
        <w:rPr>
          <w:rFonts w:hint="eastAsia"/>
        </w:rPr>
        <w:t>生成式人工智能基于本分类在心理学领域的应用包括：模拟人类个体思维，模拟群体社交行为，模拟难以调查的人群</w:t>
      </w:r>
    </w:p>
    <w:p w14:paraId="676FFC0A" w14:textId="7A1D7508" w:rsidR="00D75694" w:rsidRPr="00D75694" w:rsidRDefault="00D75694" w:rsidP="000E280B">
      <w:pPr>
        <w:ind w:firstLine="420"/>
      </w:pPr>
      <w:r w:rsidRPr="00D75694">
        <w:rPr>
          <w:rFonts w:hint="eastAsia"/>
        </w:rPr>
        <w:t>（</w:t>
      </w:r>
      <w:r w:rsidRPr="00D75694">
        <w:t>1</w:t>
      </w:r>
      <w:r w:rsidRPr="00D75694">
        <w:t>）生成式人工智能拥有模拟人类个体思维方式的能力。</w:t>
      </w:r>
      <w:proofErr w:type="spellStart"/>
      <w:r w:rsidRPr="00D75694">
        <w:t>Argyle,Busby</w:t>
      </w:r>
      <w:proofErr w:type="spellEnd"/>
      <w:r w:rsidRPr="00D75694">
        <w:t>等人为</w:t>
      </w:r>
      <w:r w:rsidRPr="00D75694">
        <w:t>GPT-3</w:t>
      </w:r>
      <w:r w:rsidRPr="00D75694">
        <w:t>提供</w:t>
      </w:r>
      <w:r w:rsidRPr="00D75694">
        <w:t>“</w:t>
      </w:r>
      <w:r w:rsidRPr="00D75694">
        <w:t>背景故事</w:t>
      </w:r>
      <w:r w:rsidRPr="00D75694">
        <w:t>”</w:t>
      </w:r>
      <w:r w:rsidRPr="00D75694">
        <w:t>，要求其表现得像一个强大的民主党人，并用</w:t>
      </w:r>
      <w:r w:rsidRPr="00D75694">
        <w:t>“</w:t>
      </w:r>
      <w:r w:rsidRPr="00D75694">
        <w:t>无知</w:t>
      </w:r>
      <w:r w:rsidRPr="00D75694">
        <w:t>”</w:t>
      </w:r>
      <w:r w:rsidRPr="00D75694">
        <w:t>，</w:t>
      </w:r>
      <w:r w:rsidRPr="00D75694">
        <w:t>“</w:t>
      </w:r>
      <w:r w:rsidRPr="00D75694">
        <w:t>种族主义者</w:t>
      </w:r>
      <w:r w:rsidRPr="00D75694">
        <w:t>”</w:t>
      </w:r>
      <w:r w:rsidRPr="00D75694">
        <w:t>，</w:t>
      </w:r>
      <w:r w:rsidRPr="00D75694">
        <w:t>“</w:t>
      </w:r>
      <w:r w:rsidRPr="00D75694">
        <w:t>厌女症患者</w:t>
      </w:r>
      <w:r w:rsidRPr="00D75694">
        <w:t>”</w:t>
      </w:r>
      <w:r w:rsidRPr="00D75694">
        <w:t>，</w:t>
      </w:r>
      <w:r w:rsidRPr="00D75694">
        <w:t>“</w:t>
      </w:r>
      <w:r w:rsidRPr="00D75694">
        <w:t>恐同</w:t>
      </w:r>
      <w:r w:rsidRPr="00D75694">
        <w:t>”</w:t>
      </w:r>
      <w:r w:rsidRPr="00D75694">
        <w:t>等提示词赋予生成式人工智能更明确的习惯进行模拟选举研究</w:t>
      </w:r>
      <w:r w:rsidR="008964C0" w:rsidRPr="00D8600A">
        <w:rPr>
          <w:vertAlign w:val="superscript"/>
        </w:rPr>
        <w:fldChar w:fldCharType="begin"/>
      </w:r>
      <w:r w:rsidR="008964C0" w:rsidRPr="00D8600A">
        <w:rPr>
          <w:vertAlign w:val="superscript"/>
        </w:rPr>
        <w:instrText xml:space="preserve"> REF _Ref166090234 \r \h </w:instrText>
      </w:r>
      <w:r w:rsidR="00D8600A">
        <w:rPr>
          <w:vertAlign w:val="superscript"/>
        </w:rPr>
        <w:instrText xml:space="preserve"> \* MERGEFORMAT </w:instrText>
      </w:r>
      <w:r w:rsidR="008964C0" w:rsidRPr="00D8600A">
        <w:rPr>
          <w:vertAlign w:val="superscript"/>
        </w:rPr>
      </w:r>
      <w:r w:rsidR="008964C0" w:rsidRPr="00D8600A">
        <w:rPr>
          <w:vertAlign w:val="superscript"/>
        </w:rPr>
        <w:fldChar w:fldCharType="separate"/>
      </w:r>
      <w:r w:rsidR="00FA3339">
        <w:rPr>
          <w:vertAlign w:val="superscript"/>
        </w:rPr>
        <w:t>[9]</w:t>
      </w:r>
      <w:r w:rsidR="008964C0" w:rsidRPr="00D8600A">
        <w:rPr>
          <w:vertAlign w:val="superscript"/>
        </w:rPr>
        <w:fldChar w:fldCharType="end"/>
      </w:r>
      <w:r w:rsidRPr="00D75694">
        <w:t>而</w:t>
      </w:r>
      <w:r w:rsidRPr="00D75694">
        <w:t>Anton</w:t>
      </w:r>
      <w:r w:rsidRPr="00D75694">
        <w:t>等人将大语言模型接入了游戏《外交风云》，这类战略游戏与围棋等不同，人工智能无法纯粹通过自我游戏来学习迭代，而是需要有意识地与人类交流来理解其他参与者的动机和观点，并通过自然语言协商完成复杂推理，人工智能在其中进行强化学习，增强自然语言处理与表</w:t>
      </w:r>
      <w:r w:rsidRPr="00D75694">
        <w:rPr>
          <w:rFonts w:hint="eastAsia"/>
        </w:rPr>
        <w:t>达能力，从而更好地完成人类个体模拟</w:t>
      </w:r>
      <w:r w:rsidR="008964C0" w:rsidRPr="00D8600A">
        <w:rPr>
          <w:vertAlign w:val="superscript"/>
        </w:rPr>
        <w:fldChar w:fldCharType="begin"/>
      </w:r>
      <w:r w:rsidR="008964C0" w:rsidRPr="00D8600A">
        <w:rPr>
          <w:vertAlign w:val="superscript"/>
        </w:rPr>
        <w:instrText xml:space="preserve"> </w:instrText>
      </w:r>
      <w:r w:rsidR="008964C0" w:rsidRPr="00D8600A">
        <w:rPr>
          <w:rFonts w:hint="eastAsia"/>
          <w:vertAlign w:val="superscript"/>
        </w:rPr>
        <w:instrText>REF _Ref166091598 \r \h</w:instrText>
      </w:r>
      <w:r w:rsidR="008964C0" w:rsidRPr="00D8600A">
        <w:rPr>
          <w:vertAlign w:val="superscript"/>
        </w:rPr>
        <w:instrText xml:space="preserve"> </w:instrText>
      </w:r>
      <w:r w:rsidR="00D8600A">
        <w:rPr>
          <w:vertAlign w:val="superscript"/>
        </w:rPr>
        <w:instrText xml:space="preserve"> \* MERGEFORMAT </w:instrText>
      </w:r>
      <w:r w:rsidR="008964C0" w:rsidRPr="00D8600A">
        <w:rPr>
          <w:vertAlign w:val="superscript"/>
        </w:rPr>
      </w:r>
      <w:r w:rsidR="008964C0" w:rsidRPr="00D8600A">
        <w:rPr>
          <w:vertAlign w:val="superscript"/>
        </w:rPr>
        <w:fldChar w:fldCharType="separate"/>
      </w:r>
      <w:r w:rsidR="00FA3339">
        <w:rPr>
          <w:vertAlign w:val="superscript"/>
        </w:rPr>
        <w:t>[14]</w:t>
      </w:r>
      <w:r w:rsidR="008964C0" w:rsidRPr="00D8600A">
        <w:rPr>
          <w:vertAlign w:val="superscript"/>
        </w:rPr>
        <w:fldChar w:fldCharType="end"/>
      </w:r>
      <w:r w:rsidR="008964C0">
        <w:rPr>
          <w:rFonts w:hint="eastAsia"/>
        </w:rPr>
        <w:t>。</w:t>
      </w:r>
    </w:p>
    <w:p w14:paraId="4E24E745" w14:textId="733F8B18" w:rsidR="00D75694" w:rsidRPr="00D75694" w:rsidRDefault="00D75694" w:rsidP="000E280B">
      <w:pPr>
        <w:ind w:firstLine="420"/>
      </w:pPr>
      <w:r w:rsidRPr="00D75694">
        <w:rPr>
          <w:rFonts w:hint="eastAsia"/>
        </w:rPr>
        <w:t>（</w:t>
      </w:r>
      <w:r w:rsidRPr="00D75694">
        <w:t>2</w:t>
      </w:r>
      <w:r w:rsidRPr="00D75694">
        <w:t>）接入多个生成式人工智能进行群体社交行为模拟同样可行。</w:t>
      </w:r>
      <w:proofErr w:type="spellStart"/>
      <w:r w:rsidRPr="00D75694">
        <w:t>Joon.S.P</w:t>
      </w:r>
      <w:proofErr w:type="spellEnd"/>
      <w:r w:rsidRPr="00D75694">
        <w:t>等人在一个虚拟沙盒小镇环境中接入了</w:t>
      </w:r>
      <w:r w:rsidRPr="00D75694">
        <w:t>25</w:t>
      </w:r>
      <w:r w:rsidRPr="00D75694">
        <w:t>个生成式人工智能代理，赋予每个个体不同特征与个性，让它们在环境中相互交互。最终这些代理不仅能完成日常生活模拟，还表现出了群体特性（如组织选举活动，派对等）</w:t>
      </w:r>
      <w:r w:rsidR="008964C0" w:rsidRPr="00D8600A">
        <w:rPr>
          <w:vertAlign w:val="superscript"/>
        </w:rPr>
        <w:fldChar w:fldCharType="begin"/>
      </w:r>
      <w:r w:rsidR="008964C0" w:rsidRPr="00D8600A">
        <w:rPr>
          <w:vertAlign w:val="superscript"/>
        </w:rPr>
        <w:instrText xml:space="preserve"> REF _Ref166089064 \r \h </w:instrText>
      </w:r>
      <w:r w:rsidR="00D8600A">
        <w:rPr>
          <w:vertAlign w:val="superscript"/>
        </w:rPr>
        <w:instrText xml:space="preserve"> \* MERGEFORMAT </w:instrText>
      </w:r>
      <w:r w:rsidR="008964C0" w:rsidRPr="00D8600A">
        <w:rPr>
          <w:vertAlign w:val="superscript"/>
        </w:rPr>
      </w:r>
      <w:r w:rsidR="008964C0" w:rsidRPr="00D8600A">
        <w:rPr>
          <w:vertAlign w:val="superscript"/>
        </w:rPr>
        <w:fldChar w:fldCharType="separate"/>
      </w:r>
      <w:r w:rsidR="00FA3339">
        <w:rPr>
          <w:vertAlign w:val="superscript"/>
        </w:rPr>
        <w:t>[15]</w:t>
      </w:r>
      <w:r w:rsidR="008964C0" w:rsidRPr="00D8600A">
        <w:rPr>
          <w:vertAlign w:val="superscript"/>
        </w:rPr>
        <w:fldChar w:fldCharType="end"/>
      </w:r>
      <w:r w:rsidR="008964C0">
        <w:rPr>
          <w:rFonts w:hint="eastAsia"/>
        </w:rPr>
        <w:t>。</w:t>
      </w:r>
    </w:p>
    <w:p w14:paraId="78C92186" w14:textId="7EC6D308" w:rsidR="00D75694" w:rsidRDefault="00D75694" w:rsidP="006F25FA">
      <w:pPr>
        <w:ind w:firstLine="420"/>
      </w:pPr>
      <w:r w:rsidRPr="00D75694">
        <w:rPr>
          <w:rFonts w:hint="eastAsia"/>
        </w:rPr>
        <w:t>（</w:t>
      </w:r>
      <w:r w:rsidRPr="00D75694">
        <w:t>3</w:t>
      </w:r>
      <w:r w:rsidRPr="00D75694">
        <w:t>）生成式人工智能在模拟一些生活中具有危险性或可能会给人类参与者带来潜在创伤的研究时格外具有优势（如对极端恐怖主义分子和网络性骚扰者的研究）。</w:t>
      </w:r>
      <w:r w:rsidRPr="00D75694">
        <w:t>Igor</w:t>
      </w:r>
      <w:r w:rsidRPr="00D75694">
        <w:t>等人认为，这样的主题可能会给人类参与者带来困扰，因此通过生成式人工智能来模拟是一种妥协的解决方式，通过这样的方式能够得到原本难以得到的信息，为防止此类行为的社会干预提供帮助</w:t>
      </w:r>
      <w:r w:rsidR="008964C0">
        <w:fldChar w:fldCharType="begin"/>
      </w:r>
      <w:r w:rsidR="008964C0">
        <w:instrText xml:space="preserve"> REF _Ref166091638 \r \h </w:instrText>
      </w:r>
      <w:r w:rsidR="00D8600A">
        <w:instrText xml:space="preserve"> \* MERGEFORMAT </w:instrText>
      </w:r>
      <w:r w:rsidR="008964C0">
        <w:fldChar w:fldCharType="separate"/>
      </w:r>
      <w:r w:rsidR="00FA3339" w:rsidRPr="00FA3339">
        <w:rPr>
          <w:vertAlign w:val="superscript"/>
        </w:rPr>
        <w:t>[16]</w:t>
      </w:r>
      <w:r w:rsidR="008964C0">
        <w:fldChar w:fldCharType="end"/>
      </w:r>
      <w:r w:rsidR="008964C0">
        <w:rPr>
          <w:rFonts w:hint="eastAsia"/>
        </w:rPr>
        <w:t>。</w:t>
      </w:r>
    </w:p>
    <w:p w14:paraId="5717FB41" w14:textId="77777777" w:rsidR="00D75694" w:rsidRDefault="00345C3B" w:rsidP="00345C3B">
      <w:pPr>
        <w:pStyle w:val="3"/>
        <w:rPr>
          <w:iCs/>
        </w:rPr>
      </w:pPr>
      <w:r w:rsidRPr="00345C3B">
        <w:rPr>
          <w:rFonts w:hint="eastAsia"/>
        </w:rPr>
        <w:t>4</w:t>
      </w:r>
      <w:r w:rsidR="00D75694" w:rsidRPr="00345C3B">
        <w:rPr>
          <w:rFonts w:hint="eastAsia"/>
        </w:rPr>
        <w:t>.1.4</w:t>
      </w:r>
      <w:r w:rsidR="00D75694" w:rsidRPr="00345C3B">
        <w:t xml:space="preserve"> </w:t>
      </w:r>
      <w:r w:rsidR="00D75694" w:rsidRPr="00345C3B">
        <w:t>生成式人工智能在社会学中可能带来的问题</w:t>
      </w:r>
      <w:r w:rsidR="006F25FA">
        <w:rPr>
          <w:rFonts w:hint="eastAsia"/>
          <w:iCs/>
        </w:rPr>
        <w:t>和</w:t>
      </w:r>
      <w:r w:rsidR="00D75694" w:rsidRPr="00F86E75">
        <w:rPr>
          <w:iCs/>
        </w:rPr>
        <w:t>风险</w:t>
      </w:r>
    </w:p>
    <w:p w14:paraId="4E0EC3E7" w14:textId="4B88D7AD" w:rsidR="00F86E75" w:rsidRDefault="00F86E75" w:rsidP="000E280B">
      <w:pPr>
        <w:ind w:firstLine="420"/>
      </w:pPr>
      <w:r>
        <w:rPr>
          <w:rFonts w:hint="eastAsia"/>
        </w:rPr>
        <w:t>（</w:t>
      </w:r>
      <w:r>
        <w:t>1</w:t>
      </w:r>
      <w:r>
        <w:t>）隐私问题：现有的生成式人工智能通常会在与人类的交互中进一步训练模型，我们在将数据输入到像</w:t>
      </w:r>
      <w:proofErr w:type="spellStart"/>
      <w:r>
        <w:t>ChatGPT</w:t>
      </w:r>
      <w:proofErr w:type="spellEnd"/>
      <w:r>
        <w:t>这样的生成式人工智能中时，也就意味着将数据与第三方共享了。</w:t>
      </w:r>
      <w:proofErr w:type="spellStart"/>
      <w:r>
        <w:t>Spirling</w:t>
      </w:r>
      <w:proofErr w:type="spellEnd"/>
      <w:r>
        <w:t>等人认为这会带来隐私问题，一些处理敏感性数据的学者应该明确认识到这些泄露隐私的风险，谨慎将敏感数据输入商业性非开源的生成式人工智能，否则可能会被模型以某种形式保留并输出</w:t>
      </w:r>
      <w:r w:rsidR="008964C0" w:rsidRPr="00D8600A">
        <w:rPr>
          <w:vertAlign w:val="superscript"/>
        </w:rPr>
        <w:fldChar w:fldCharType="begin"/>
      </w:r>
      <w:r w:rsidR="008964C0" w:rsidRPr="00D8600A">
        <w:rPr>
          <w:vertAlign w:val="superscript"/>
        </w:rPr>
        <w:instrText xml:space="preserve"> REF _Ref166091696 \r \h </w:instrText>
      </w:r>
      <w:r w:rsidR="00D8600A">
        <w:rPr>
          <w:vertAlign w:val="superscript"/>
        </w:rPr>
        <w:instrText xml:space="preserve"> \* MERGEFORMAT </w:instrText>
      </w:r>
      <w:r w:rsidR="008964C0" w:rsidRPr="00D8600A">
        <w:rPr>
          <w:vertAlign w:val="superscript"/>
        </w:rPr>
      </w:r>
      <w:r w:rsidR="008964C0" w:rsidRPr="00D8600A">
        <w:rPr>
          <w:vertAlign w:val="superscript"/>
        </w:rPr>
        <w:fldChar w:fldCharType="separate"/>
      </w:r>
      <w:r w:rsidR="00FA3339">
        <w:rPr>
          <w:vertAlign w:val="superscript"/>
        </w:rPr>
        <w:t>[17]</w:t>
      </w:r>
      <w:r w:rsidR="008964C0" w:rsidRPr="00D8600A">
        <w:rPr>
          <w:vertAlign w:val="superscript"/>
        </w:rPr>
        <w:fldChar w:fldCharType="end"/>
      </w:r>
      <w:r w:rsidR="008964C0">
        <w:rPr>
          <w:rFonts w:hint="eastAsia"/>
        </w:rPr>
        <w:t>。</w:t>
      </w:r>
    </w:p>
    <w:p w14:paraId="277E6636" w14:textId="1BFCB9E2" w:rsidR="00F86E75" w:rsidRDefault="00F86E75" w:rsidP="000E280B">
      <w:pPr>
        <w:ind w:firstLine="420"/>
      </w:pPr>
      <w:r>
        <w:rPr>
          <w:rFonts w:hint="eastAsia"/>
        </w:rPr>
        <w:t>（</w:t>
      </w:r>
      <w:r>
        <w:t>2</w:t>
      </w:r>
      <w:r>
        <w:t>）偏见问题：</w:t>
      </w:r>
      <w:r>
        <w:t>Bianchi</w:t>
      </w:r>
      <w:r>
        <w:t>等人认为生成式人工智能是使用大量未经审查的人类创造的数据进行训练的，因此会带有原始数据中存在的偏见与刻板印象</w:t>
      </w:r>
      <w:r w:rsidR="008964C0" w:rsidRPr="00A23C62">
        <w:rPr>
          <w:vertAlign w:val="superscript"/>
        </w:rPr>
        <w:fldChar w:fldCharType="begin"/>
      </w:r>
      <w:r w:rsidR="008964C0" w:rsidRPr="00A23C62">
        <w:rPr>
          <w:vertAlign w:val="superscript"/>
        </w:rPr>
        <w:instrText xml:space="preserve"> REF _Ref166091711 \r \h </w:instrText>
      </w:r>
      <w:r w:rsidR="00A23C62">
        <w:rPr>
          <w:vertAlign w:val="superscript"/>
        </w:rPr>
        <w:instrText xml:space="preserve"> \* MERGEFORMAT </w:instrText>
      </w:r>
      <w:r w:rsidR="008964C0" w:rsidRPr="00A23C62">
        <w:rPr>
          <w:vertAlign w:val="superscript"/>
        </w:rPr>
      </w:r>
      <w:r w:rsidR="008964C0" w:rsidRPr="00A23C62">
        <w:rPr>
          <w:vertAlign w:val="superscript"/>
        </w:rPr>
        <w:fldChar w:fldCharType="separate"/>
      </w:r>
      <w:r w:rsidR="00FA3339">
        <w:rPr>
          <w:vertAlign w:val="superscript"/>
        </w:rPr>
        <w:t>[18]</w:t>
      </w:r>
      <w:r w:rsidR="008964C0" w:rsidRPr="00A23C62">
        <w:rPr>
          <w:vertAlign w:val="superscript"/>
        </w:rPr>
        <w:fldChar w:fldCharType="end"/>
      </w:r>
      <w:r>
        <w:t>例如美国对非裔社区内的犯罪报道更为频繁导致数据库内这类人的犯罪数据占比更高，因而使生成式人工智能在犯罪预测上对非裔群体产生了偏见</w:t>
      </w:r>
      <w:r w:rsidR="008964C0" w:rsidRPr="00A23C62">
        <w:rPr>
          <w:vertAlign w:val="superscript"/>
        </w:rPr>
        <w:fldChar w:fldCharType="begin"/>
      </w:r>
      <w:r w:rsidR="008964C0" w:rsidRPr="00A23C62">
        <w:rPr>
          <w:vertAlign w:val="superscript"/>
        </w:rPr>
        <w:instrText xml:space="preserve"> REF _Ref166091724 \r \h </w:instrText>
      </w:r>
      <w:r w:rsidR="00A23C62">
        <w:rPr>
          <w:vertAlign w:val="superscript"/>
        </w:rPr>
        <w:instrText xml:space="preserve"> \* MERGEFORMAT </w:instrText>
      </w:r>
      <w:r w:rsidR="008964C0" w:rsidRPr="00A23C62">
        <w:rPr>
          <w:vertAlign w:val="superscript"/>
        </w:rPr>
      </w:r>
      <w:r w:rsidR="008964C0" w:rsidRPr="00A23C62">
        <w:rPr>
          <w:vertAlign w:val="superscript"/>
        </w:rPr>
        <w:fldChar w:fldCharType="separate"/>
      </w:r>
      <w:r w:rsidR="00FA3339">
        <w:rPr>
          <w:vertAlign w:val="superscript"/>
        </w:rPr>
        <w:t>[19]</w:t>
      </w:r>
      <w:r w:rsidR="008964C0" w:rsidRPr="00A23C62">
        <w:rPr>
          <w:vertAlign w:val="superscript"/>
        </w:rPr>
        <w:fldChar w:fldCharType="end"/>
      </w:r>
      <w:r w:rsidR="008964C0">
        <w:rPr>
          <w:rFonts w:hint="eastAsia"/>
        </w:rPr>
        <w:t>。</w:t>
      </w:r>
    </w:p>
    <w:p w14:paraId="3723F1AC" w14:textId="7C534DE1" w:rsidR="00F86E75" w:rsidRDefault="00F86E75" w:rsidP="006F25FA">
      <w:pPr>
        <w:ind w:firstLine="420"/>
      </w:pPr>
      <w:r>
        <w:rPr>
          <w:rFonts w:hint="eastAsia"/>
        </w:rPr>
        <w:t>（</w:t>
      </w:r>
      <w:r>
        <w:t>3</w:t>
      </w:r>
      <w:r>
        <w:t>）内容质量问题：目前的生成式人工智能并非基于形式逻辑或真值生成内容的，而是基于大量文本预测下一个最大概率出现的单词或单词序列，这就引发了人工智能生成内容可靠性的问题。</w:t>
      </w:r>
      <w:r>
        <w:t>Bender</w:t>
      </w:r>
      <w:r>
        <w:t>等人发现同一模型即使在大多数情况下输出符合事实的正确内容，也有可能产生虚构的误导性信息，这些研究人员将这些模型以自信的方式提供不准确的内容的行为称为</w:t>
      </w:r>
      <w:r>
        <w:t>“</w:t>
      </w:r>
      <w:r>
        <w:t>幻觉</w:t>
      </w:r>
      <w:r>
        <w:t>”</w:t>
      </w:r>
      <w:r>
        <w:t>，并认为目前的人工智能不适宜进行严肃性任务</w:t>
      </w:r>
      <w:r w:rsidR="008964C0" w:rsidRPr="00A23C62">
        <w:rPr>
          <w:vertAlign w:val="superscript"/>
        </w:rPr>
        <w:fldChar w:fldCharType="begin"/>
      </w:r>
      <w:r w:rsidR="008964C0" w:rsidRPr="00A23C62">
        <w:rPr>
          <w:vertAlign w:val="superscript"/>
        </w:rPr>
        <w:instrText xml:space="preserve"> REF _Ref166091755 \r \h </w:instrText>
      </w:r>
      <w:r w:rsidR="00A23C62">
        <w:rPr>
          <w:vertAlign w:val="superscript"/>
        </w:rPr>
        <w:instrText xml:space="preserve"> \* MERGEFORMAT </w:instrText>
      </w:r>
      <w:r w:rsidR="008964C0" w:rsidRPr="00A23C62">
        <w:rPr>
          <w:vertAlign w:val="superscript"/>
        </w:rPr>
      </w:r>
      <w:r w:rsidR="008964C0" w:rsidRPr="00A23C62">
        <w:rPr>
          <w:vertAlign w:val="superscript"/>
        </w:rPr>
        <w:fldChar w:fldCharType="separate"/>
      </w:r>
      <w:r w:rsidR="00FA3339">
        <w:rPr>
          <w:vertAlign w:val="superscript"/>
        </w:rPr>
        <w:t>[20]</w:t>
      </w:r>
      <w:r w:rsidR="008964C0" w:rsidRPr="00A23C62">
        <w:rPr>
          <w:vertAlign w:val="superscript"/>
        </w:rPr>
        <w:fldChar w:fldCharType="end"/>
      </w:r>
      <w:r w:rsidR="008964C0">
        <w:rPr>
          <w:rFonts w:hint="eastAsia"/>
        </w:rPr>
        <w:t>。</w:t>
      </w:r>
    </w:p>
    <w:p w14:paraId="78FB14F8" w14:textId="77777777" w:rsidR="00D45372" w:rsidRPr="00345C3B" w:rsidRDefault="00345C3B" w:rsidP="00345C3B">
      <w:pPr>
        <w:pStyle w:val="2"/>
      </w:pPr>
      <w:r>
        <w:rPr>
          <w:rFonts w:hint="eastAsia"/>
        </w:rPr>
        <w:t>4</w:t>
      </w:r>
      <w:r w:rsidR="00F86E75" w:rsidRPr="00345C3B">
        <w:rPr>
          <w:rFonts w:hint="eastAsia"/>
        </w:rPr>
        <w:t>.2</w:t>
      </w:r>
      <w:r w:rsidR="00F86E75" w:rsidRPr="00345C3B">
        <w:rPr>
          <w:rFonts w:hint="eastAsia"/>
        </w:rPr>
        <w:t>生成式人工智能与心理学</w:t>
      </w:r>
    </w:p>
    <w:p w14:paraId="536064DB" w14:textId="5FB5AB15" w:rsidR="00D6664A" w:rsidRDefault="00D45372" w:rsidP="006F25FA">
      <w:pPr>
        <w:ind w:firstLine="420"/>
      </w:pPr>
      <w:r w:rsidRPr="00D45372">
        <w:rPr>
          <w:rFonts w:hint="eastAsia"/>
        </w:rPr>
        <w:t>生成式人工智能能和心理学的关系可以说是相辅相成，人工智能本质就是模拟或实现类人的智能，但如何将人脑的工作</w:t>
      </w:r>
      <w:r w:rsidRPr="00D45372">
        <w:rPr>
          <w:rFonts w:hint="eastAsia"/>
        </w:rPr>
        <w:lastRenderedPageBreak/>
        <w:t>方式进行抽象并运用到人工智能上是目前的一大挑战。联结学派被人脑神经系统启发而设计的深度学习神经网络已经在计算机科学、机器学习和人工智能领域中取得了显著的成功，但人工神经网络本质上与人脑神经系统还是有着很大的差别：比如人脑的编码方式是基于“</w:t>
      </w:r>
      <w:r w:rsidRPr="00D45372">
        <w:t>01</w:t>
      </w:r>
      <w:r w:rsidR="008964C0">
        <w:rPr>
          <w:rFonts w:hint="eastAsia"/>
        </w:rPr>
        <w:t>”</w:t>
      </w:r>
      <w:r w:rsidRPr="00D45372">
        <w:t>出现的频率进行编码并且人脑神经元有着许多种类和功能但人工神经网络没有，并且人工神经网络还会使用不会在人脑中出现的反向传播来进行训练。目前人工智能在处理大量数据、自动</w:t>
      </w:r>
      <w:r w:rsidRPr="00D45372">
        <w:rPr>
          <w:rFonts w:hint="eastAsia"/>
        </w:rPr>
        <w:t>化分类、模拟情感和环境、预测洞察等方面的强大能力对心理学的研究和应用起着极大的作用。但随着人工智能在智能层面的进步，关于人工智能作为工具的伦理问题也备受关注</w:t>
      </w:r>
      <w:r w:rsidR="008964C0" w:rsidRPr="00A23C62">
        <w:rPr>
          <w:vertAlign w:val="superscript"/>
        </w:rPr>
        <w:fldChar w:fldCharType="begin"/>
      </w:r>
      <w:r w:rsidR="008964C0" w:rsidRPr="00A23C62">
        <w:rPr>
          <w:vertAlign w:val="superscript"/>
        </w:rPr>
        <w:instrText xml:space="preserve"> </w:instrText>
      </w:r>
      <w:r w:rsidR="008964C0" w:rsidRPr="00A23C62">
        <w:rPr>
          <w:rFonts w:hint="eastAsia"/>
          <w:vertAlign w:val="superscript"/>
        </w:rPr>
        <w:instrText>REF _Ref166091943 \r \h</w:instrText>
      </w:r>
      <w:r w:rsidR="008964C0" w:rsidRPr="00A23C62">
        <w:rPr>
          <w:vertAlign w:val="superscript"/>
        </w:rPr>
        <w:instrText xml:space="preserve"> </w:instrText>
      </w:r>
      <w:r w:rsidR="00A23C62">
        <w:rPr>
          <w:vertAlign w:val="superscript"/>
        </w:rPr>
        <w:instrText xml:space="preserve"> \* MERGEFORMAT </w:instrText>
      </w:r>
      <w:r w:rsidR="008964C0" w:rsidRPr="00A23C62">
        <w:rPr>
          <w:vertAlign w:val="superscript"/>
        </w:rPr>
      </w:r>
      <w:r w:rsidR="008964C0" w:rsidRPr="00A23C62">
        <w:rPr>
          <w:vertAlign w:val="superscript"/>
        </w:rPr>
        <w:fldChar w:fldCharType="separate"/>
      </w:r>
      <w:r w:rsidR="00FA3339">
        <w:rPr>
          <w:vertAlign w:val="superscript"/>
        </w:rPr>
        <w:t>[22]</w:t>
      </w:r>
      <w:r w:rsidR="008964C0" w:rsidRPr="00A23C62">
        <w:rPr>
          <w:vertAlign w:val="superscript"/>
        </w:rPr>
        <w:fldChar w:fldCharType="end"/>
      </w:r>
      <w:r w:rsidRPr="00D45372">
        <w:t>，同时在应用层面，对于人工智能判断准确度也需要接受一定的考验</w:t>
      </w:r>
      <w:r w:rsidR="00EA5651" w:rsidRPr="00A23C62">
        <w:rPr>
          <w:vertAlign w:val="superscript"/>
        </w:rPr>
        <w:fldChar w:fldCharType="begin"/>
      </w:r>
      <w:r w:rsidR="00EA5651" w:rsidRPr="00A23C62">
        <w:rPr>
          <w:vertAlign w:val="superscript"/>
        </w:rPr>
        <w:instrText xml:space="preserve"> REF _Ref166091987 \r \h </w:instrText>
      </w:r>
      <w:r w:rsidR="00A23C62">
        <w:rPr>
          <w:vertAlign w:val="superscript"/>
        </w:rPr>
        <w:instrText xml:space="preserve"> \* MERGEFORMAT </w:instrText>
      </w:r>
      <w:r w:rsidR="00EA5651" w:rsidRPr="00A23C62">
        <w:rPr>
          <w:vertAlign w:val="superscript"/>
        </w:rPr>
      </w:r>
      <w:r w:rsidR="00EA5651" w:rsidRPr="00A23C62">
        <w:rPr>
          <w:vertAlign w:val="superscript"/>
        </w:rPr>
        <w:fldChar w:fldCharType="separate"/>
      </w:r>
      <w:r w:rsidR="00FA3339">
        <w:rPr>
          <w:vertAlign w:val="superscript"/>
        </w:rPr>
        <w:t>[35]</w:t>
      </w:r>
      <w:r w:rsidR="00EA5651" w:rsidRPr="00A23C62">
        <w:rPr>
          <w:vertAlign w:val="superscript"/>
        </w:rPr>
        <w:fldChar w:fldCharType="end"/>
      </w:r>
      <w:r w:rsidRPr="00D45372">
        <w:t>，关于人工智能在心理学应用中的情绪和病症识别方面是否会侵犯他人隐私的问题也需要我们进行协调和深入思考。在人工领域的对齐领域，未来的心理学研究也应该反向应用于生成式人工智能进而提高人机对齐程度，进而使得人工智能更高效更准确更安全的服务于人。</w:t>
      </w:r>
    </w:p>
    <w:p w14:paraId="3409FBA7" w14:textId="77777777" w:rsidR="00D6664A" w:rsidRDefault="00345C3B" w:rsidP="00345C3B">
      <w:pPr>
        <w:pStyle w:val="3"/>
      </w:pPr>
      <w:r>
        <w:rPr>
          <w:rFonts w:hint="eastAsia"/>
        </w:rPr>
        <w:t>4</w:t>
      </w:r>
      <w:r w:rsidR="00D6664A" w:rsidRPr="00D6664A">
        <w:rPr>
          <w:rFonts w:hint="eastAsia"/>
        </w:rPr>
        <w:t>.2.1</w:t>
      </w:r>
      <w:r w:rsidR="00D6664A" w:rsidRPr="00D6664A">
        <w:rPr>
          <w:rFonts w:hint="eastAsia"/>
        </w:rPr>
        <w:t>生成式人工智能作为最根本的生产力工具</w:t>
      </w:r>
    </w:p>
    <w:p w14:paraId="7E080430" w14:textId="77777777" w:rsidR="00D6664A" w:rsidRDefault="00D6664A" w:rsidP="00D6664A">
      <w:r>
        <w:tab/>
      </w:r>
      <w:r>
        <w:rPr>
          <w:rFonts w:hint="eastAsia"/>
        </w:rPr>
        <w:t>生成式人工智能基于本分类在心理学领域的应用包括：基于人工智能算法的分类和心智测量等</w:t>
      </w:r>
    </w:p>
    <w:p w14:paraId="1495B36E" w14:textId="77777777" w:rsidR="00D6664A" w:rsidRDefault="00D6664A" w:rsidP="00D6664A">
      <w:r>
        <w:rPr>
          <w:rFonts w:hint="eastAsia"/>
        </w:rPr>
        <w:t>生成式人工智能的强大理解能力为研究者通过文字，图像判断其背后发布者的心理状态提供了可能性。</w:t>
      </w:r>
    </w:p>
    <w:p w14:paraId="4E113E87" w14:textId="2A4BAC06" w:rsidR="00D6664A" w:rsidRDefault="00D6664A" w:rsidP="000E280B">
      <w:pPr>
        <w:ind w:firstLine="420"/>
      </w:pPr>
      <w:r>
        <w:t xml:space="preserve">(1) </w:t>
      </w:r>
      <w:r>
        <w:t>心理疾病的判断：早期有</w:t>
      </w:r>
      <w:proofErr w:type="spellStart"/>
      <w:r>
        <w:t>Moin</w:t>
      </w:r>
      <w:proofErr w:type="spellEnd"/>
      <w:r>
        <w:t xml:space="preserve"> Nadeem</w:t>
      </w:r>
      <w:r>
        <w:t>等人构建了</w:t>
      </w:r>
      <w:r>
        <w:t>2.5M</w:t>
      </w:r>
      <w:r>
        <w:t>条推文语料库并通过文本分类的方式对抑郁症进行判断，实验结果表示其准确率高达</w:t>
      </w:r>
      <w:r>
        <w:t>86%</w:t>
      </w:r>
      <w:r w:rsidRPr="00A23C62">
        <w:rPr>
          <w:vertAlign w:val="superscript"/>
        </w:rPr>
        <w:t>[20]</w:t>
      </w:r>
      <w:r>
        <w:t>，后有</w:t>
      </w:r>
      <w:r>
        <w:t>Zhang, YP</w:t>
      </w:r>
      <w:r>
        <w:t>等人通过使用融合分类器将深度学习模型分数、心理文本特征、用户信息结合后研究其与抑郁信号的关系，他们的融合模型在</w:t>
      </w:r>
      <w:r>
        <w:t>446</w:t>
      </w:r>
      <w:r>
        <w:t>人的测试集上有</w:t>
      </w:r>
      <w:r>
        <w:t>78.9%</w:t>
      </w:r>
      <w:r>
        <w:t>的正确率</w:t>
      </w:r>
      <w:r w:rsidR="00EA5651" w:rsidRPr="00A23C62">
        <w:rPr>
          <w:vertAlign w:val="superscript"/>
        </w:rPr>
        <w:fldChar w:fldCharType="begin"/>
      </w:r>
      <w:r w:rsidR="00EA5651" w:rsidRPr="00A23C62">
        <w:rPr>
          <w:vertAlign w:val="superscript"/>
        </w:rPr>
        <w:instrText xml:space="preserve"> REF _Ref166092037 \r \h </w:instrText>
      </w:r>
      <w:r w:rsidR="00A23C62">
        <w:rPr>
          <w:vertAlign w:val="superscript"/>
        </w:rPr>
        <w:instrText xml:space="preserve"> \* MERGEFORMAT </w:instrText>
      </w:r>
      <w:r w:rsidR="00EA5651" w:rsidRPr="00A23C62">
        <w:rPr>
          <w:vertAlign w:val="superscript"/>
        </w:rPr>
      </w:r>
      <w:r w:rsidR="00EA5651" w:rsidRPr="00A23C62">
        <w:rPr>
          <w:vertAlign w:val="superscript"/>
        </w:rPr>
        <w:fldChar w:fldCharType="separate"/>
      </w:r>
      <w:r w:rsidR="00FA3339">
        <w:rPr>
          <w:vertAlign w:val="superscript"/>
        </w:rPr>
        <w:t>[24]</w:t>
      </w:r>
      <w:r w:rsidR="00EA5651" w:rsidRPr="00A23C62">
        <w:rPr>
          <w:vertAlign w:val="superscript"/>
        </w:rPr>
        <w:fldChar w:fldCharType="end"/>
      </w:r>
      <w:r>
        <w:t>。使用生成式人工智能判断自杀倾向，压力，舆论等同样可行。</w:t>
      </w:r>
    </w:p>
    <w:p w14:paraId="0698AA65" w14:textId="60CA1F4C" w:rsidR="00D6664A" w:rsidRDefault="00D6664A" w:rsidP="000E280B">
      <w:pPr>
        <w:ind w:firstLine="420"/>
      </w:pPr>
      <w:r>
        <w:t xml:space="preserve">(2) </w:t>
      </w:r>
      <w:r>
        <w:t>基于语音特征进行对语言情感的判断同样可行，</w:t>
      </w:r>
      <w:r>
        <w:t>Starlet Ben Alex</w:t>
      </w:r>
      <w:r>
        <w:t>等人提出了一种基于深度学习的系统</w:t>
      </w:r>
      <w:r>
        <w:t>AER</w:t>
      </w:r>
      <w:r>
        <w:t>（自动情绪识别系统），这是一种通过对话语水平和音节水平提取韵律来进行情感判断的可行系统</w:t>
      </w:r>
      <w:r w:rsidR="00EA5651" w:rsidRPr="00A23C62">
        <w:rPr>
          <w:vertAlign w:val="superscript"/>
        </w:rPr>
        <w:fldChar w:fldCharType="begin"/>
      </w:r>
      <w:r w:rsidR="00EA5651" w:rsidRPr="00A23C62">
        <w:rPr>
          <w:vertAlign w:val="superscript"/>
        </w:rPr>
        <w:instrText xml:space="preserve"> REF _Ref166092048 \r \h </w:instrText>
      </w:r>
      <w:r w:rsidR="00A23C62">
        <w:rPr>
          <w:vertAlign w:val="superscript"/>
        </w:rPr>
        <w:instrText xml:space="preserve"> \* MERGEFORMAT </w:instrText>
      </w:r>
      <w:r w:rsidR="00EA5651" w:rsidRPr="00A23C62">
        <w:rPr>
          <w:vertAlign w:val="superscript"/>
        </w:rPr>
      </w:r>
      <w:r w:rsidR="00EA5651" w:rsidRPr="00A23C62">
        <w:rPr>
          <w:vertAlign w:val="superscript"/>
        </w:rPr>
        <w:fldChar w:fldCharType="separate"/>
      </w:r>
      <w:r w:rsidR="00FA3339">
        <w:rPr>
          <w:vertAlign w:val="superscript"/>
        </w:rPr>
        <w:t>[25]</w:t>
      </w:r>
      <w:r w:rsidR="00EA5651" w:rsidRPr="00A23C62">
        <w:rPr>
          <w:vertAlign w:val="superscript"/>
        </w:rPr>
        <w:fldChar w:fldCharType="end"/>
      </w:r>
      <w:r>
        <w:t>。</w:t>
      </w:r>
    </w:p>
    <w:p w14:paraId="29CDA701" w14:textId="6763ECDB" w:rsidR="00D6664A" w:rsidRDefault="00D6664A" w:rsidP="000E280B">
      <w:pPr>
        <w:ind w:firstLine="420"/>
      </w:pPr>
      <w:r>
        <w:t xml:space="preserve">(3) </w:t>
      </w:r>
      <w:r>
        <w:t>受益于生成式人工智能及深度学习网络，对图像和视频中的面部表情进行识别并判断情感也变得可行</w:t>
      </w:r>
      <w:proofErr w:type="spellStart"/>
      <w:r>
        <w:t>Qiuyu</w:t>
      </w:r>
      <w:proofErr w:type="spellEnd"/>
      <w:r>
        <w:t xml:space="preserve"> Li</w:t>
      </w:r>
      <w:r>
        <w:t>等人通过使用用于检测面部特征的深度多任务卷积网络和用于估计微表情光流特征的融合深度卷积网络的识别算法并利用支持向量机对精细后光流特征进行分类，实现了对微表情的自动识别</w:t>
      </w:r>
      <w:r w:rsidR="00EA5651" w:rsidRPr="00A23C62">
        <w:rPr>
          <w:vertAlign w:val="superscript"/>
        </w:rPr>
        <w:fldChar w:fldCharType="begin"/>
      </w:r>
      <w:r w:rsidR="00EA5651" w:rsidRPr="00A23C62">
        <w:rPr>
          <w:vertAlign w:val="superscript"/>
        </w:rPr>
        <w:instrText xml:space="preserve"> REF _Ref166092096 \r \h </w:instrText>
      </w:r>
      <w:r w:rsidR="00A23C62">
        <w:rPr>
          <w:vertAlign w:val="superscript"/>
        </w:rPr>
        <w:instrText xml:space="preserve"> \* MERGEFORMAT </w:instrText>
      </w:r>
      <w:r w:rsidR="00EA5651" w:rsidRPr="00A23C62">
        <w:rPr>
          <w:vertAlign w:val="superscript"/>
        </w:rPr>
      </w:r>
      <w:r w:rsidR="00EA5651" w:rsidRPr="00A23C62">
        <w:rPr>
          <w:vertAlign w:val="superscript"/>
        </w:rPr>
        <w:fldChar w:fldCharType="separate"/>
      </w:r>
      <w:r w:rsidR="00FA3339">
        <w:rPr>
          <w:vertAlign w:val="superscript"/>
        </w:rPr>
        <w:t>[26]</w:t>
      </w:r>
      <w:r w:rsidR="00EA5651" w:rsidRPr="00A23C62">
        <w:rPr>
          <w:vertAlign w:val="superscript"/>
        </w:rPr>
        <w:fldChar w:fldCharType="end"/>
      </w:r>
      <w:r w:rsidR="00EA5651">
        <w:rPr>
          <w:rFonts w:hint="eastAsia"/>
        </w:rPr>
        <w:t>。</w:t>
      </w:r>
    </w:p>
    <w:p w14:paraId="518CA1B0" w14:textId="65529CA1" w:rsidR="000170E9" w:rsidRDefault="00D6664A" w:rsidP="006F25FA">
      <w:pPr>
        <w:ind w:firstLine="420"/>
      </w:pPr>
      <w:r>
        <w:t xml:space="preserve">(4) </w:t>
      </w:r>
      <w:r>
        <w:t>生成式人工智能的相关算法也在心理学领域的分类应用方面起到了大的作用，例如通过决策树来理解不同心理学变量之间的关系，进而实现根据特征预测个体的心理状态或疾病评估</w:t>
      </w:r>
      <w:r w:rsidR="00EA5651" w:rsidRPr="00A23C62">
        <w:rPr>
          <w:vertAlign w:val="superscript"/>
        </w:rPr>
        <w:fldChar w:fldCharType="begin"/>
      </w:r>
      <w:r w:rsidR="00EA5651" w:rsidRPr="00A23C62">
        <w:rPr>
          <w:vertAlign w:val="superscript"/>
        </w:rPr>
        <w:instrText xml:space="preserve"> REF _Ref166092174 \r \h </w:instrText>
      </w:r>
      <w:r w:rsidR="00A23C62">
        <w:rPr>
          <w:vertAlign w:val="superscript"/>
        </w:rPr>
        <w:instrText xml:space="preserve"> \* MERGEFORMAT </w:instrText>
      </w:r>
      <w:r w:rsidR="00EA5651" w:rsidRPr="00A23C62">
        <w:rPr>
          <w:vertAlign w:val="superscript"/>
        </w:rPr>
      </w:r>
      <w:r w:rsidR="00EA5651" w:rsidRPr="00A23C62">
        <w:rPr>
          <w:vertAlign w:val="superscript"/>
        </w:rPr>
        <w:fldChar w:fldCharType="separate"/>
      </w:r>
      <w:r w:rsidR="00FA3339">
        <w:rPr>
          <w:vertAlign w:val="superscript"/>
        </w:rPr>
        <w:t>[27]</w:t>
      </w:r>
      <w:r w:rsidR="00EA5651" w:rsidRPr="00A23C62">
        <w:rPr>
          <w:vertAlign w:val="superscript"/>
        </w:rPr>
        <w:fldChar w:fldCharType="end"/>
      </w:r>
      <w:r>
        <w:t>。利用支持向量机来提高将个体分为不同心理状态或疾病类别的准确性</w:t>
      </w:r>
      <w:r w:rsidR="00EA5651" w:rsidRPr="00A23C62">
        <w:rPr>
          <w:vertAlign w:val="superscript"/>
        </w:rPr>
        <w:fldChar w:fldCharType="begin"/>
      </w:r>
      <w:r w:rsidR="00EA5651" w:rsidRPr="00A23C62">
        <w:rPr>
          <w:vertAlign w:val="superscript"/>
        </w:rPr>
        <w:instrText xml:space="preserve"> REF _Ref166092048 \r \h </w:instrText>
      </w:r>
      <w:r w:rsidR="00A23C62">
        <w:rPr>
          <w:vertAlign w:val="superscript"/>
        </w:rPr>
        <w:instrText xml:space="preserve"> \* MERGEFORMAT </w:instrText>
      </w:r>
      <w:r w:rsidR="00EA5651" w:rsidRPr="00A23C62">
        <w:rPr>
          <w:vertAlign w:val="superscript"/>
        </w:rPr>
      </w:r>
      <w:r w:rsidR="00EA5651" w:rsidRPr="00A23C62">
        <w:rPr>
          <w:vertAlign w:val="superscript"/>
        </w:rPr>
        <w:fldChar w:fldCharType="separate"/>
      </w:r>
      <w:r w:rsidR="00FA3339">
        <w:rPr>
          <w:vertAlign w:val="superscript"/>
        </w:rPr>
        <w:t>[25]</w:t>
      </w:r>
      <w:r w:rsidR="00EA5651" w:rsidRPr="00A23C62">
        <w:rPr>
          <w:vertAlign w:val="superscript"/>
        </w:rPr>
        <w:fldChar w:fldCharType="end"/>
      </w:r>
      <w:r w:rsidR="00EA5651" w:rsidRPr="00A23C62">
        <w:rPr>
          <w:vertAlign w:val="superscript"/>
        </w:rPr>
        <w:fldChar w:fldCharType="begin"/>
      </w:r>
      <w:r w:rsidR="00EA5651" w:rsidRPr="00A23C62">
        <w:rPr>
          <w:vertAlign w:val="superscript"/>
        </w:rPr>
        <w:instrText xml:space="preserve"> REF _Ref166092223 \r \h </w:instrText>
      </w:r>
      <w:r w:rsidR="00A23C62">
        <w:rPr>
          <w:vertAlign w:val="superscript"/>
        </w:rPr>
        <w:instrText xml:space="preserve"> \* MERGEFORMAT </w:instrText>
      </w:r>
      <w:r w:rsidR="00EA5651" w:rsidRPr="00A23C62">
        <w:rPr>
          <w:vertAlign w:val="superscript"/>
        </w:rPr>
      </w:r>
      <w:r w:rsidR="00EA5651" w:rsidRPr="00A23C62">
        <w:rPr>
          <w:vertAlign w:val="superscript"/>
        </w:rPr>
        <w:fldChar w:fldCharType="separate"/>
      </w:r>
      <w:r w:rsidR="00FA3339">
        <w:rPr>
          <w:vertAlign w:val="superscript"/>
        </w:rPr>
        <w:t>[28]</w:t>
      </w:r>
      <w:r w:rsidR="00EA5651" w:rsidRPr="00A23C62">
        <w:rPr>
          <w:vertAlign w:val="superscript"/>
        </w:rPr>
        <w:fldChar w:fldCharType="end"/>
      </w:r>
      <w:r>
        <w:t>，利用机器学习算法来优化对自杀现象的分析</w:t>
      </w:r>
      <w:r w:rsidR="00EA5651" w:rsidRPr="00A23C62">
        <w:rPr>
          <w:vertAlign w:val="superscript"/>
        </w:rPr>
        <w:fldChar w:fldCharType="begin"/>
      </w:r>
      <w:r w:rsidR="00EA5651" w:rsidRPr="00A23C62">
        <w:rPr>
          <w:vertAlign w:val="superscript"/>
        </w:rPr>
        <w:instrText xml:space="preserve"> REF _Ref166092235 \r \h </w:instrText>
      </w:r>
      <w:r w:rsidR="00A23C62">
        <w:rPr>
          <w:vertAlign w:val="superscript"/>
        </w:rPr>
        <w:instrText xml:space="preserve"> \* MERGEFORMAT </w:instrText>
      </w:r>
      <w:r w:rsidR="00EA5651" w:rsidRPr="00A23C62">
        <w:rPr>
          <w:vertAlign w:val="superscript"/>
        </w:rPr>
      </w:r>
      <w:r w:rsidR="00EA5651" w:rsidRPr="00A23C62">
        <w:rPr>
          <w:vertAlign w:val="superscript"/>
        </w:rPr>
        <w:fldChar w:fldCharType="separate"/>
      </w:r>
      <w:r w:rsidR="00FA3339">
        <w:rPr>
          <w:vertAlign w:val="superscript"/>
        </w:rPr>
        <w:t>[29]</w:t>
      </w:r>
      <w:r w:rsidR="00EA5651" w:rsidRPr="00A23C62">
        <w:rPr>
          <w:vertAlign w:val="superscript"/>
        </w:rPr>
        <w:fldChar w:fldCharType="end"/>
      </w:r>
      <w:r>
        <w:t>，利用神经网络进行图像识别、情感分析、语义理解等任务，进而对大规模的心理学数据进行分类。</w:t>
      </w:r>
    </w:p>
    <w:p w14:paraId="1B23ABFD" w14:textId="77777777" w:rsidR="000170E9" w:rsidRDefault="00345C3B" w:rsidP="00345C3B">
      <w:pPr>
        <w:pStyle w:val="3"/>
      </w:pPr>
      <w:r>
        <w:rPr>
          <w:rFonts w:hint="eastAsia"/>
        </w:rPr>
        <w:t>4</w:t>
      </w:r>
      <w:r w:rsidR="000170E9" w:rsidRPr="000170E9">
        <w:rPr>
          <w:rFonts w:hint="eastAsia"/>
        </w:rPr>
        <w:t>.2.2</w:t>
      </w:r>
      <w:r w:rsidR="000170E9" w:rsidRPr="000170E9">
        <w:rPr>
          <w:rFonts w:hint="eastAsia"/>
        </w:rPr>
        <w:t>生成式人工智能作为助手协助人类进行生产</w:t>
      </w:r>
    </w:p>
    <w:p w14:paraId="4289D497" w14:textId="77777777" w:rsidR="000170E9" w:rsidRDefault="000170E9" w:rsidP="000170E9">
      <w:pPr>
        <w:ind w:firstLine="420"/>
      </w:pPr>
      <w:r>
        <w:rPr>
          <w:rFonts w:hint="eastAsia"/>
        </w:rPr>
        <w:t>生成式人工智能基于本分类在心理学领域的应用包括：基于心理数据的健康干预系统、认知辅助、心理治疗等</w:t>
      </w:r>
    </w:p>
    <w:p w14:paraId="3CAD69DD" w14:textId="679AC8EC" w:rsidR="000170E9" w:rsidRDefault="000170E9" w:rsidP="000170E9">
      <w:pPr>
        <w:ind w:firstLine="420"/>
      </w:pPr>
      <w:r>
        <w:t xml:space="preserve">(1) </w:t>
      </w:r>
      <w:r>
        <w:rPr>
          <w:rFonts w:hint="eastAsia"/>
        </w:rPr>
        <w:t>基于深度学习的神经网络结构，</w:t>
      </w:r>
      <w:r>
        <w:rPr>
          <w:rFonts w:hint="eastAsia"/>
        </w:rPr>
        <w:t>GAI</w:t>
      </w:r>
      <w:r>
        <w:rPr>
          <w:rFonts w:hint="eastAsia"/>
        </w:rPr>
        <w:t>能够逐层地学习抽象的特征表示，在心理学中的临床方面可以对生理信号或医学影像图片进行理解处理，</w:t>
      </w:r>
      <w:r>
        <w:rPr>
          <w:rFonts w:hint="eastAsia"/>
        </w:rPr>
        <w:t>Xiao-Wei Wang</w:t>
      </w:r>
      <w:r>
        <w:rPr>
          <w:rFonts w:hint="eastAsia"/>
        </w:rPr>
        <w:t>等人实现了使用机器学习方法从脑电图数据中对情绪状态进行分类的研究</w:t>
      </w:r>
      <w:r w:rsidR="00EA5651" w:rsidRPr="00A23C62">
        <w:rPr>
          <w:vertAlign w:val="superscript"/>
        </w:rPr>
        <w:fldChar w:fldCharType="begin"/>
      </w:r>
      <w:r w:rsidR="00EA5651" w:rsidRPr="00A23C62">
        <w:rPr>
          <w:vertAlign w:val="superscript"/>
        </w:rPr>
        <w:instrText xml:space="preserve"> </w:instrText>
      </w:r>
      <w:r w:rsidR="00EA5651" w:rsidRPr="00A23C62">
        <w:rPr>
          <w:rFonts w:hint="eastAsia"/>
          <w:vertAlign w:val="superscript"/>
        </w:rPr>
        <w:instrText>REF _Ref166092309 \r \h</w:instrText>
      </w:r>
      <w:r w:rsidR="00EA5651" w:rsidRPr="00A23C62">
        <w:rPr>
          <w:vertAlign w:val="superscript"/>
        </w:rPr>
        <w:instrText xml:space="preserve"> </w:instrText>
      </w:r>
      <w:r w:rsidR="00A23C62" w:rsidRPr="00A23C62">
        <w:rPr>
          <w:vertAlign w:val="superscript"/>
        </w:rPr>
        <w:instrText xml:space="preserve"> \* MERGEFORMAT </w:instrText>
      </w:r>
      <w:r w:rsidR="00EA5651" w:rsidRPr="00A23C62">
        <w:rPr>
          <w:vertAlign w:val="superscript"/>
        </w:rPr>
      </w:r>
      <w:r w:rsidR="00EA5651" w:rsidRPr="00A23C62">
        <w:rPr>
          <w:vertAlign w:val="superscript"/>
        </w:rPr>
        <w:fldChar w:fldCharType="separate"/>
      </w:r>
      <w:r w:rsidR="00FA3339">
        <w:rPr>
          <w:vertAlign w:val="superscript"/>
        </w:rPr>
        <w:t>[30]</w:t>
      </w:r>
      <w:r w:rsidR="00EA5651" w:rsidRPr="00A23C62">
        <w:rPr>
          <w:vertAlign w:val="superscript"/>
        </w:rPr>
        <w:fldChar w:fldCharType="end"/>
      </w:r>
      <w:r>
        <w:rPr>
          <w:rFonts w:hint="eastAsia"/>
        </w:rPr>
        <w:t>，通过分析对应的情绪状态可以更好为心理学临床提供帮助。</w:t>
      </w:r>
    </w:p>
    <w:p w14:paraId="63C32849" w14:textId="7C3EC235" w:rsidR="000170E9" w:rsidRDefault="000170E9" w:rsidP="000170E9">
      <w:pPr>
        <w:ind w:firstLine="420"/>
      </w:pPr>
      <w:r>
        <w:t xml:space="preserve">(2) </w:t>
      </w:r>
      <w:r>
        <w:rPr>
          <w:rFonts w:hint="eastAsia"/>
        </w:rPr>
        <w:t>利用生成式人工智能的强大生成能力和其中的算法可以结合其他心理数据的分析结果结合个体言行举止提供合适的支持、决策和建议</w:t>
      </w:r>
      <w:r w:rsidR="00EA5651" w:rsidRPr="00A23C62">
        <w:rPr>
          <w:vertAlign w:val="superscript"/>
        </w:rPr>
        <w:fldChar w:fldCharType="begin"/>
      </w:r>
      <w:r w:rsidR="00EA5651" w:rsidRPr="00A23C62">
        <w:rPr>
          <w:vertAlign w:val="superscript"/>
        </w:rPr>
        <w:instrText xml:space="preserve"> </w:instrText>
      </w:r>
      <w:r w:rsidR="00EA5651" w:rsidRPr="00A23C62">
        <w:rPr>
          <w:rFonts w:hint="eastAsia"/>
          <w:vertAlign w:val="superscript"/>
        </w:rPr>
        <w:instrText>REF _Ref166092338 \r \h</w:instrText>
      </w:r>
      <w:r w:rsidR="00EA5651" w:rsidRPr="00A23C62">
        <w:rPr>
          <w:vertAlign w:val="superscript"/>
        </w:rPr>
        <w:instrText xml:space="preserve"> </w:instrText>
      </w:r>
      <w:r w:rsidR="00A23C62" w:rsidRPr="00A23C62">
        <w:rPr>
          <w:vertAlign w:val="superscript"/>
        </w:rPr>
        <w:instrText xml:space="preserve"> \* MERGEFORMAT </w:instrText>
      </w:r>
      <w:r w:rsidR="00EA5651" w:rsidRPr="00A23C62">
        <w:rPr>
          <w:vertAlign w:val="superscript"/>
        </w:rPr>
      </w:r>
      <w:r w:rsidR="00EA5651" w:rsidRPr="00A23C62">
        <w:rPr>
          <w:vertAlign w:val="superscript"/>
        </w:rPr>
        <w:fldChar w:fldCharType="separate"/>
      </w:r>
      <w:r w:rsidR="00FA3339">
        <w:rPr>
          <w:vertAlign w:val="superscript"/>
        </w:rPr>
        <w:t>[31]</w:t>
      </w:r>
      <w:r w:rsidR="00EA5651" w:rsidRPr="00A23C62">
        <w:rPr>
          <w:vertAlign w:val="superscript"/>
        </w:rPr>
        <w:fldChar w:fldCharType="end"/>
      </w:r>
      <w:r>
        <w:rPr>
          <w:rFonts w:hint="eastAsia"/>
        </w:rPr>
        <w:t>，为心理医生提供参考意见。</w:t>
      </w:r>
    </w:p>
    <w:p w14:paraId="50ED7307" w14:textId="2B261A1A" w:rsidR="000170E9" w:rsidRDefault="000170E9" w:rsidP="006F25FA">
      <w:pPr>
        <w:ind w:firstLine="420"/>
      </w:pPr>
      <w:r>
        <w:t>(</w:t>
      </w:r>
      <w:r>
        <w:rPr>
          <w:rFonts w:hint="eastAsia"/>
        </w:rPr>
        <w:t>3</w:t>
      </w:r>
      <w:r>
        <w:t xml:space="preserve">) </w:t>
      </w:r>
      <w:r>
        <w:rPr>
          <w:rFonts w:hint="eastAsia"/>
        </w:rPr>
        <w:t>通过利用</w:t>
      </w:r>
      <w:r>
        <w:rPr>
          <w:rFonts w:hint="eastAsia"/>
        </w:rPr>
        <w:t>AI</w:t>
      </w:r>
      <w:r>
        <w:rPr>
          <w:rFonts w:hint="eastAsia"/>
        </w:rPr>
        <w:t>聊天机器人使心理健康服务变得更加触手可及。</w:t>
      </w:r>
      <w:r>
        <w:rPr>
          <w:rFonts w:hint="eastAsia"/>
        </w:rPr>
        <w:t xml:space="preserve">Johanna </w:t>
      </w:r>
      <w:proofErr w:type="spellStart"/>
      <w:r>
        <w:rPr>
          <w:rFonts w:hint="eastAsia"/>
        </w:rPr>
        <w:t>Habicht</w:t>
      </w:r>
      <w:proofErr w:type="spellEnd"/>
      <w:r>
        <w:rPr>
          <w:rFonts w:hint="eastAsia"/>
        </w:rPr>
        <w:t>等人开发的基于多个机器学习模型进行预测诊断的</w:t>
      </w:r>
      <w:r>
        <w:rPr>
          <w:rFonts w:hint="eastAsia"/>
        </w:rPr>
        <w:t>AI</w:t>
      </w:r>
      <w:r>
        <w:rPr>
          <w:rFonts w:hint="eastAsia"/>
        </w:rPr>
        <w:t>个性化自动聊天机器人</w:t>
      </w:r>
      <w:r>
        <w:rPr>
          <w:rFonts w:hint="eastAsia"/>
        </w:rPr>
        <w:t>Limbic Access</w:t>
      </w:r>
      <w:r w:rsidR="00EA5651" w:rsidRPr="00A23C62">
        <w:rPr>
          <w:vertAlign w:val="superscript"/>
        </w:rPr>
        <w:fldChar w:fldCharType="begin"/>
      </w:r>
      <w:r w:rsidR="00EA5651" w:rsidRPr="00A23C62">
        <w:rPr>
          <w:vertAlign w:val="superscript"/>
        </w:rPr>
        <w:instrText xml:space="preserve"> </w:instrText>
      </w:r>
      <w:r w:rsidR="00EA5651" w:rsidRPr="00A23C62">
        <w:rPr>
          <w:rFonts w:hint="eastAsia"/>
          <w:vertAlign w:val="superscript"/>
        </w:rPr>
        <w:instrText>REF _Ref166092421 \r \h</w:instrText>
      </w:r>
      <w:r w:rsidR="00EA5651" w:rsidRPr="00A23C62">
        <w:rPr>
          <w:vertAlign w:val="superscript"/>
        </w:rPr>
        <w:instrText xml:space="preserve"> </w:instrText>
      </w:r>
      <w:r w:rsidR="00A23C62" w:rsidRPr="00A23C62">
        <w:rPr>
          <w:vertAlign w:val="superscript"/>
        </w:rPr>
        <w:instrText xml:space="preserve"> \* MERGEFORMAT </w:instrText>
      </w:r>
      <w:r w:rsidR="00EA5651" w:rsidRPr="00A23C62">
        <w:rPr>
          <w:vertAlign w:val="superscript"/>
        </w:rPr>
      </w:r>
      <w:r w:rsidR="00EA5651" w:rsidRPr="00A23C62">
        <w:rPr>
          <w:vertAlign w:val="superscript"/>
        </w:rPr>
        <w:fldChar w:fldCharType="separate"/>
      </w:r>
      <w:r w:rsidR="00FA3339">
        <w:rPr>
          <w:vertAlign w:val="superscript"/>
        </w:rPr>
        <w:t>[32]</w:t>
      </w:r>
      <w:r w:rsidR="00EA5651" w:rsidRPr="00A23C62">
        <w:rPr>
          <w:vertAlign w:val="superscript"/>
        </w:rPr>
        <w:fldChar w:fldCharType="end"/>
      </w:r>
      <w:r>
        <w:rPr>
          <w:rFonts w:hint="eastAsia"/>
        </w:rPr>
        <w:t>，该聊天机器人的提出不仅提高了现有的心理健康服务的可接触性和包容性，还为未来人工智能作用于心理学提供了实例，但该研究仅涵盖了英格兰地区的</w:t>
      </w:r>
      <w:r>
        <w:rPr>
          <w:rFonts w:hint="eastAsia"/>
        </w:rPr>
        <w:t>129400</w:t>
      </w:r>
      <w:r>
        <w:rPr>
          <w:rFonts w:hint="eastAsia"/>
        </w:rPr>
        <w:t>人的观察数据，若将该聊天机器人直接应用于其他地区可能会产生具有偏见的输出，后续针对如何设计更泛用的服务型聊天机器人还需要我们进一步对数据集广泛性和算法的泛化能力层面进行优化，进而实现普适性更强的聊天机器人。</w:t>
      </w:r>
    </w:p>
    <w:p w14:paraId="4062ACB5" w14:textId="77777777" w:rsidR="000170E9" w:rsidRDefault="00345C3B" w:rsidP="00345C3B">
      <w:pPr>
        <w:pStyle w:val="3"/>
      </w:pPr>
      <w:r>
        <w:rPr>
          <w:rFonts w:hint="eastAsia"/>
        </w:rPr>
        <w:t>4</w:t>
      </w:r>
      <w:r w:rsidR="000170E9">
        <w:rPr>
          <w:rFonts w:hint="eastAsia"/>
        </w:rPr>
        <w:t>.2.3</w:t>
      </w:r>
      <w:r w:rsidR="000170E9" w:rsidRPr="000170E9">
        <w:t xml:space="preserve"> </w:t>
      </w:r>
      <w:r w:rsidR="000170E9" w:rsidRPr="000170E9">
        <w:t>生成式人工智能模拟特定个体、群体进行对话或模拟环境进行实验</w:t>
      </w:r>
    </w:p>
    <w:p w14:paraId="24887B70" w14:textId="77777777" w:rsidR="000170E9" w:rsidRDefault="000170E9" w:rsidP="000170E9">
      <w:pPr>
        <w:ind w:firstLine="420"/>
      </w:pPr>
      <w:r>
        <w:rPr>
          <w:rFonts w:hint="eastAsia"/>
        </w:rPr>
        <w:t>生成式人工智能基于本分类在心理学领域的应用包括：认知过程模拟、情感模拟、行为模拟、群体动力学模拟、虚拟现实实验</w:t>
      </w:r>
    </w:p>
    <w:p w14:paraId="22F44FCE" w14:textId="51819346" w:rsidR="000170E9" w:rsidRDefault="000170E9" w:rsidP="000170E9">
      <w:pPr>
        <w:ind w:firstLine="420"/>
      </w:pPr>
      <w:r>
        <w:t>(</w:t>
      </w:r>
      <w:r>
        <w:rPr>
          <w:rFonts w:hint="eastAsia"/>
        </w:rPr>
        <w:t>1</w:t>
      </w:r>
      <w:r>
        <w:t xml:space="preserve">) </w:t>
      </w:r>
      <w:r>
        <w:rPr>
          <w:rFonts w:hint="eastAsia"/>
        </w:rPr>
        <w:t>情感模拟：构建情感模型使得模型拥有一定的情感理解能力，推进人机关系的进步并提供依照个性化情感进行反馈的服务，</w:t>
      </w:r>
      <w:proofErr w:type="spellStart"/>
      <w:r w:rsidRPr="00CA44E9">
        <w:t>Yujie</w:t>
      </w:r>
      <w:proofErr w:type="spellEnd"/>
      <w:r w:rsidRPr="00CA44E9">
        <w:t xml:space="preserve"> Li</w:t>
      </w:r>
      <w:r>
        <w:rPr>
          <w:rFonts w:hint="eastAsia"/>
        </w:rPr>
        <w:t>等人设计的</w:t>
      </w:r>
      <w:r>
        <w:rPr>
          <w:rFonts w:hint="eastAsia"/>
        </w:rPr>
        <w:t>AI-</w:t>
      </w:r>
      <w:proofErr w:type="spellStart"/>
      <w:r>
        <w:rPr>
          <w:rFonts w:hint="eastAsia"/>
        </w:rPr>
        <w:t>EmoCom</w:t>
      </w:r>
      <w:proofErr w:type="spellEnd"/>
      <w:r>
        <w:rPr>
          <w:rFonts w:hint="eastAsia"/>
        </w:rPr>
        <w:t>将情感视作网络通信的一种媒介，并将该系统应用于无人驾驶和情感社交机器人领域并取得了显著的成果</w:t>
      </w:r>
      <w:r w:rsidR="006E3873" w:rsidRPr="006E3873">
        <w:rPr>
          <w:vertAlign w:val="superscript"/>
        </w:rPr>
        <w:fldChar w:fldCharType="begin"/>
      </w:r>
      <w:r w:rsidR="006E3873" w:rsidRPr="006E3873">
        <w:rPr>
          <w:vertAlign w:val="superscript"/>
        </w:rPr>
        <w:instrText xml:space="preserve"> </w:instrText>
      </w:r>
      <w:r w:rsidR="006E3873" w:rsidRPr="006E3873">
        <w:rPr>
          <w:rFonts w:hint="eastAsia"/>
          <w:vertAlign w:val="superscript"/>
        </w:rPr>
        <w:instrText>REF _Ref166092507 \r \h</w:instrText>
      </w:r>
      <w:r w:rsidR="006E3873" w:rsidRPr="006E3873">
        <w:rPr>
          <w:vertAlign w:val="superscript"/>
        </w:rPr>
        <w:instrText xml:space="preserve">  \* MERGEFORMAT </w:instrText>
      </w:r>
      <w:r w:rsidR="006E3873" w:rsidRPr="006E3873">
        <w:rPr>
          <w:vertAlign w:val="superscript"/>
        </w:rPr>
      </w:r>
      <w:r w:rsidR="006E3873" w:rsidRPr="006E3873">
        <w:rPr>
          <w:vertAlign w:val="superscript"/>
        </w:rPr>
        <w:fldChar w:fldCharType="separate"/>
      </w:r>
      <w:r w:rsidR="00FA3339">
        <w:rPr>
          <w:vertAlign w:val="superscript"/>
        </w:rPr>
        <w:t>[34]</w:t>
      </w:r>
      <w:r w:rsidR="006E3873" w:rsidRPr="006E3873">
        <w:rPr>
          <w:vertAlign w:val="superscript"/>
        </w:rPr>
        <w:fldChar w:fldCharType="end"/>
      </w:r>
      <w:r>
        <w:rPr>
          <w:rFonts w:hint="eastAsia"/>
        </w:rPr>
        <w:t>。</w:t>
      </w:r>
    </w:p>
    <w:p w14:paraId="11A65CB1" w14:textId="0EAC56A3" w:rsidR="000170E9" w:rsidRDefault="000170E9" w:rsidP="000170E9">
      <w:pPr>
        <w:ind w:firstLine="420"/>
      </w:pPr>
      <w:r>
        <w:t>(</w:t>
      </w:r>
      <w:r>
        <w:rPr>
          <w:rFonts w:hint="eastAsia"/>
        </w:rPr>
        <w:t>2</w:t>
      </w:r>
      <w:r>
        <w:t xml:space="preserve">) </w:t>
      </w:r>
      <w:r>
        <w:rPr>
          <w:rFonts w:hint="eastAsia"/>
        </w:rPr>
        <w:t>行为模拟：利用算法模拟人类行为，研究人类在各种情境下的决策过程和行为模式，</w:t>
      </w:r>
      <w:r w:rsidRPr="00AD60F1">
        <w:t>Joon Sung Park</w:t>
      </w:r>
      <w:r>
        <w:rPr>
          <w:rFonts w:hint="eastAsia"/>
        </w:rPr>
        <w:t>等人设计了可信的人类行为代理，并将这些人类行为的代理置于虚拟空间和社区中进而探究相关的心理学现象和社会学现象，未来可能将其应用于培训人们处理复杂的人际关系情境，测试社会科学理论等</w:t>
      </w:r>
      <w:r w:rsidR="006E3873" w:rsidRPr="006E3873">
        <w:rPr>
          <w:vertAlign w:val="superscript"/>
        </w:rPr>
        <w:fldChar w:fldCharType="begin"/>
      </w:r>
      <w:r w:rsidR="006E3873" w:rsidRPr="006E3873">
        <w:rPr>
          <w:vertAlign w:val="superscript"/>
        </w:rPr>
        <w:instrText xml:space="preserve"> </w:instrText>
      </w:r>
      <w:r w:rsidR="006E3873" w:rsidRPr="006E3873">
        <w:rPr>
          <w:rFonts w:hint="eastAsia"/>
          <w:vertAlign w:val="superscript"/>
        </w:rPr>
        <w:instrText>REF _Ref166093755 \r \h</w:instrText>
      </w:r>
      <w:r w:rsidR="006E3873" w:rsidRPr="006E3873">
        <w:rPr>
          <w:vertAlign w:val="superscript"/>
        </w:rPr>
        <w:instrText xml:space="preserve"> </w:instrText>
      </w:r>
      <w:r w:rsidR="006E3873">
        <w:rPr>
          <w:vertAlign w:val="superscript"/>
        </w:rPr>
        <w:instrText xml:space="preserve"> \* MERGEFORMAT </w:instrText>
      </w:r>
      <w:r w:rsidR="006E3873" w:rsidRPr="006E3873">
        <w:rPr>
          <w:vertAlign w:val="superscript"/>
        </w:rPr>
      </w:r>
      <w:r w:rsidR="006E3873" w:rsidRPr="006E3873">
        <w:rPr>
          <w:vertAlign w:val="superscript"/>
        </w:rPr>
        <w:fldChar w:fldCharType="separate"/>
      </w:r>
      <w:r w:rsidR="00FA3339">
        <w:rPr>
          <w:vertAlign w:val="superscript"/>
        </w:rPr>
        <w:t>[33]</w:t>
      </w:r>
      <w:r w:rsidR="006E3873" w:rsidRPr="006E3873">
        <w:rPr>
          <w:vertAlign w:val="superscript"/>
        </w:rPr>
        <w:fldChar w:fldCharType="end"/>
      </w:r>
      <w:r>
        <w:rPr>
          <w:rFonts w:hint="eastAsia"/>
        </w:rPr>
        <w:t>通过利用生成式人工智能还可以进行利用人工智能模拟对话进而研究不同群体之间的影响关系</w:t>
      </w:r>
      <w:r w:rsidR="00EA5651" w:rsidRPr="00A23C62">
        <w:rPr>
          <w:vertAlign w:val="superscript"/>
        </w:rPr>
        <w:fldChar w:fldCharType="begin"/>
      </w:r>
      <w:r w:rsidR="00EA5651" w:rsidRPr="00A23C62">
        <w:rPr>
          <w:vertAlign w:val="superscript"/>
        </w:rPr>
        <w:instrText xml:space="preserve"> </w:instrText>
      </w:r>
      <w:r w:rsidR="00EA5651" w:rsidRPr="00A23C62">
        <w:rPr>
          <w:rFonts w:hint="eastAsia"/>
          <w:vertAlign w:val="superscript"/>
        </w:rPr>
        <w:instrText>REF _Ref166091987 \r \h</w:instrText>
      </w:r>
      <w:r w:rsidR="00EA5651" w:rsidRPr="00A23C62">
        <w:rPr>
          <w:vertAlign w:val="superscript"/>
        </w:rPr>
        <w:instrText xml:space="preserve"> </w:instrText>
      </w:r>
      <w:r w:rsidR="00A23C62" w:rsidRPr="00A23C62">
        <w:rPr>
          <w:vertAlign w:val="superscript"/>
        </w:rPr>
        <w:instrText xml:space="preserve"> \* MERGEFORMAT </w:instrText>
      </w:r>
      <w:r w:rsidR="00EA5651" w:rsidRPr="00A23C62">
        <w:rPr>
          <w:vertAlign w:val="superscript"/>
        </w:rPr>
      </w:r>
      <w:r w:rsidR="00EA5651" w:rsidRPr="00A23C62">
        <w:rPr>
          <w:vertAlign w:val="superscript"/>
        </w:rPr>
        <w:fldChar w:fldCharType="separate"/>
      </w:r>
      <w:r w:rsidR="00FA3339">
        <w:rPr>
          <w:vertAlign w:val="superscript"/>
        </w:rPr>
        <w:t>[35]</w:t>
      </w:r>
      <w:r w:rsidR="00EA5651" w:rsidRPr="00A23C62">
        <w:rPr>
          <w:vertAlign w:val="superscript"/>
        </w:rPr>
        <w:fldChar w:fldCharType="end"/>
      </w:r>
      <w:r>
        <w:rPr>
          <w:rFonts w:hint="eastAsia"/>
        </w:rPr>
        <w:t>。</w:t>
      </w:r>
    </w:p>
    <w:p w14:paraId="363EB763" w14:textId="66A72D29" w:rsidR="000170E9" w:rsidRDefault="000170E9" w:rsidP="000170E9">
      <w:pPr>
        <w:ind w:firstLine="420"/>
      </w:pPr>
      <w:r>
        <w:t>(</w:t>
      </w:r>
      <w:r>
        <w:rPr>
          <w:rFonts w:hint="eastAsia"/>
        </w:rPr>
        <w:t>3</w:t>
      </w:r>
      <w:r>
        <w:t xml:space="preserve">) </w:t>
      </w:r>
      <w:r>
        <w:rPr>
          <w:rFonts w:hint="eastAsia"/>
        </w:rPr>
        <w:t>群体动力学模拟：作为工具在群体</w:t>
      </w:r>
      <w:r w:rsidRPr="00905EF0">
        <w:rPr>
          <w:rFonts w:hint="eastAsia"/>
        </w:rPr>
        <w:t>层面</w:t>
      </w:r>
      <w:r>
        <w:rPr>
          <w:rFonts w:hint="eastAsia"/>
        </w:rPr>
        <w:t>模拟信息传递、个体互动，研究群体行为和社会动态</w:t>
      </w:r>
      <w:r w:rsidR="00EA5651" w:rsidRPr="00A23C62">
        <w:rPr>
          <w:vertAlign w:val="superscript"/>
        </w:rPr>
        <w:fldChar w:fldCharType="begin"/>
      </w:r>
      <w:r w:rsidR="00EA5651" w:rsidRPr="00A23C62">
        <w:rPr>
          <w:vertAlign w:val="superscript"/>
        </w:rPr>
        <w:instrText xml:space="preserve"> </w:instrText>
      </w:r>
      <w:r w:rsidR="00EA5651" w:rsidRPr="00A23C62">
        <w:rPr>
          <w:rFonts w:hint="eastAsia"/>
          <w:vertAlign w:val="superscript"/>
        </w:rPr>
        <w:instrText>REF _Ref166092532 \r \h</w:instrText>
      </w:r>
      <w:r w:rsidR="00EA5651" w:rsidRPr="00A23C62">
        <w:rPr>
          <w:vertAlign w:val="superscript"/>
        </w:rPr>
        <w:instrText xml:space="preserve"> </w:instrText>
      </w:r>
      <w:r w:rsidR="00A23C62" w:rsidRPr="00A23C62">
        <w:rPr>
          <w:vertAlign w:val="superscript"/>
        </w:rPr>
        <w:instrText xml:space="preserve"> \* MERGEFORMAT </w:instrText>
      </w:r>
      <w:r w:rsidR="00EA5651" w:rsidRPr="00A23C62">
        <w:rPr>
          <w:vertAlign w:val="superscript"/>
        </w:rPr>
      </w:r>
      <w:r w:rsidR="00EA5651" w:rsidRPr="00A23C62">
        <w:rPr>
          <w:vertAlign w:val="superscript"/>
        </w:rPr>
        <w:fldChar w:fldCharType="separate"/>
      </w:r>
      <w:r w:rsidR="00FA3339">
        <w:rPr>
          <w:vertAlign w:val="superscript"/>
        </w:rPr>
        <w:t>[36]</w:t>
      </w:r>
      <w:r w:rsidR="00EA5651" w:rsidRPr="00A23C62">
        <w:rPr>
          <w:vertAlign w:val="superscript"/>
        </w:rPr>
        <w:fldChar w:fldCharType="end"/>
      </w:r>
      <w:r>
        <w:rPr>
          <w:rFonts w:hint="eastAsia"/>
        </w:rPr>
        <w:t>生成式人工智能为研究人员提供了探究在不同的群体大小情况下个体或群体观点或行为的变化，通过观察这些模拟实验中发生的变化可以了解影响观点变化的因素和观点变化的过程。</w:t>
      </w:r>
      <w:r>
        <w:t xml:space="preserve"> </w:t>
      </w:r>
    </w:p>
    <w:p w14:paraId="1F0E1693" w14:textId="77777777" w:rsidR="000170E9" w:rsidRDefault="000170E9" w:rsidP="006F25FA">
      <w:pPr>
        <w:ind w:firstLine="420"/>
      </w:pPr>
      <w:r>
        <w:t xml:space="preserve">(5) </w:t>
      </w:r>
      <w:r>
        <w:rPr>
          <w:rFonts w:hint="eastAsia"/>
        </w:rPr>
        <w:t>虚拟现实实验：利用生成式人工智能模拟特定情境，观</w:t>
      </w:r>
      <w:r>
        <w:rPr>
          <w:rFonts w:hint="eastAsia"/>
        </w:rPr>
        <w:lastRenderedPageBreak/>
        <w:t>察参与者在模拟环境中的行为和心理，目前已经存在基于</w:t>
      </w:r>
      <w:r>
        <w:rPr>
          <w:rFonts w:hint="eastAsia"/>
        </w:rPr>
        <w:t>VR</w:t>
      </w:r>
      <w:r>
        <w:rPr>
          <w:rFonts w:hint="eastAsia"/>
        </w:rPr>
        <w:t>技术的心理健康干预系统，未来应该对如何提高模拟环境的真实性以及对个体是否符合的角度展开研究。</w:t>
      </w:r>
    </w:p>
    <w:p w14:paraId="7A84D56C" w14:textId="77777777" w:rsidR="000170E9" w:rsidRDefault="00345C3B" w:rsidP="00345C3B">
      <w:pPr>
        <w:pStyle w:val="3"/>
      </w:pPr>
      <w:r>
        <w:rPr>
          <w:rFonts w:hint="eastAsia"/>
        </w:rPr>
        <w:t>4</w:t>
      </w:r>
      <w:r w:rsidR="000170E9">
        <w:rPr>
          <w:rFonts w:hint="eastAsia"/>
        </w:rPr>
        <w:t>.2.4</w:t>
      </w:r>
      <w:r w:rsidR="000170E9">
        <w:rPr>
          <w:rFonts w:hint="eastAsia"/>
        </w:rPr>
        <w:t>生成式人工智能在心理学中可能带来的风险和问题</w:t>
      </w:r>
    </w:p>
    <w:p w14:paraId="54FC9023" w14:textId="77777777" w:rsidR="000170E9" w:rsidRDefault="000170E9" w:rsidP="000170E9">
      <w:pPr>
        <w:ind w:firstLine="420"/>
      </w:pPr>
      <w:r>
        <w:t xml:space="preserve">(1) </w:t>
      </w:r>
      <w:r>
        <w:rPr>
          <w:rFonts w:hint="eastAsia"/>
        </w:rPr>
        <w:t>隐私安全问题：数据集来训练模型进而对心理学疾病进行判断或预测可能会涉及到侵犯他人隐私的问题，后续的研究者应尽力保证应用对象的隐私，也可以通过隐私保护学习来保障应用对象的隐私安全，避免个体信息被泄露。</w:t>
      </w:r>
    </w:p>
    <w:p w14:paraId="78326AF3" w14:textId="617A60ED" w:rsidR="000170E9" w:rsidRPr="009F474C" w:rsidRDefault="000170E9" w:rsidP="000170E9">
      <w:pPr>
        <w:ind w:firstLine="420"/>
      </w:pPr>
      <w:r>
        <w:t xml:space="preserve">(2) </w:t>
      </w:r>
      <w:r>
        <w:rPr>
          <w:rFonts w:hint="eastAsia"/>
        </w:rPr>
        <w:t>模型的输出问题：由于训练数据可能存在偏差，生成式人工智能的输出在复杂的心理学领域存在误差和不确定性，甚至输出包含刻板印象、幻觉</w:t>
      </w:r>
      <w:r w:rsidR="008968F1" w:rsidRPr="00A23C62">
        <w:rPr>
          <w:vertAlign w:val="superscript"/>
        </w:rPr>
        <w:fldChar w:fldCharType="begin"/>
      </w:r>
      <w:r w:rsidR="008968F1" w:rsidRPr="00A23C62">
        <w:rPr>
          <w:vertAlign w:val="superscript"/>
        </w:rPr>
        <w:instrText xml:space="preserve"> </w:instrText>
      </w:r>
      <w:r w:rsidR="008968F1" w:rsidRPr="00A23C62">
        <w:rPr>
          <w:rFonts w:hint="eastAsia"/>
          <w:vertAlign w:val="superscript"/>
        </w:rPr>
        <w:instrText>REF _Ref166092579 \r \h</w:instrText>
      </w:r>
      <w:r w:rsidR="008968F1" w:rsidRPr="00A23C62">
        <w:rPr>
          <w:vertAlign w:val="superscript"/>
        </w:rPr>
        <w:instrText xml:space="preserve"> </w:instrText>
      </w:r>
      <w:r w:rsidR="00A23C62" w:rsidRPr="00A23C62">
        <w:rPr>
          <w:vertAlign w:val="superscript"/>
        </w:rPr>
        <w:instrText xml:space="preserve"> \* MERGEFORMAT </w:instrText>
      </w:r>
      <w:r w:rsidR="008968F1" w:rsidRPr="00A23C62">
        <w:rPr>
          <w:vertAlign w:val="superscript"/>
        </w:rPr>
      </w:r>
      <w:r w:rsidR="008968F1" w:rsidRPr="00A23C62">
        <w:rPr>
          <w:vertAlign w:val="superscript"/>
        </w:rPr>
        <w:fldChar w:fldCharType="separate"/>
      </w:r>
      <w:r w:rsidR="00FA3339">
        <w:rPr>
          <w:vertAlign w:val="superscript"/>
        </w:rPr>
        <w:t>[37]</w:t>
      </w:r>
      <w:r w:rsidR="008968F1" w:rsidRPr="00A23C62">
        <w:rPr>
          <w:vertAlign w:val="superscript"/>
        </w:rPr>
        <w:fldChar w:fldCharType="end"/>
      </w:r>
      <w:r>
        <w:rPr>
          <w:rFonts w:hint="eastAsia"/>
        </w:rPr>
        <w:t>、歧视或偏见</w:t>
      </w:r>
      <w:r w:rsidR="008968F1" w:rsidRPr="00A23C62">
        <w:rPr>
          <w:vertAlign w:val="superscript"/>
        </w:rPr>
        <w:fldChar w:fldCharType="begin"/>
      </w:r>
      <w:r w:rsidR="008968F1" w:rsidRPr="00A23C62">
        <w:rPr>
          <w:vertAlign w:val="superscript"/>
        </w:rPr>
        <w:instrText xml:space="preserve"> </w:instrText>
      </w:r>
      <w:r w:rsidR="008968F1" w:rsidRPr="00A23C62">
        <w:rPr>
          <w:rFonts w:hint="eastAsia"/>
          <w:vertAlign w:val="superscript"/>
        </w:rPr>
        <w:instrText>REF _Ref166092592 \r \h</w:instrText>
      </w:r>
      <w:r w:rsidR="008968F1" w:rsidRPr="00A23C62">
        <w:rPr>
          <w:vertAlign w:val="superscript"/>
        </w:rPr>
        <w:instrText xml:space="preserve"> </w:instrText>
      </w:r>
      <w:r w:rsidR="00A23C62" w:rsidRPr="00A23C62">
        <w:rPr>
          <w:vertAlign w:val="superscript"/>
        </w:rPr>
        <w:instrText xml:space="preserve"> \* MERGEFORMAT </w:instrText>
      </w:r>
      <w:r w:rsidR="008968F1" w:rsidRPr="00A23C62">
        <w:rPr>
          <w:vertAlign w:val="superscript"/>
        </w:rPr>
      </w:r>
      <w:r w:rsidR="008968F1" w:rsidRPr="00A23C62">
        <w:rPr>
          <w:vertAlign w:val="superscript"/>
        </w:rPr>
        <w:fldChar w:fldCharType="separate"/>
      </w:r>
      <w:r w:rsidR="00FA3339">
        <w:rPr>
          <w:vertAlign w:val="superscript"/>
        </w:rPr>
        <w:t>[38]</w:t>
      </w:r>
      <w:r w:rsidR="008968F1" w:rsidRPr="00A23C62">
        <w:rPr>
          <w:vertAlign w:val="superscript"/>
        </w:rPr>
        <w:fldChar w:fldCharType="end"/>
      </w:r>
      <w:r>
        <w:rPr>
          <w:rFonts w:hint="eastAsia"/>
        </w:rPr>
        <w:t>的观点，过度依赖</w:t>
      </w:r>
      <w:r>
        <w:rPr>
          <w:rFonts w:hint="eastAsia"/>
        </w:rPr>
        <w:t>GAI</w:t>
      </w:r>
      <w:r>
        <w:rPr>
          <w:rFonts w:hint="eastAsia"/>
        </w:rPr>
        <w:t>的输出结果可能会导致不准确的研究结果甚至损害研究的客观性和公平性，这些问题不仅仅体现在心理学的研究上，还体现在教育学上</w:t>
      </w:r>
      <w:r w:rsidR="008968F1" w:rsidRPr="00A23C62">
        <w:rPr>
          <w:vertAlign w:val="superscript"/>
        </w:rPr>
        <w:fldChar w:fldCharType="begin"/>
      </w:r>
      <w:r w:rsidR="008968F1" w:rsidRPr="00A23C62">
        <w:rPr>
          <w:vertAlign w:val="superscript"/>
        </w:rPr>
        <w:instrText xml:space="preserve"> </w:instrText>
      </w:r>
      <w:r w:rsidR="008968F1" w:rsidRPr="00A23C62">
        <w:rPr>
          <w:rFonts w:hint="eastAsia"/>
          <w:vertAlign w:val="superscript"/>
        </w:rPr>
        <w:instrText>REF _Ref166092603 \r \h</w:instrText>
      </w:r>
      <w:r w:rsidR="008968F1" w:rsidRPr="00A23C62">
        <w:rPr>
          <w:vertAlign w:val="superscript"/>
        </w:rPr>
        <w:instrText xml:space="preserve"> </w:instrText>
      </w:r>
      <w:r w:rsidR="00A23C62" w:rsidRPr="00A23C62">
        <w:rPr>
          <w:vertAlign w:val="superscript"/>
        </w:rPr>
        <w:instrText xml:space="preserve"> \* MERGEFORMAT </w:instrText>
      </w:r>
      <w:r w:rsidR="008968F1" w:rsidRPr="00A23C62">
        <w:rPr>
          <w:vertAlign w:val="superscript"/>
        </w:rPr>
      </w:r>
      <w:r w:rsidR="008968F1" w:rsidRPr="00A23C62">
        <w:rPr>
          <w:vertAlign w:val="superscript"/>
        </w:rPr>
        <w:fldChar w:fldCharType="separate"/>
      </w:r>
      <w:r w:rsidR="00FA3339">
        <w:rPr>
          <w:vertAlign w:val="superscript"/>
        </w:rPr>
        <w:t>[39]</w:t>
      </w:r>
      <w:r w:rsidR="008968F1" w:rsidRPr="00A23C62">
        <w:rPr>
          <w:vertAlign w:val="superscript"/>
        </w:rPr>
        <w:fldChar w:fldCharType="end"/>
      </w:r>
      <w:r>
        <w:rPr>
          <w:rFonts w:hint="eastAsia"/>
        </w:rPr>
        <w:t>,</w:t>
      </w:r>
      <w:r>
        <w:rPr>
          <w:rFonts w:hint="eastAsia"/>
        </w:rPr>
        <w:t>未来的研究必须朝着如何识别并减轻以上输出问题的方向展开。</w:t>
      </w:r>
    </w:p>
    <w:p w14:paraId="413DDD1F" w14:textId="77777777" w:rsidR="000170E9" w:rsidRDefault="000170E9" w:rsidP="000170E9">
      <w:pPr>
        <w:ind w:firstLine="420"/>
      </w:pPr>
      <w:r>
        <w:t xml:space="preserve">(3) </w:t>
      </w:r>
      <w:r>
        <w:rPr>
          <w:rFonts w:hint="eastAsia"/>
        </w:rPr>
        <w:t>伦理问题：当使用生成式人工智能进行上述的模拟实验时不可避免的会出现伦理隐私问题，模拟特定个体的认知、情感和行为的实验可能会触及到特定个体的隐私伦理问题。上述的模拟过程应该在合格的管控下进行确保虚拟的对象并不会受到影响，并且需要独立的伦理审查机制确保研究和应用均符合道德标准。</w:t>
      </w:r>
    </w:p>
    <w:p w14:paraId="7D58B704" w14:textId="77777777" w:rsidR="000170E9" w:rsidRDefault="000170E9" w:rsidP="006F25FA">
      <w:pPr>
        <w:ind w:firstLine="420"/>
      </w:pPr>
      <w:r>
        <w:t xml:space="preserve">(4) </w:t>
      </w:r>
      <w:r>
        <w:rPr>
          <w:rFonts w:hint="eastAsia"/>
        </w:rPr>
        <w:t>法律责任：当心理学研究者或医疗人员将生成式人工智能作为绝对可信的参考时可能会出现知识上的偏差，可能会引起研究的学术性问题或医疗治疗上的问题，后续应完善对此类问题甚至案件的审判流程并加强学术类和医疗类的监管。</w:t>
      </w:r>
    </w:p>
    <w:p w14:paraId="4F71FC9A" w14:textId="77777777" w:rsidR="000170E9" w:rsidRPr="00345C3B" w:rsidRDefault="00345C3B" w:rsidP="00345C3B">
      <w:pPr>
        <w:pStyle w:val="2"/>
      </w:pPr>
      <w:r>
        <w:rPr>
          <w:rFonts w:hint="eastAsia"/>
        </w:rPr>
        <w:t>4</w:t>
      </w:r>
      <w:r w:rsidR="000170E9" w:rsidRPr="00345C3B">
        <w:rPr>
          <w:rFonts w:hint="eastAsia"/>
        </w:rPr>
        <w:t>.3</w:t>
      </w:r>
      <w:r w:rsidR="000170E9" w:rsidRPr="00345C3B">
        <w:rPr>
          <w:rFonts w:hint="eastAsia"/>
        </w:rPr>
        <w:t>生成式人工智能与新闻传播学</w:t>
      </w:r>
    </w:p>
    <w:p w14:paraId="62F48C5D" w14:textId="182C605F" w:rsidR="006F25FA" w:rsidRDefault="006F25FA" w:rsidP="006F25FA">
      <w:pPr>
        <w:ind w:firstLine="420"/>
        <w:rPr>
          <w:rFonts w:ascii="Arial" w:hAnsi="Arial" w:cs="Arial"/>
          <w:color w:val="000000"/>
          <w:shd w:val="clear" w:color="auto" w:fill="FFFFFF"/>
        </w:rPr>
      </w:pPr>
      <w:r w:rsidRPr="00966F7E">
        <w:rPr>
          <w:color w:val="000000" w:themeColor="text1"/>
        </w:rPr>
        <w:t>生成式人工智能的出现</w:t>
      </w:r>
      <w:r w:rsidRPr="00966F7E">
        <w:rPr>
          <w:rFonts w:hint="eastAsia"/>
          <w:color w:val="000000" w:themeColor="text1"/>
        </w:rPr>
        <w:t>对新闻传播学产生了极大的影响，随着</w:t>
      </w:r>
      <w:proofErr w:type="spellStart"/>
      <w:r w:rsidRPr="00966F7E">
        <w:rPr>
          <w:rFonts w:hint="eastAsia"/>
          <w:color w:val="000000" w:themeColor="text1"/>
        </w:rPr>
        <w:t>Chat</w:t>
      </w:r>
      <w:r w:rsidRPr="00966F7E">
        <w:rPr>
          <w:color w:val="000000" w:themeColor="text1"/>
        </w:rPr>
        <w:t>GP</w:t>
      </w:r>
      <w:r w:rsidRPr="00966F7E">
        <w:rPr>
          <w:rFonts w:hint="eastAsia"/>
          <w:color w:val="000000" w:themeColor="text1"/>
        </w:rPr>
        <w:t>T</w:t>
      </w:r>
      <w:proofErr w:type="spellEnd"/>
      <w:r w:rsidRPr="00966F7E">
        <w:rPr>
          <w:rFonts w:hint="eastAsia"/>
          <w:color w:val="000000" w:themeColor="text1"/>
        </w:rPr>
        <w:t>等生成式人工智能的推出，</w:t>
      </w:r>
      <w:r>
        <w:rPr>
          <w:rFonts w:hint="eastAsia"/>
          <w:color w:val="000000" w:themeColor="text1"/>
        </w:rPr>
        <w:t>新闻工作者的工作效率大大提高，</w:t>
      </w:r>
      <w:r>
        <w:rPr>
          <w:rFonts w:hint="eastAsia"/>
          <w:color w:val="000000" w:themeColor="text1"/>
        </w:rPr>
        <w:t>GAI</w:t>
      </w:r>
      <w:r>
        <w:rPr>
          <w:rFonts w:hint="eastAsia"/>
          <w:color w:val="000000" w:themeColor="text1"/>
        </w:rPr>
        <w:t>对于信息数据的采集、整理、分析的强大能力简化了新闻专业工作者以及研究人员的工作流程，使得他们可以更专注于高质量内容的设计和细节方面的处理</w:t>
      </w:r>
      <w:r w:rsidR="008968F1" w:rsidRPr="008968F1">
        <w:rPr>
          <w:color w:val="000000" w:themeColor="text1"/>
          <w:vertAlign w:val="superscript"/>
        </w:rPr>
        <w:fldChar w:fldCharType="begin"/>
      </w:r>
      <w:r w:rsidR="008968F1" w:rsidRPr="008968F1">
        <w:rPr>
          <w:color w:val="000000" w:themeColor="text1"/>
          <w:vertAlign w:val="superscript"/>
        </w:rPr>
        <w:instrText xml:space="preserve"> </w:instrText>
      </w:r>
      <w:r w:rsidR="008968F1" w:rsidRPr="008968F1">
        <w:rPr>
          <w:rFonts w:hint="eastAsia"/>
          <w:color w:val="000000" w:themeColor="text1"/>
          <w:vertAlign w:val="superscript"/>
        </w:rPr>
        <w:instrText>REF _Ref166092677 \r \h</w:instrText>
      </w:r>
      <w:r w:rsidR="008968F1" w:rsidRPr="008968F1">
        <w:rPr>
          <w:color w:val="000000" w:themeColor="text1"/>
          <w:vertAlign w:val="superscript"/>
        </w:rPr>
        <w:instrText xml:space="preserve">  \* MERGEFORMAT </w:instrText>
      </w:r>
      <w:r w:rsidR="008968F1" w:rsidRPr="008968F1">
        <w:rPr>
          <w:color w:val="000000" w:themeColor="text1"/>
          <w:vertAlign w:val="superscript"/>
        </w:rPr>
      </w:r>
      <w:r w:rsidR="008968F1" w:rsidRPr="008968F1">
        <w:rPr>
          <w:color w:val="000000" w:themeColor="text1"/>
          <w:vertAlign w:val="superscript"/>
        </w:rPr>
        <w:fldChar w:fldCharType="separate"/>
      </w:r>
      <w:r w:rsidR="00FA3339">
        <w:rPr>
          <w:color w:val="000000" w:themeColor="text1"/>
          <w:vertAlign w:val="superscript"/>
        </w:rPr>
        <w:t>[40]</w:t>
      </w:r>
      <w:r w:rsidR="008968F1" w:rsidRPr="008968F1">
        <w:rPr>
          <w:color w:val="000000" w:themeColor="text1"/>
          <w:vertAlign w:val="superscript"/>
        </w:rPr>
        <w:fldChar w:fldCharType="end"/>
      </w:r>
      <w:r w:rsidR="008968F1">
        <w:rPr>
          <w:color w:val="000000" w:themeColor="text1"/>
          <w:vertAlign w:val="superscript"/>
        </w:rPr>
        <w:fldChar w:fldCharType="begin"/>
      </w:r>
      <w:r w:rsidR="008968F1">
        <w:rPr>
          <w:color w:val="000000" w:themeColor="text1"/>
          <w:vertAlign w:val="superscript"/>
        </w:rPr>
        <w:instrText xml:space="preserve"> REF _Ref166092709 \r \h </w:instrText>
      </w:r>
      <w:r w:rsidR="008968F1">
        <w:rPr>
          <w:color w:val="000000" w:themeColor="text1"/>
          <w:vertAlign w:val="superscript"/>
        </w:rPr>
      </w:r>
      <w:r w:rsidR="008968F1">
        <w:rPr>
          <w:color w:val="000000" w:themeColor="text1"/>
          <w:vertAlign w:val="superscript"/>
        </w:rPr>
        <w:fldChar w:fldCharType="separate"/>
      </w:r>
      <w:r w:rsidR="00FA3339">
        <w:rPr>
          <w:color w:val="000000" w:themeColor="text1"/>
          <w:vertAlign w:val="superscript"/>
        </w:rPr>
        <w:t>[41]</w:t>
      </w:r>
      <w:r w:rsidR="008968F1">
        <w:rPr>
          <w:color w:val="000000" w:themeColor="text1"/>
          <w:vertAlign w:val="superscript"/>
        </w:rPr>
        <w:fldChar w:fldCharType="end"/>
      </w:r>
      <w:r w:rsidR="008968F1">
        <w:rPr>
          <w:color w:val="000000" w:themeColor="text1"/>
          <w:vertAlign w:val="superscript"/>
        </w:rPr>
        <w:fldChar w:fldCharType="begin"/>
      </w:r>
      <w:r w:rsidR="008968F1">
        <w:rPr>
          <w:color w:val="000000" w:themeColor="text1"/>
          <w:vertAlign w:val="superscript"/>
        </w:rPr>
        <w:instrText xml:space="preserve"> REF _Ref166092718 \r \h </w:instrText>
      </w:r>
      <w:r w:rsidR="008968F1">
        <w:rPr>
          <w:color w:val="000000" w:themeColor="text1"/>
          <w:vertAlign w:val="superscript"/>
        </w:rPr>
      </w:r>
      <w:r w:rsidR="008968F1">
        <w:rPr>
          <w:color w:val="000000" w:themeColor="text1"/>
          <w:vertAlign w:val="superscript"/>
        </w:rPr>
        <w:fldChar w:fldCharType="separate"/>
      </w:r>
      <w:r w:rsidR="00FA3339">
        <w:rPr>
          <w:color w:val="000000" w:themeColor="text1"/>
          <w:vertAlign w:val="superscript"/>
        </w:rPr>
        <w:t>[45]</w:t>
      </w:r>
      <w:r w:rsidR="008968F1">
        <w:rPr>
          <w:color w:val="000000" w:themeColor="text1"/>
          <w:vertAlign w:val="superscript"/>
        </w:rPr>
        <w:fldChar w:fldCharType="end"/>
      </w:r>
      <w:r>
        <w:rPr>
          <w:rFonts w:hint="eastAsia"/>
          <w:color w:val="000000" w:themeColor="text1"/>
        </w:rPr>
        <w:t>。得益于</w:t>
      </w:r>
      <w:r>
        <w:rPr>
          <w:rFonts w:hint="eastAsia"/>
          <w:color w:val="000000" w:themeColor="text1"/>
        </w:rPr>
        <w:t>GAI</w:t>
      </w:r>
      <w:r>
        <w:rPr>
          <w:rFonts w:hint="eastAsia"/>
          <w:color w:val="000000" w:themeColor="text1"/>
        </w:rPr>
        <w:t>训练的庞大数据量，</w:t>
      </w:r>
      <w:r>
        <w:rPr>
          <w:rFonts w:hint="eastAsia"/>
          <w:color w:val="000000" w:themeColor="text1"/>
        </w:rPr>
        <w:t>GAI</w:t>
      </w:r>
      <w:r>
        <w:rPr>
          <w:rFonts w:hint="eastAsia"/>
          <w:color w:val="000000" w:themeColor="text1"/>
        </w:rPr>
        <w:t>也可以作为信息传播的媒介和用户进行网络访问的窗口通过人机交互的方式提高信息的传播效率，提高用户的宏观知觉。</w:t>
      </w:r>
      <w:r>
        <w:rPr>
          <w:rFonts w:hint="eastAsia"/>
          <w:color w:val="000000" w:themeColor="text1"/>
        </w:rPr>
        <w:t>GAI</w:t>
      </w:r>
      <w:r>
        <w:rPr>
          <w:rFonts w:hint="eastAsia"/>
          <w:color w:val="000000" w:themeColor="text1"/>
        </w:rPr>
        <w:t>的出现为新闻传播学带来了极大的便利，不仅提高了相关工作者的工作效率，还能够实现信息传播的多模态转化</w:t>
      </w:r>
      <w:r w:rsidR="008968F1" w:rsidRPr="00A23C62">
        <w:rPr>
          <w:color w:val="000000" w:themeColor="text1"/>
          <w:vertAlign w:val="superscript"/>
        </w:rPr>
        <w:fldChar w:fldCharType="begin"/>
      </w:r>
      <w:r w:rsidR="008968F1" w:rsidRPr="00A23C62">
        <w:rPr>
          <w:color w:val="000000" w:themeColor="text1"/>
          <w:vertAlign w:val="superscript"/>
        </w:rPr>
        <w:instrText xml:space="preserve"> </w:instrText>
      </w:r>
      <w:r w:rsidR="008968F1" w:rsidRPr="00A23C62">
        <w:rPr>
          <w:rFonts w:hint="eastAsia"/>
          <w:color w:val="000000" w:themeColor="text1"/>
          <w:vertAlign w:val="superscript"/>
        </w:rPr>
        <w:instrText>REF _Ref166092755 \r \h</w:instrText>
      </w:r>
      <w:r w:rsidR="008968F1" w:rsidRPr="00A23C62">
        <w:rPr>
          <w:color w:val="000000" w:themeColor="text1"/>
          <w:vertAlign w:val="superscript"/>
        </w:rPr>
        <w:instrText xml:space="preserve"> </w:instrText>
      </w:r>
      <w:r w:rsidR="00A23C62" w:rsidRPr="00A23C62">
        <w:rPr>
          <w:color w:val="000000" w:themeColor="text1"/>
          <w:vertAlign w:val="superscript"/>
        </w:rPr>
        <w:instrText xml:space="preserve"> \* MERGEFORMAT </w:instrText>
      </w:r>
      <w:r w:rsidR="008968F1" w:rsidRPr="00A23C62">
        <w:rPr>
          <w:color w:val="000000" w:themeColor="text1"/>
          <w:vertAlign w:val="superscript"/>
        </w:rPr>
      </w:r>
      <w:r w:rsidR="008968F1" w:rsidRPr="00A23C62">
        <w:rPr>
          <w:color w:val="000000" w:themeColor="text1"/>
          <w:vertAlign w:val="superscript"/>
        </w:rPr>
        <w:fldChar w:fldCharType="separate"/>
      </w:r>
      <w:r w:rsidR="00FA3339">
        <w:rPr>
          <w:color w:val="000000" w:themeColor="text1"/>
          <w:vertAlign w:val="superscript"/>
        </w:rPr>
        <w:t>[42]</w:t>
      </w:r>
      <w:r w:rsidR="008968F1" w:rsidRPr="00A23C62">
        <w:rPr>
          <w:color w:val="000000" w:themeColor="text1"/>
          <w:vertAlign w:val="superscript"/>
        </w:rPr>
        <w:fldChar w:fldCharType="end"/>
      </w:r>
      <w:r>
        <w:rPr>
          <w:rFonts w:hint="eastAsia"/>
          <w:color w:val="000000" w:themeColor="text1"/>
        </w:rPr>
        <w:t>，</w:t>
      </w:r>
      <w:r>
        <w:rPr>
          <w:rFonts w:hint="eastAsia"/>
          <w:color w:val="000000" w:themeColor="text1"/>
        </w:rPr>
        <w:t>GAI</w:t>
      </w:r>
      <w:r>
        <w:rPr>
          <w:rFonts w:hint="eastAsia"/>
          <w:color w:val="000000" w:themeColor="text1"/>
        </w:rPr>
        <w:t>的出现也使得人与人的传播关系开始向人于人工智能之间的传播关系</w:t>
      </w:r>
      <w:r w:rsidR="008968F1" w:rsidRPr="00A23C62">
        <w:rPr>
          <w:color w:val="000000" w:themeColor="text1"/>
          <w:vertAlign w:val="superscript"/>
        </w:rPr>
        <w:fldChar w:fldCharType="begin"/>
      </w:r>
      <w:r w:rsidR="008968F1" w:rsidRPr="00A23C62">
        <w:rPr>
          <w:color w:val="000000" w:themeColor="text1"/>
          <w:vertAlign w:val="superscript"/>
        </w:rPr>
        <w:instrText xml:space="preserve"> </w:instrText>
      </w:r>
      <w:r w:rsidR="008968F1" w:rsidRPr="00A23C62">
        <w:rPr>
          <w:rFonts w:hint="eastAsia"/>
          <w:color w:val="000000" w:themeColor="text1"/>
          <w:vertAlign w:val="superscript"/>
        </w:rPr>
        <w:instrText>REF _Ref166092767 \r \h</w:instrText>
      </w:r>
      <w:r w:rsidR="008968F1" w:rsidRPr="00A23C62">
        <w:rPr>
          <w:color w:val="000000" w:themeColor="text1"/>
          <w:vertAlign w:val="superscript"/>
        </w:rPr>
        <w:instrText xml:space="preserve"> </w:instrText>
      </w:r>
      <w:r w:rsidR="00A23C62" w:rsidRPr="00A23C62">
        <w:rPr>
          <w:color w:val="000000" w:themeColor="text1"/>
          <w:vertAlign w:val="superscript"/>
        </w:rPr>
        <w:instrText xml:space="preserve"> \* MERGEFORMAT </w:instrText>
      </w:r>
      <w:r w:rsidR="008968F1" w:rsidRPr="00A23C62">
        <w:rPr>
          <w:color w:val="000000" w:themeColor="text1"/>
          <w:vertAlign w:val="superscript"/>
        </w:rPr>
      </w:r>
      <w:r w:rsidR="008968F1" w:rsidRPr="00A23C62">
        <w:rPr>
          <w:color w:val="000000" w:themeColor="text1"/>
          <w:vertAlign w:val="superscript"/>
        </w:rPr>
        <w:fldChar w:fldCharType="separate"/>
      </w:r>
      <w:r w:rsidR="00FA3339">
        <w:rPr>
          <w:color w:val="000000" w:themeColor="text1"/>
          <w:vertAlign w:val="superscript"/>
        </w:rPr>
        <w:t>[49]</w:t>
      </w:r>
      <w:r w:rsidR="008968F1" w:rsidRPr="00A23C62">
        <w:rPr>
          <w:color w:val="000000" w:themeColor="text1"/>
          <w:vertAlign w:val="superscript"/>
        </w:rPr>
        <w:fldChar w:fldCharType="end"/>
      </w:r>
      <w:r>
        <w:rPr>
          <w:rFonts w:hint="eastAsia"/>
          <w:color w:val="000000" w:themeColor="text1"/>
        </w:rPr>
        <w:t>。但</w:t>
      </w:r>
      <w:r>
        <w:rPr>
          <w:rFonts w:hint="eastAsia"/>
          <w:color w:val="000000" w:themeColor="text1"/>
        </w:rPr>
        <w:t>GAI</w:t>
      </w:r>
      <w:r>
        <w:rPr>
          <w:rFonts w:hint="eastAsia"/>
          <w:color w:val="000000" w:themeColor="text1"/>
        </w:rPr>
        <w:t>在新闻传播学的应用也带来了问题和风险，由于</w:t>
      </w:r>
      <w:r>
        <w:rPr>
          <w:rFonts w:hint="eastAsia"/>
          <w:color w:val="000000" w:themeColor="text1"/>
        </w:rPr>
        <w:t>GAI</w:t>
      </w:r>
      <w:r>
        <w:rPr>
          <w:rFonts w:hint="eastAsia"/>
          <w:color w:val="000000" w:themeColor="text1"/>
        </w:rPr>
        <w:t>的特点，输出内容不可避免的产生虽然具体内容不同但实际输出观点完全相同的情况，如何避免由于</w:t>
      </w:r>
      <w:r>
        <w:rPr>
          <w:rFonts w:hint="eastAsia"/>
          <w:color w:val="000000" w:themeColor="text1"/>
        </w:rPr>
        <w:t>GAI</w:t>
      </w:r>
      <w:r>
        <w:rPr>
          <w:rFonts w:hint="eastAsia"/>
          <w:color w:val="000000" w:themeColor="text1"/>
        </w:rPr>
        <w:t>输出模式产生的信息齐一化，如何避免未来信息传播多样性的衰减，我们应在保证模型输出的安全性的前提下提高模型输出的多样性，进而避免由于</w:t>
      </w:r>
      <w:proofErr w:type="spellStart"/>
      <w:r>
        <w:rPr>
          <w:rFonts w:hint="eastAsia"/>
          <w:color w:val="000000" w:themeColor="text1"/>
        </w:rPr>
        <w:t>GAI</w:t>
      </w:r>
      <w:proofErr w:type="spellEnd"/>
      <w:r>
        <w:rPr>
          <w:rFonts w:hint="eastAsia"/>
          <w:color w:val="000000" w:themeColor="text1"/>
        </w:rPr>
        <w:t>本身输出习惯而导致的信息传播齐一化。</w:t>
      </w:r>
      <w:r>
        <w:rPr>
          <w:rFonts w:hint="eastAsia"/>
          <w:color w:val="000000" w:themeColor="text1"/>
        </w:rPr>
        <w:t>GAI</w:t>
      </w:r>
      <w:r>
        <w:rPr>
          <w:rFonts w:hint="eastAsia"/>
          <w:color w:val="000000" w:themeColor="text1"/>
        </w:rPr>
        <w:t>的出现对传统以实践性，真实性为根本新闻传播的观念发起了挑战，</w:t>
      </w:r>
      <w:r>
        <w:rPr>
          <w:rFonts w:hint="eastAsia"/>
          <w:color w:val="000000" w:themeColor="text1"/>
        </w:rPr>
        <w:t>GAI</w:t>
      </w:r>
      <w:r>
        <w:rPr>
          <w:rFonts w:hint="eastAsia"/>
          <w:color w:val="000000" w:themeColor="text1"/>
        </w:rPr>
        <w:t>本身的输出有可能会产</w:t>
      </w:r>
      <w:r>
        <w:rPr>
          <w:rFonts w:hint="eastAsia"/>
          <w:color w:val="000000" w:themeColor="text1"/>
        </w:rPr>
        <w:t>生包含偏见、歧视、毒性、虚假的信息</w:t>
      </w:r>
      <w:r w:rsidR="008968F1" w:rsidRPr="008968F1">
        <w:rPr>
          <w:color w:val="000000" w:themeColor="text1"/>
          <w:vertAlign w:val="superscript"/>
        </w:rPr>
        <w:fldChar w:fldCharType="begin"/>
      </w:r>
      <w:r w:rsidR="008968F1" w:rsidRPr="008968F1">
        <w:rPr>
          <w:color w:val="000000" w:themeColor="text1"/>
          <w:vertAlign w:val="superscript"/>
        </w:rPr>
        <w:instrText xml:space="preserve"> </w:instrText>
      </w:r>
      <w:r w:rsidR="008968F1" w:rsidRPr="008968F1">
        <w:rPr>
          <w:rFonts w:hint="eastAsia"/>
          <w:color w:val="000000" w:themeColor="text1"/>
          <w:vertAlign w:val="superscript"/>
        </w:rPr>
        <w:instrText>REF _Ref166092896 \r \h</w:instrText>
      </w:r>
      <w:r w:rsidR="008968F1" w:rsidRPr="008968F1">
        <w:rPr>
          <w:color w:val="000000" w:themeColor="text1"/>
          <w:vertAlign w:val="superscript"/>
        </w:rPr>
        <w:instrText xml:space="preserve">  \* MERGEFORMAT </w:instrText>
      </w:r>
      <w:r w:rsidR="008968F1" w:rsidRPr="008968F1">
        <w:rPr>
          <w:color w:val="000000" w:themeColor="text1"/>
          <w:vertAlign w:val="superscript"/>
        </w:rPr>
      </w:r>
      <w:r w:rsidR="008968F1" w:rsidRPr="008968F1">
        <w:rPr>
          <w:color w:val="000000" w:themeColor="text1"/>
          <w:vertAlign w:val="superscript"/>
        </w:rPr>
        <w:fldChar w:fldCharType="separate"/>
      </w:r>
      <w:r w:rsidR="00FA3339">
        <w:rPr>
          <w:color w:val="000000" w:themeColor="text1"/>
          <w:vertAlign w:val="superscript"/>
        </w:rPr>
        <w:t>[44]</w:t>
      </w:r>
      <w:r w:rsidR="008968F1" w:rsidRPr="008968F1">
        <w:rPr>
          <w:color w:val="000000" w:themeColor="text1"/>
          <w:vertAlign w:val="superscript"/>
        </w:rPr>
        <w:fldChar w:fldCharType="end"/>
      </w:r>
      <w:r w:rsidR="008968F1">
        <w:rPr>
          <w:color w:val="000000" w:themeColor="text1"/>
          <w:vertAlign w:val="superscript"/>
        </w:rPr>
        <w:fldChar w:fldCharType="begin"/>
      </w:r>
      <w:r w:rsidR="008968F1">
        <w:rPr>
          <w:color w:val="000000" w:themeColor="text1"/>
          <w:vertAlign w:val="superscript"/>
        </w:rPr>
        <w:instrText xml:space="preserve"> REF _Ref166092940 \r \h </w:instrText>
      </w:r>
      <w:r w:rsidR="008968F1">
        <w:rPr>
          <w:color w:val="000000" w:themeColor="text1"/>
          <w:vertAlign w:val="superscript"/>
        </w:rPr>
      </w:r>
      <w:r w:rsidR="008968F1">
        <w:rPr>
          <w:color w:val="000000" w:themeColor="text1"/>
          <w:vertAlign w:val="superscript"/>
        </w:rPr>
        <w:fldChar w:fldCharType="separate"/>
      </w:r>
      <w:r w:rsidR="00FA3339">
        <w:rPr>
          <w:color w:val="000000" w:themeColor="text1"/>
          <w:vertAlign w:val="superscript"/>
        </w:rPr>
        <w:t>[46]</w:t>
      </w:r>
      <w:r w:rsidR="008968F1">
        <w:rPr>
          <w:color w:val="000000" w:themeColor="text1"/>
          <w:vertAlign w:val="superscript"/>
        </w:rPr>
        <w:fldChar w:fldCharType="end"/>
      </w:r>
      <w:r w:rsidR="008968F1">
        <w:rPr>
          <w:color w:val="000000" w:themeColor="text1"/>
          <w:vertAlign w:val="superscript"/>
        </w:rPr>
        <w:fldChar w:fldCharType="begin"/>
      </w:r>
      <w:r w:rsidR="008968F1">
        <w:rPr>
          <w:color w:val="000000" w:themeColor="text1"/>
          <w:vertAlign w:val="superscript"/>
        </w:rPr>
        <w:instrText xml:space="preserve"> REF _Ref166092962 \r \h </w:instrText>
      </w:r>
      <w:r w:rsidR="008968F1">
        <w:rPr>
          <w:color w:val="000000" w:themeColor="text1"/>
          <w:vertAlign w:val="superscript"/>
        </w:rPr>
      </w:r>
      <w:r w:rsidR="008968F1">
        <w:rPr>
          <w:color w:val="000000" w:themeColor="text1"/>
          <w:vertAlign w:val="superscript"/>
        </w:rPr>
        <w:fldChar w:fldCharType="separate"/>
      </w:r>
      <w:r w:rsidR="00FA3339">
        <w:rPr>
          <w:color w:val="000000" w:themeColor="text1"/>
          <w:vertAlign w:val="superscript"/>
        </w:rPr>
        <w:t>[50]</w:t>
      </w:r>
      <w:r w:rsidR="008968F1">
        <w:rPr>
          <w:color w:val="000000" w:themeColor="text1"/>
          <w:vertAlign w:val="superscript"/>
        </w:rPr>
        <w:fldChar w:fldCharType="end"/>
      </w:r>
      <w:r w:rsidR="008968F1">
        <w:rPr>
          <w:color w:val="000000" w:themeColor="text1"/>
          <w:vertAlign w:val="superscript"/>
        </w:rPr>
        <w:fldChar w:fldCharType="begin"/>
      </w:r>
      <w:r w:rsidR="008968F1">
        <w:rPr>
          <w:color w:val="000000" w:themeColor="text1"/>
          <w:vertAlign w:val="superscript"/>
        </w:rPr>
        <w:instrText xml:space="preserve"> REF _Ref166092980 \r \h </w:instrText>
      </w:r>
      <w:r w:rsidR="008968F1">
        <w:rPr>
          <w:color w:val="000000" w:themeColor="text1"/>
          <w:vertAlign w:val="superscript"/>
        </w:rPr>
      </w:r>
      <w:r w:rsidR="008968F1">
        <w:rPr>
          <w:color w:val="000000" w:themeColor="text1"/>
          <w:vertAlign w:val="superscript"/>
        </w:rPr>
        <w:fldChar w:fldCharType="separate"/>
      </w:r>
      <w:r w:rsidR="00FA3339">
        <w:rPr>
          <w:color w:val="000000" w:themeColor="text1"/>
          <w:vertAlign w:val="superscript"/>
        </w:rPr>
        <w:t>[55]</w:t>
      </w:r>
      <w:r w:rsidR="008968F1">
        <w:rPr>
          <w:color w:val="000000" w:themeColor="text1"/>
          <w:vertAlign w:val="superscript"/>
        </w:rPr>
        <w:fldChar w:fldCharType="end"/>
      </w:r>
      <w:r>
        <w:rPr>
          <w:rFonts w:hint="eastAsia"/>
          <w:color w:val="000000" w:themeColor="text1"/>
        </w:rPr>
        <w:t>，在信息的多模态转化中还可能还会产生信息失真的问题，</w:t>
      </w:r>
      <w:proofErr w:type="spellStart"/>
      <w:r w:rsidRPr="00FA3339">
        <w:rPr>
          <w:rFonts w:cs="Times New Roman"/>
          <w:color w:val="000000" w:themeColor="text1"/>
        </w:rPr>
        <w:t>Newsguard</w:t>
      </w:r>
      <w:proofErr w:type="spellEnd"/>
      <w:r>
        <w:rPr>
          <w:rFonts w:hint="eastAsia"/>
          <w:color w:val="000000" w:themeColor="text1"/>
        </w:rPr>
        <w:t>在</w:t>
      </w:r>
      <w:r>
        <w:rPr>
          <w:rFonts w:hint="eastAsia"/>
          <w:color w:val="000000" w:themeColor="text1"/>
        </w:rPr>
        <w:t>2</w:t>
      </w:r>
      <w:r>
        <w:rPr>
          <w:color w:val="000000" w:themeColor="text1"/>
        </w:rPr>
        <w:t>3</w:t>
      </w:r>
      <w:r>
        <w:rPr>
          <w:rFonts w:hint="eastAsia"/>
          <w:color w:val="000000" w:themeColor="text1"/>
        </w:rPr>
        <w:t>年底利用</w:t>
      </w:r>
      <w:r>
        <w:rPr>
          <w:rFonts w:ascii="Arial" w:hAnsi="Arial" w:cs="Arial"/>
          <w:color w:val="000000"/>
          <w:shd w:val="clear" w:color="auto" w:fill="FFFFFF"/>
        </w:rPr>
        <w:t xml:space="preserve">AI </w:t>
      </w:r>
      <w:r w:rsidRPr="00FA3339">
        <w:rPr>
          <w:rFonts w:cs="Times New Roman"/>
          <w:color w:val="000000"/>
          <w:shd w:val="clear" w:color="auto" w:fill="FFFFFF"/>
        </w:rPr>
        <w:t>Tracking Center</w:t>
      </w:r>
      <w:r>
        <w:rPr>
          <w:rFonts w:ascii="Arial" w:hAnsi="Arial" w:cs="Arial" w:hint="eastAsia"/>
          <w:color w:val="000000"/>
          <w:shd w:val="clear" w:color="auto" w:fill="FFFFFF"/>
        </w:rPr>
        <w:t>标记发现了</w:t>
      </w:r>
      <w:r>
        <w:rPr>
          <w:rFonts w:ascii="Arial" w:hAnsi="Arial" w:cs="Arial" w:hint="eastAsia"/>
          <w:color w:val="000000"/>
          <w:shd w:val="clear" w:color="auto" w:fill="FFFFFF"/>
        </w:rPr>
        <w:t>6</w:t>
      </w:r>
      <w:r>
        <w:rPr>
          <w:rFonts w:ascii="Arial" w:hAnsi="Arial" w:cs="Arial"/>
          <w:color w:val="000000"/>
          <w:shd w:val="clear" w:color="auto" w:fill="FFFFFF"/>
        </w:rPr>
        <w:t>14</w:t>
      </w:r>
      <w:r>
        <w:rPr>
          <w:rFonts w:ascii="Arial" w:hAnsi="Arial" w:cs="Arial" w:hint="eastAsia"/>
          <w:color w:val="000000"/>
          <w:shd w:val="clear" w:color="auto" w:fill="FFFFFF"/>
        </w:rPr>
        <w:t>个由</w:t>
      </w:r>
      <w:r>
        <w:rPr>
          <w:rFonts w:ascii="Arial" w:hAnsi="Arial" w:cs="Arial" w:hint="eastAsia"/>
          <w:color w:val="000000"/>
          <w:shd w:val="clear" w:color="auto" w:fill="FFFFFF"/>
        </w:rPr>
        <w:t>AI</w:t>
      </w:r>
      <w:r>
        <w:rPr>
          <w:rFonts w:ascii="Arial" w:hAnsi="Arial" w:cs="Arial" w:hint="eastAsia"/>
          <w:color w:val="000000"/>
          <w:shd w:val="clear" w:color="auto" w:fill="FFFFFF"/>
        </w:rPr>
        <w:t>生成的虚假新闻信息网站，这些网站扩散着有关政治、宗教、技术等方面的虚假信息</w:t>
      </w:r>
      <w:r w:rsidR="008968F1" w:rsidRPr="00A23C62">
        <w:rPr>
          <w:rFonts w:asciiTheme="majorHAnsi" w:eastAsiaTheme="majorHAnsi" w:hAnsiTheme="majorHAnsi" w:cs="Times New Roman"/>
          <w:color w:val="000000"/>
          <w:shd w:val="clear" w:color="auto" w:fill="FFFFFF"/>
          <w:vertAlign w:val="superscript"/>
        </w:rPr>
        <w:fldChar w:fldCharType="begin"/>
      </w:r>
      <w:r w:rsidR="008968F1" w:rsidRPr="00A23C62">
        <w:rPr>
          <w:rFonts w:asciiTheme="majorHAnsi" w:eastAsiaTheme="majorHAnsi" w:hAnsiTheme="majorHAnsi" w:cs="Times New Roman"/>
          <w:color w:val="000000"/>
          <w:shd w:val="clear" w:color="auto" w:fill="FFFFFF"/>
          <w:vertAlign w:val="superscript"/>
        </w:rPr>
        <w:instrText xml:space="preserve"> REF _Ref166093060 \r \h  \* MERGEFORMAT </w:instrText>
      </w:r>
      <w:r w:rsidR="008968F1" w:rsidRPr="00A23C62">
        <w:rPr>
          <w:rFonts w:asciiTheme="majorHAnsi" w:eastAsiaTheme="majorHAnsi" w:hAnsiTheme="majorHAnsi" w:cs="Times New Roman"/>
          <w:color w:val="000000"/>
          <w:shd w:val="clear" w:color="auto" w:fill="FFFFFF"/>
          <w:vertAlign w:val="superscript"/>
        </w:rPr>
      </w:r>
      <w:r w:rsidR="008968F1" w:rsidRPr="00A23C62">
        <w:rPr>
          <w:rFonts w:asciiTheme="majorHAnsi" w:eastAsiaTheme="majorHAnsi" w:hAnsiTheme="majorHAnsi" w:cs="Times New Roman"/>
          <w:color w:val="000000"/>
          <w:shd w:val="clear" w:color="auto" w:fill="FFFFFF"/>
          <w:vertAlign w:val="superscript"/>
        </w:rPr>
        <w:fldChar w:fldCharType="separate"/>
      </w:r>
      <w:r w:rsidR="00FA3339">
        <w:rPr>
          <w:rFonts w:asciiTheme="majorHAnsi" w:eastAsiaTheme="majorHAnsi" w:hAnsiTheme="majorHAnsi" w:cs="Times New Roman"/>
          <w:color w:val="000000"/>
          <w:shd w:val="clear" w:color="auto" w:fill="FFFFFF"/>
          <w:vertAlign w:val="superscript"/>
        </w:rPr>
        <w:t>[43]</w:t>
      </w:r>
      <w:r w:rsidR="008968F1" w:rsidRPr="00A23C62">
        <w:rPr>
          <w:rFonts w:asciiTheme="majorHAnsi" w:eastAsiaTheme="majorHAnsi" w:hAnsiTheme="majorHAnsi" w:cs="Times New Roman"/>
          <w:color w:val="000000"/>
          <w:shd w:val="clear" w:color="auto" w:fill="FFFFFF"/>
          <w:vertAlign w:val="superscript"/>
        </w:rPr>
        <w:fldChar w:fldCharType="end"/>
      </w:r>
      <w:r>
        <w:rPr>
          <w:rFonts w:ascii="Arial" w:hAnsi="Arial" w:cs="Arial" w:hint="eastAsia"/>
          <w:color w:val="000000"/>
          <w:shd w:val="clear" w:color="auto" w:fill="FFFFFF"/>
        </w:rPr>
        <w:t>。接下来我们会对</w:t>
      </w:r>
      <w:r>
        <w:rPr>
          <w:rFonts w:ascii="Arial" w:hAnsi="Arial" w:cs="Arial" w:hint="eastAsia"/>
          <w:color w:val="000000"/>
          <w:shd w:val="clear" w:color="auto" w:fill="FFFFFF"/>
        </w:rPr>
        <w:t>GAI</w:t>
      </w:r>
      <w:r>
        <w:rPr>
          <w:rFonts w:ascii="Arial" w:hAnsi="Arial" w:cs="Arial" w:hint="eastAsia"/>
          <w:color w:val="000000"/>
          <w:shd w:val="clear" w:color="auto" w:fill="FFFFFF"/>
        </w:rPr>
        <w:t>在新闻传播学上的应用展开叙述，并对</w:t>
      </w:r>
      <w:r>
        <w:rPr>
          <w:rFonts w:ascii="Arial" w:hAnsi="Arial" w:cs="Arial" w:hint="eastAsia"/>
          <w:color w:val="000000"/>
          <w:shd w:val="clear" w:color="auto" w:fill="FFFFFF"/>
        </w:rPr>
        <w:t>GAI</w:t>
      </w:r>
      <w:r>
        <w:rPr>
          <w:rFonts w:ascii="Arial" w:hAnsi="Arial" w:cs="Arial" w:hint="eastAsia"/>
          <w:color w:val="000000"/>
          <w:shd w:val="clear" w:color="auto" w:fill="FFFFFF"/>
        </w:rPr>
        <w:t>在应用过程中产生的风险和问题进行叙述。</w:t>
      </w:r>
    </w:p>
    <w:p w14:paraId="5AB9C59E" w14:textId="77777777" w:rsidR="006F25FA" w:rsidRDefault="00345C3B" w:rsidP="00345C3B">
      <w:pPr>
        <w:pStyle w:val="3"/>
        <w:rPr>
          <w:shd w:val="clear" w:color="auto" w:fill="FFFFFF"/>
        </w:rPr>
      </w:pPr>
      <w:r>
        <w:rPr>
          <w:rFonts w:hint="eastAsia"/>
          <w:shd w:val="clear" w:color="auto" w:fill="FFFFFF"/>
        </w:rPr>
        <w:t>4</w:t>
      </w:r>
      <w:r w:rsidR="006F25FA">
        <w:rPr>
          <w:rFonts w:hint="eastAsia"/>
          <w:shd w:val="clear" w:color="auto" w:fill="FFFFFF"/>
        </w:rPr>
        <w:t>.3.1</w:t>
      </w:r>
      <w:r w:rsidR="006F25FA">
        <w:rPr>
          <w:rFonts w:hint="eastAsia"/>
          <w:shd w:val="clear" w:color="auto" w:fill="FFFFFF"/>
        </w:rPr>
        <w:t>生成式人工智能作为最根本的生产力工具</w:t>
      </w:r>
    </w:p>
    <w:p w14:paraId="23DF2594" w14:textId="77777777" w:rsidR="006F25FA" w:rsidRDefault="006F25FA" w:rsidP="006F25FA">
      <w:pPr>
        <w:ind w:firstLine="420"/>
      </w:pPr>
      <w:r>
        <w:rPr>
          <w:rFonts w:hint="eastAsia"/>
        </w:rPr>
        <w:t>生成式人工智能基于本分类在新闻传播学领域的应用包括：基于</w:t>
      </w:r>
      <w:r>
        <w:t>GAI</w:t>
      </w:r>
      <w:r>
        <w:t>对数据的加工、基于</w:t>
      </w:r>
      <w:r>
        <w:t>GAI</w:t>
      </w:r>
      <w:r>
        <w:t>的新闻制作流程、基于</w:t>
      </w:r>
      <w:r>
        <w:t>GAI</w:t>
      </w:r>
      <w:r>
        <w:t>实现的个性化内容推送生成、基于</w:t>
      </w:r>
      <w:r>
        <w:t>GAI</w:t>
      </w:r>
      <w:r>
        <w:t>的新闻视觉化、多模态转换。</w:t>
      </w:r>
    </w:p>
    <w:p w14:paraId="42B156D0" w14:textId="613EFED2" w:rsidR="006F25FA" w:rsidRDefault="006F25FA" w:rsidP="006F25FA">
      <w:pPr>
        <w:ind w:firstLine="420"/>
      </w:pPr>
      <w:r>
        <w:rPr>
          <w:rFonts w:hint="eastAsia"/>
        </w:rPr>
        <w:t>（</w:t>
      </w:r>
      <w:r>
        <w:rPr>
          <w:rFonts w:hint="eastAsia"/>
        </w:rPr>
        <w:t>1</w:t>
      </w:r>
      <w:r>
        <w:rPr>
          <w:rFonts w:hint="eastAsia"/>
        </w:rPr>
        <w:t>）</w:t>
      </w:r>
      <w:r>
        <w:t>基于</w:t>
      </w:r>
      <w:r>
        <w:t>GAI</w:t>
      </w:r>
      <w:r>
        <w:t>对数据的加工：基于</w:t>
      </w:r>
      <w:r>
        <w:t>GAI</w:t>
      </w:r>
      <w:r>
        <w:t>对自然语言的强大理解分析能力，我们可以利用</w:t>
      </w:r>
      <w:r>
        <w:t>GAI</w:t>
      </w:r>
      <w:r>
        <w:t>进行最基础的数据采集、整理、分析的任务，进而简化新闻传播制作层面的工作流程</w:t>
      </w:r>
      <w:r w:rsidR="008968F1" w:rsidRPr="008968F1">
        <w:rPr>
          <w:color w:val="000000" w:themeColor="text1"/>
          <w:vertAlign w:val="superscript"/>
        </w:rPr>
        <w:fldChar w:fldCharType="begin"/>
      </w:r>
      <w:r w:rsidR="008968F1" w:rsidRPr="008968F1">
        <w:rPr>
          <w:vertAlign w:val="superscript"/>
        </w:rPr>
        <w:instrText xml:space="preserve"> REF _Ref166092677 \r \h </w:instrText>
      </w:r>
      <w:r w:rsidR="008968F1" w:rsidRPr="008968F1">
        <w:rPr>
          <w:color w:val="000000" w:themeColor="text1"/>
          <w:vertAlign w:val="superscript"/>
        </w:rPr>
        <w:instrText xml:space="preserve"> \* MERGEFORMAT </w:instrText>
      </w:r>
      <w:r w:rsidR="008968F1" w:rsidRPr="008968F1">
        <w:rPr>
          <w:color w:val="000000" w:themeColor="text1"/>
          <w:vertAlign w:val="superscript"/>
        </w:rPr>
      </w:r>
      <w:r w:rsidR="008968F1" w:rsidRPr="008968F1">
        <w:rPr>
          <w:color w:val="000000" w:themeColor="text1"/>
          <w:vertAlign w:val="superscript"/>
        </w:rPr>
        <w:fldChar w:fldCharType="separate"/>
      </w:r>
      <w:r w:rsidR="00FA3339">
        <w:rPr>
          <w:vertAlign w:val="superscript"/>
        </w:rPr>
        <w:t>[40]</w:t>
      </w:r>
      <w:r w:rsidR="008968F1" w:rsidRPr="008968F1">
        <w:rPr>
          <w:color w:val="000000" w:themeColor="text1"/>
          <w:vertAlign w:val="superscript"/>
        </w:rPr>
        <w:fldChar w:fldCharType="end"/>
      </w:r>
      <w:r w:rsidR="008968F1">
        <w:rPr>
          <w:color w:val="000000" w:themeColor="text1"/>
          <w:vertAlign w:val="superscript"/>
        </w:rPr>
        <w:fldChar w:fldCharType="begin"/>
      </w:r>
      <w:r w:rsidR="008968F1">
        <w:rPr>
          <w:color w:val="000000" w:themeColor="text1"/>
          <w:vertAlign w:val="superscript"/>
        </w:rPr>
        <w:instrText xml:space="preserve"> REF _Ref166092709 \r \h </w:instrText>
      </w:r>
      <w:r w:rsidR="008968F1">
        <w:rPr>
          <w:color w:val="000000" w:themeColor="text1"/>
          <w:vertAlign w:val="superscript"/>
        </w:rPr>
      </w:r>
      <w:r w:rsidR="008968F1">
        <w:rPr>
          <w:color w:val="000000" w:themeColor="text1"/>
          <w:vertAlign w:val="superscript"/>
        </w:rPr>
        <w:fldChar w:fldCharType="separate"/>
      </w:r>
      <w:r w:rsidR="00FA3339">
        <w:rPr>
          <w:color w:val="000000" w:themeColor="text1"/>
          <w:vertAlign w:val="superscript"/>
        </w:rPr>
        <w:t>[41]</w:t>
      </w:r>
      <w:r w:rsidR="008968F1">
        <w:rPr>
          <w:color w:val="000000" w:themeColor="text1"/>
          <w:vertAlign w:val="superscript"/>
        </w:rPr>
        <w:fldChar w:fldCharType="end"/>
      </w:r>
      <w:r>
        <w:t>，使得新闻传播相关从业者可以将更多的精力用于制作更有深度的报道</w:t>
      </w:r>
      <w:r w:rsidR="008968F1" w:rsidRPr="008968F1">
        <w:rPr>
          <w:vertAlign w:val="superscript"/>
        </w:rPr>
        <w:fldChar w:fldCharType="begin"/>
      </w:r>
      <w:r w:rsidR="008968F1" w:rsidRPr="008968F1">
        <w:rPr>
          <w:vertAlign w:val="superscript"/>
        </w:rPr>
        <w:instrText xml:space="preserve"> REF _Ref166092718 \r \h  \* MERGEFORMAT </w:instrText>
      </w:r>
      <w:r w:rsidR="008968F1" w:rsidRPr="008968F1">
        <w:rPr>
          <w:vertAlign w:val="superscript"/>
        </w:rPr>
      </w:r>
      <w:r w:rsidR="008968F1" w:rsidRPr="008968F1">
        <w:rPr>
          <w:vertAlign w:val="superscript"/>
        </w:rPr>
        <w:fldChar w:fldCharType="separate"/>
      </w:r>
      <w:r w:rsidR="00FA3339">
        <w:rPr>
          <w:vertAlign w:val="superscript"/>
        </w:rPr>
        <w:t>[45]</w:t>
      </w:r>
      <w:r w:rsidR="008968F1" w:rsidRPr="008968F1">
        <w:rPr>
          <w:vertAlign w:val="superscript"/>
        </w:rPr>
        <w:fldChar w:fldCharType="end"/>
      </w:r>
      <w:r>
        <w:rPr>
          <w:rFonts w:hint="eastAsia"/>
        </w:rPr>
        <w:t>。</w:t>
      </w:r>
      <w:r>
        <w:t xml:space="preserve"> </w:t>
      </w:r>
    </w:p>
    <w:p w14:paraId="285C3E4F" w14:textId="77777777" w:rsidR="006F25FA" w:rsidRDefault="006F25FA" w:rsidP="006F25FA">
      <w:pPr>
        <w:ind w:firstLine="420"/>
      </w:pPr>
      <w:r>
        <w:rPr>
          <w:rFonts w:hint="eastAsia"/>
        </w:rPr>
        <w:t>（</w:t>
      </w:r>
      <w:r>
        <w:rPr>
          <w:rFonts w:hint="eastAsia"/>
        </w:rPr>
        <w:t>2</w:t>
      </w:r>
      <w:r>
        <w:rPr>
          <w:rFonts w:hint="eastAsia"/>
        </w:rPr>
        <w:t>）</w:t>
      </w:r>
      <w:r>
        <w:t>基于</w:t>
      </w:r>
      <w:r>
        <w:t>GAI</w:t>
      </w:r>
      <w:r>
        <w:t>的新闻制作流程：通过利用</w:t>
      </w:r>
      <w:r>
        <w:t>GAI</w:t>
      </w:r>
      <w:r>
        <w:t>可以学习上下文的特性，我们可以利用</w:t>
      </w:r>
      <w:r>
        <w:t>NLG</w:t>
      </w:r>
      <w:r>
        <w:t>技术，将利用</w:t>
      </w:r>
      <w:r>
        <w:t>NLP</w:t>
      </w:r>
      <w:r>
        <w:t>分析的结果变成文字来实现基于事实的文本输出。</w:t>
      </w:r>
      <w:r>
        <w:t>GAI</w:t>
      </w:r>
      <w:r>
        <w:t>在学习上下文的过程中还可以进行意图推断并可以进行一定程度的创造，也就意味着我们可以利用</w:t>
      </w:r>
      <w:r>
        <w:t>GAI</w:t>
      </w:r>
      <w:r>
        <w:t>生成符合主题的新闻报道或信息，受益于</w:t>
      </w:r>
      <w:r>
        <w:t>GAI</w:t>
      </w:r>
      <w:r>
        <w:t>的强大能力，越来越多未经专业训练的人也可以产出高质量的新闻报道，这一影响不仅意味着新闻多样性的增加，也意味着传播权利的下沉。我们期待着未来的传播表达，内容创新中会有着更加平等的权利分配。</w:t>
      </w:r>
    </w:p>
    <w:p w14:paraId="75CF20E2" w14:textId="77777777" w:rsidR="006F25FA" w:rsidRDefault="006F25FA" w:rsidP="006F25FA">
      <w:pPr>
        <w:ind w:firstLine="420"/>
      </w:pPr>
      <w:r>
        <w:rPr>
          <w:rFonts w:hint="eastAsia"/>
        </w:rPr>
        <w:t>（</w:t>
      </w:r>
      <w:r>
        <w:rPr>
          <w:rFonts w:hint="eastAsia"/>
        </w:rPr>
        <w:t>3</w:t>
      </w:r>
      <w:r>
        <w:rPr>
          <w:rFonts w:hint="eastAsia"/>
        </w:rPr>
        <w:t>）</w:t>
      </w:r>
      <w:r>
        <w:t>基于</w:t>
      </w:r>
      <w:r>
        <w:t>GAI</w:t>
      </w:r>
      <w:r>
        <w:t>实现的个性化内容推送生成：</w:t>
      </w:r>
      <w:r>
        <w:t>GAI</w:t>
      </w:r>
      <w:r>
        <w:t>的算法可以对用户的偏好进行定义，进而实现更能满足个性化需求的内容推送，在信息传播的过程中，也可以提高对特定偏好群体的信息传播效率，通过不断学习用户的偏好来实现更精准，更符合用户喜好的信息推送。</w:t>
      </w:r>
    </w:p>
    <w:p w14:paraId="262D632F" w14:textId="202E1943" w:rsidR="006F25FA" w:rsidRDefault="006F25FA" w:rsidP="00A23C62">
      <w:pPr>
        <w:ind w:firstLine="420"/>
      </w:pPr>
      <w:r>
        <w:rPr>
          <w:rFonts w:hint="eastAsia"/>
        </w:rPr>
        <w:t>（</w:t>
      </w:r>
      <w:r>
        <w:rPr>
          <w:rFonts w:hint="eastAsia"/>
        </w:rPr>
        <w:t>4</w:t>
      </w:r>
      <w:r>
        <w:rPr>
          <w:rFonts w:hint="eastAsia"/>
        </w:rPr>
        <w:t>）</w:t>
      </w:r>
      <w:r>
        <w:t>基于</w:t>
      </w:r>
      <w:r>
        <w:t>GAI</w:t>
      </w:r>
      <w:r>
        <w:t>的新闻视觉化、多模态转换：</w:t>
      </w:r>
      <w:r>
        <w:t>GAI</w:t>
      </w:r>
      <w:r>
        <w:t>的强大性能可以使得传播的媒介变得更加多元化，例如</w:t>
      </w:r>
      <w:r>
        <w:t>DALL.E3</w:t>
      </w:r>
      <w:r>
        <w:t>可以生成符合文本内容的图片，</w:t>
      </w:r>
      <w:proofErr w:type="spellStart"/>
      <w:r>
        <w:t>OpenAI</w:t>
      </w:r>
      <w:proofErr w:type="spellEnd"/>
      <w:r>
        <w:t>的文生视频模型</w:t>
      </w:r>
      <w:r>
        <w:t>Sora</w:t>
      </w:r>
      <w:r>
        <w:t>以及特斯拉旗下用于增强</w:t>
      </w:r>
      <w:r>
        <w:t>FSD</w:t>
      </w:r>
      <w:r>
        <w:t>的文生视频模型都已经具备了生成极其真实并几乎符合物理规律的视频</w:t>
      </w:r>
      <w:r w:rsidR="006E3873" w:rsidRPr="006E3873">
        <w:rPr>
          <w:vertAlign w:val="superscript"/>
        </w:rPr>
        <w:fldChar w:fldCharType="begin"/>
      </w:r>
      <w:r w:rsidR="006E3873" w:rsidRPr="006E3873">
        <w:rPr>
          <w:vertAlign w:val="superscript"/>
        </w:rPr>
        <w:instrText xml:space="preserve"> REF _Ref166245634 \r \h  \* MERGEFORMAT </w:instrText>
      </w:r>
      <w:r w:rsidR="006E3873" w:rsidRPr="006E3873">
        <w:rPr>
          <w:vertAlign w:val="superscript"/>
        </w:rPr>
      </w:r>
      <w:r w:rsidR="006E3873" w:rsidRPr="006E3873">
        <w:rPr>
          <w:vertAlign w:val="superscript"/>
        </w:rPr>
        <w:fldChar w:fldCharType="separate"/>
      </w:r>
      <w:r w:rsidR="00FA3339">
        <w:rPr>
          <w:vertAlign w:val="superscript"/>
        </w:rPr>
        <w:t>[60]</w:t>
      </w:r>
      <w:r w:rsidR="006E3873" w:rsidRPr="006E3873">
        <w:rPr>
          <w:vertAlign w:val="superscript"/>
        </w:rPr>
        <w:fldChar w:fldCharType="end"/>
      </w:r>
      <w:r>
        <w:t>，</w:t>
      </w:r>
      <w:r>
        <w:t>GAI</w:t>
      </w:r>
      <w:r>
        <w:t>可以将单一文本转化为图像、音频、视频等模态实现自动化的多模态转换</w:t>
      </w:r>
      <w:r w:rsidR="00D93BE6" w:rsidRPr="00D93BE6">
        <w:rPr>
          <w:vertAlign w:val="superscript"/>
        </w:rPr>
        <w:fldChar w:fldCharType="begin"/>
      </w:r>
      <w:r w:rsidR="00D93BE6" w:rsidRPr="00D93BE6">
        <w:rPr>
          <w:vertAlign w:val="superscript"/>
        </w:rPr>
        <w:instrText xml:space="preserve"> REF _Ref166093204 \r \h  \* MERGEFORMAT </w:instrText>
      </w:r>
      <w:r w:rsidR="00D93BE6" w:rsidRPr="00D93BE6">
        <w:rPr>
          <w:vertAlign w:val="superscript"/>
        </w:rPr>
      </w:r>
      <w:r w:rsidR="00D93BE6" w:rsidRPr="00D93BE6">
        <w:rPr>
          <w:vertAlign w:val="superscript"/>
        </w:rPr>
        <w:fldChar w:fldCharType="separate"/>
      </w:r>
      <w:r w:rsidR="00FA3339">
        <w:rPr>
          <w:vertAlign w:val="superscript"/>
        </w:rPr>
        <w:t>[58]</w:t>
      </w:r>
      <w:r w:rsidR="00D93BE6" w:rsidRPr="00D93BE6">
        <w:rPr>
          <w:vertAlign w:val="superscript"/>
        </w:rPr>
        <w:fldChar w:fldCharType="end"/>
      </w:r>
      <w:r w:rsidR="00D93BE6">
        <w:rPr>
          <w:vertAlign w:val="superscript"/>
        </w:rPr>
        <w:fldChar w:fldCharType="begin"/>
      </w:r>
      <w:r w:rsidR="00D93BE6">
        <w:rPr>
          <w:vertAlign w:val="superscript"/>
        </w:rPr>
        <w:instrText xml:space="preserve"> REF _Ref166093216 \r \h </w:instrText>
      </w:r>
      <w:r w:rsidR="00D93BE6">
        <w:rPr>
          <w:vertAlign w:val="superscript"/>
        </w:rPr>
      </w:r>
      <w:r w:rsidR="00D93BE6">
        <w:rPr>
          <w:vertAlign w:val="superscript"/>
        </w:rPr>
        <w:fldChar w:fldCharType="separate"/>
      </w:r>
      <w:r w:rsidR="00FA3339">
        <w:rPr>
          <w:vertAlign w:val="superscript"/>
        </w:rPr>
        <w:t>[59]</w:t>
      </w:r>
      <w:r w:rsidR="00D93BE6">
        <w:rPr>
          <w:vertAlign w:val="superscript"/>
        </w:rPr>
        <w:fldChar w:fldCharType="end"/>
      </w:r>
      <w:r>
        <w:t>，让信息的传播变得更有听觉、视觉冲击，提高信息的传播效率，降低信息传播的成本</w:t>
      </w:r>
      <w:r w:rsidR="00D93BE6" w:rsidRPr="00A23C62">
        <w:rPr>
          <w:vertAlign w:val="superscript"/>
        </w:rPr>
        <w:fldChar w:fldCharType="begin"/>
      </w:r>
      <w:r w:rsidR="00D93BE6" w:rsidRPr="00A23C62">
        <w:rPr>
          <w:vertAlign w:val="superscript"/>
        </w:rPr>
        <w:instrText xml:space="preserve"> REF _Ref166092755 \r \h </w:instrText>
      </w:r>
      <w:r w:rsidR="00A23C62" w:rsidRPr="00A23C62">
        <w:rPr>
          <w:vertAlign w:val="superscript"/>
        </w:rPr>
        <w:instrText xml:space="preserve"> \* MERGEFORMAT </w:instrText>
      </w:r>
      <w:r w:rsidR="00D93BE6" w:rsidRPr="00A23C62">
        <w:rPr>
          <w:vertAlign w:val="superscript"/>
        </w:rPr>
      </w:r>
      <w:r w:rsidR="00D93BE6" w:rsidRPr="00A23C62">
        <w:rPr>
          <w:vertAlign w:val="superscript"/>
        </w:rPr>
        <w:fldChar w:fldCharType="separate"/>
      </w:r>
      <w:r w:rsidR="00FA3339">
        <w:rPr>
          <w:vertAlign w:val="superscript"/>
        </w:rPr>
        <w:t>[42]</w:t>
      </w:r>
      <w:r w:rsidR="00D93BE6" w:rsidRPr="00A23C62">
        <w:rPr>
          <w:vertAlign w:val="superscript"/>
        </w:rPr>
        <w:fldChar w:fldCharType="end"/>
      </w:r>
      <w:r>
        <w:t>。如何提高转化后与原文本的一致性可能会成为未来科研工作的焦点。</w:t>
      </w:r>
    </w:p>
    <w:p w14:paraId="3642B6E6" w14:textId="77777777" w:rsidR="006F25FA" w:rsidRDefault="00345C3B" w:rsidP="00345C3B">
      <w:pPr>
        <w:pStyle w:val="3"/>
        <w:rPr>
          <w:shd w:val="clear" w:color="auto" w:fill="FFFFFF"/>
        </w:rPr>
      </w:pPr>
      <w:r>
        <w:rPr>
          <w:rFonts w:hint="eastAsia"/>
        </w:rPr>
        <w:t>4</w:t>
      </w:r>
      <w:r w:rsidR="006F25FA">
        <w:rPr>
          <w:rFonts w:hint="eastAsia"/>
        </w:rPr>
        <w:t>.3.2</w:t>
      </w:r>
      <w:r w:rsidR="006F25FA" w:rsidRPr="005945F7">
        <w:rPr>
          <w:rFonts w:hint="eastAsia"/>
        </w:rPr>
        <w:t>生成式人工智能作为助手协助人类进行生产</w:t>
      </w:r>
    </w:p>
    <w:p w14:paraId="386F7191" w14:textId="77777777" w:rsidR="006F25FA" w:rsidRDefault="006F25FA" w:rsidP="006F25FA">
      <w:pPr>
        <w:ind w:firstLine="420"/>
      </w:pPr>
      <w:r>
        <w:rPr>
          <w:rFonts w:hint="eastAsia"/>
        </w:rPr>
        <w:t>生成式人工智能基于本分类在新闻传播学领域的应用包括：人机交互、网络集成入口、识别虚假信息。</w:t>
      </w:r>
    </w:p>
    <w:p w14:paraId="2664A39D" w14:textId="0C052C49" w:rsidR="006F25FA" w:rsidRDefault="006F25FA" w:rsidP="006F25FA">
      <w:pPr>
        <w:ind w:firstLine="420"/>
      </w:pPr>
      <w:r>
        <w:rPr>
          <w:rFonts w:hint="eastAsia"/>
        </w:rPr>
        <w:t>（</w:t>
      </w:r>
      <w:r>
        <w:rPr>
          <w:rFonts w:hint="eastAsia"/>
        </w:rPr>
        <w:t>1</w:t>
      </w:r>
      <w:r>
        <w:rPr>
          <w:rFonts w:hint="eastAsia"/>
        </w:rPr>
        <w:t>）</w:t>
      </w:r>
      <w:r>
        <w:t>人机交互：个体可以通过与</w:t>
      </w:r>
      <w:r>
        <w:t>GAI</w:t>
      </w:r>
      <w:r>
        <w:t>进行交互来提高自身的知识水平，提高工作效率。在新闻学方面，</w:t>
      </w:r>
      <w:r>
        <w:t>GAI</w:t>
      </w:r>
      <w:r>
        <w:t>已经改变了传</w:t>
      </w:r>
      <w:r>
        <w:lastRenderedPageBreak/>
        <w:t>统的新闻生产流程</w:t>
      </w:r>
      <w:r w:rsidR="006E3873" w:rsidRPr="006E3873">
        <w:rPr>
          <w:vertAlign w:val="superscript"/>
        </w:rPr>
        <w:fldChar w:fldCharType="begin"/>
      </w:r>
      <w:r w:rsidR="006E3873" w:rsidRPr="006E3873">
        <w:rPr>
          <w:vertAlign w:val="superscript"/>
        </w:rPr>
        <w:instrText xml:space="preserve"> REF _Ref166092718 \r \h  \* MERGEFORMAT </w:instrText>
      </w:r>
      <w:r w:rsidR="006E3873" w:rsidRPr="006E3873">
        <w:rPr>
          <w:vertAlign w:val="superscript"/>
        </w:rPr>
      </w:r>
      <w:r w:rsidR="006E3873" w:rsidRPr="006E3873">
        <w:rPr>
          <w:vertAlign w:val="superscript"/>
        </w:rPr>
        <w:fldChar w:fldCharType="separate"/>
      </w:r>
      <w:r w:rsidR="00FA3339">
        <w:rPr>
          <w:vertAlign w:val="superscript"/>
        </w:rPr>
        <w:t>[45]</w:t>
      </w:r>
      <w:r w:rsidR="006E3873" w:rsidRPr="006E3873">
        <w:rPr>
          <w:vertAlign w:val="superscript"/>
        </w:rPr>
        <w:fldChar w:fldCharType="end"/>
      </w:r>
      <w:r>
        <w:t>，</w:t>
      </w:r>
      <w:r>
        <w:t>GAI</w:t>
      </w:r>
      <w:r>
        <w:t>替代了原本由人进行的数据分析，内容提炼甚至是写作的流程。</w:t>
      </w:r>
      <w:r>
        <w:t>GAI</w:t>
      </w:r>
      <w:r>
        <w:t>作为拥有海量知识</w:t>
      </w:r>
      <w:r>
        <w:rPr>
          <w:rFonts w:hint="eastAsia"/>
        </w:rPr>
        <w:t>的中</w:t>
      </w:r>
      <w:r>
        <w:t>介</w:t>
      </w:r>
      <w:r>
        <w:rPr>
          <w:rFonts w:hint="eastAsia"/>
        </w:rPr>
        <w:t>已经开始改变传播关系</w:t>
      </w:r>
      <w:r w:rsidR="00D93BE6" w:rsidRPr="00D93BE6">
        <w:rPr>
          <w:vertAlign w:val="superscript"/>
        </w:rPr>
        <w:fldChar w:fldCharType="begin"/>
      </w:r>
      <w:r w:rsidR="00D93BE6" w:rsidRPr="00D93BE6">
        <w:rPr>
          <w:vertAlign w:val="superscript"/>
        </w:rPr>
        <w:instrText xml:space="preserve"> </w:instrText>
      </w:r>
      <w:r w:rsidR="00D93BE6" w:rsidRPr="00D93BE6">
        <w:rPr>
          <w:rFonts w:hint="eastAsia"/>
          <w:vertAlign w:val="superscript"/>
        </w:rPr>
        <w:instrText>REF _Ref166092767 \r \h</w:instrText>
      </w:r>
      <w:r w:rsidR="00D93BE6" w:rsidRPr="00D93BE6">
        <w:rPr>
          <w:vertAlign w:val="superscript"/>
        </w:rPr>
        <w:instrText xml:space="preserve">  \* MERGEFORMAT </w:instrText>
      </w:r>
      <w:r w:rsidR="00D93BE6" w:rsidRPr="00D93BE6">
        <w:rPr>
          <w:vertAlign w:val="superscript"/>
        </w:rPr>
      </w:r>
      <w:r w:rsidR="00D93BE6" w:rsidRPr="00D93BE6">
        <w:rPr>
          <w:vertAlign w:val="superscript"/>
        </w:rPr>
        <w:fldChar w:fldCharType="separate"/>
      </w:r>
      <w:r w:rsidR="00FA3339">
        <w:rPr>
          <w:vertAlign w:val="superscript"/>
        </w:rPr>
        <w:t>[49]</w:t>
      </w:r>
      <w:r w:rsidR="00D93BE6" w:rsidRPr="00D93BE6">
        <w:rPr>
          <w:vertAlign w:val="superscript"/>
        </w:rPr>
        <w:fldChar w:fldCharType="end"/>
      </w:r>
      <w:r>
        <w:t>，它会以对话的形式持续的为对话个体提供超出个体认知范围的内容，并协助个体进行生产工作，未来的操作能力和硬知识教育的重要性可能会随着</w:t>
      </w:r>
      <w:r>
        <w:t>GAI</w:t>
      </w:r>
      <w:r>
        <w:t>的发展而降低，如何提高人机交互的效率、如何提高人机之间的价值观对齐程度会成为未来的一大挑战。</w:t>
      </w:r>
    </w:p>
    <w:p w14:paraId="7DE59300" w14:textId="3E6D321F" w:rsidR="006F25FA" w:rsidRDefault="006F25FA" w:rsidP="006F25FA">
      <w:pPr>
        <w:ind w:firstLine="420"/>
      </w:pPr>
      <w:r>
        <w:rPr>
          <w:rFonts w:hint="eastAsia"/>
        </w:rPr>
        <w:t>（</w:t>
      </w:r>
      <w:r>
        <w:rPr>
          <w:rFonts w:hint="eastAsia"/>
        </w:rPr>
        <w:t>2</w:t>
      </w:r>
      <w:r>
        <w:rPr>
          <w:rFonts w:hint="eastAsia"/>
        </w:rPr>
        <w:t>）</w:t>
      </w:r>
      <w:r>
        <w:t>网络集成入口：现有的</w:t>
      </w:r>
      <w:proofErr w:type="spellStart"/>
      <w:r>
        <w:t>ChatGPT</w:t>
      </w:r>
      <w:proofErr w:type="spellEnd"/>
      <w:r>
        <w:t>已经可以提供信息检索、创意生成、情感对话等服务于一体的支持，</w:t>
      </w:r>
      <w:r>
        <w:rPr>
          <w:rFonts w:hint="eastAsia"/>
        </w:rPr>
        <w:t>例如在</w:t>
      </w:r>
      <w:proofErr w:type="spellStart"/>
      <w:r>
        <w:rPr>
          <w:rFonts w:hint="eastAsia"/>
        </w:rPr>
        <w:t>Chatgpt</w:t>
      </w:r>
      <w:proofErr w:type="spellEnd"/>
      <w:r>
        <w:rPr>
          <w:rFonts w:hint="eastAsia"/>
        </w:rPr>
        <w:t>，</w:t>
      </w:r>
      <w:r>
        <w:rPr>
          <w:rFonts w:hint="eastAsia"/>
        </w:rPr>
        <w:t>Llama</w:t>
      </w:r>
      <w:r>
        <w:rPr>
          <w:rFonts w:hint="eastAsia"/>
        </w:rPr>
        <w:t>等</w:t>
      </w:r>
      <w:r>
        <w:rPr>
          <w:rFonts w:hint="eastAsia"/>
        </w:rPr>
        <w:t>GAI</w:t>
      </w:r>
      <w:r>
        <w:rPr>
          <w:rFonts w:hint="eastAsia"/>
        </w:rPr>
        <w:t>中进行临床决策的搜索，这种方式的检索结果比传统搜索引擎更清晰，更有效果</w:t>
      </w:r>
      <w:r w:rsidR="00D93BE6" w:rsidRPr="00D93BE6">
        <w:rPr>
          <w:vertAlign w:val="superscript"/>
        </w:rPr>
        <w:fldChar w:fldCharType="begin"/>
      </w:r>
      <w:r w:rsidR="00D93BE6" w:rsidRPr="00D93BE6">
        <w:rPr>
          <w:vertAlign w:val="superscript"/>
        </w:rPr>
        <w:instrText xml:space="preserve"> </w:instrText>
      </w:r>
      <w:r w:rsidR="00D93BE6" w:rsidRPr="00D93BE6">
        <w:rPr>
          <w:rFonts w:hint="eastAsia"/>
          <w:vertAlign w:val="superscript"/>
        </w:rPr>
        <w:instrText>REF _Ref166093607 \r \h</w:instrText>
      </w:r>
      <w:r w:rsidR="00D93BE6" w:rsidRPr="00D93BE6">
        <w:rPr>
          <w:vertAlign w:val="superscript"/>
        </w:rPr>
        <w:instrText xml:space="preserve">  \* MERGEFORMAT </w:instrText>
      </w:r>
      <w:r w:rsidR="00D93BE6" w:rsidRPr="00D93BE6">
        <w:rPr>
          <w:vertAlign w:val="superscript"/>
        </w:rPr>
      </w:r>
      <w:r w:rsidR="00D93BE6" w:rsidRPr="00D93BE6">
        <w:rPr>
          <w:vertAlign w:val="superscript"/>
        </w:rPr>
        <w:fldChar w:fldCharType="separate"/>
      </w:r>
      <w:r w:rsidR="00FA3339">
        <w:rPr>
          <w:vertAlign w:val="superscript"/>
        </w:rPr>
        <w:t>[54]</w:t>
      </w:r>
      <w:r w:rsidR="00D93BE6" w:rsidRPr="00D93BE6">
        <w:rPr>
          <w:vertAlign w:val="superscript"/>
        </w:rPr>
        <w:fldChar w:fldCharType="end"/>
      </w:r>
      <w:r>
        <w:rPr>
          <w:rFonts w:hint="eastAsia"/>
        </w:rPr>
        <w:t>。在界面设计上，</w:t>
      </w:r>
      <w:r>
        <w:t>不同于其他网站复杂的访问界面，</w:t>
      </w:r>
      <w:proofErr w:type="spellStart"/>
      <w:r>
        <w:t>ChatGPT</w:t>
      </w:r>
      <w:proofErr w:type="spellEnd"/>
      <w:r>
        <w:t>的访问界面十分简单，用户按照需求进行检索时不需要访问多个不同的网站，</w:t>
      </w:r>
      <w:r>
        <w:rPr>
          <w:rFonts w:hint="eastAsia"/>
        </w:rPr>
        <w:t>Microsoft</w:t>
      </w:r>
      <w:r>
        <w:rPr>
          <w:rFonts w:hint="eastAsia"/>
        </w:rPr>
        <w:t>于</w:t>
      </w:r>
      <w:r>
        <w:rPr>
          <w:rFonts w:hint="eastAsia"/>
        </w:rPr>
        <w:t>2023</w:t>
      </w:r>
      <w:r>
        <w:rPr>
          <w:rFonts w:hint="eastAsia"/>
        </w:rPr>
        <w:t>年也推出一种与</w:t>
      </w:r>
      <w:r>
        <w:rPr>
          <w:rFonts w:hint="eastAsia"/>
        </w:rPr>
        <w:t xml:space="preserve">Microsoft </w:t>
      </w:r>
      <w:proofErr w:type="spellStart"/>
      <w:r>
        <w:rPr>
          <w:rFonts w:hint="eastAsia"/>
        </w:rPr>
        <w:t>bing</w:t>
      </w:r>
      <w:proofErr w:type="spellEnd"/>
      <w:r>
        <w:rPr>
          <w:rFonts w:hint="eastAsia"/>
        </w:rPr>
        <w:t>搜索引擎相集成的</w:t>
      </w:r>
      <w:r>
        <w:rPr>
          <w:rFonts w:hint="eastAsia"/>
        </w:rPr>
        <w:t>AI</w:t>
      </w:r>
      <w:r>
        <w:rPr>
          <w:rFonts w:hint="eastAsia"/>
        </w:rPr>
        <w:t>聊天机器人</w:t>
      </w:r>
      <w:proofErr w:type="spellStart"/>
      <w:r>
        <w:rPr>
          <w:rFonts w:hint="eastAsia"/>
        </w:rPr>
        <w:t>bing</w:t>
      </w:r>
      <w:proofErr w:type="spellEnd"/>
      <w:r>
        <w:rPr>
          <w:rFonts w:hint="eastAsia"/>
        </w:rPr>
        <w:t xml:space="preserve"> chat</w:t>
      </w:r>
      <w:r>
        <w:rPr>
          <w:rFonts w:hint="eastAsia"/>
        </w:rPr>
        <w:t>收获了许多积极的评价</w:t>
      </w:r>
      <w:r w:rsidR="00D93BE6" w:rsidRPr="00D93BE6">
        <w:rPr>
          <w:vertAlign w:val="superscript"/>
        </w:rPr>
        <w:fldChar w:fldCharType="begin"/>
      </w:r>
      <w:r w:rsidR="00D93BE6" w:rsidRPr="00D93BE6">
        <w:rPr>
          <w:vertAlign w:val="superscript"/>
        </w:rPr>
        <w:instrText xml:space="preserve"> </w:instrText>
      </w:r>
      <w:r w:rsidR="00D93BE6" w:rsidRPr="00D93BE6">
        <w:rPr>
          <w:rFonts w:hint="eastAsia"/>
          <w:vertAlign w:val="superscript"/>
        </w:rPr>
        <w:instrText>REF _Ref166093633 \r \h</w:instrText>
      </w:r>
      <w:r w:rsidR="00D93BE6" w:rsidRPr="00D93BE6">
        <w:rPr>
          <w:vertAlign w:val="superscript"/>
        </w:rPr>
        <w:instrText xml:space="preserve">  \* MERGEFORMAT </w:instrText>
      </w:r>
      <w:r w:rsidR="00D93BE6" w:rsidRPr="00D93BE6">
        <w:rPr>
          <w:vertAlign w:val="superscript"/>
        </w:rPr>
      </w:r>
      <w:r w:rsidR="00D93BE6" w:rsidRPr="00D93BE6">
        <w:rPr>
          <w:vertAlign w:val="superscript"/>
        </w:rPr>
        <w:fldChar w:fldCharType="separate"/>
      </w:r>
      <w:r w:rsidR="00FA3339">
        <w:rPr>
          <w:vertAlign w:val="superscript"/>
        </w:rPr>
        <w:t>[52]</w:t>
      </w:r>
      <w:r w:rsidR="00D93BE6" w:rsidRPr="00D93BE6">
        <w:rPr>
          <w:vertAlign w:val="superscript"/>
        </w:rPr>
        <w:fldChar w:fldCharType="end"/>
      </w:r>
      <w:r w:rsidR="00D93BE6">
        <w:rPr>
          <w:vertAlign w:val="superscript"/>
        </w:rPr>
        <w:fldChar w:fldCharType="begin"/>
      </w:r>
      <w:r w:rsidR="00D93BE6">
        <w:rPr>
          <w:vertAlign w:val="superscript"/>
        </w:rPr>
        <w:instrText xml:space="preserve"> REF _Ref166093642 \r \h </w:instrText>
      </w:r>
      <w:r w:rsidR="00D93BE6">
        <w:rPr>
          <w:vertAlign w:val="superscript"/>
        </w:rPr>
      </w:r>
      <w:r w:rsidR="00D93BE6">
        <w:rPr>
          <w:vertAlign w:val="superscript"/>
        </w:rPr>
        <w:fldChar w:fldCharType="separate"/>
      </w:r>
      <w:r w:rsidR="00FA3339">
        <w:rPr>
          <w:vertAlign w:val="superscript"/>
        </w:rPr>
        <w:t>[53]</w:t>
      </w:r>
      <w:r w:rsidR="00D93BE6">
        <w:rPr>
          <w:vertAlign w:val="superscript"/>
        </w:rPr>
        <w:fldChar w:fldCharType="end"/>
      </w:r>
      <w:r>
        <w:rPr>
          <w:rFonts w:hint="eastAsia"/>
        </w:rPr>
        <w:t>，</w:t>
      </w:r>
      <w:r>
        <w:t>如何创造一个集成更多功能以至于覆盖用户生活需求的人工智能可能会成为服务人工智能的一大难题，未来生成式人工智能会在突破临界点后变为迄今为止最大的访问媒介。</w:t>
      </w:r>
    </w:p>
    <w:p w14:paraId="6B456673" w14:textId="779BCB3F" w:rsidR="006F25FA" w:rsidRDefault="006F25FA" w:rsidP="006F25FA">
      <w:pPr>
        <w:ind w:firstLine="420"/>
      </w:pPr>
      <w:r>
        <w:rPr>
          <w:rFonts w:hint="eastAsia"/>
        </w:rPr>
        <w:t>（</w:t>
      </w:r>
      <w:r>
        <w:rPr>
          <w:rFonts w:hint="eastAsia"/>
        </w:rPr>
        <w:t>3</w:t>
      </w:r>
      <w:r>
        <w:rPr>
          <w:rFonts w:hint="eastAsia"/>
        </w:rPr>
        <w:t>）</w:t>
      </w:r>
      <w:r>
        <w:t>识别虚假信息：随着生成式人工智能的快速发展，利用</w:t>
      </w:r>
      <w:r>
        <w:t>GAI</w:t>
      </w:r>
      <w:r>
        <w:t>生成虚假</w:t>
      </w:r>
      <w:r>
        <w:rPr>
          <w:rFonts w:hint="eastAsia"/>
        </w:rPr>
        <w:t>评论进而实现对特定目的的诱导</w:t>
      </w:r>
      <w:r w:rsidR="00D93BE6" w:rsidRPr="00A23C62">
        <w:rPr>
          <w:vertAlign w:val="superscript"/>
        </w:rPr>
        <w:fldChar w:fldCharType="begin"/>
      </w:r>
      <w:r w:rsidR="00D93BE6" w:rsidRPr="00A23C62">
        <w:rPr>
          <w:vertAlign w:val="superscript"/>
        </w:rPr>
        <w:instrText xml:space="preserve"> </w:instrText>
      </w:r>
      <w:r w:rsidR="00D93BE6" w:rsidRPr="00A23C62">
        <w:rPr>
          <w:rFonts w:hint="eastAsia"/>
          <w:vertAlign w:val="superscript"/>
        </w:rPr>
        <w:instrText>REF _Ref166089117 \r \h</w:instrText>
      </w:r>
      <w:r w:rsidR="00D93BE6" w:rsidRPr="00A23C62">
        <w:rPr>
          <w:vertAlign w:val="superscript"/>
        </w:rPr>
        <w:instrText xml:space="preserve"> </w:instrText>
      </w:r>
      <w:r w:rsidR="00A23C62" w:rsidRPr="00A23C62">
        <w:rPr>
          <w:vertAlign w:val="superscript"/>
        </w:rPr>
        <w:instrText xml:space="preserve"> \* MERGEFORMAT </w:instrText>
      </w:r>
      <w:r w:rsidR="00D93BE6" w:rsidRPr="00A23C62">
        <w:rPr>
          <w:vertAlign w:val="superscript"/>
        </w:rPr>
      </w:r>
      <w:r w:rsidR="00D93BE6" w:rsidRPr="00A23C62">
        <w:rPr>
          <w:vertAlign w:val="superscript"/>
        </w:rPr>
        <w:fldChar w:fldCharType="separate"/>
      </w:r>
      <w:r w:rsidR="00FA3339">
        <w:rPr>
          <w:vertAlign w:val="superscript"/>
        </w:rPr>
        <w:t>[56]</w:t>
      </w:r>
      <w:r w:rsidR="00D93BE6" w:rsidRPr="00A23C62">
        <w:rPr>
          <w:vertAlign w:val="superscript"/>
        </w:rPr>
        <w:fldChar w:fldCharType="end"/>
      </w:r>
      <w:r>
        <w:t>、</w:t>
      </w:r>
      <w:r>
        <w:rPr>
          <w:rFonts w:hint="eastAsia"/>
        </w:rPr>
        <w:t>生成</w:t>
      </w:r>
      <w:r>
        <w:t>虚假新闻扩散</w:t>
      </w:r>
      <w:r>
        <w:rPr>
          <w:rFonts w:hint="eastAsia"/>
        </w:rPr>
        <w:t>特定信息</w:t>
      </w:r>
      <w:r>
        <w:t>的事件也层出不穷，</w:t>
      </w:r>
      <w:r>
        <w:t>GAI</w:t>
      </w:r>
      <w:r>
        <w:t>可以通过特定的强化训练来增强其对虚假信息的识别能力，可以通过对语言模式、情绪、用户反馈等方面的分析实现对虚假信息的识别和判断</w:t>
      </w:r>
      <w:r>
        <w:rPr>
          <w:rFonts w:hint="eastAsia"/>
        </w:rPr>
        <w:t>。</w:t>
      </w:r>
    </w:p>
    <w:p w14:paraId="607848EE" w14:textId="77777777" w:rsidR="006F25FA" w:rsidRDefault="006F25FA" w:rsidP="00345C3B">
      <w:pPr>
        <w:pStyle w:val="3"/>
      </w:pPr>
      <w:r>
        <w:br/>
      </w:r>
      <w:r w:rsidR="00345C3B">
        <w:rPr>
          <w:rFonts w:hint="eastAsia"/>
        </w:rPr>
        <w:t>4</w:t>
      </w:r>
      <w:r>
        <w:rPr>
          <w:rFonts w:hint="eastAsia"/>
        </w:rPr>
        <w:t>.3.3</w:t>
      </w:r>
      <w:r w:rsidRPr="006F25FA">
        <w:t xml:space="preserve"> </w:t>
      </w:r>
      <w:r w:rsidRPr="006F25FA">
        <w:t>生成式人工智能模拟特定个体、群体进行对话或模拟环境进行实验</w:t>
      </w:r>
    </w:p>
    <w:p w14:paraId="0192B5BF" w14:textId="77777777" w:rsidR="006F25FA" w:rsidRDefault="006F25FA" w:rsidP="006F25FA">
      <w:pPr>
        <w:ind w:firstLine="420"/>
      </w:pPr>
      <w:r>
        <w:rPr>
          <w:rFonts w:hint="eastAsia"/>
        </w:rPr>
        <w:t>生成式人工智能基于本分类在新闻传播学领域的应用包括：利用</w:t>
      </w:r>
      <w:r>
        <w:t>GAI</w:t>
      </w:r>
      <w:r>
        <w:t>模拟场景或对话进而了解传播过程、利用</w:t>
      </w:r>
      <w:r>
        <w:t>GAI</w:t>
      </w:r>
      <w:r>
        <w:t>模拟特定内容实现新型传播形式。</w:t>
      </w:r>
    </w:p>
    <w:p w14:paraId="74530759" w14:textId="27A51155" w:rsidR="006F25FA" w:rsidRDefault="006F25FA" w:rsidP="006F25FA">
      <w:pPr>
        <w:ind w:firstLine="420"/>
      </w:pPr>
      <w:r>
        <w:rPr>
          <w:rFonts w:hint="eastAsia"/>
        </w:rPr>
        <w:t>（</w:t>
      </w:r>
      <w:r>
        <w:rPr>
          <w:rFonts w:hint="eastAsia"/>
        </w:rPr>
        <w:t>1</w:t>
      </w:r>
      <w:r>
        <w:rPr>
          <w:rFonts w:hint="eastAsia"/>
        </w:rPr>
        <w:t>）</w:t>
      </w:r>
      <w:r>
        <w:t>利用</w:t>
      </w:r>
      <w:r>
        <w:t>GAI</w:t>
      </w:r>
      <w:r>
        <w:t>模拟场景或对话进而了解传播过程：利用生成式人工智能模型，可以模拟</w:t>
      </w:r>
      <w:r>
        <w:rPr>
          <w:rFonts w:hint="eastAsia"/>
        </w:rPr>
        <w:t>特定场景和</w:t>
      </w:r>
      <w:r>
        <w:t>平台上的用户对特定事件或话题的对话</w:t>
      </w:r>
      <w:r w:rsidR="00D93BE6" w:rsidRPr="00A23C62">
        <w:rPr>
          <w:vertAlign w:val="superscript"/>
        </w:rPr>
        <w:fldChar w:fldCharType="begin"/>
      </w:r>
      <w:r w:rsidR="00D93BE6" w:rsidRPr="00A23C62">
        <w:rPr>
          <w:vertAlign w:val="superscript"/>
        </w:rPr>
        <w:instrText xml:space="preserve"> REF _Ref166093755 \r \h </w:instrText>
      </w:r>
      <w:r w:rsidR="00A23C62" w:rsidRPr="00A23C62">
        <w:rPr>
          <w:vertAlign w:val="superscript"/>
        </w:rPr>
        <w:instrText xml:space="preserve"> \* MERGEFORMAT </w:instrText>
      </w:r>
      <w:r w:rsidR="00D93BE6" w:rsidRPr="00A23C62">
        <w:rPr>
          <w:vertAlign w:val="superscript"/>
        </w:rPr>
      </w:r>
      <w:r w:rsidR="00D93BE6" w:rsidRPr="00A23C62">
        <w:rPr>
          <w:vertAlign w:val="superscript"/>
        </w:rPr>
        <w:fldChar w:fldCharType="separate"/>
      </w:r>
      <w:r w:rsidR="00FA3339">
        <w:rPr>
          <w:vertAlign w:val="superscript"/>
        </w:rPr>
        <w:t>[33]</w:t>
      </w:r>
      <w:r w:rsidR="00D93BE6" w:rsidRPr="00A23C62">
        <w:rPr>
          <w:vertAlign w:val="superscript"/>
        </w:rPr>
        <w:fldChar w:fldCharType="end"/>
      </w:r>
      <w:r>
        <w:t>，这有助于了解舆论动向、情感倾向以及信息传播的模式，可以构建传播模型，进而预测在不同条件下的传播效果，为公关、营销和政府的传播决策提供参考。</w:t>
      </w:r>
    </w:p>
    <w:p w14:paraId="304DCC8F" w14:textId="77777777" w:rsidR="006F25FA" w:rsidRPr="006F25FA" w:rsidRDefault="00345C3B" w:rsidP="00345C3B">
      <w:pPr>
        <w:pStyle w:val="3"/>
      </w:pPr>
      <w:r>
        <w:rPr>
          <w:rFonts w:hint="eastAsia"/>
        </w:rPr>
        <w:t>4</w:t>
      </w:r>
      <w:r w:rsidR="006F25FA">
        <w:rPr>
          <w:rFonts w:hint="eastAsia"/>
        </w:rPr>
        <w:t>.3.4</w:t>
      </w:r>
      <w:r w:rsidR="006F25FA">
        <w:t>生成式人工智能在</w:t>
      </w:r>
      <w:r w:rsidR="006F25FA">
        <w:rPr>
          <w:rFonts w:hint="eastAsia"/>
        </w:rPr>
        <w:t>新闻传播</w:t>
      </w:r>
      <w:r w:rsidR="006F25FA">
        <w:t>学中可能带来的问题</w:t>
      </w:r>
      <w:r w:rsidR="00EF5B7A">
        <w:rPr>
          <w:rFonts w:hint="eastAsia"/>
        </w:rPr>
        <w:t>和</w:t>
      </w:r>
      <w:r w:rsidR="006F25FA">
        <w:t>风险</w:t>
      </w:r>
    </w:p>
    <w:p w14:paraId="33AD4644" w14:textId="51888A95" w:rsidR="006F25FA" w:rsidRDefault="006F25FA" w:rsidP="006F25FA">
      <w:pPr>
        <w:ind w:firstLine="420"/>
      </w:pPr>
      <w:r>
        <w:rPr>
          <w:rFonts w:hint="eastAsia"/>
        </w:rPr>
        <w:t>（</w:t>
      </w:r>
      <w:r>
        <w:rPr>
          <w:rFonts w:hint="eastAsia"/>
        </w:rPr>
        <w:t>1</w:t>
      </w:r>
      <w:r>
        <w:rPr>
          <w:rFonts w:hint="eastAsia"/>
        </w:rPr>
        <w:t>）</w:t>
      </w:r>
      <w:r>
        <w:t>输出问题：受数据集、算法、监督规则等的影响，</w:t>
      </w:r>
      <w:r>
        <w:t>GAI</w:t>
      </w:r>
      <w:r>
        <w:t>输出的内容可能会包含偏见、歧视、毒性、虚假的信息</w:t>
      </w:r>
      <w:r w:rsidR="00D93BE6">
        <w:rPr>
          <w:vertAlign w:val="superscript"/>
        </w:rPr>
        <w:fldChar w:fldCharType="begin"/>
      </w:r>
      <w:r w:rsidR="00D93BE6">
        <w:instrText xml:space="preserve"> REF _Ref166092940 \r \h </w:instrText>
      </w:r>
      <w:r w:rsidR="00D93BE6">
        <w:rPr>
          <w:vertAlign w:val="superscript"/>
        </w:rPr>
      </w:r>
      <w:r w:rsidR="00D93BE6">
        <w:rPr>
          <w:vertAlign w:val="superscript"/>
        </w:rPr>
        <w:fldChar w:fldCharType="separate"/>
      </w:r>
      <w:r w:rsidR="00FA3339">
        <w:t>[46]</w:t>
      </w:r>
      <w:r w:rsidR="00D93BE6">
        <w:rPr>
          <w:vertAlign w:val="superscript"/>
        </w:rPr>
        <w:fldChar w:fldCharType="end"/>
      </w:r>
      <w:r w:rsidR="00D93BE6">
        <w:rPr>
          <w:color w:val="000000" w:themeColor="text1"/>
          <w:vertAlign w:val="superscript"/>
        </w:rPr>
        <w:fldChar w:fldCharType="begin"/>
      </w:r>
      <w:r w:rsidR="00D93BE6">
        <w:rPr>
          <w:vertAlign w:val="superscript"/>
        </w:rPr>
        <w:instrText xml:space="preserve"> REF _Ref166092962 \r \h </w:instrText>
      </w:r>
      <w:r w:rsidR="00D93BE6">
        <w:rPr>
          <w:color w:val="000000" w:themeColor="text1"/>
          <w:vertAlign w:val="superscript"/>
        </w:rPr>
      </w:r>
      <w:r w:rsidR="00D93BE6">
        <w:rPr>
          <w:color w:val="000000" w:themeColor="text1"/>
          <w:vertAlign w:val="superscript"/>
        </w:rPr>
        <w:fldChar w:fldCharType="separate"/>
      </w:r>
      <w:r w:rsidR="00FA3339">
        <w:rPr>
          <w:vertAlign w:val="superscript"/>
        </w:rPr>
        <w:t>[50]</w:t>
      </w:r>
      <w:r w:rsidR="00D93BE6">
        <w:rPr>
          <w:color w:val="000000" w:themeColor="text1"/>
          <w:vertAlign w:val="superscript"/>
        </w:rPr>
        <w:fldChar w:fldCharType="end"/>
      </w:r>
      <w:r w:rsidR="00D93BE6">
        <w:rPr>
          <w:color w:val="000000" w:themeColor="text1"/>
          <w:vertAlign w:val="superscript"/>
        </w:rPr>
        <w:fldChar w:fldCharType="begin"/>
      </w:r>
      <w:r w:rsidR="00D93BE6">
        <w:rPr>
          <w:color w:val="000000" w:themeColor="text1"/>
          <w:vertAlign w:val="superscript"/>
        </w:rPr>
        <w:instrText xml:space="preserve"> REF _Ref166092980 \r \h </w:instrText>
      </w:r>
      <w:r w:rsidR="00D93BE6">
        <w:rPr>
          <w:color w:val="000000" w:themeColor="text1"/>
          <w:vertAlign w:val="superscript"/>
        </w:rPr>
      </w:r>
      <w:r w:rsidR="00D93BE6">
        <w:rPr>
          <w:color w:val="000000" w:themeColor="text1"/>
          <w:vertAlign w:val="superscript"/>
        </w:rPr>
        <w:fldChar w:fldCharType="separate"/>
      </w:r>
      <w:r w:rsidR="00FA3339">
        <w:rPr>
          <w:color w:val="000000" w:themeColor="text1"/>
          <w:vertAlign w:val="superscript"/>
        </w:rPr>
        <w:t>[55]</w:t>
      </w:r>
      <w:r w:rsidR="00D93BE6">
        <w:rPr>
          <w:color w:val="000000" w:themeColor="text1"/>
          <w:vertAlign w:val="superscript"/>
        </w:rPr>
        <w:fldChar w:fldCharType="end"/>
      </w:r>
      <w:r>
        <w:t>，当问题过于繁杂或有轻微扰动时</w:t>
      </w:r>
      <w:r>
        <w:t>GAI</w:t>
      </w:r>
      <w:r>
        <w:t>的输出也会受到影响，将</w:t>
      </w:r>
      <w:r>
        <w:t>GAI</w:t>
      </w:r>
      <w:r>
        <w:t>的输出内容直接进行传播可能会产生恶劣的影响，针对输出问题，我们应从优化数据集质量，将数据集预先进行筛查并尽可能的避免由于案例数量带来的偏见、或进行外挂额外的联网检索（</w:t>
      </w:r>
      <w:r>
        <w:t>FLARE</w:t>
      </w:r>
      <w:r>
        <w:t>）</w:t>
      </w:r>
      <w:r w:rsidR="00D93BE6" w:rsidRPr="00A23C62">
        <w:rPr>
          <w:vertAlign w:val="superscript"/>
        </w:rPr>
        <w:fldChar w:fldCharType="begin"/>
      </w:r>
      <w:r w:rsidR="00D93BE6" w:rsidRPr="00A23C62">
        <w:rPr>
          <w:vertAlign w:val="superscript"/>
        </w:rPr>
        <w:instrText xml:space="preserve"> REF _Ref166093806 \r \h </w:instrText>
      </w:r>
      <w:r w:rsidR="00A23C62" w:rsidRPr="00A23C62">
        <w:rPr>
          <w:vertAlign w:val="superscript"/>
        </w:rPr>
        <w:instrText xml:space="preserve"> \* MERGEFORMAT </w:instrText>
      </w:r>
      <w:r w:rsidR="00D93BE6" w:rsidRPr="00A23C62">
        <w:rPr>
          <w:vertAlign w:val="superscript"/>
        </w:rPr>
      </w:r>
      <w:r w:rsidR="00D93BE6" w:rsidRPr="00A23C62">
        <w:rPr>
          <w:vertAlign w:val="superscript"/>
        </w:rPr>
        <w:fldChar w:fldCharType="separate"/>
      </w:r>
      <w:r w:rsidR="00FA3339">
        <w:rPr>
          <w:vertAlign w:val="superscript"/>
        </w:rPr>
        <w:t>[51]</w:t>
      </w:r>
      <w:r w:rsidR="00D93BE6" w:rsidRPr="00A23C62">
        <w:rPr>
          <w:vertAlign w:val="superscript"/>
        </w:rPr>
        <w:fldChar w:fldCharType="end"/>
      </w:r>
      <w:r>
        <w:rPr>
          <w:rFonts w:hint="eastAsia"/>
        </w:rPr>
        <w:t>，</w:t>
      </w:r>
      <w:r>
        <w:t>设计合理的通用监督规则、考虑使用对抗性训练提升模型的鲁棒性并且在</w:t>
      </w:r>
      <w:r>
        <w:t>GAI</w:t>
      </w:r>
      <w:r>
        <w:t>产生输出时</w:t>
      </w:r>
      <w:r>
        <w:t>保证有据可循。</w:t>
      </w:r>
    </w:p>
    <w:p w14:paraId="196D8103" w14:textId="77777777" w:rsidR="006F25FA" w:rsidRDefault="006F25FA" w:rsidP="006F25FA">
      <w:pPr>
        <w:ind w:firstLine="420"/>
      </w:pPr>
      <w:r>
        <w:rPr>
          <w:rFonts w:hint="eastAsia"/>
        </w:rPr>
        <w:t>（</w:t>
      </w:r>
      <w:r>
        <w:rPr>
          <w:rFonts w:hint="eastAsia"/>
        </w:rPr>
        <w:t>2</w:t>
      </w:r>
      <w:r>
        <w:rPr>
          <w:rFonts w:hint="eastAsia"/>
        </w:rPr>
        <w:t>）</w:t>
      </w:r>
      <w:r>
        <w:t>信息失真：在进行信息的多模态转换时，信息会发生损耗，进而影响人们对复杂传播信息的理解，例如对复杂新闻信息生成封面时，</w:t>
      </w:r>
      <w:r>
        <w:t>GAI</w:t>
      </w:r>
      <w:r>
        <w:t>可能无法输出包含合适内容的封面发生信息失真。在民族文化传播的模态转化过程中会产生类似的问题，例如在测试多模态转化的过程中，研究者发现将文字转化为图像时会大规模的放大人口的刻板印象。如何提升多模态转化的精度和契合度会成为未来针对信息失真方面的研究的方向。</w:t>
      </w:r>
    </w:p>
    <w:p w14:paraId="18FB0F8F" w14:textId="79EE358B" w:rsidR="006F25FA" w:rsidRDefault="006F25FA" w:rsidP="006F25FA">
      <w:pPr>
        <w:ind w:firstLine="420"/>
      </w:pPr>
      <w:r>
        <w:rPr>
          <w:rFonts w:hint="eastAsia"/>
        </w:rPr>
        <w:t>（</w:t>
      </w:r>
      <w:r>
        <w:rPr>
          <w:rFonts w:hint="eastAsia"/>
        </w:rPr>
        <w:t>3</w:t>
      </w:r>
      <w:r>
        <w:rPr>
          <w:rFonts w:hint="eastAsia"/>
        </w:rPr>
        <w:t>）</w:t>
      </w:r>
      <w:r>
        <w:t>传播影响：生成式人工智能如今已经有了极大的影响力，</w:t>
      </w:r>
      <w:r>
        <w:t>GAI</w:t>
      </w:r>
      <w:r>
        <w:t>的表达会潜移默化的影响社会认知，在用户进行访问时持续的对话会体现</w:t>
      </w:r>
      <w:r>
        <w:t>GAI</w:t>
      </w:r>
      <w:r>
        <w:t>基于数据集的认知，并在对话过程中持续影响用户的认知。这种影响的效果远超以外的传播效果，我们必须重视生成式人工智能潜移默化中对我们认知的影响效果，并考虑随着</w:t>
      </w:r>
      <w:r>
        <w:t>GAI</w:t>
      </w:r>
      <w:r>
        <w:t>作用于我们的时间越来越长其影响效果会发生怎样的变化</w:t>
      </w:r>
      <w:r>
        <w:rPr>
          <w:rFonts w:hint="eastAsia"/>
        </w:rPr>
        <w:t>,</w:t>
      </w:r>
      <w:r>
        <w:rPr>
          <w:rFonts w:hint="eastAsia"/>
        </w:rPr>
        <w:t>为了控制人工智能带来的危害，欧洲《数字服务法》草案中已经提出应在大型在线平台对高风险的人工智能施行监管</w:t>
      </w:r>
      <w:r w:rsidR="00D93BE6" w:rsidRPr="0055119B">
        <w:rPr>
          <w:sz w:val="19"/>
          <w:szCs w:val="19"/>
          <w:vertAlign w:val="superscript"/>
        </w:rPr>
        <w:fldChar w:fldCharType="begin"/>
      </w:r>
      <w:r w:rsidR="00D93BE6" w:rsidRPr="0055119B">
        <w:rPr>
          <w:vertAlign w:val="superscript"/>
        </w:rPr>
        <w:instrText xml:space="preserve"> </w:instrText>
      </w:r>
      <w:r w:rsidR="00D93BE6" w:rsidRPr="0055119B">
        <w:rPr>
          <w:rFonts w:hint="eastAsia"/>
          <w:vertAlign w:val="superscript"/>
        </w:rPr>
        <w:instrText>REF _Ref166093822 \r \h</w:instrText>
      </w:r>
      <w:r w:rsidR="00D93BE6" w:rsidRPr="0055119B">
        <w:rPr>
          <w:vertAlign w:val="superscript"/>
        </w:rPr>
        <w:instrText xml:space="preserve"> </w:instrText>
      </w:r>
      <w:r w:rsidR="0055119B" w:rsidRPr="0055119B">
        <w:rPr>
          <w:sz w:val="19"/>
          <w:szCs w:val="19"/>
          <w:vertAlign w:val="superscript"/>
        </w:rPr>
        <w:instrText xml:space="preserve"> \* MERGEFORMAT </w:instrText>
      </w:r>
      <w:r w:rsidR="00D93BE6" w:rsidRPr="0055119B">
        <w:rPr>
          <w:sz w:val="19"/>
          <w:szCs w:val="19"/>
          <w:vertAlign w:val="superscript"/>
        </w:rPr>
      </w:r>
      <w:r w:rsidR="00D93BE6" w:rsidRPr="0055119B">
        <w:rPr>
          <w:sz w:val="19"/>
          <w:szCs w:val="19"/>
          <w:vertAlign w:val="superscript"/>
        </w:rPr>
        <w:fldChar w:fldCharType="separate"/>
      </w:r>
      <w:r w:rsidR="00FA3339">
        <w:rPr>
          <w:vertAlign w:val="superscript"/>
        </w:rPr>
        <w:t>[48]</w:t>
      </w:r>
      <w:r w:rsidR="00D93BE6" w:rsidRPr="0055119B">
        <w:rPr>
          <w:sz w:val="19"/>
          <w:szCs w:val="19"/>
          <w:vertAlign w:val="superscript"/>
        </w:rPr>
        <w:fldChar w:fldCharType="end"/>
      </w:r>
      <w:r>
        <w:t>。</w:t>
      </w:r>
    </w:p>
    <w:p w14:paraId="72908EA7" w14:textId="392CCE73" w:rsidR="006F25FA" w:rsidRDefault="006F25FA" w:rsidP="006F25FA">
      <w:pPr>
        <w:ind w:firstLine="420"/>
      </w:pPr>
      <w:r>
        <w:rPr>
          <w:rFonts w:hint="eastAsia"/>
        </w:rPr>
        <w:t>（</w:t>
      </w:r>
      <w:r>
        <w:rPr>
          <w:rFonts w:hint="eastAsia"/>
        </w:rPr>
        <w:t>4</w:t>
      </w:r>
      <w:r>
        <w:rPr>
          <w:rFonts w:hint="eastAsia"/>
        </w:rPr>
        <w:t>）</w:t>
      </w:r>
      <w:r>
        <w:t>虚假内容的生成：随着</w:t>
      </w:r>
      <w:r>
        <w:t>GAI</w:t>
      </w:r>
      <w:r>
        <w:t>的快速发展，</w:t>
      </w:r>
      <w:r>
        <w:t>GAI</w:t>
      </w:r>
      <w:r>
        <w:t>的强大生成能力被用于虚假信息、新闻的生成，</w:t>
      </w:r>
      <w:r>
        <w:t>23</w:t>
      </w:r>
      <w:r>
        <w:t>年底</w:t>
      </w:r>
      <w:proofErr w:type="spellStart"/>
      <w:r>
        <w:t>Newsguard</w:t>
      </w:r>
      <w:proofErr w:type="spellEnd"/>
      <w:r>
        <w:t>发现自</w:t>
      </w:r>
      <w:r>
        <w:t>23</w:t>
      </w:r>
      <w:r>
        <w:t>年</w:t>
      </w:r>
      <w:r>
        <w:t>4</w:t>
      </w:r>
      <w:r>
        <w:t>月以来</w:t>
      </w:r>
      <w:r>
        <w:t>AI</w:t>
      </w:r>
      <w:r>
        <w:t>生成的虚假新闻网站数量已经增加到了</w:t>
      </w:r>
      <w:r>
        <w:t>1100%</w:t>
      </w:r>
      <w:r>
        <w:t>以上，从</w:t>
      </w:r>
      <w:r>
        <w:t>49</w:t>
      </w:r>
      <w:r>
        <w:t>个增加到</w:t>
      </w:r>
      <w:r>
        <w:t>614</w:t>
      </w:r>
      <w:r>
        <w:t>个，这些网站通过广告投放获利</w:t>
      </w:r>
      <w:r w:rsidR="007F4DC9" w:rsidRPr="00154CD3">
        <w:rPr>
          <w:vertAlign w:val="superscript"/>
        </w:rPr>
        <w:fldChar w:fldCharType="begin"/>
      </w:r>
      <w:r w:rsidR="007F4DC9" w:rsidRPr="00154CD3">
        <w:rPr>
          <w:vertAlign w:val="superscript"/>
        </w:rPr>
        <w:instrText xml:space="preserve"> REF _Ref166093849 \r \h </w:instrText>
      </w:r>
      <w:r w:rsidR="00154CD3" w:rsidRPr="00154CD3">
        <w:rPr>
          <w:vertAlign w:val="superscript"/>
        </w:rPr>
        <w:instrText xml:space="preserve"> \* MERGEFORMAT </w:instrText>
      </w:r>
      <w:r w:rsidR="007F4DC9" w:rsidRPr="00154CD3">
        <w:rPr>
          <w:vertAlign w:val="superscript"/>
        </w:rPr>
      </w:r>
      <w:r w:rsidR="007F4DC9" w:rsidRPr="00154CD3">
        <w:rPr>
          <w:vertAlign w:val="superscript"/>
        </w:rPr>
        <w:fldChar w:fldCharType="separate"/>
      </w:r>
      <w:r w:rsidR="00FA3339">
        <w:rPr>
          <w:vertAlign w:val="superscript"/>
        </w:rPr>
        <w:t>[57]</w:t>
      </w:r>
      <w:r w:rsidR="007F4DC9" w:rsidRPr="00154CD3">
        <w:rPr>
          <w:vertAlign w:val="superscript"/>
        </w:rPr>
        <w:fldChar w:fldCharType="end"/>
      </w:r>
      <w:r>
        <w:t>，由于这些</w:t>
      </w:r>
      <w:r>
        <w:t>AI</w:t>
      </w:r>
      <w:r>
        <w:t>经营网站的构建以及内容的发布完全没有人为的监督和审查，这些网站中充斥中包含政治、宗教、死亡信息等敏感的虚假信息</w:t>
      </w:r>
      <w:r w:rsidR="007F4DC9" w:rsidRPr="00154CD3">
        <w:rPr>
          <w:vertAlign w:val="superscript"/>
        </w:rPr>
        <w:fldChar w:fldCharType="begin"/>
      </w:r>
      <w:r w:rsidR="007F4DC9" w:rsidRPr="00154CD3">
        <w:rPr>
          <w:vertAlign w:val="superscript"/>
        </w:rPr>
        <w:instrText xml:space="preserve"> REF _Ref166093060 \r \h </w:instrText>
      </w:r>
      <w:r w:rsidR="00154CD3" w:rsidRPr="00154CD3">
        <w:rPr>
          <w:vertAlign w:val="superscript"/>
        </w:rPr>
        <w:instrText xml:space="preserve"> \* MERGEFORMAT </w:instrText>
      </w:r>
      <w:r w:rsidR="007F4DC9" w:rsidRPr="00154CD3">
        <w:rPr>
          <w:vertAlign w:val="superscript"/>
        </w:rPr>
      </w:r>
      <w:r w:rsidR="007F4DC9" w:rsidRPr="00154CD3">
        <w:rPr>
          <w:vertAlign w:val="superscript"/>
        </w:rPr>
        <w:fldChar w:fldCharType="separate"/>
      </w:r>
      <w:r w:rsidR="00FA3339">
        <w:rPr>
          <w:vertAlign w:val="superscript"/>
        </w:rPr>
        <w:t>[43]</w:t>
      </w:r>
      <w:r w:rsidR="007F4DC9" w:rsidRPr="00154CD3">
        <w:rPr>
          <w:vertAlign w:val="superscript"/>
        </w:rPr>
        <w:fldChar w:fldCharType="end"/>
      </w:r>
      <w:r>
        <w:t>。美国著名科技网站</w:t>
      </w:r>
      <w:r>
        <w:t>CNET</w:t>
      </w:r>
      <w:r>
        <w:t>也被爆料在一个月内刊出了</w:t>
      </w:r>
      <w:r>
        <w:t>77</w:t>
      </w:r>
      <w:r>
        <w:t>篇由人工智能生成的文章，这些文章中还出现了一些事实性错误。如何自动化的识别这些虚假网站、虚假信</w:t>
      </w:r>
      <w:r>
        <w:rPr>
          <w:rFonts w:hint="eastAsia"/>
        </w:rPr>
        <w:t>息会成为虚假信息识别的一大难题，这些仅由</w:t>
      </w:r>
      <w:r>
        <w:t>AI</w:t>
      </w:r>
      <w:r>
        <w:t>制造的网站推出效率是非常快的，自动化识别监管虚假信息将成为未来可能的研究方向。</w:t>
      </w:r>
    </w:p>
    <w:p w14:paraId="2EBD953B" w14:textId="144BF6E7" w:rsidR="006F25FA" w:rsidRDefault="006F25FA" w:rsidP="006F25FA">
      <w:pPr>
        <w:ind w:firstLine="420"/>
      </w:pPr>
      <w:r>
        <w:rPr>
          <w:rFonts w:hint="eastAsia"/>
        </w:rPr>
        <w:t>（</w:t>
      </w:r>
      <w:r>
        <w:rPr>
          <w:rFonts w:hint="eastAsia"/>
        </w:rPr>
        <w:t>5</w:t>
      </w:r>
      <w:r>
        <w:rPr>
          <w:rFonts w:hint="eastAsia"/>
        </w:rPr>
        <w:t>）</w:t>
      </w:r>
      <w:r>
        <w:t>对新闻传播观念的挑战：</w:t>
      </w:r>
      <w:r>
        <w:t>GAI</w:t>
      </w:r>
      <w:r>
        <w:t>的出现重塑了新闻的生产流程，大部分流程如数据分析、提炼主要内容、寻找创新点等都可以由</w:t>
      </w:r>
      <w:r>
        <w:t>GAI</w:t>
      </w:r>
      <w:r>
        <w:t>协助完成，当注重对现实进行人工分析的新闻学的研究流程发生变化时，这些变化是否会对新闻学专业的基础产生影响？是否会对专业从业者的观念产生影响？</w:t>
      </w:r>
      <w:r>
        <w:t>GAI</w:t>
      </w:r>
      <w:r>
        <w:t>的出现不仅影响了学科的基础和观念</w:t>
      </w:r>
      <w:r w:rsidR="00FA3339" w:rsidRPr="00FA3339">
        <w:rPr>
          <w:vertAlign w:val="superscript"/>
        </w:rPr>
        <w:fldChar w:fldCharType="begin"/>
      </w:r>
      <w:r w:rsidR="00FA3339" w:rsidRPr="00FA3339">
        <w:rPr>
          <w:vertAlign w:val="superscript"/>
        </w:rPr>
        <w:instrText xml:space="preserve"> REF _Ref166246066 \r \h  \* MERGEFORMAT </w:instrText>
      </w:r>
      <w:r w:rsidR="00FA3339" w:rsidRPr="00FA3339">
        <w:rPr>
          <w:vertAlign w:val="superscript"/>
        </w:rPr>
      </w:r>
      <w:r w:rsidR="00FA3339" w:rsidRPr="00FA3339">
        <w:rPr>
          <w:vertAlign w:val="superscript"/>
        </w:rPr>
        <w:fldChar w:fldCharType="separate"/>
      </w:r>
      <w:r w:rsidR="00FA3339">
        <w:rPr>
          <w:vertAlign w:val="superscript"/>
        </w:rPr>
        <w:t>[47]</w:t>
      </w:r>
      <w:r w:rsidR="00FA3339" w:rsidRPr="00FA3339">
        <w:rPr>
          <w:vertAlign w:val="superscript"/>
        </w:rPr>
        <w:fldChar w:fldCharType="end"/>
      </w:r>
      <w:r>
        <w:t>，未来对优秀记者的定位可能也会发生变化，将会由数据的采集者和阐释者转变为数据的管理者和分析者，新闻传播学未来可能会需要更多具有强大的数据处理分析能力的人才。</w:t>
      </w:r>
    </w:p>
    <w:p w14:paraId="3A12B5F3" w14:textId="77777777" w:rsidR="006F25FA" w:rsidRPr="00345C3B" w:rsidRDefault="00345C3B" w:rsidP="00345C3B">
      <w:pPr>
        <w:pStyle w:val="2"/>
      </w:pPr>
      <w:r>
        <w:rPr>
          <w:rFonts w:hint="eastAsia"/>
        </w:rPr>
        <w:t>4</w:t>
      </w:r>
      <w:r w:rsidR="006F25FA" w:rsidRPr="00345C3B">
        <w:rPr>
          <w:rFonts w:hint="eastAsia"/>
        </w:rPr>
        <w:t xml:space="preserve">.4 </w:t>
      </w:r>
      <w:r w:rsidR="006F25FA" w:rsidRPr="00345C3B">
        <w:rPr>
          <w:rFonts w:hint="eastAsia"/>
        </w:rPr>
        <w:t>生成式人工智能与教育学</w:t>
      </w:r>
    </w:p>
    <w:p w14:paraId="7ADB09FC" w14:textId="77777777" w:rsidR="006F25FA" w:rsidRPr="00345C3B" w:rsidRDefault="00345C3B" w:rsidP="00345C3B">
      <w:pPr>
        <w:pStyle w:val="2"/>
      </w:pPr>
      <w:r>
        <w:rPr>
          <w:rFonts w:hint="eastAsia"/>
        </w:rPr>
        <w:t>4</w:t>
      </w:r>
      <w:r w:rsidR="006F25FA" w:rsidRPr="00345C3B">
        <w:rPr>
          <w:rFonts w:hint="eastAsia"/>
        </w:rPr>
        <w:t>.5</w:t>
      </w:r>
      <w:r w:rsidR="006F25FA" w:rsidRPr="00345C3B">
        <w:rPr>
          <w:rFonts w:hint="eastAsia"/>
        </w:rPr>
        <w:t>生成式人工智能与经济学</w:t>
      </w:r>
    </w:p>
    <w:p w14:paraId="401AF92A" w14:textId="6E3245A7" w:rsidR="006F25FA" w:rsidRDefault="006F25FA" w:rsidP="006F25FA">
      <w:pPr>
        <w:ind w:firstLine="420"/>
      </w:pPr>
      <w:r w:rsidRPr="006F25FA">
        <w:rPr>
          <w:rFonts w:hint="eastAsia"/>
        </w:rPr>
        <w:t>生成式人工智能的出现使得经济学家进行微观任务的自动化变得可能，经济学家们可以通过利用生成式人工智能对文本、背景的理解能力以及其强大的数据分析、模型构建、自动编程能力对他们的工作流程进行优化，生成式人工智能的出现使得自动化智能时代的出现提供了可能</w:t>
      </w:r>
      <w:r w:rsidR="007F4DC9" w:rsidRPr="00154CD3">
        <w:rPr>
          <w:vertAlign w:val="superscript"/>
        </w:rPr>
        <w:fldChar w:fldCharType="begin"/>
      </w:r>
      <w:r w:rsidR="007F4DC9" w:rsidRPr="00154CD3">
        <w:rPr>
          <w:vertAlign w:val="superscript"/>
        </w:rPr>
        <w:instrText xml:space="preserve"> </w:instrText>
      </w:r>
      <w:r w:rsidR="007F4DC9" w:rsidRPr="00154CD3">
        <w:rPr>
          <w:rFonts w:hint="eastAsia"/>
          <w:vertAlign w:val="superscript"/>
        </w:rPr>
        <w:instrText>REF _Ref166093890 \r \h</w:instrText>
      </w:r>
      <w:r w:rsidR="007F4DC9" w:rsidRPr="00154CD3">
        <w:rPr>
          <w:vertAlign w:val="superscript"/>
        </w:rPr>
        <w:instrText xml:space="preserve"> </w:instrText>
      </w:r>
      <w:r w:rsidR="00154CD3">
        <w:rPr>
          <w:vertAlign w:val="superscript"/>
        </w:rPr>
        <w:instrText xml:space="preserve"> \* MERGEFORMAT </w:instrText>
      </w:r>
      <w:r w:rsidR="007F4DC9" w:rsidRPr="00154CD3">
        <w:rPr>
          <w:vertAlign w:val="superscript"/>
        </w:rPr>
      </w:r>
      <w:r w:rsidR="007F4DC9" w:rsidRPr="00154CD3">
        <w:rPr>
          <w:vertAlign w:val="superscript"/>
        </w:rPr>
        <w:fldChar w:fldCharType="separate"/>
      </w:r>
      <w:r w:rsidR="00FA3339">
        <w:rPr>
          <w:vertAlign w:val="superscript"/>
        </w:rPr>
        <w:t>[61]</w:t>
      </w:r>
      <w:r w:rsidR="007F4DC9" w:rsidRPr="00154CD3">
        <w:rPr>
          <w:vertAlign w:val="superscript"/>
        </w:rPr>
        <w:fldChar w:fldCharType="end"/>
      </w:r>
      <w:r w:rsidRPr="006F25FA">
        <w:t>实现生产率的提升</w:t>
      </w:r>
      <w:r w:rsidR="007F4DC9" w:rsidRPr="00154CD3">
        <w:rPr>
          <w:vertAlign w:val="superscript"/>
        </w:rPr>
        <w:fldChar w:fldCharType="begin"/>
      </w:r>
      <w:r w:rsidR="007F4DC9" w:rsidRPr="00154CD3">
        <w:rPr>
          <w:vertAlign w:val="superscript"/>
        </w:rPr>
        <w:instrText xml:space="preserve"> REF _Ref166093899 \r \h </w:instrText>
      </w:r>
      <w:r w:rsidR="00154CD3">
        <w:rPr>
          <w:vertAlign w:val="superscript"/>
        </w:rPr>
        <w:instrText xml:space="preserve"> \* MERGEFORMAT </w:instrText>
      </w:r>
      <w:r w:rsidR="007F4DC9" w:rsidRPr="00154CD3">
        <w:rPr>
          <w:vertAlign w:val="superscript"/>
        </w:rPr>
      </w:r>
      <w:r w:rsidR="007F4DC9" w:rsidRPr="00154CD3">
        <w:rPr>
          <w:vertAlign w:val="superscript"/>
        </w:rPr>
        <w:fldChar w:fldCharType="separate"/>
      </w:r>
      <w:r w:rsidR="00FA3339">
        <w:rPr>
          <w:vertAlign w:val="superscript"/>
        </w:rPr>
        <w:t>[62]</w:t>
      </w:r>
      <w:r w:rsidR="007F4DC9" w:rsidRPr="00154CD3">
        <w:rPr>
          <w:vertAlign w:val="superscript"/>
        </w:rPr>
        <w:fldChar w:fldCharType="end"/>
      </w:r>
      <w:r w:rsidR="007F4DC9" w:rsidRPr="00154CD3">
        <w:rPr>
          <w:vertAlign w:val="superscript"/>
        </w:rPr>
        <w:fldChar w:fldCharType="begin"/>
      </w:r>
      <w:r w:rsidR="007F4DC9" w:rsidRPr="00154CD3">
        <w:rPr>
          <w:vertAlign w:val="superscript"/>
        </w:rPr>
        <w:instrText xml:space="preserve"> REF _Ref166093910 \r \h </w:instrText>
      </w:r>
      <w:r w:rsidR="00154CD3">
        <w:rPr>
          <w:vertAlign w:val="superscript"/>
        </w:rPr>
        <w:instrText xml:space="preserve"> \* MERGEFORMAT </w:instrText>
      </w:r>
      <w:r w:rsidR="007F4DC9" w:rsidRPr="00154CD3">
        <w:rPr>
          <w:vertAlign w:val="superscript"/>
        </w:rPr>
      </w:r>
      <w:r w:rsidR="007F4DC9" w:rsidRPr="00154CD3">
        <w:rPr>
          <w:vertAlign w:val="superscript"/>
        </w:rPr>
        <w:fldChar w:fldCharType="separate"/>
      </w:r>
      <w:r w:rsidR="00FA3339">
        <w:rPr>
          <w:vertAlign w:val="superscript"/>
        </w:rPr>
        <w:t>[73]</w:t>
      </w:r>
      <w:r w:rsidR="007F4DC9" w:rsidRPr="00154CD3">
        <w:rPr>
          <w:vertAlign w:val="superscript"/>
        </w:rPr>
        <w:fldChar w:fldCharType="end"/>
      </w:r>
      <w:r w:rsidRPr="006F25FA">
        <w:t>。</w:t>
      </w:r>
      <w:r w:rsidRPr="006F25FA">
        <w:lastRenderedPageBreak/>
        <w:t>生成式人工智能的出现对劳动力市场也产生了极大的冲击</w:t>
      </w:r>
      <w:r w:rsidR="007F4DC9" w:rsidRPr="00154CD3">
        <w:rPr>
          <w:vertAlign w:val="superscript"/>
        </w:rPr>
        <w:fldChar w:fldCharType="begin"/>
      </w:r>
      <w:r w:rsidR="007F4DC9" w:rsidRPr="00154CD3">
        <w:rPr>
          <w:vertAlign w:val="superscript"/>
        </w:rPr>
        <w:instrText xml:space="preserve"> REF _Ref166093931 \r \h </w:instrText>
      </w:r>
      <w:r w:rsidR="00154CD3">
        <w:rPr>
          <w:vertAlign w:val="superscript"/>
        </w:rPr>
        <w:instrText xml:space="preserve"> \* MERGEFORMAT </w:instrText>
      </w:r>
      <w:r w:rsidR="007F4DC9" w:rsidRPr="00154CD3">
        <w:rPr>
          <w:vertAlign w:val="superscript"/>
        </w:rPr>
      </w:r>
      <w:r w:rsidR="007F4DC9" w:rsidRPr="00154CD3">
        <w:rPr>
          <w:vertAlign w:val="superscript"/>
        </w:rPr>
        <w:fldChar w:fldCharType="separate"/>
      </w:r>
      <w:r w:rsidR="00FA3339">
        <w:rPr>
          <w:vertAlign w:val="superscript"/>
        </w:rPr>
        <w:t>[63]</w:t>
      </w:r>
      <w:r w:rsidR="007F4DC9" w:rsidRPr="00154CD3">
        <w:rPr>
          <w:vertAlign w:val="superscript"/>
        </w:rPr>
        <w:fldChar w:fldCharType="end"/>
      </w:r>
      <w:r w:rsidRPr="006F25FA">
        <w:t>，除了一些户外体力劳动的工作目前无法被人工智能进行自动化取代，大部分基础工作都面临着一定程度被</w:t>
      </w:r>
      <w:r w:rsidRPr="006F25FA">
        <w:t>GAI</w:t>
      </w:r>
      <w:r w:rsidRPr="006F25FA">
        <w:t>自动化取代的风险，并且研究发现高绩效的工作人员受到</w:t>
      </w:r>
      <w:r w:rsidRPr="006F25FA">
        <w:t>GAI</w:t>
      </w:r>
      <w:r w:rsidRPr="006F25FA">
        <w:t>建议的影响高</w:t>
      </w:r>
      <w:r w:rsidRPr="006F25FA">
        <w:rPr>
          <w:rFonts w:hint="eastAsia"/>
        </w:rPr>
        <w:t>于低绩效的工作人员</w:t>
      </w:r>
      <w:r w:rsidR="007F4DC9" w:rsidRPr="00154CD3">
        <w:rPr>
          <w:vertAlign w:val="superscript"/>
        </w:rPr>
        <w:fldChar w:fldCharType="begin"/>
      </w:r>
      <w:r w:rsidR="007F4DC9" w:rsidRPr="00154CD3">
        <w:rPr>
          <w:vertAlign w:val="superscript"/>
        </w:rPr>
        <w:instrText xml:space="preserve"> </w:instrText>
      </w:r>
      <w:r w:rsidR="007F4DC9" w:rsidRPr="00154CD3">
        <w:rPr>
          <w:rFonts w:hint="eastAsia"/>
          <w:vertAlign w:val="superscript"/>
        </w:rPr>
        <w:instrText>REF _Ref166093998 \r \h</w:instrText>
      </w:r>
      <w:r w:rsidR="007F4DC9" w:rsidRPr="00154CD3">
        <w:rPr>
          <w:vertAlign w:val="superscript"/>
        </w:rPr>
        <w:instrText xml:space="preserve"> </w:instrText>
      </w:r>
      <w:r w:rsidR="00154CD3">
        <w:rPr>
          <w:vertAlign w:val="superscript"/>
        </w:rPr>
        <w:instrText xml:space="preserve"> \* MERGEFORMAT </w:instrText>
      </w:r>
      <w:r w:rsidR="007F4DC9" w:rsidRPr="00154CD3">
        <w:rPr>
          <w:vertAlign w:val="superscript"/>
        </w:rPr>
      </w:r>
      <w:r w:rsidR="007F4DC9" w:rsidRPr="00154CD3">
        <w:rPr>
          <w:vertAlign w:val="superscript"/>
        </w:rPr>
        <w:fldChar w:fldCharType="separate"/>
      </w:r>
      <w:r w:rsidR="00FA3339">
        <w:rPr>
          <w:vertAlign w:val="superscript"/>
        </w:rPr>
        <w:t>[64]</w:t>
      </w:r>
      <w:r w:rsidR="007F4DC9" w:rsidRPr="00154CD3">
        <w:rPr>
          <w:vertAlign w:val="superscript"/>
        </w:rPr>
        <w:fldChar w:fldCharType="end"/>
      </w:r>
      <w:r w:rsidRPr="006F25FA">
        <w:t>。通过对美国职业工作的调查，一些学者发现行法律、证券等方向的职业有着很高的被</w:t>
      </w:r>
      <w:r w:rsidRPr="006F25FA">
        <w:t>AI</w:t>
      </w:r>
      <w:r w:rsidRPr="006F25FA">
        <w:t>自动化取代的风险</w:t>
      </w:r>
      <w:r w:rsidR="007F4DC9" w:rsidRPr="00A23C62">
        <w:rPr>
          <w:vertAlign w:val="superscript"/>
        </w:rPr>
        <w:fldChar w:fldCharType="begin"/>
      </w:r>
      <w:r w:rsidR="007F4DC9" w:rsidRPr="00A23C62">
        <w:rPr>
          <w:vertAlign w:val="superscript"/>
        </w:rPr>
        <w:instrText xml:space="preserve"> REF _Ref166094016 \r \h </w:instrText>
      </w:r>
      <w:r w:rsidR="00A23C62">
        <w:rPr>
          <w:vertAlign w:val="superscript"/>
        </w:rPr>
        <w:instrText xml:space="preserve"> \* MERGEFORMAT </w:instrText>
      </w:r>
      <w:r w:rsidR="007F4DC9" w:rsidRPr="00A23C62">
        <w:rPr>
          <w:vertAlign w:val="superscript"/>
        </w:rPr>
      </w:r>
      <w:r w:rsidR="007F4DC9" w:rsidRPr="00A23C62">
        <w:rPr>
          <w:vertAlign w:val="superscript"/>
        </w:rPr>
        <w:fldChar w:fldCharType="separate"/>
      </w:r>
      <w:r w:rsidR="00FA3339">
        <w:rPr>
          <w:vertAlign w:val="superscript"/>
        </w:rPr>
        <w:t>[65]</w:t>
      </w:r>
      <w:r w:rsidR="007F4DC9" w:rsidRPr="00A23C62">
        <w:rPr>
          <w:vertAlign w:val="superscript"/>
        </w:rPr>
        <w:fldChar w:fldCharType="end"/>
      </w:r>
      <w:r w:rsidRPr="006F25FA">
        <w:t>，这种风险的出现提高了劳动生产率的潜力，同时被</w:t>
      </w:r>
      <w:r w:rsidRPr="006F25FA">
        <w:t>AI</w:t>
      </w:r>
      <w:r w:rsidRPr="006F25FA">
        <w:t>解放的生产力部分可以通入新兴或更需要创造力的生产活动中，未来可能并非是</w:t>
      </w:r>
      <w:r w:rsidRPr="006F25FA">
        <w:t>AI</w:t>
      </w:r>
      <w:r w:rsidRPr="006F25FA">
        <w:t>取代人类的工作，而是会演变为</w:t>
      </w:r>
      <w:r w:rsidRPr="006F25FA">
        <w:t>AI</w:t>
      </w:r>
      <w:r w:rsidRPr="006F25FA">
        <w:t>对人类的工作进行辅助和补充，这一人机关系模式可以大大的提高全球的生产力，</w:t>
      </w:r>
      <w:r w:rsidRPr="006F25FA">
        <w:t>AI</w:t>
      </w:r>
      <w:r w:rsidRPr="006F25FA">
        <w:t>的强大潜力可能在最终达到使得全球的年</w:t>
      </w:r>
      <w:r w:rsidRPr="006F25FA">
        <w:t>GDP</w:t>
      </w:r>
      <w:r w:rsidRPr="006F25FA">
        <w:t>增长</w:t>
      </w:r>
      <w:r w:rsidRPr="006F25FA">
        <w:t>7%</w:t>
      </w:r>
      <w:r w:rsidRPr="006F25FA">
        <w:t>的增长结果。尽管生成式人工智能可以在经济学领域带来如此之大的影响，我们仍不能忽视其在输出上的幻觉、毒</w:t>
      </w:r>
      <w:r w:rsidRPr="006F25FA">
        <w:rPr>
          <w:rFonts w:hint="eastAsia"/>
        </w:rPr>
        <w:t>性、偏见问题，在与用户交互中的隐私安全问题。</w:t>
      </w:r>
    </w:p>
    <w:p w14:paraId="65D59A65" w14:textId="77777777" w:rsidR="006F25FA" w:rsidRDefault="00345C3B" w:rsidP="00345C3B">
      <w:pPr>
        <w:pStyle w:val="3"/>
      </w:pPr>
      <w:r>
        <w:rPr>
          <w:rFonts w:hint="eastAsia"/>
        </w:rPr>
        <w:t>4</w:t>
      </w:r>
      <w:r w:rsidR="006F25FA">
        <w:rPr>
          <w:rFonts w:hint="eastAsia"/>
        </w:rPr>
        <w:t>.</w:t>
      </w:r>
      <w:r w:rsidR="001477BF">
        <w:rPr>
          <w:rFonts w:hint="eastAsia"/>
        </w:rPr>
        <w:t>5</w:t>
      </w:r>
      <w:r w:rsidR="006F25FA">
        <w:rPr>
          <w:rFonts w:hint="eastAsia"/>
        </w:rPr>
        <w:t>.1</w:t>
      </w:r>
      <w:r w:rsidR="006F25FA">
        <w:t>生成式人工智能作为最根本的生产力</w:t>
      </w:r>
      <w:r w:rsidR="006F25FA">
        <w:rPr>
          <w:rFonts w:hint="eastAsia"/>
        </w:rPr>
        <w:t>工具</w:t>
      </w:r>
    </w:p>
    <w:p w14:paraId="4E91023C" w14:textId="77777777" w:rsidR="006F25FA" w:rsidRDefault="006F25FA" w:rsidP="006F25FA">
      <w:pPr>
        <w:ind w:firstLine="420"/>
      </w:pPr>
      <w:r>
        <w:rPr>
          <w:rFonts w:hint="eastAsia"/>
        </w:rPr>
        <w:t>（</w:t>
      </w:r>
      <w:r>
        <w:t>1</w:t>
      </w:r>
      <w:r>
        <w:t>）利用</w:t>
      </w:r>
      <w:r>
        <w:t>GAI</w:t>
      </w:r>
      <w:r>
        <w:t>的信息处理能力：基于生成式人工智能强大的自然语言处理以及机器学习、深度学习等技术，</w:t>
      </w:r>
      <w:r>
        <w:t>GAI</w:t>
      </w:r>
      <w:r>
        <w:t>可以利用</w:t>
      </w:r>
      <w:r>
        <w:t>NLP</w:t>
      </w:r>
      <w:r>
        <w:t>技术处理和理解大量经济学文本数据，利用机器学习算法对大量的经济数据进行分析、建模，还可以利用回归分析、分类算法等技术来进行市场分析。</w:t>
      </w:r>
    </w:p>
    <w:p w14:paraId="2C0FA711" w14:textId="3799B6CC" w:rsidR="006F25FA" w:rsidRDefault="006F25FA" w:rsidP="006F25FA">
      <w:pPr>
        <w:ind w:firstLine="420"/>
      </w:pPr>
      <w:r>
        <w:rPr>
          <w:rFonts w:hint="eastAsia"/>
        </w:rPr>
        <w:t>（</w:t>
      </w:r>
      <w:r>
        <w:t>2</w:t>
      </w:r>
      <w:r>
        <w:t>）利用</w:t>
      </w:r>
      <w:r>
        <w:t>GAI</w:t>
      </w:r>
      <w:r>
        <w:t>进行异常检测：利用</w:t>
      </w:r>
      <w:r>
        <w:t>GAI</w:t>
      </w:r>
      <w:r>
        <w:t>自动化数据分析处理可以实现对数据流的动态侦测，当数据分析结果出现低效或异常时，不同于耗时耗力的人工检测，</w:t>
      </w:r>
      <w:r>
        <w:t>GAI</w:t>
      </w:r>
      <w:r>
        <w:t>可以第一时间发出警报</w:t>
      </w:r>
      <w:r w:rsidR="007F4DC9" w:rsidRPr="00154CD3">
        <w:rPr>
          <w:vertAlign w:val="superscript"/>
        </w:rPr>
        <w:fldChar w:fldCharType="begin"/>
      </w:r>
      <w:r w:rsidR="007F4DC9" w:rsidRPr="00154CD3">
        <w:rPr>
          <w:vertAlign w:val="superscript"/>
        </w:rPr>
        <w:instrText xml:space="preserve"> REF _Ref166094050 \r \h </w:instrText>
      </w:r>
      <w:r w:rsidR="00154CD3">
        <w:rPr>
          <w:vertAlign w:val="superscript"/>
        </w:rPr>
        <w:instrText xml:space="preserve"> \* MERGEFORMAT </w:instrText>
      </w:r>
      <w:r w:rsidR="007F4DC9" w:rsidRPr="00154CD3">
        <w:rPr>
          <w:vertAlign w:val="superscript"/>
        </w:rPr>
      </w:r>
      <w:r w:rsidR="007F4DC9" w:rsidRPr="00154CD3">
        <w:rPr>
          <w:vertAlign w:val="superscript"/>
        </w:rPr>
        <w:fldChar w:fldCharType="separate"/>
      </w:r>
      <w:r w:rsidR="00FA3339">
        <w:rPr>
          <w:vertAlign w:val="superscript"/>
        </w:rPr>
        <w:t>[69]</w:t>
      </w:r>
      <w:r w:rsidR="007F4DC9" w:rsidRPr="00154CD3">
        <w:rPr>
          <w:vertAlign w:val="superscript"/>
        </w:rPr>
        <w:fldChar w:fldCharType="end"/>
      </w:r>
      <w:r>
        <w:t>。利用</w:t>
      </w:r>
      <w:r>
        <w:t>GAI</w:t>
      </w:r>
      <w:r>
        <w:t>进行异常检测不仅仅节约了人力方面的资源，还最大限度减少了由于异常未被发现而产生的负面影响。</w:t>
      </w:r>
    </w:p>
    <w:p w14:paraId="6F8906E6" w14:textId="51E8F047" w:rsidR="006F25FA" w:rsidRDefault="006F25FA" w:rsidP="006F25FA">
      <w:pPr>
        <w:ind w:firstLine="420"/>
      </w:pPr>
      <w:r>
        <w:rPr>
          <w:rFonts w:hint="eastAsia"/>
        </w:rPr>
        <w:t>（</w:t>
      </w:r>
      <w:r>
        <w:t>3</w:t>
      </w:r>
      <w:r>
        <w:t>）利用</w:t>
      </w:r>
      <w:r>
        <w:t>GAI</w:t>
      </w:r>
      <w:r>
        <w:t>来实现针对用户的个性化：利用</w:t>
      </w:r>
      <w:r>
        <w:t>GAI</w:t>
      </w:r>
      <w:r>
        <w:t>学习用户行为，分析其偏好数据，将用户根据特点进行分类，提供更具个性化的服务以及产品推送</w:t>
      </w:r>
      <w:r w:rsidR="007F4DC9" w:rsidRPr="00154CD3">
        <w:rPr>
          <w:vertAlign w:val="superscript"/>
        </w:rPr>
        <w:fldChar w:fldCharType="begin"/>
      </w:r>
      <w:r w:rsidR="007F4DC9" w:rsidRPr="00154CD3">
        <w:rPr>
          <w:vertAlign w:val="superscript"/>
        </w:rPr>
        <w:instrText xml:space="preserve"> REF _Ref166094108 \r \h </w:instrText>
      </w:r>
      <w:r w:rsidR="00154CD3">
        <w:rPr>
          <w:vertAlign w:val="superscript"/>
        </w:rPr>
        <w:instrText xml:space="preserve"> \* MERGEFORMAT </w:instrText>
      </w:r>
      <w:r w:rsidR="007F4DC9" w:rsidRPr="00154CD3">
        <w:rPr>
          <w:vertAlign w:val="superscript"/>
        </w:rPr>
      </w:r>
      <w:r w:rsidR="007F4DC9" w:rsidRPr="00154CD3">
        <w:rPr>
          <w:vertAlign w:val="superscript"/>
        </w:rPr>
        <w:fldChar w:fldCharType="separate"/>
      </w:r>
      <w:r w:rsidR="00FA3339">
        <w:rPr>
          <w:vertAlign w:val="superscript"/>
        </w:rPr>
        <w:t>[71]</w:t>
      </w:r>
      <w:r w:rsidR="007F4DC9" w:rsidRPr="00154CD3">
        <w:rPr>
          <w:vertAlign w:val="superscript"/>
        </w:rPr>
        <w:fldChar w:fldCharType="end"/>
      </w:r>
      <w:r>
        <w:t>，进而提高客户的满意度</w:t>
      </w:r>
      <w:r w:rsidR="007F4DC9" w:rsidRPr="00154CD3">
        <w:rPr>
          <w:vertAlign w:val="superscript"/>
        </w:rPr>
        <w:fldChar w:fldCharType="begin"/>
      </w:r>
      <w:r w:rsidR="007F4DC9" w:rsidRPr="00154CD3">
        <w:rPr>
          <w:vertAlign w:val="superscript"/>
        </w:rPr>
        <w:instrText xml:space="preserve"> REF _Ref166094123 \r \h </w:instrText>
      </w:r>
      <w:r w:rsidR="00154CD3" w:rsidRPr="00154CD3">
        <w:rPr>
          <w:vertAlign w:val="superscript"/>
        </w:rPr>
        <w:instrText xml:space="preserve"> \* MERGEFORMAT </w:instrText>
      </w:r>
      <w:r w:rsidR="007F4DC9" w:rsidRPr="00154CD3">
        <w:rPr>
          <w:vertAlign w:val="superscript"/>
        </w:rPr>
      </w:r>
      <w:r w:rsidR="007F4DC9" w:rsidRPr="00154CD3">
        <w:rPr>
          <w:vertAlign w:val="superscript"/>
        </w:rPr>
        <w:fldChar w:fldCharType="separate"/>
      </w:r>
      <w:r w:rsidR="00FA3339">
        <w:rPr>
          <w:vertAlign w:val="superscript"/>
        </w:rPr>
        <w:t>[72]</w:t>
      </w:r>
      <w:r w:rsidR="007F4DC9" w:rsidRPr="00154CD3">
        <w:rPr>
          <w:vertAlign w:val="superscript"/>
        </w:rPr>
        <w:fldChar w:fldCharType="end"/>
      </w:r>
      <w:r>
        <w:t>，更符合客户的产品推送和服务不仅减少广告资源的浪费，也会提高商品的销量、企业的口碑。</w:t>
      </w:r>
    </w:p>
    <w:p w14:paraId="76DA8995" w14:textId="77777777" w:rsidR="006F25FA" w:rsidRDefault="00345C3B" w:rsidP="00345C3B">
      <w:pPr>
        <w:pStyle w:val="3"/>
      </w:pPr>
      <w:r>
        <w:rPr>
          <w:rFonts w:hint="eastAsia"/>
        </w:rPr>
        <w:t>4</w:t>
      </w:r>
      <w:r w:rsidR="006F25FA">
        <w:rPr>
          <w:rFonts w:hint="eastAsia"/>
        </w:rPr>
        <w:t>.</w:t>
      </w:r>
      <w:r w:rsidR="001477BF">
        <w:rPr>
          <w:rFonts w:hint="eastAsia"/>
        </w:rPr>
        <w:t>5</w:t>
      </w:r>
      <w:r w:rsidR="006F25FA">
        <w:rPr>
          <w:rFonts w:hint="eastAsia"/>
        </w:rPr>
        <w:t>.2</w:t>
      </w:r>
      <w:r w:rsidR="006F25FA">
        <w:t>生成式人工智能作为助手协助人类进行生产</w:t>
      </w:r>
    </w:p>
    <w:p w14:paraId="38DD05DA" w14:textId="47E8762E" w:rsidR="006F25FA" w:rsidRDefault="006F25FA" w:rsidP="006F25FA">
      <w:pPr>
        <w:ind w:firstLine="420"/>
      </w:pPr>
      <w:r>
        <w:rPr>
          <w:rFonts w:hint="eastAsia"/>
        </w:rPr>
        <w:t>（</w:t>
      </w:r>
      <w:r>
        <w:t>1</w:t>
      </w:r>
      <w:r>
        <w:t>）进行经济学层面的预测：利用机器学习算法分析历史数据（包括市场数据，媒体信息等）预测不同经济政策变化对市场的走势的影响</w:t>
      </w:r>
      <w:r w:rsidR="007F4DC9" w:rsidRPr="00154CD3">
        <w:rPr>
          <w:vertAlign w:val="superscript"/>
        </w:rPr>
        <w:fldChar w:fldCharType="begin"/>
      </w:r>
      <w:r w:rsidR="007F4DC9" w:rsidRPr="00154CD3">
        <w:rPr>
          <w:vertAlign w:val="superscript"/>
        </w:rPr>
        <w:instrText xml:space="preserve"> REF _Ref166089185 \r \h </w:instrText>
      </w:r>
      <w:r w:rsidR="00154CD3">
        <w:rPr>
          <w:vertAlign w:val="superscript"/>
        </w:rPr>
        <w:instrText xml:space="preserve"> \* MERGEFORMAT </w:instrText>
      </w:r>
      <w:r w:rsidR="007F4DC9" w:rsidRPr="00154CD3">
        <w:rPr>
          <w:vertAlign w:val="superscript"/>
        </w:rPr>
      </w:r>
      <w:r w:rsidR="007F4DC9" w:rsidRPr="00154CD3">
        <w:rPr>
          <w:vertAlign w:val="superscript"/>
        </w:rPr>
        <w:fldChar w:fldCharType="separate"/>
      </w:r>
      <w:r w:rsidR="00FA3339">
        <w:rPr>
          <w:vertAlign w:val="superscript"/>
        </w:rPr>
        <w:t>[74]</w:t>
      </w:r>
      <w:r w:rsidR="007F4DC9" w:rsidRPr="00154CD3">
        <w:rPr>
          <w:vertAlign w:val="superscript"/>
        </w:rPr>
        <w:fldChar w:fldCharType="end"/>
      </w:r>
      <w:r>
        <w:t>，为政策制定者提供模拟实验平台，为消费者、投资者、经济学家提供基于数据的建议和决策方面的辅助。</w:t>
      </w:r>
    </w:p>
    <w:p w14:paraId="12364541" w14:textId="77777777" w:rsidR="006F25FA" w:rsidRDefault="006F25FA" w:rsidP="006F25FA">
      <w:pPr>
        <w:ind w:firstLine="420"/>
      </w:pPr>
      <w:r>
        <w:rPr>
          <w:rFonts w:hint="eastAsia"/>
        </w:rPr>
        <w:t>（</w:t>
      </w:r>
      <w:r>
        <w:t>2</w:t>
      </w:r>
      <w:r>
        <w:t>）利用</w:t>
      </w:r>
      <w:r>
        <w:t>GAI</w:t>
      </w:r>
      <w:r>
        <w:t>提升工作效率：根据</w:t>
      </w:r>
      <w:r>
        <w:t>3.5.1.1</w:t>
      </w:r>
      <w:r>
        <w:t>中的利用</w:t>
      </w:r>
      <w:r>
        <w:t>GAI</w:t>
      </w:r>
      <w:r>
        <w:t>进行信息处理、利用</w:t>
      </w:r>
      <w:r>
        <w:t>GAI</w:t>
      </w:r>
      <w:r>
        <w:t>进行异常检测，将</w:t>
      </w:r>
      <w:r>
        <w:t>GAI</w:t>
      </w:r>
      <w:r>
        <w:t>用于这些基础的工作可以提高工作的效率和质量，例如使用</w:t>
      </w:r>
      <w:r>
        <w:t>Chat-bot</w:t>
      </w:r>
      <w:r>
        <w:t>来辅助客服等涉及语言交涉的职业来提高工作效率。</w:t>
      </w:r>
      <w:r>
        <w:t>GAI</w:t>
      </w:r>
      <w:r>
        <w:t>的出现实现了将工作流程进行拆解和优化，使得人可以将更多的注意力放在更需要创造力的工作上，进而避免了注意力被基础任务所消耗而带来低质工作结果。</w:t>
      </w:r>
    </w:p>
    <w:p w14:paraId="470B85E9" w14:textId="77777777" w:rsidR="006F25FA" w:rsidRDefault="00345C3B" w:rsidP="00345C3B">
      <w:pPr>
        <w:pStyle w:val="3"/>
      </w:pPr>
      <w:r>
        <w:rPr>
          <w:rFonts w:hint="eastAsia"/>
        </w:rPr>
        <w:t>4</w:t>
      </w:r>
      <w:r w:rsidR="006F25FA">
        <w:rPr>
          <w:rFonts w:hint="eastAsia"/>
        </w:rPr>
        <w:t>.</w:t>
      </w:r>
      <w:r w:rsidR="001477BF">
        <w:rPr>
          <w:rFonts w:hint="eastAsia"/>
        </w:rPr>
        <w:t>5</w:t>
      </w:r>
      <w:r w:rsidR="006F25FA">
        <w:rPr>
          <w:rFonts w:hint="eastAsia"/>
        </w:rPr>
        <w:t>.3</w:t>
      </w:r>
      <w:r w:rsidR="006F25FA">
        <w:t>生成式人工智能模拟特定个体、群体进行对话或模拟环境进行实验</w:t>
      </w:r>
    </w:p>
    <w:p w14:paraId="201D176F" w14:textId="7D55A834" w:rsidR="006F25FA" w:rsidRDefault="006F25FA" w:rsidP="006F25FA">
      <w:pPr>
        <w:ind w:firstLine="420"/>
      </w:pPr>
      <w:r>
        <w:rPr>
          <w:rFonts w:hint="eastAsia"/>
        </w:rPr>
        <w:t>（</w:t>
      </w:r>
      <w:r>
        <w:t>1</w:t>
      </w:r>
      <w:r>
        <w:t>）模拟经济场景：根据不同的偏好和场景来进行调整模拟的内容，实现更廉价、更高效的进行实验，</w:t>
      </w:r>
      <w:r>
        <w:t>LLM</w:t>
      </w:r>
      <w:r>
        <w:t>的出现使得经济学家可以便利地建立很多经济模型，这些模型并不是为了完全映射到现实，而是为了帮助我们更好的思考，</w:t>
      </w:r>
      <w:r>
        <w:t>LLM</w:t>
      </w:r>
      <w:r>
        <w:t>的建模能力为未来的经济学研究提供了丰富的思路和方法</w:t>
      </w:r>
      <w:r w:rsidR="007F4DC9" w:rsidRPr="00154CD3">
        <w:rPr>
          <w:vertAlign w:val="superscript"/>
        </w:rPr>
        <w:fldChar w:fldCharType="begin"/>
      </w:r>
      <w:r w:rsidR="007F4DC9" w:rsidRPr="00154CD3">
        <w:rPr>
          <w:vertAlign w:val="superscript"/>
        </w:rPr>
        <w:instrText xml:space="preserve"> REF _Ref166094168 \r \h </w:instrText>
      </w:r>
      <w:r w:rsidR="00154CD3">
        <w:rPr>
          <w:vertAlign w:val="superscript"/>
        </w:rPr>
        <w:instrText xml:space="preserve"> \* MERGEFORMAT </w:instrText>
      </w:r>
      <w:r w:rsidR="007F4DC9" w:rsidRPr="00154CD3">
        <w:rPr>
          <w:vertAlign w:val="superscript"/>
        </w:rPr>
      </w:r>
      <w:r w:rsidR="007F4DC9" w:rsidRPr="00154CD3">
        <w:rPr>
          <w:vertAlign w:val="superscript"/>
        </w:rPr>
        <w:fldChar w:fldCharType="separate"/>
      </w:r>
      <w:r w:rsidR="00FA3339">
        <w:rPr>
          <w:vertAlign w:val="superscript"/>
        </w:rPr>
        <w:t>[66]</w:t>
      </w:r>
      <w:r w:rsidR="007F4DC9" w:rsidRPr="00154CD3">
        <w:rPr>
          <w:vertAlign w:val="superscript"/>
        </w:rPr>
        <w:fldChar w:fldCharType="end"/>
      </w:r>
      <w:r>
        <w:t>。</w:t>
      </w:r>
    </w:p>
    <w:p w14:paraId="1718C45C" w14:textId="0370E3D5" w:rsidR="006F25FA" w:rsidRDefault="006F25FA" w:rsidP="006F25FA">
      <w:pPr>
        <w:ind w:firstLine="420"/>
      </w:pPr>
      <w:r>
        <w:rPr>
          <w:rFonts w:hint="eastAsia"/>
        </w:rPr>
        <w:t>（</w:t>
      </w:r>
      <w:r>
        <w:t>2</w:t>
      </w:r>
      <w:r>
        <w:t>）模拟经济学家：基于经济模拟环境，模拟经济学家进行决策。</w:t>
      </w:r>
      <w:r>
        <w:t>Korinek</w:t>
      </w:r>
      <w:r>
        <w:t>等人提出了一种两级的深度强化学习方法来学习动态税收政策，模拟的角色可以对模拟环境进行学习和适应，最后模拟的税收结果与经济理论相吻合，并且模拟的税收政策在人类参与者上进行实验也有着不错的效果</w:t>
      </w:r>
      <w:r w:rsidR="007F4DC9" w:rsidRPr="00154CD3">
        <w:rPr>
          <w:vertAlign w:val="superscript"/>
        </w:rPr>
        <w:fldChar w:fldCharType="begin"/>
      </w:r>
      <w:r w:rsidR="007F4DC9" w:rsidRPr="00154CD3">
        <w:rPr>
          <w:vertAlign w:val="superscript"/>
        </w:rPr>
        <w:instrText xml:space="preserve"> REF _Ref166094182 \r \h </w:instrText>
      </w:r>
      <w:r w:rsidR="00154CD3">
        <w:rPr>
          <w:vertAlign w:val="superscript"/>
        </w:rPr>
        <w:instrText xml:space="preserve"> \* MERGEFORMAT </w:instrText>
      </w:r>
      <w:r w:rsidR="007F4DC9" w:rsidRPr="00154CD3">
        <w:rPr>
          <w:vertAlign w:val="superscript"/>
        </w:rPr>
      </w:r>
      <w:r w:rsidR="007F4DC9" w:rsidRPr="00154CD3">
        <w:rPr>
          <w:vertAlign w:val="superscript"/>
        </w:rPr>
        <w:fldChar w:fldCharType="separate"/>
      </w:r>
      <w:r w:rsidR="00FA3339">
        <w:rPr>
          <w:vertAlign w:val="superscript"/>
        </w:rPr>
        <w:t>[68]</w:t>
      </w:r>
      <w:r w:rsidR="007F4DC9" w:rsidRPr="00154CD3">
        <w:rPr>
          <w:vertAlign w:val="superscript"/>
        </w:rPr>
        <w:fldChar w:fldCharType="end"/>
      </w:r>
      <w:r>
        <w:t>。这种模拟决策的结果为人类社会经济政策的制定提供了学习和参考的内容，未来可以通过对经济数据的完善来提高模拟经济行为的准确度并扩大经济模拟的范围</w:t>
      </w:r>
      <w:r>
        <w:rPr>
          <w:rFonts w:hint="eastAsia"/>
        </w:rPr>
        <w:t>。</w:t>
      </w:r>
    </w:p>
    <w:p w14:paraId="2C31B864" w14:textId="77777777" w:rsidR="006F25FA" w:rsidRDefault="00345C3B" w:rsidP="00345C3B">
      <w:pPr>
        <w:pStyle w:val="3"/>
      </w:pPr>
      <w:r>
        <w:rPr>
          <w:rFonts w:hint="eastAsia"/>
        </w:rPr>
        <w:t>4</w:t>
      </w:r>
      <w:r w:rsidR="006F25FA">
        <w:rPr>
          <w:rFonts w:hint="eastAsia"/>
        </w:rPr>
        <w:t>.</w:t>
      </w:r>
      <w:r w:rsidR="001477BF">
        <w:rPr>
          <w:rFonts w:hint="eastAsia"/>
        </w:rPr>
        <w:t>5</w:t>
      </w:r>
      <w:r w:rsidR="006F25FA">
        <w:rPr>
          <w:rFonts w:hint="eastAsia"/>
        </w:rPr>
        <w:t>.4</w:t>
      </w:r>
      <w:r w:rsidR="006F25FA" w:rsidRPr="006F25FA">
        <w:t xml:space="preserve"> </w:t>
      </w:r>
      <w:r w:rsidR="006F25FA" w:rsidRPr="006F25FA">
        <w:t>生成式人工智能在经济学可能带来的问题和风险</w:t>
      </w:r>
    </w:p>
    <w:p w14:paraId="0A7BAC4C" w14:textId="52D6BCE1" w:rsidR="006F25FA" w:rsidRDefault="006F25FA" w:rsidP="006F25FA">
      <w:pPr>
        <w:ind w:firstLine="420"/>
      </w:pPr>
      <w:r>
        <w:rPr>
          <w:rFonts w:hint="eastAsia"/>
        </w:rPr>
        <w:t>（</w:t>
      </w:r>
      <w:r>
        <w:t>1</w:t>
      </w:r>
      <w:r>
        <w:t>）对劳动力市场的冲击：生成式人工智能的出现对劳动力市场产生了极大的影响</w:t>
      </w:r>
      <w:r w:rsidR="007F4DC9" w:rsidRPr="00154CD3">
        <w:rPr>
          <w:vertAlign w:val="superscript"/>
        </w:rPr>
        <w:fldChar w:fldCharType="begin"/>
      </w:r>
      <w:r w:rsidR="007F4DC9" w:rsidRPr="00154CD3">
        <w:rPr>
          <w:vertAlign w:val="superscript"/>
        </w:rPr>
        <w:instrText xml:space="preserve"> REF _Ref166094209 \r \h </w:instrText>
      </w:r>
      <w:r w:rsidR="00154CD3">
        <w:rPr>
          <w:vertAlign w:val="superscript"/>
        </w:rPr>
        <w:instrText xml:space="preserve"> \* MERGEFORMAT </w:instrText>
      </w:r>
      <w:r w:rsidR="007F4DC9" w:rsidRPr="00154CD3">
        <w:rPr>
          <w:vertAlign w:val="superscript"/>
        </w:rPr>
      </w:r>
      <w:r w:rsidR="007F4DC9" w:rsidRPr="00154CD3">
        <w:rPr>
          <w:vertAlign w:val="superscript"/>
        </w:rPr>
        <w:fldChar w:fldCharType="separate"/>
      </w:r>
      <w:r w:rsidR="00FA3339">
        <w:rPr>
          <w:vertAlign w:val="superscript"/>
        </w:rPr>
        <w:t>[67]</w:t>
      </w:r>
      <w:r w:rsidR="007F4DC9" w:rsidRPr="00154CD3">
        <w:rPr>
          <w:vertAlign w:val="superscript"/>
        </w:rPr>
        <w:fldChar w:fldCharType="end"/>
      </w:r>
      <w:r>
        <w:t>，研究发现约</w:t>
      </w:r>
      <w:r>
        <w:t>80%</w:t>
      </w:r>
      <w:r>
        <w:t>的美国劳动力可能会受到生成式人工智能发展的影响，约有</w:t>
      </w:r>
      <w:r>
        <w:t>19%</w:t>
      </w:r>
      <w:r>
        <w:t>的工人的至少</w:t>
      </w:r>
      <w:r>
        <w:t>50%</w:t>
      </w:r>
      <w:r>
        <w:t>工作内容会收到生成式人工智能的影响，高收入工作可能会受到更大的影响</w:t>
      </w:r>
      <w:r w:rsidR="007F4DC9" w:rsidRPr="00154CD3">
        <w:rPr>
          <w:vertAlign w:val="superscript"/>
        </w:rPr>
        <w:fldChar w:fldCharType="begin"/>
      </w:r>
      <w:r w:rsidR="007F4DC9" w:rsidRPr="00154CD3">
        <w:rPr>
          <w:vertAlign w:val="superscript"/>
        </w:rPr>
        <w:instrText xml:space="preserve"> REF _Ref166094223 \r \h </w:instrText>
      </w:r>
      <w:r w:rsidR="00154CD3">
        <w:rPr>
          <w:vertAlign w:val="superscript"/>
        </w:rPr>
        <w:instrText xml:space="preserve"> \* MERGEFORMAT </w:instrText>
      </w:r>
      <w:r w:rsidR="007F4DC9" w:rsidRPr="00154CD3">
        <w:rPr>
          <w:vertAlign w:val="superscript"/>
        </w:rPr>
      </w:r>
      <w:r w:rsidR="007F4DC9" w:rsidRPr="00154CD3">
        <w:rPr>
          <w:vertAlign w:val="superscript"/>
        </w:rPr>
        <w:fldChar w:fldCharType="separate"/>
      </w:r>
      <w:r w:rsidR="00FA3339">
        <w:rPr>
          <w:vertAlign w:val="superscript"/>
        </w:rPr>
        <w:t>[70]</w:t>
      </w:r>
      <w:r w:rsidR="007F4DC9" w:rsidRPr="00154CD3">
        <w:rPr>
          <w:vertAlign w:val="superscript"/>
        </w:rPr>
        <w:fldChar w:fldCharType="end"/>
      </w:r>
      <w:r>
        <w:t>，未来的生成式人工智能巍峨劳动力市场带来的压力可能会提高劳动力的平均水平，</w:t>
      </w:r>
      <w:r>
        <w:t>GAI</w:t>
      </w:r>
      <w:r>
        <w:t>不会完全的取代人的劳动，如何构筑更好的人机关系将成为未来的一大课题。</w:t>
      </w:r>
    </w:p>
    <w:p w14:paraId="458D9C87" w14:textId="77777777" w:rsidR="006F25FA" w:rsidRDefault="006F25FA" w:rsidP="006F25FA">
      <w:pPr>
        <w:ind w:firstLine="420"/>
      </w:pPr>
      <w:r>
        <w:rPr>
          <w:rFonts w:hint="eastAsia"/>
        </w:rPr>
        <w:t>（</w:t>
      </w:r>
      <w:r>
        <w:t>2</w:t>
      </w:r>
      <w:r>
        <w:t>）解释性和透明度：在利用</w:t>
      </w:r>
      <w:r>
        <w:t>GAI</w:t>
      </w:r>
      <w:r>
        <w:t>进行政策模拟和进行经济学理论的模拟实验中，理解</w:t>
      </w:r>
      <w:r>
        <w:t>GAI</w:t>
      </w:r>
      <w:r>
        <w:t>输出的背后原理不仅有助于评估政策和理论模拟的准确性和可靠性，也有助于建立人对</w:t>
      </w:r>
      <w:r>
        <w:t>GAI</w:t>
      </w:r>
      <w:r>
        <w:t>的信任，并且为监管机构提供了模型的评估路径，使得模型的可靠性和公正性变得更透明、公开。</w:t>
      </w:r>
    </w:p>
    <w:p w14:paraId="64BAB45E" w14:textId="3A52BB73" w:rsidR="006F25FA" w:rsidRDefault="006F25FA" w:rsidP="006F25FA">
      <w:pPr>
        <w:ind w:firstLine="420"/>
      </w:pPr>
      <w:r>
        <w:rPr>
          <w:rFonts w:hint="eastAsia"/>
        </w:rPr>
        <w:t>（</w:t>
      </w:r>
      <w:r>
        <w:t>3</w:t>
      </w:r>
      <w:r>
        <w:t>）隐私安全问题：更多的数据意味着更少的隐私</w:t>
      </w:r>
      <w:r w:rsidR="007F4DC9">
        <w:fldChar w:fldCharType="begin"/>
      </w:r>
      <w:r w:rsidR="007F4DC9">
        <w:instrText xml:space="preserve"> REF _Ref166089185 \r \h </w:instrText>
      </w:r>
      <w:r w:rsidR="007F4DC9">
        <w:fldChar w:fldCharType="separate"/>
      </w:r>
      <w:r w:rsidR="00FA3339">
        <w:t>[74]</w:t>
      </w:r>
      <w:r w:rsidR="007F4DC9">
        <w:fldChar w:fldCharType="end"/>
      </w:r>
      <w:r>
        <w:t>，由于</w:t>
      </w:r>
      <w:r>
        <w:t>GAI</w:t>
      </w:r>
      <w:r>
        <w:t>的输入</w:t>
      </w:r>
      <w:r>
        <w:t>-</w:t>
      </w:r>
      <w:r>
        <w:t>输出模式，</w:t>
      </w:r>
      <w:r>
        <w:t>GAI</w:t>
      </w:r>
      <w:r>
        <w:t>中可能存储着大量的数据和信息，一旦发生数据泄露就可能会导致经济模型泄密、研究成果窃取等问题。</w:t>
      </w:r>
    </w:p>
    <w:p w14:paraId="69A6655E" w14:textId="77777777" w:rsidR="006F25FA" w:rsidRDefault="006F25FA" w:rsidP="006F25FA">
      <w:pPr>
        <w:ind w:firstLine="420"/>
      </w:pPr>
      <w:r>
        <w:rPr>
          <w:rFonts w:hint="eastAsia"/>
        </w:rPr>
        <w:t>（</w:t>
      </w:r>
      <w:r>
        <w:t>4</w:t>
      </w:r>
      <w:r>
        <w:t>）输出问题：</w:t>
      </w:r>
      <w:r>
        <w:t>GAI</w:t>
      </w:r>
      <w:r>
        <w:t>在经济学中仍然存在输出问题，主要包括输出的准确性、一致性等问题</w:t>
      </w:r>
      <w:r>
        <w:t>GAI</w:t>
      </w:r>
      <w:r>
        <w:t>在数据处理分析的过程中无法保证完全正确的输出，这些问题涉及到训练数据、算法、模型、过度泛化的问题，为了缓解</w:t>
      </w:r>
      <w:r>
        <w:t>GAI</w:t>
      </w:r>
      <w:r>
        <w:t>的输出问题，未来的模型训练应采用更高质量和多样化的训练数据，优化调整算法和模型，定期的对模型进行评估和测试，并且在用户层面优化人机交互的模式。</w:t>
      </w:r>
    </w:p>
    <w:p w14:paraId="2F8BC494" w14:textId="4EEF21AF" w:rsidR="006F25FA" w:rsidRDefault="006F25FA" w:rsidP="006F25FA">
      <w:pPr>
        <w:ind w:firstLine="420"/>
      </w:pPr>
      <w:r>
        <w:rPr>
          <w:rFonts w:hint="eastAsia"/>
        </w:rPr>
        <w:t>（</w:t>
      </w:r>
      <w:r>
        <w:t>5</w:t>
      </w:r>
      <w:r>
        <w:t>）伦理问题：</w:t>
      </w:r>
      <w:r>
        <w:t>GAI</w:t>
      </w:r>
      <w:r>
        <w:t>的不稳定输出可能会产生一些伦理问题，例如</w:t>
      </w:r>
      <w:r>
        <w:t>Air Canada</w:t>
      </w:r>
      <w:r>
        <w:t>使用的</w:t>
      </w:r>
      <w:r>
        <w:t>Chat-bot</w:t>
      </w:r>
      <w:r>
        <w:t>在回答客户问题时产生了错误，输出了违背航空公司政策的问题解决方案，最终导致了涉及</w:t>
      </w:r>
      <w:r>
        <w:t>GAI</w:t>
      </w:r>
      <w:r>
        <w:t>责任的纠纷</w:t>
      </w:r>
      <w:r w:rsidR="007F4DC9" w:rsidRPr="00154CD3">
        <w:rPr>
          <w:vertAlign w:val="superscript"/>
        </w:rPr>
        <w:fldChar w:fldCharType="begin"/>
      </w:r>
      <w:r w:rsidR="007F4DC9" w:rsidRPr="00154CD3">
        <w:rPr>
          <w:vertAlign w:val="superscript"/>
        </w:rPr>
        <w:instrText xml:space="preserve"> REF _Ref166094292 \r \h </w:instrText>
      </w:r>
      <w:r w:rsidR="00154CD3" w:rsidRPr="00154CD3">
        <w:rPr>
          <w:vertAlign w:val="superscript"/>
        </w:rPr>
        <w:instrText xml:space="preserve"> \* MERGEFORMAT </w:instrText>
      </w:r>
      <w:r w:rsidR="007F4DC9" w:rsidRPr="00154CD3">
        <w:rPr>
          <w:vertAlign w:val="superscript"/>
        </w:rPr>
      </w:r>
      <w:r w:rsidR="007F4DC9" w:rsidRPr="00154CD3">
        <w:rPr>
          <w:vertAlign w:val="superscript"/>
        </w:rPr>
        <w:fldChar w:fldCharType="separate"/>
      </w:r>
      <w:r w:rsidR="00FA3339">
        <w:rPr>
          <w:vertAlign w:val="superscript"/>
        </w:rPr>
        <w:t>[75]</w:t>
      </w:r>
      <w:r w:rsidR="007F4DC9" w:rsidRPr="00154CD3">
        <w:rPr>
          <w:vertAlign w:val="superscript"/>
        </w:rPr>
        <w:fldChar w:fldCharType="end"/>
      </w:r>
      <w:r>
        <w:t>。这是一个涉及技术、责任、透明度的伦理问题，不仅是针对</w:t>
      </w:r>
      <w:r>
        <w:t>Air Canada</w:t>
      </w:r>
      <w:r>
        <w:t>，在商用</w:t>
      </w:r>
      <w:r>
        <w:t>GAI</w:t>
      </w:r>
      <w:r>
        <w:t>出现问题时，应如</w:t>
      </w:r>
      <w:r>
        <w:lastRenderedPageBreak/>
        <w:t>何应对</w:t>
      </w:r>
      <w:r>
        <w:t>GAI</w:t>
      </w:r>
      <w:r>
        <w:t>产生错误的责任，我们未来需要更细致化的</w:t>
      </w:r>
      <w:r>
        <w:t>GAI</w:t>
      </w:r>
      <w:r>
        <w:t>责任分配规定，未来的商用</w:t>
      </w:r>
      <w:r>
        <w:t>GAI</w:t>
      </w:r>
      <w:r>
        <w:t>应在使用前验证其可靠性，避免在使用过程中产生一些包含错误、歧视的信息。</w:t>
      </w:r>
    </w:p>
    <w:p w14:paraId="20013E28" w14:textId="77777777" w:rsidR="001477BF" w:rsidRPr="00345C3B" w:rsidRDefault="00345C3B" w:rsidP="00345C3B">
      <w:pPr>
        <w:pStyle w:val="2"/>
      </w:pPr>
      <w:r>
        <w:rPr>
          <w:rFonts w:hint="eastAsia"/>
        </w:rPr>
        <w:t>4</w:t>
      </w:r>
      <w:r w:rsidR="00B555E4" w:rsidRPr="00345C3B">
        <w:rPr>
          <w:rFonts w:hint="eastAsia"/>
        </w:rPr>
        <w:t>.6</w:t>
      </w:r>
      <w:r w:rsidR="00B555E4" w:rsidRPr="00345C3B">
        <w:t>生成式</w:t>
      </w:r>
      <w:r w:rsidR="00B555E4" w:rsidRPr="00345C3B">
        <w:rPr>
          <w:rFonts w:hint="eastAsia"/>
        </w:rPr>
        <w:t>人工智能与管理学</w:t>
      </w:r>
    </w:p>
    <w:p w14:paraId="6ABA3695" w14:textId="77777777" w:rsidR="00B555E4" w:rsidRDefault="00B555E4" w:rsidP="00B555E4">
      <w:pPr>
        <w:ind w:firstLineChars="200" w:firstLine="360"/>
      </w:pPr>
      <w:r>
        <w:rPr>
          <w:rFonts w:hint="eastAsia"/>
        </w:rPr>
        <w:t>在本部分中我们着重讨论管理学中的商业管理学，在商业管理学中的应用可以更好的体现</w:t>
      </w:r>
      <w:r>
        <w:rPr>
          <w:rFonts w:hint="eastAsia"/>
        </w:rPr>
        <w:t>GAI</w:t>
      </w:r>
      <w:r>
        <w:rPr>
          <w:rFonts w:hint="eastAsia"/>
        </w:rPr>
        <w:t>的强大能力，</w:t>
      </w:r>
      <w:r>
        <w:rPr>
          <w:rFonts w:hint="eastAsia"/>
        </w:rPr>
        <w:t>GAI</w:t>
      </w:r>
      <w:r>
        <w:rPr>
          <w:rFonts w:hint="eastAsia"/>
        </w:rPr>
        <w:t>在商业管理学中的应用同样可以类比到其他管理学的方面中（例如：公共管理、教育管理、供应链管理、商业管理、信息系统管理等）。</w:t>
      </w:r>
    </w:p>
    <w:p w14:paraId="04CCD8DC" w14:textId="31FE3356" w:rsidR="00B555E4" w:rsidRDefault="00B555E4" w:rsidP="00B555E4">
      <w:r>
        <w:rPr>
          <w:rFonts w:hint="eastAsia"/>
        </w:rPr>
        <w:t>生成式人工智能在商业管理中的广泛应用已经改变了许多领域，包括但不限于客户服务、数据分析、市场营销等内容。我们可以通过利用生成式人工智能来实现对供应链管理和物流中一些基础任务的自动化，使得</w:t>
      </w:r>
      <w:r w:rsidRPr="00FB04F4">
        <w:rPr>
          <w:rFonts w:hint="eastAsia"/>
        </w:rPr>
        <w:t>员工可以专注于战略规划和创新</w:t>
      </w:r>
      <w:r>
        <w:rPr>
          <w:rFonts w:hint="eastAsia"/>
        </w:rPr>
        <w:t>方面的内容，进而提高工作</w:t>
      </w:r>
      <w:r w:rsidRPr="00FB04F4">
        <w:rPr>
          <w:rFonts w:hint="eastAsia"/>
        </w:rPr>
        <w:t>效率和</w:t>
      </w:r>
      <w:r>
        <w:rPr>
          <w:rFonts w:hint="eastAsia"/>
        </w:rPr>
        <w:t>行业</w:t>
      </w:r>
      <w:r w:rsidRPr="00FB04F4">
        <w:rPr>
          <w:rFonts w:hint="eastAsia"/>
        </w:rPr>
        <w:t>竞争力</w:t>
      </w:r>
      <w:r w:rsidR="007F4DC9" w:rsidRPr="007F4DC9">
        <w:rPr>
          <w:vertAlign w:val="superscript"/>
        </w:rPr>
        <w:fldChar w:fldCharType="begin"/>
      </w:r>
      <w:r w:rsidR="007F4DC9" w:rsidRPr="007F4DC9">
        <w:rPr>
          <w:vertAlign w:val="superscript"/>
        </w:rPr>
        <w:instrText xml:space="preserve"> </w:instrText>
      </w:r>
      <w:r w:rsidR="007F4DC9" w:rsidRPr="007F4DC9">
        <w:rPr>
          <w:rFonts w:hint="eastAsia"/>
          <w:vertAlign w:val="superscript"/>
        </w:rPr>
        <w:instrText>REF _Ref166094314 \r \h</w:instrText>
      </w:r>
      <w:r w:rsidR="007F4DC9" w:rsidRPr="007F4DC9">
        <w:rPr>
          <w:vertAlign w:val="superscript"/>
        </w:rPr>
        <w:instrText xml:space="preserve">  \* MERGEFORMAT </w:instrText>
      </w:r>
      <w:r w:rsidR="007F4DC9" w:rsidRPr="007F4DC9">
        <w:rPr>
          <w:vertAlign w:val="superscript"/>
        </w:rPr>
      </w:r>
      <w:r w:rsidR="007F4DC9" w:rsidRPr="007F4DC9">
        <w:rPr>
          <w:vertAlign w:val="superscript"/>
        </w:rPr>
        <w:fldChar w:fldCharType="separate"/>
      </w:r>
      <w:r w:rsidR="00FA3339">
        <w:rPr>
          <w:vertAlign w:val="superscript"/>
        </w:rPr>
        <w:t>[76]</w:t>
      </w:r>
      <w:r w:rsidR="007F4DC9" w:rsidRPr="007F4DC9">
        <w:rPr>
          <w:vertAlign w:val="superscript"/>
        </w:rPr>
        <w:fldChar w:fldCharType="end"/>
      </w:r>
      <w:r w:rsidR="007F4DC9">
        <w:rPr>
          <w:vertAlign w:val="superscript"/>
        </w:rPr>
        <w:fldChar w:fldCharType="begin"/>
      </w:r>
      <w:r w:rsidR="007F4DC9">
        <w:rPr>
          <w:vertAlign w:val="superscript"/>
        </w:rPr>
        <w:instrText xml:space="preserve"> REF _Ref166094327 \r \h </w:instrText>
      </w:r>
      <w:r w:rsidR="007F4DC9">
        <w:rPr>
          <w:vertAlign w:val="superscript"/>
        </w:rPr>
      </w:r>
      <w:r w:rsidR="007F4DC9">
        <w:rPr>
          <w:vertAlign w:val="superscript"/>
        </w:rPr>
        <w:fldChar w:fldCharType="separate"/>
      </w:r>
      <w:r w:rsidR="00FA3339">
        <w:rPr>
          <w:vertAlign w:val="superscript"/>
        </w:rPr>
        <w:t>[77]</w:t>
      </w:r>
      <w:r w:rsidR="007F4DC9">
        <w:rPr>
          <w:vertAlign w:val="superscript"/>
        </w:rPr>
        <w:fldChar w:fldCharType="end"/>
      </w:r>
      <w:r>
        <w:rPr>
          <w:rFonts w:hint="eastAsia"/>
        </w:rPr>
        <w:t>。</w:t>
      </w:r>
      <w:r>
        <w:rPr>
          <w:rFonts w:hint="eastAsia"/>
        </w:rPr>
        <w:t>GAI</w:t>
      </w:r>
      <w:r>
        <w:rPr>
          <w:rFonts w:hint="eastAsia"/>
        </w:rPr>
        <w:t>的出现改变了商业中企业与用户之间的关系</w:t>
      </w:r>
      <w:r w:rsidR="007F4DC9" w:rsidRPr="00154CD3">
        <w:rPr>
          <w:vertAlign w:val="superscript"/>
        </w:rPr>
        <w:fldChar w:fldCharType="begin"/>
      </w:r>
      <w:r w:rsidR="007F4DC9" w:rsidRPr="00154CD3">
        <w:rPr>
          <w:vertAlign w:val="superscript"/>
        </w:rPr>
        <w:instrText xml:space="preserve"> </w:instrText>
      </w:r>
      <w:r w:rsidR="007F4DC9" w:rsidRPr="00154CD3">
        <w:rPr>
          <w:rFonts w:hint="eastAsia"/>
          <w:vertAlign w:val="superscript"/>
        </w:rPr>
        <w:instrText>REF _Ref166094348 \r \h</w:instrText>
      </w:r>
      <w:r w:rsidR="007F4DC9" w:rsidRPr="00154CD3">
        <w:rPr>
          <w:vertAlign w:val="superscript"/>
        </w:rPr>
        <w:instrText xml:space="preserve"> </w:instrText>
      </w:r>
      <w:r w:rsidR="00154CD3" w:rsidRPr="00154CD3">
        <w:rPr>
          <w:vertAlign w:val="superscript"/>
        </w:rPr>
        <w:instrText xml:space="preserve"> \* MERGEFORMAT </w:instrText>
      </w:r>
      <w:r w:rsidR="007F4DC9" w:rsidRPr="00154CD3">
        <w:rPr>
          <w:vertAlign w:val="superscript"/>
        </w:rPr>
      </w:r>
      <w:r w:rsidR="007F4DC9" w:rsidRPr="00154CD3">
        <w:rPr>
          <w:vertAlign w:val="superscript"/>
        </w:rPr>
        <w:fldChar w:fldCharType="separate"/>
      </w:r>
      <w:r w:rsidR="00FA3339">
        <w:rPr>
          <w:vertAlign w:val="superscript"/>
        </w:rPr>
        <w:t>[78]</w:t>
      </w:r>
      <w:r w:rsidR="007F4DC9" w:rsidRPr="00154CD3">
        <w:rPr>
          <w:vertAlign w:val="superscript"/>
        </w:rPr>
        <w:fldChar w:fldCharType="end"/>
      </w:r>
      <w:r>
        <w:rPr>
          <w:rFonts w:hint="eastAsia"/>
        </w:rPr>
        <w:t>，</w:t>
      </w:r>
      <w:r>
        <w:rPr>
          <w:rFonts w:hint="eastAsia"/>
        </w:rPr>
        <w:t>GAI</w:t>
      </w:r>
      <w:r>
        <w:rPr>
          <w:rFonts w:hint="eastAsia"/>
        </w:rPr>
        <w:t>的出现使得针对用户的服务更具个性化，并且</w:t>
      </w:r>
      <w:r>
        <w:rPr>
          <w:rFonts w:hint="eastAsia"/>
        </w:rPr>
        <w:t>GAI</w:t>
      </w:r>
      <w:r>
        <w:rPr>
          <w:rFonts w:hint="eastAsia"/>
        </w:rPr>
        <w:t>可以对用户进行基于不同标准的分类，使得针对分类商品的推送效果更好，</w:t>
      </w:r>
      <w:r>
        <w:rPr>
          <w:rFonts w:hint="eastAsia"/>
        </w:rPr>
        <w:t>GAI</w:t>
      </w:r>
      <w:r>
        <w:rPr>
          <w:rFonts w:hint="eastAsia"/>
        </w:rPr>
        <w:t>也可以及时反馈与用户交互中产生的问题以及用户的反馈，有研究表明引入</w:t>
      </w:r>
      <w:r>
        <w:rPr>
          <w:rFonts w:hint="eastAsia"/>
        </w:rPr>
        <w:t>GAI</w:t>
      </w:r>
      <w:r>
        <w:rPr>
          <w:rFonts w:hint="eastAsia"/>
        </w:rPr>
        <w:t>的服务系统可以提高用户的满意度</w:t>
      </w:r>
      <w:r w:rsidR="007F4DC9" w:rsidRPr="007F4DC9">
        <w:rPr>
          <w:vertAlign w:val="superscript"/>
        </w:rPr>
        <w:fldChar w:fldCharType="begin"/>
      </w:r>
      <w:r w:rsidR="007F4DC9" w:rsidRPr="007F4DC9">
        <w:rPr>
          <w:vertAlign w:val="superscript"/>
        </w:rPr>
        <w:instrText xml:space="preserve"> </w:instrText>
      </w:r>
      <w:r w:rsidR="007F4DC9" w:rsidRPr="007F4DC9">
        <w:rPr>
          <w:rFonts w:hint="eastAsia"/>
          <w:vertAlign w:val="superscript"/>
        </w:rPr>
        <w:instrText>REF _Ref166094108 \r \h</w:instrText>
      </w:r>
      <w:r w:rsidR="007F4DC9" w:rsidRPr="007F4DC9">
        <w:rPr>
          <w:vertAlign w:val="superscript"/>
        </w:rPr>
        <w:instrText xml:space="preserve">  \* MERGEFORMAT </w:instrText>
      </w:r>
      <w:r w:rsidR="007F4DC9" w:rsidRPr="007F4DC9">
        <w:rPr>
          <w:vertAlign w:val="superscript"/>
        </w:rPr>
      </w:r>
      <w:r w:rsidR="007F4DC9" w:rsidRPr="007F4DC9">
        <w:rPr>
          <w:vertAlign w:val="superscript"/>
        </w:rPr>
        <w:fldChar w:fldCharType="separate"/>
      </w:r>
      <w:r w:rsidR="00FA3339">
        <w:rPr>
          <w:vertAlign w:val="superscript"/>
        </w:rPr>
        <w:t>[71]</w:t>
      </w:r>
      <w:r w:rsidR="007F4DC9" w:rsidRPr="007F4DC9">
        <w:rPr>
          <w:vertAlign w:val="superscript"/>
        </w:rPr>
        <w:fldChar w:fldCharType="end"/>
      </w:r>
      <w:r w:rsidR="007F4DC9">
        <w:rPr>
          <w:vertAlign w:val="superscript"/>
        </w:rPr>
        <w:fldChar w:fldCharType="begin"/>
      </w:r>
      <w:r w:rsidR="007F4DC9">
        <w:rPr>
          <w:vertAlign w:val="superscript"/>
        </w:rPr>
        <w:instrText xml:space="preserve"> REF _Ref166094380 \r \h </w:instrText>
      </w:r>
      <w:r w:rsidR="007F4DC9">
        <w:rPr>
          <w:vertAlign w:val="superscript"/>
        </w:rPr>
      </w:r>
      <w:r w:rsidR="007F4DC9">
        <w:rPr>
          <w:vertAlign w:val="superscript"/>
        </w:rPr>
        <w:fldChar w:fldCharType="separate"/>
      </w:r>
      <w:r w:rsidR="00FA3339">
        <w:rPr>
          <w:vertAlign w:val="superscript"/>
        </w:rPr>
        <w:t>[79]</w:t>
      </w:r>
      <w:r w:rsidR="007F4DC9">
        <w:rPr>
          <w:vertAlign w:val="superscript"/>
        </w:rPr>
        <w:fldChar w:fldCharType="end"/>
      </w:r>
      <w:r>
        <w:rPr>
          <w:rFonts w:hint="eastAsia"/>
        </w:rPr>
        <w:t>。生成式人工智能的出现简化了管理学方面文档的编写以及数据的分析统计，并且可以在大量的数据分析结果之下可以辅助一定决策的进行。</w:t>
      </w:r>
      <w:r>
        <w:rPr>
          <w:rFonts w:hint="eastAsia"/>
        </w:rPr>
        <w:t>GAI</w:t>
      </w:r>
      <w:r>
        <w:rPr>
          <w:rFonts w:hint="eastAsia"/>
        </w:rPr>
        <w:t>的出现同样简化了人力资源管理、项目管理、知识管理、公共管理、教育管理等管理学领域中的流程。这些应用方面大大提高管理效率和效果。但有利就一定有弊，我们无法忽视</w:t>
      </w:r>
      <w:r>
        <w:rPr>
          <w:rFonts w:hint="eastAsia"/>
        </w:rPr>
        <w:t>GAI</w:t>
      </w:r>
      <w:r>
        <w:rPr>
          <w:rFonts w:hint="eastAsia"/>
        </w:rPr>
        <w:t>在管理学应用中带来的数据隐私、偏见以及应用过程是否合乎伦理规范等问题。</w:t>
      </w:r>
    </w:p>
    <w:p w14:paraId="41A82486" w14:textId="77777777" w:rsidR="00B555E4" w:rsidRDefault="00345C3B" w:rsidP="00345C3B">
      <w:pPr>
        <w:pStyle w:val="3"/>
      </w:pPr>
      <w:r>
        <w:rPr>
          <w:rFonts w:hint="eastAsia"/>
        </w:rPr>
        <w:t>4</w:t>
      </w:r>
      <w:r w:rsidR="00B555E4">
        <w:rPr>
          <w:rFonts w:hint="eastAsia"/>
        </w:rPr>
        <w:t>.6.1</w:t>
      </w:r>
      <w:r w:rsidR="00B555E4" w:rsidRPr="008C36DB">
        <w:rPr>
          <w:rFonts w:hint="eastAsia"/>
        </w:rPr>
        <w:t>生成式人工智能作为最根本的生产力</w:t>
      </w:r>
      <w:r w:rsidR="00B555E4">
        <w:rPr>
          <w:rFonts w:hint="eastAsia"/>
        </w:rPr>
        <w:t>工具</w:t>
      </w:r>
    </w:p>
    <w:p w14:paraId="6A8DEFC9" w14:textId="0DE8FA15" w:rsidR="00B555E4" w:rsidRDefault="00B555E4" w:rsidP="00B555E4">
      <w:pPr>
        <w:ind w:firstLine="420"/>
      </w:pPr>
      <w:r>
        <w:rPr>
          <w:rFonts w:hint="eastAsia"/>
        </w:rPr>
        <w:t>（</w:t>
      </w:r>
      <w:r>
        <w:t>1</w:t>
      </w:r>
      <w:r>
        <w:t>）与用户进行实时的交互：生成式人工智能的出现使得企业可以实时的与用户进行交互，在以往的交互模式中，实现大规模的实时交互是一件很耗费人力资源的事情，但</w:t>
      </w:r>
      <w:r>
        <w:t>GAI</w:t>
      </w:r>
      <w:r>
        <w:t>的出现实现了一定程度的生产力解放，并且可以在第一时间对用户产生合理的反馈</w:t>
      </w:r>
      <w:r w:rsidR="0046325B" w:rsidRPr="00154CD3">
        <w:rPr>
          <w:vertAlign w:val="superscript"/>
        </w:rPr>
        <w:fldChar w:fldCharType="begin"/>
      </w:r>
      <w:r w:rsidR="0046325B" w:rsidRPr="00154CD3">
        <w:rPr>
          <w:vertAlign w:val="superscript"/>
        </w:rPr>
        <w:instrText xml:space="preserve"> REF _Ref166094452 \r \h </w:instrText>
      </w:r>
      <w:r w:rsidR="00154CD3">
        <w:rPr>
          <w:vertAlign w:val="superscript"/>
        </w:rPr>
        <w:instrText xml:space="preserve"> \* MERGEFORMAT </w:instrText>
      </w:r>
      <w:r w:rsidR="0046325B" w:rsidRPr="00154CD3">
        <w:rPr>
          <w:vertAlign w:val="superscript"/>
        </w:rPr>
      </w:r>
      <w:r w:rsidR="0046325B" w:rsidRPr="00154CD3">
        <w:rPr>
          <w:vertAlign w:val="superscript"/>
        </w:rPr>
        <w:fldChar w:fldCharType="separate"/>
      </w:r>
      <w:r w:rsidR="00FA3339">
        <w:rPr>
          <w:vertAlign w:val="superscript"/>
        </w:rPr>
        <w:t>[80]</w:t>
      </w:r>
      <w:r w:rsidR="0046325B" w:rsidRPr="00154CD3">
        <w:rPr>
          <w:vertAlign w:val="superscript"/>
        </w:rPr>
        <w:fldChar w:fldCharType="end"/>
      </w:r>
      <w:r>
        <w:t>，及时的反馈可以提高用户的满意度</w:t>
      </w:r>
      <w:r w:rsidR="0046325B" w:rsidRPr="00154CD3">
        <w:rPr>
          <w:vertAlign w:val="superscript"/>
        </w:rPr>
        <w:fldChar w:fldCharType="begin"/>
      </w:r>
      <w:r w:rsidR="0046325B" w:rsidRPr="00154CD3">
        <w:rPr>
          <w:vertAlign w:val="superscript"/>
        </w:rPr>
        <w:instrText xml:space="preserve"> REF _Ref166094461 \r \h </w:instrText>
      </w:r>
      <w:r w:rsidR="00154CD3">
        <w:rPr>
          <w:vertAlign w:val="superscript"/>
        </w:rPr>
        <w:instrText xml:space="preserve"> \* MERGEFORMAT </w:instrText>
      </w:r>
      <w:r w:rsidR="0046325B" w:rsidRPr="00154CD3">
        <w:rPr>
          <w:vertAlign w:val="superscript"/>
        </w:rPr>
      </w:r>
      <w:r w:rsidR="0046325B" w:rsidRPr="00154CD3">
        <w:rPr>
          <w:vertAlign w:val="superscript"/>
        </w:rPr>
        <w:fldChar w:fldCharType="separate"/>
      </w:r>
      <w:r w:rsidR="00FA3339">
        <w:rPr>
          <w:vertAlign w:val="superscript"/>
        </w:rPr>
        <w:t>[81]</w:t>
      </w:r>
      <w:r w:rsidR="0046325B" w:rsidRPr="00154CD3">
        <w:rPr>
          <w:vertAlign w:val="superscript"/>
        </w:rPr>
        <w:fldChar w:fldCharType="end"/>
      </w:r>
      <w:r>
        <w:t>，并且基于</w:t>
      </w:r>
      <w:r>
        <w:t>GAI</w:t>
      </w:r>
      <w:r>
        <w:t>强大的数据分析理解能力，</w:t>
      </w:r>
      <w:r>
        <w:t>GAI</w:t>
      </w:r>
      <w:r>
        <w:t>可以实现针对用户的个性化服务设计，结合</w:t>
      </w:r>
      <w:r>
        <w:t>GAI</w:t>
      </w:r>
      <w:r>
        <w:t>高度流畅的文字输出，可以大大提高对客户的服务效果</w:t>
      </w:r>
      <w:r w:rsidR="0046325B" w:rsidRPr="00154CD3">
        <w:rPr>
          <w:vertAlign w:val="superscript"/>
        </w:rPr>
        <w:fldChar w:fldCharType="begin"/>
      </w:r>
      <w:r w:rsidR="0046325B" w:rsidRPr="00154CD3">
        <w:rPr>
          <w:vertAlign w:val="superscript"/>
        </w:rPr>
        <w:instrText xml:space="preserve"> REF _Ref166094471 \r \h </w:instrText>
      </w:r>
      <w:r w:rsidR="00154CD3">
        <w:rPr>
          <w:vertAlign w:val="superscript"/>
        </w:rPr>
        <w:instrText xml:space="preserve"> \* MERGEFORMAT </w:instrText>
      </w:r>
      <w:r w:rsidR="0046325B" w:rsidRPr="00154CD3">
        <w:rPr>
          <w:vertAlign w:val="superscript"/>
        </w:rPr>
      </w:r>
      <w:r w:rsidR="0046325B" w:rsidRPr="00154CD3">
        <w:rPr>
          <w:vertAlign w:val="superscript"/>
        </w:rPr>
        <w:fldChar w:fldCharType="separate"/>
      </w:r>
      <w:r w:rsidR="00FA3339">
        <w:rPr>
          <w:vertAlign w:val="superscript"/>
        </w:rPr>
        <w:t>[82]</w:t>
      </w:r>
      <w:r w:rsidR="0046325B" w:rsidRPr="00154CD3">
        <w:rPr>
          <w:vertAlign w:val="superscript"/>
        </w:rPr>
        <w:fldChar w:fldCharType="end"/>
      </w:r>
      <w:r>
        <w:t>。未来可以将更高精度的共情模块引入到与用户进行交互的模型中，共情能力的提高可以提高客户</w:t>
      </w:r>
      <w:r>
        <w:rPr>
          <w:rFonts w:hint="eastAsia"/>
        </w:rPr>
        <w:t>的粘性以及客户的忠实度。</w:t>
      </w:r>
    </w:p>
    <w:p w14:paraId="6234DA51" w14:textId="3BE323DA" w:rsidR="00B555E4" w:rsidRDefault="00B555E4" w:rsidP="00B555E4">
      <w:pPr>
        <w:ind w:firstLine="420"/>
      </w:pPr>
      <w:r>
        <w:rPr>
          <w:rFonts w:hint="eastAsia"/>
        </w:rPr>
        <w:t>（</w:t>
      </w:r>
      <w:r>
        <w:t>2</w:t>
      </w:r>
      <w:r>
        <w:t>）基于</w:t>
      </w:r>
      <w:r>
        <w:t>GAI</w:t>
      </w:r>
      <w:r>
        <w:t>的强大数据分析能力和在管理学方面的理解能力</w:t>
      </w:r>
      <w:r w:rsidR="0046325B" w:rsidRPr="00154CD3">
        <w:rPr>
          <w:vertAlign w:val="superscript"/>
        </w:rPr>
        <w:fldChar w:fldCharType="begin"/>
      </w:r>
      <w:r w:rsidR="0046325B" w:rsidRPr="00154CD3">
        <w:rPr>
          <w:vertAlign w:val="superscript"/>
        </w:rPr>
        <w:instrText xml:space="preserve"> REF _Ref166094483 \r \h </w:instrText>
      </w:r>
      <w:r w:rsidR="00154CD3">
        <w:rPr>
          <w:vertAlign w:val="superscript"/>
        </w:rPr>
        <w:instrText xml:space="preserve"> \* MERGEFORMAT </w:instrText>
      </w:r>
      <w:r w:rsidR="0046325B" w:rsidRPr="00154CD3">
        <w:rPr>
          <w:vertAlign w:val="superscript"/>
        </w:rPr>
      </w:r>
      <w:r w:rsidR="0046325B" w:rsidRPr="00154CD3">
        <w:rPr>
          <w:vertAlign w:val="superscript"/>
        </w:rPr>
        <w:fldChar w:fldCharType="separate"/>
      </w:r>
      <w:r w:rsidR="00FA3339">
        <w:rPr>
          <w:vertAlign w:val="superscript"/>
        </w:rPr>
        <w:t>[83]</w:t>
      </w:r>
      <w:r w:rsidR="0046325B" w:rsidRPr="00154CD3">
        <w:rPr>
          <w:vertAlign w:val="superscript"/>
        </w:rPr>
        <w:fldChar w:fldCharType="end"/>
      </w:r>
      <w:r>
        <w:t>，</w:t>
      </w:r>
      <w:r>
        <w:t>GAI</w:t>
      </w:r>
      <w:r>
        <w:t>可以用于管理学报告、决策文件、政策文件等管理文档的编写，我们也可以使用</w:t>
      </w:r>
      <w:r>
        <w:t>GAI</w:t>
      </w:r>
      <w:r>
        <w:t>处理生成一些需要由大量数据总结而成的报告，</w:t>
      </w:r>
      <w:r>
        <w:t>GAI</w:t>
      </w:r>
      <w:r>
        <w:t>可以同时处理各种复杂的数据并可以从数据中分析出市场趋势。</w:t>
      </w:r>
    </w:p>
    <w:p w14:paraId="20A84FA3" w14:textId="77777777" w:rsidR="00B555E4" w:rsidRDefault="00345C3B" w:rsidP="00345C3B">
      <w:pPr>
        <w:pStyle w:val="3"/>
      </w:pPr>
      <w:r>
        <w:rPr>
          <w:rFonts w:hint="eastAsia"/>
        </w:rPr>
        <w:t>4</w:t>
      </w:r>
      <w:r w:rsidR="00B555E4">
        <w:rPr>
          <w:rFonts w:hint="eastAsia"/>
        </w:rPr>
        <w:t>.6.2</w:t>
      </w:r>
      <w:r w:rsidR="00B555E4" w:rsidRPr="008C36DB">
        <w:rPr>
          <w:rFonts w:hint="eastAsia"/>
        </w:rPr>
        <w:t>生成式人工智能作为助手协助人类进行生产</w:t>
      </w:r>
    </w:p>
    <w:p w14:paraId="7403DD81" w14:textId="77777777" w:rsidR="00B555E4" w:rsidRPr="00B555E4" w:rsidRDefault="00B555E4" w:rsidP="00B555E4">
      <w:pPr>
        <w:ind w:firstLine="420"/>
      </w:pPr>
      <w:r w:rsidRPr="00B555E4">
        <w:rPr>
          <w:rFonts w:hint="eastAsia"/>
        </w:rPr>
        <w:t>（</w:t>
      </w:r>
      <w:r w:rsidRPr="00B555E4">
        <w:t>1</w:t>
      </w:r>
      <w:r w:rsidRPr="00B555E4">
        <w:t>）协助基础的内容管理：</w:t>
      </w:r>
      <w:r w:rsidRPr="00B555E4">
        <w:t>GAI</w:t>
      </w:r>
      <w:r w:rsidRPr="00B555E4">
        <w:t>可以协助进行项目管理、知识管理、公共管理、教育管理等内容。项目管理方面：</w:t>
      </w:r>
      <w:r w:rsidRPr="00B555E4">
        <w:t>GAI</w:t>
      </w:r>
      <w:r w:rsidRPr="00B555E4">
        <w:t>可以协助项目进行针对时间、任务的管理分配，还可以实时跟踪项目的进度，推进项目的效率。知识管理方面：</w:t>
      </w:r>
      <w:r w:rsidRPr="00B555E4">
        <w:t>GAI</w:t>
      </w:r>
      <w:r w:rsidRPr="00B555E4">
        <w:t>可以作为一个由数据集整合而成的数据库，不仅可以实现大量信息的存储，还可以实现高效的信息检索，将模型接入团队即可以提高团队协作的效率并提高团队成员的知识水平。</w:t>
      </w:r>
    </w:p>
    <w:p w14:paraId="53558E08" w14:textId="63ED4B55" w:rsidR="00B555E4" w:rsidRDefault="00B555E4" w:rsidP="00B555E4">
      <w:pPr>
        <w:ind w:firstLine="420"/>
      </w:pPr>
      <w:r w:rsidRPr="00B555E4">
        <w:rPr>
          <w:rFonts w:hint="eastAsia"/>
        </w:rPr>
        <w:t>（</w:t>
      </w:r>
      <w:r w:rsidRPr="00B555E4">
        <w:t>2</w:t>
      </w:r>
      <w:r w:rsidRPr="00B555E4">
        <w:t>）协助进行人力资源管理（</w:t>
      </w:r>
      <w:r w:rsidRPr="00B555E4">
        <w:t>HRM</w:t>
      </w:r>
      <w:r w:rsidRPr="00B555E4">
        <w:t>）：</w:t>
      </w:r>
      <w:r w:rsidRPr="00B555E4">
        <w:t>GAI</w:t>
      </w:r>
      <w:r w:rsidRPr="00B555E4">
        <w:t>的出现简化了传统的招聘流程，</w:t>
      </w:r>
      <w:proofErr w:type="spellStart"/>
      <w:r w:rsidRPr="00B555E4">
        <w:t>Jinbo</w:t>
      </w:r>
      <w:proofErr w:type="spellEnd"/>
      <w:r w:rsidRPr="00B555E4">
        <w:t xml:space="preserve"> Zhou</w:t>
      </w:r>
      <w:r w:rsidRPr="00B555E4">
        <w:t>等人阐述了一种基于</w:t>
      </w:r>
      <w:proofErr w:type="spellStart"/>
      <w:r w:rsidRPr="00B555E4">
        <w:t>Chatgpt</w:t>
      </w:r>
      <w:proofErr w:type="spellEnd"/>
      <w:r w:rsidRPr="00B555E4">
        <w:t>的数字化人力资源管理平台，该平台可以使用</w:t>
      </w:r>
      <w:r w:rsidRPr="00B555E4">
        <w:t>GAI</w:t>
      </w:r>
      <w:r w:rsidRPr="00B555E4">
        <w:t>来针对需求岗位生成精确的职位描述并进行自动筛选，这个平台还可以通过利用</w:t>
      </w:r>
      <w:proofErr w:type="spellStart"/>
      <w:r w:rsidRPr="00B555E4">
        <w:t>Chatgpt</w:t>
      </w:r>
      <w:proofErr w:type="spellEnd"/>
      <w:r w:rsidRPr="00B555E4">
        <w:t>来实时与求职者进行对话</w:t>
      </w:r>
      <w:r w:rsidR="0046325B" w:rsidRPr="00154CD3">
        <w:rPr>
          <w:vertAlign w:val="superscript"/>
        </w:rPr>
        <w:fldChar w:fldCharType="begin"/>
      </w:r>
      <w:r w:rsidR="0046325B" w:rsidRPr="00154CD3">
        <w:rPr>
          <w:vertAlign w:val="superscript"/>
        </w:rPr>
        <w:instrText xml:space="preserve"> REF _Ref166094498 \r \h </w:instrText>
      </w:r>
      <w:r w:rsidR="00154CD3">
        <w:rPr>
          <w:vertAlign w:val="superscript"/>
        </w:rPr>
        <w:instrText xml:space="preserve"> \* MERGEFORMAT </w:instrText>
      </w:r>
      <w:r w:rsidR="0046325B" w:rsidRPr="00154CD3">
        <w:rPr>
          <w:vertAlign w:val="superscript"/>
        </w:rPr>
      </w:r>
      <w:r w:rsidR="0046325B" w:rsidRPr="00154CD3">
        <w:rPr>
          <w:vertAlign w:val="superscript"/>
        </w:rPr>
        <w:fldChar w:fldCharType="separate"/>
      </w:r>
      <w:r w:rsidR="00FA3339">
        <w:rPr>
          <w:vertAlign w:val="superscript"/>
        </w:rPr>
        <w:t>[84]</w:t>
      </w:r>
      <w:r w:rsidR="0046325B" w:rsidRPr="00154CD3">
        <w:rPr>
          <w:vertAlign w:val="superscript"/>
        </w:rPr>
        <w:fldChar w:fldCharType="end"/>
      </w:r>
      <w:r w:rsidRPr="00B555E4">
        <w:t>。</w:t>
      </w:r>
      <w:r w:rsidRPr="00B555E4">
        <w:t>GAI</w:t>
      </w:r>
      <w:r w:rsidRPr="00B555E4">
        <w:t>可以通过自动筛选能力对应聘人的建立进行第一阶段的评估和筛选</w:t>
      </w:r>
      <w:r w:rsidRPr="00B555E4">
        <w:t>,GAI</w:t>
      </w:r>
      <w:r w:rsidRPr="00B555E4">
        <w:t>对</w:t>
      </w:r>
      <w:r w:rsidRPr="00B555E4">
        <w:t>HRM</w:t>
      </w:r>
      <w:r w:rsidRPr="00B555E4">
        <w:t>的改变还体现在包括员工关系，绩效管理等方面</w:t>
      </w:r>
      <w:r w:rsidR="0046325B" w:rsidRPr="00154CD3">
        <w:rPr>
          <w:vertAlign w:val="superscript"/>
        </w:rPr>
        <w:fldChar w:fldCharType="begin"/>
      </w:r>
      <w:r w:rsidR="0046325B" w:rsidRPr="00154CD3">
        <w:rPr>
          <w:vertAlign w:val="superscript"/>
        </w:rPr>
        <w:instrText xml:space="preserve"> REF _Ref166094510 \r \h </w:instrText>
      </w:r>
      <w:r w:rsidR="00154CD3">
        <w:rPr>
          <w:vertAlign w:val="superscript"/>
        </w:rPr>
        <w:instrText xml:space="preserve"> \* MERGEFORMAT </w:instrText>
      </w:r>
      <w:r w:rsidR="0046325B" w:rsidRPr="00154CD3">
        <w:rPr>
          <w:vertAlign w:val="superscript"/>
        </w:rPr>
      </w:r>
      <w:r w:rsidR="0046325B" w:rsidRPr="00154CD3">
        <w:rPr>
          <w:vertAlign w:val="superscript"/>
        </w:rPr>
        <w:fldChar w:fldCharType="separate"/>
      </w:r>
      <w:r w:rsidR="00FA3339">
        <w:rPr>
          <w:vertAlign w:val="superscript"/>
        </w:rPr>
        <w:t>[85]</w:t>
      </w:r>
      <w:r w:rsidR="0046325B" w:rsidRPr="00154CD3">
        <w:rPr>
          <w:vertAlign w:val="superscript"/>
        </w:rPr>
        <w:fldChar w:fldCharType="end"/>
      </w:r>
      <w:r w:rsidRPr="00B555E4">
        <w:t>。</w:t>
      </w:r>
    </w:p>
    <w:p w14:paraId="14369F9A" w14:textId="77777777" w:rsidR="002B5413" w:rsidRDefault="00345C3B" w:rsidP="00345C3B">
      <w:pPr>
        <w:pStyle w:val="3"/>
      </w:pPr>
      <w:r>
        <w:rPr>
          <w:rFonts w:hint="eastAsia"/>
        </w:rPr>
        <w:t>4</w:t>
      </w:r>
      <w:r w:rsidR="002B5413">
        <w:rPr>
          <w:rFonts w:hint="eastAsia"/>
        </w:rPr>
        <w:t>.6.3</w:t>
      </w:r>
      <w:r w:rsidR="002B5413" w:rsidRPr="008C36DB">
        <w:rPr>
          <w:rFonts w:hint="eastAsia"/>
        </w:rPr>
        <w:t>生成式人工智能模拟特定个体、群体进行对话或模拟环境进行实验</w:t>
      </w:r>
    </w:p>
    <w:p w14:paraId="0E95907E" w14:textId="5CB40B01" w:rsidR="002B5413" w:rsidRDefault="002B5413" w:rsidP="002B5413">
      <w:pPr>
        <w:ind w:firstLine="420"/>
      </w:pPr>
      <w:r w:rsidRPr="002B5413">
        <w:rPr>
          <w:rFonts w:hint="eastAsia"/>
        </w:rPr>
        <w:t>（</w:t>
      </w:r>
      <w:r w:rsidRPr="002B5413">
        <w:t>1</w:t>
      </w:r>
      <w:r w:rsidRPr="002B5413">
        <w:t>）通过模拟实现策略的制定：生成式人工智能可以通过模拟不同的业务场景和结果来辅助管理层进行评估潜在的风险和可能的方案，协助管理层进行管理策略的制定，进而实现对人力、财力、物力等因素的高效利用最终实现生产力的提升</w:t>
      </w:r>
      <w:r w:rsidR="0046325B" w:rsidRPr="00154CD3">
        <w:rPr>
          <w:vertAlign w:val="superscript"/>
        </w:rPr>
        <w:fldChar w:fldCharType="begin"/>
      </w:r>
      <w:r w:rsidR="0046325B" w:rsidRPr="00154CD3">
        <w:rPr>
          <w:vertAlign w:val="superscript"/>
        </w:rPr>
        <w:instrText xml:space="preserve"> REF _Ref166094182 \r \h </w:instrText>
      </w:r>
      <w:r w:rsidR="00154CD3">
        <w:rPr>
          <w:vertAlign w:val="superscript"/>
        </w:rPr>
        <w:instrText xml:space="preserve"> \* MERGEFORMAT </w:instrText>
      </w:r>
      <w:r w:rsidR="0046325B" w:rsidRPr="00154CD3">
        <w:rPr>
          <w:vertAlign w:val="superscript"/>
        </w:rPr>
      </w:r>
      <w:r w:rsidR="0046325B" w:rsidRPr="00154CD3">
        <w:rPr>
          <w:vertAlign w:val="superscript"/>
        </w:rPr>
        <w:fldChar w:fldCharType="separate"/>
      </w:r>
      <w:r w:rsidR="00FA3339">
        <w:rPr>
          <w:vertAlign w:val="superscript"/>
        </w:rPr>
        <w:t>[68]</w:t>
      </w:r>
      <w:r w:rsidR="0046325B" w:rsidRPr="00154CD3">
        <w:rPr>
          <w:vertAlign w:val="superscript"/>
        </w:rPr>
        <w:fldChar w:fldCharType="end"/>
      </w:r>
      <w:r w:rsidR="00B64603">
        <w:rPr>
          <w:rFonts w:hint="eastAsia"/>
        </w:rPr>
        <w:t>。</w:t>
      </w:r>
    </w:p>
    <w:p w14:paraId="1AD4F86F" w14:textId="77777777" w:rsidR="00B64603" w:rsidRDefault="00345C3B" w:rsidP="00345C3B">
      <w:pPr>
        <w:pStyle w:val="3"/>
      </w:pPr>
      <w:r>
        <w:rPr>
          <w:rFonts w:hint="eastAsia"/>
        </w:rPr>
        <w:t>4</w:t>
      </w:r>
      <w:r w:rsidR="00B64603">
        <w:rPr>
          <w:rFonts w:hint="eastAsia"/>
        </w:rPr>
        <w:t>.6.4</w:t>
      </w:r>
      <w:r w:rsidR="00B64603" w:rsidRPr="008C36DB">
        <w:rPr>
          <w:rFonts w:hint="eastAsia"/>
        </w:rPr>
        <w:t>生成式人工智能在</w:t>
      </w:r>
      <w:r w:rsidR="00B64603">
        <w:rPr>
          <w:rFonts w:hint="eastAsia"/>
        </w:rPr>
        <w:t>管理</w:t>
      </w:r>
      <w:r w:rsidR="00B64603" w:rsidRPr="008C36DB">
        <w:rPr>
          <w:rFonts w:hint="eastAsia"/>
        </w:rPr>
        <w:t>中可能带来的问题</w:t>
      </w:r>
      <w:r w:rsidR="00EF5B7A">
        <w:rPr>
          <w:rFonts w:hint="eastAsia"/>
        </w:rPr>
        <w:t>和</w:t>
      </w:r>
      <w:r w:rsidR="00B64603" w:rsidRPr="008C36DB">
        <w:rPr>
          <w:rFonts w:hint="eastAsia"/>
        </w:rPr>
        <w:t>风险</w:t>
      </w:r>
    </w:p>
    <w:p w14:paraId="774B78D0" w14:textId="77777777" w:rsidR="00B64603" w:rsidRDefault="00B64603" w:rsidP="00B64603">
      <w:pPr>
        <w:ind w:firstLine="420"/>
      </w:pPr>
      <w:r>
        <w:rPr>
          <w:rFonts w:hint="eastAsia"/>
        </w:rPr>
        <w:t>（</w:t>
      </w:r>
      <w:r>
        <w:t>1</w:t>
      </w:r>
      <w:r>
        <w:t>）数据隐私问题：</w:t>
      </w:r>
      <w:r>
        <w:t>GAI</w:t>
      </w:r>
      <w:r>
        <w:t>的训练需要大量的数据，这些数据包括知识、用户数据、员工数据等内容，内容中又可能包括一些敏感信息，这些内容的获取过程不一定完全合规，数据的爬取过程涉及到数据隐私的侵犯问题，这些问题会引发用户和员工对数据隐私的担忧，未来应从提高模型训练的透明性和提高对数据获取的监管方面来解决侵犯数据隐私的问题。</w:t>
      </w:r>
    </w:p>
    <w:p w14:paraId="2566B023" w14:textId="77777777" w:rsidR="00B64603" w:rsidRDefault="00B64603" w:rsidP="00B64603">
      <w:pPr>
        <w:ind w:firstLine="420"/>
      </w:pPr>
      <w:r>
        <w:rPr>
          <w:rFonts w:hint="eastAsia"/>
        </w:rPr>
        <w:t>（</w:t>
      </w:r>
      <w:r>
        <w:t>2</w:t>
      </w:r>
      <w:r>
        <w:t>）缺乏管理学的细节知识：管理学涉及到许多领域，不同的领域有着不同专业知识内容，即使</w:t>
      </w:r>
      <w:r>
        <w:t>GAI</w:t>
      </w:r>
      <w:r>
        <w:t>有着强大的理解能力可以在</w:t>
      </w:r>
      <w:r>
        <w:t>zero-shot</w:t>
      </w:r>
      <w:r>
        <w:t>的情况下实现接近的文本输出，但其输出的内容可能难以为用户提供准确的信息，在需要专业知识的任务环境中</w:t>
      </w:r>
      <w:r>
        <w:t>GAI</w:t>
      </w:r>
      <w:r>
        <w:t>可能会输出错误，这些错误可能源于专业知识的匮乏、难以处理复杂的情景、无法完全实现与人类价值观对齐等问题。</w:t>
      </w:r>
    </w:p>
    <w:p w14:paraId="6F7FE9D5" w14:textId="77777777" w:rsidR="00B64603" w:rsidRDefault="00B64603" w:rsidP="00B64603">
      <w:pPr>
        <w:ind w:firstLine="420"/>
      </w:pPr>
      <w:r>
        <w:rPr>
          <w:rFonts w:hint="eastAsia"/>
        </w:rPr>
        <w:t>（</w:t>
      </w:r>
      <w:r>
        <w:t>3</w:t>
      </w:r>
      <w:r>
        <w:t>）针对用户交互产生的问题：</w:t>
      </w:r>
      <w:r>
        <w:t>GAI</w:t>
      </w:r>
      <w:r>
        <w:t>的输出具有不确定性，即使</w:t>
      </w:r>
      <w:r>
        <w:t>GAI</w:t>
      </w:r>
      <w:r>
        <w:t>的引入大大提高了企业与用户之间的交互效率，但</w:t>
      </w:r>
      <w:r>
        <w:t>GAI</w:t>
      </w:r>
      <w:r>
        <w:t>的输出依旧可能会含有毒性、偏见、幻觉、伦理等方面的问题，当出现这些问题时我们该如何判责</w:t>
      </w:r>
      <w:r>
        <w:t>,</w:t>
      </w:r>
      <w:r>
        <w:t>由于输出问题产生的经济损失和名誉损害该如何认定</w:t>
      </w:r>
      <w:r>
        <w:t>,</w:t>
      </w:r>
      <w:r>
        <w:t>这些问题都需要我们进一步去思考。我们也在此呼吁企业应该构建更负责任的人工智能，这不仅是保护用户的权益，也是保护企业的名誉和利益。</w:t>
      </w:r>
    </w:p>
    <w:p w14:paraId="193A7649" w14:textId="77777777" w:rsidR="00B64603" w:rsidRPr="00345C3B" w:rsidRDefault="00345C3B" w:rsidP="00345C3B">
      <w:pPr>
        <w:pStyle w:val="2"/>
      </w:pPr>
      <w:r>
        <w:rPr>
          <w:rFonts w:hint="eastAsia"/>
        </w:rPr>
        <w:lastRenderedPageBreak/>
        <w:t>4</w:t>
      </w:r>
      <w:r w:rsidR="00B64603" w:rsidRPr="00345C3B">
        <w:rPr>
          <w:rFonts w:hint="eastAsia"/>
        </w:rPr>
        <w:t>.7</w:t>
      </w:r>
      <w:r w:rsidR="00B64603" w:rsidRPr="00345C3B">
        <w:rPr>
          <w:rFonts w:hint="eastAsia"/>
        </w:rPr>
        <w:t>生成式</w:t>
      </w:r>
      <w:r w:rsidR="00D36A03" w:rsidRPr="00345C3B">
        <w:rPr>
          <w:rFonts w:hint="eastAsia"/>
        </w:rPr>
        <w:t>人工智能与政治学</w:t>
      </w:r>
    </w:p>
    <w:p w14:paraId="72D88331" w14:textId="77777777" w:rsidR="00D36A03" w:rsidRDefault="00D36A03" w:rsidP="00D36A03">
      <w:pPr>
        <w:ind w:firstLine="420"/>
      </w:pPr>
      <w:r w:rsidRPr="00D36A03">
        <w:rPr>
          <w:rFonts w:hint="eastAsia"/>
        </w:rPr>
        <w:t>生成式人工智能一经问世即对政治学领域产生了深远影响。其强大的文本分析能力使政府公务人员能够显著提高工作效率，助力各政府部门的工作；而模型的分类能力使生成式人工智能具备推测人类政治态度的潜力，从而提升政治信息传播的精确性和效率。在政治学研究中，生成式人工智能也具有巨大潜力。研究人员可以利用语言模型对文本进行分析，从而检测可能引发政治问题的网络仇恨言论，预防许多潜在政治问题的发生；此外，生成式人工智能还能模拟不同政治立场的个体进行问答，帮助研究者了解不同政治立场下个体可能的思维模式和行为模式。然而，我们也必须审慎对待可能出现的风险和挑战。与其他领域相比，生成式人工智能在政治学领域中的偏见问题可能带来更为严重的影响，未来研究者必须正视这一重要议题，使生成式人工智能更广泛更包容更民主地应用于政治学领域。</w:t>
      </w:r>
    </w:p>
    <w:p w14:paraId="772DE33C" w14:textId="77777777" w:rsidR="00D36A03" w:rsidRDefault="00345C3B" w:rsidP="00345C3B">
      <w:pPr>
        <w:pStyle w:val="3"/>
      </w:pPr>
      <w:r>
        <w:rPr>
          <w:rFonts w:hint="eastAsia"/>
        </w:rPr>
        <w:t>4</w:t>
      </w:r>
      <w:r w:rsidR="00D36A03">
        <w:rPr>
          <w:rFonts w:hint="eastAsia"/>
        </w:rPr>
        <w:t>.7.1</w:t>
      </w:r>
      <w:r w:rsidR="00D36A03" w:rsidRPr="008C36DB">
        <w:rPr>
          <w:rFonts w:hint="eastAsia"/>
        </w:rPr>
        <w:t>生成式人工智能作为最根本的生产力</w:t>
      </w:r>
      <w:r w:rsidR="00D36A03">
        <w:rPr>
          <w:rFonts w:hint="eastAsia"/>
        </w:rPr>
        <w:t>工具</w:t>
      </w:r>
    </w:p>
    <w:p w14:paraId="36737F7D" w14:textId="77777777" w:rsidR="00D36A03" w:rsidRDefault="00D36A03" w:rsidP="00D36A03">
      <w:pPr>
        <w:ind w:firstLine="420"/>
      </w:pPr>
      <w:r>
        <w:rPr>
          <w:rFonts w:hint="eastAsia"/>
        </w:rPr>
        <w:t>生成式人工智能基于本分类在政治学领域的应用包括：仇恨言论检测与解释，政治文本分析和生成，政治广告微定位等。</w:t>
      </w:r>
    </w:p>
    <w:p w14:paraId="07EEC0A5" w14:textId="471861C3" w:rsidR="00D36A03" w:rsidRDefault="00D36A03" w:rsidP="00D36A03">
      <w:pPr>
        <w:ind w:firstLine="420"/>
      </w:pPr>
      <w:r>
        <w:rPr>
          <w:rFonts w:hint="eastAsia"/>
        </w:rPr>
        <w:t>（</w:t>
      </w:r>
      <w:r>
        <w:t>1</w:t>
      </w:r>
      <w:r>
        <w:t>）仇恨言论检测与解释：网络仇恨言论是政治问题的重要原因之一，即使对于人类来说，仇恨言论的分类与解释也因为较低的一致性而成为一项困难的任务。</w:t>
      </w:r>
      <w:r w:rsidR="0046325B">
        <w:rPr>
          <w:rFonts w:hint="eastAsia"/>
        </w:rPr>
        <w:t>Fan Huang</w:t>
      </w:r>
      <w:r>
        <w:t>等人研究了</w:t>
      </w:r>
      <w:proofErr w:type="spellStart"/>
      <w:r>
        <w:t>ChatGPT</w:t>
      </w:r>
      <w:proofErr w:type="spellEnd"/>
      <w:r>
        <w:t>在对仇恨言论的检测和分类以及为隐性仇恨言论生成解释两个方面的表现，发现</w:t>
      </w:r>
      <w:proofErr w:type="spellStart"/>
      <w:r>
        <w:t>ChatGPT</w:t>
      </w:r>
      <w:proofErr w:type="spellEnd"/>
      <w:r>
        <w:t xml:space="preserve"> </w:t>
      </w:r>
      <w:r>
        <w:t>正确识别了</w:t>
      </w:r>
      <w:r>
        <w:t xml:space="preserve"> 80% </w:t>
      </w:r>
      <w:r>
        <w:t>的隐含仇恨推文；且</w:t>
      </w:r>
      <w:proofErr w:type="spellStart"/>
      <w:r>
        <w:t>ChatGPT</w:t>
      </w:r>
      <w:proofErr w:type="spellEnd"/>
      <w:r>
        <w:t xml:space="preserve"> </w:t>
      </w:r>
      <w:r>
        <w:t>生成的解释可以增强人类的感知，它们往往被认为比人类编写的解释更清晰</w:t>
      </w:r>
      <w:r w:rsidR="0046325B" w:rsidRPr="00154CD3">
        <w:rPr>
          <w:vertAlign w:val="superscript"/>
        </w:rPr>
        <w:fldChar w:fldCharType="begin"/>
      </w:r>
      <w:r w:rsidR="0046325B" w:rsidRPr="00154CD3">
        <w:rPr>
          <w:vertAlign w:val="superscript"/>
        </w:rPr>
        <w:instrText xml:space="preserve"> REF _Ref166094575 \r \h </w:instrText>
      </w:r>
      <w:r w:rsidR="00154CD3">
        <w:rPr>
          <w:vertAlign w:val="superscript"/>
        </w:rPr>
        <w:instrText xml:space="preserve"> \* MERGEFORMAT </w:instrText>
      </w:r>
      <w:r w:rsidR="0046325B" w:rsidRPr="00154CD3">
        <w:rPr>
          <w:vertAlign w:val="superscript"/>
        </w:rPr>
      </w:r>
      <w:r w:rsidR="0046325B" w:rsidRPr="00154CD3">
        <w:rPr>
          <w:vertAlign w:val="superscript"/>
        </w:rPr>
        <w:fldChar w:fldCharType="separate"/>
      </w:r>
      <w:r w:rsidR="00FA3339">
        <w:rPr>
          <w:vertAlign w:val="superscript"/>
        </w:rPr>
        <w:t>[86]</w:t>
      </w:r>
      <w:r w:rsidR="0046325B" w:rsidRPr="00154CD3">
        <w:rPr>
          <w:vertAlign w:val="superscript"/>
        </w:rPr>
        <w:fldChar w:fldCharType="end"/>
      </w:r>
      <w:r>
        <w:rPr>
          <w:rFonts w:hint="eastAsia"/>
        </w:rPr>
        <w:t>。</w:t>
      </w:r>
    </w:p>
    <w:p w14:paraId="6D61326F" w14:textId="490EF32B" w:rsidR="00D36A03" w:rsidRDefault="00D36A03" w:rsidP="00D36A03">
      <w:pPr>
        <w:ind w:firstLine="420"/>
      </w:pPr>
      <w:r>
        <w:rPr>
          <w:rFonts w:hint="eastAsia"/>
        </w:rPr>
        <w:t>（</w:t>
      </w:r>
      <w:r>
        <w:t>2</w:t>
      </w:r>
      <w:r>
        <w:t>）政治文本分析和生成：对政治文本的分析和促进政策透明度，问责制直接相关，正确的分析才能保障公民的知情权。</w:t>
      </w:r>
      <w:r>
        <w:t>Alejandro</w:t>
      </w:r>
      <w:r>
        <w:t>等人利用多种大型语言模型对对公共事务文档进行了主题分类，结果表明各模型均有较好的分类效果，使用生成式人工智能的自然语言处理功能来加强对公共文件的分析是可取的。</w:t>
      </w:r>
      <w:r w:rsidR="0046325B" w:rsidRPr="00154CD3">
        <w:rPr>
          <w:vertAlign w:val="superscript"/>
        </w:rPr>
        <w:fldChar w:fldCharType="begin"/>
      </w:r>
      <w:r w:rsidR="0046325B" w:rsidRPr="00154CD3">
        <w:rPr>
          <w:vertAlign w:val="superscript"/>
        </w:rPr>
        <w:instrText xml:space="preserve"> REF _Ref166094615 \r \h </w:instrText>
      </w:r>
      <w:r w:rsidR="00154CD3">
        <w:rPr>
          <w:vertAlign w:val="superscript"/>
        </w:rPr>
        <w:instrText xml:space="preserve"> \* MERGEFORMAT </w:instrText>
      </w:r>
      <w:r w:rsidR="0046325B" w:rsidRPr="00154CD3">
        <w:rPr>
          <w:vertAlign w:val="superscript"/>
        </w:rPr>
      </w:r>
      <w:r w:rsidR="0046325B" w:rsidRPr="00154CD3">
        <w:rPr>
          <w:vertAlign w:val="superscript"/>
        </w:rPr>
        <w:fldChar w:fldCharType="separate"/>
      </w:r>
      <w:r w:rsidR="00FA3339">
        <w:rPr>
          <w:vertAlign w:val="superscript"/>
        </w:rPr>
        <w:t>[87]</w:t>
      </w:r>
      <w:r w:rsidR="0046325B" w:rsidRPr="00154CD3">
        <w:rPr>
          <w:vertAlign w:val="superscript"/>
        </w:rPr>
        <w:fldChar w:fldCharType="end"/>
      </w:r>
      <w:r>
        <w:t>而欧盟理事会则关注到了生成式人工智能在识别复杂公共行政文件（如法律合同）时能够高效提取出关键信息，从而减少公务员审查这些文件的时间，使他们能专注于更复杂，更有创新性的工作</w:t>
      </w:r>
      <w:r w:rsidR="0046325B" w:rsidRPr="00154CD3">
        <w:rPr>
          <w:vertAlign w:val="superscript"/>
        </w:rPr>
        <w:fldChar w:fldCharType="begin"/>
      </w:r>
      <w:r w:rsidR="0046325B" w:rsidRPr="00154CD3">
        <w:rPr>
          <w:vertAlign w:val="superscript"/>
        </w:rPr>
        <w:instrText xml:space="preserve"> REF _Ref166094623 \r \h </w:instrText>
      </w:r>
      <w:r w:rsidR="00154CD3">
        <w:rPr>
          <w:vertAlign w:val="superscript"/>
        </w:rPr>
        <w:instrText xml:space="preserve"> \* MERGEFORMAT </w:instrText>
      </w:r>
      <w:r w:rsidR="0046325B" w:rsidRPr="00154CD3">
        <w:rPr>
          <w:vertAlign w:val="superscript"/>
        </w:rPr>
      </w:r>
      <w:r w:rsidR="0046325B" w:rsidRPr="00154CD3">
        <w:rPr>
          <w:vertAlign w:val="superscript"/>
        </w:rPr>
        <w:fldChar w:fldCharType="separate"/>
      </w:r>
      <w:r w:rsidR="00FA3339">
        <w:rPr>
          <w:vertAlign w:val="superscript"/>
        </w:rPr>
        <w:t>[88]</w:t>
      </w:r>
      <w:r w:rsidR="0046325B" w:rsidRPr="00154CD3">
        <w:rPr>
          <w:vertAlign w:val="superscript"/>
        </w:rPr>
        <w:fldChar w:fldCharType="end"/>
      </w:r>
      <w:r>
        <w:rPr>
          <w:rFonts w:hint="eastAsia"/>
        </w:rPr>
        <w:t>。</w:t>
      </w:r>
    </w:p>
    <w:p w14:paraId="44D8CAE1" w14:textId="0565AC68" w:rsidR="00D36A03" w:rsidRDefault="00D36A03" w:rsidP="00D36A03">
      <w:pPr>
        <w:ind w:firstLine="420"/>
      </w:pPr>
      <w:r>
        <w:rPr>
          <w:rFonts w:hint="eastAsia"/>
        </w:rPr>
        <w:t>（</w:t>
      </w:r>
      <w:r>
        <w:t>3</w:t>
      </w:r>
      <w:r>
        <w:t>）政治广告的微观定位：微观定位式的广告能够根据个人性格特征进行有针对性的信息制作和投放。</w:t>
      </w:r>
      <w:proofErr w:type="spellStart"/>
      <w:r>
        <w:t>Almog</w:t>
      </w:r>
      <w:proofErr w:type="spellEnd"/>
      <w:r>
        <w:t>等人</w:t>
      </w:r>
      <w:r>
        <w:t>2023</w:t>
      </w:r>
      <w:r>
        <w:t>年的实验证明了大语言模型能够通过网络评论较为精准地检测用户的个性偏好，推测他们的政治态度，并将政治广告文本也进行相应的分类进行精准投放，这显著地提升了政治广告的说服力与用户对信息的接受度</w:t>
      </w:r>
      <w:r w:rsidR="0046325B" w:rsidRPr="00154CD3">
        <w:rPr>
          <w:vertAlign w:val="superscript"/>
        </w:rPr>
        <w:fldChar w:fldCharType="begin"/>
      </w:r>
      <w:r w:rsidR="0046325B" w:rsidRPr="00154CD3">
        <w:rPr>
          <w:vertAlign w:val="superscript"/>
        </w:rPr>
        <w:instrText xml:space="preserve"> REF _Ref166094635 \r \h </w:instrText>
      </w:r>
      <w:r w:rsidR="00154CD3">
        <w:rPr>
          <w:vertAlign w:val="superscript"/>
        </w:rPr>
        <w:instrText xml:space="preserve"> \* MERGEFORMAT </w:instrText>
      </w:r>
      <w:r w:rsidR="0046325B" w:rsidRPr="00154CD3">
        <w:rPr>
          <w:vertAlign w:val="superscript"/>
        </w:rPr>
      </w:r>
      <w:r w:rsidR="0046325B" w:rsidRPr="00154CD3">
        <w:rPr>
          <w:vertAlign w:val="superscript"/>
        </w:rPr>
        <w:fldChar w:fldCharType="separate"/>
      </w:r>
      <w:r w:rsidR="00FA3339">
        <w:rPr>
          <w:vertAlign w:val="superscript"/>
        </w:rPr>
        <w:t>[89]</w:t>
      </w:r>
      <w:r w:rsidR="0046325B" w:rsidRPr="00154CD3">
        <w:rPr>
          <w:vertAlign w:val="superscript"/>
        </w:rPr>
        <w:fldChar w:fldCharType="end"/>
      </w:r>
      <w:r>
        <w:t>他们在</w:t>
      </w:r>
      <w:r>
        <w:t>2024</w:t>
      </w:r>
      <w:r>
        <w:t>年的研究中使用</w:t>
      </w:r>
      <w:proofErr w:type="spellStart"/>
      <w:r>
        <w:t>ChatGPT</w:t>
      </w:r>
      <w:proofErr w:type="spellEnd"/>
      <w:r>
        <w:t>自动化整个过程，进一步提升了其有效性和可扩展性</w:t>
      </w:r>
      <w:r w:rsidR="0046325B" w:rsidRPr="00154CD3">
        <w:rPr>
          <w:vertAlign w:val="superscript"/>
        </w:rPr>
        <w:fldChar w:fldCharType="begin"/>
      </w:r>
      <w:r w:rsidR="0046325B" w:rsidRPr="00154CD3">
        <w:rPr>
          <w:vertAlign w:val="superscript"/>
        </w:rPr>
        <w:instrText xml:space="preserve"> REF _Ref166094650 \r \h </w:instrText>
      </w:r>
      <w:r w:rsidR="00154CD3">
        <w:rPr>
          <w:vertAlign w:val="superscript"/>
        </w:rPr>
        <w:instrText xml:space="preserve"> \* MERGEFORMAT </w:instrText>
      </w:r>
      <w:r w:rsidR="0046325B" w:rsidRPr="00154CD3">
        <w:rPr>
          <w:vertAlign w:val="superscript"/>
        </w:rPr>
      </w:r>
      <w:r w:rsidR="0046325B" w:rsidRPr="00154CD3">
        <w:rPr>
          <w:vertAlign w:val="superscript"/>
        </w:rPr>
        <w:fldChar w:fldCharType="separate"/>
      </w:r>
      <w:r w:rsidR="00FA3339">
        <w:rPr>
          <w:vertAlign w:val="superscript"/>
        </w:rPr>
        <w:t>[90]</w:t>
      </w:r>
      <w:r w:rsidR="0046325B" w:rsidRPr="00154CD3">
        <w:rPr>
          <w:vertAlign w:val="superscript"/>
        </w:rPr>
        <w:fldChar w:fldCharType="end"/>
      </w:r>
      <w:r>
        <w:rPr>
          <w:rFonts w:hint="eastAsia"/>
        </w:rPr>
        <w:t>。</w:t>
      </w:r>
    </w:p>
    <w:p w14:paraId="4BEBEBA2" w14:textId="77777777" w:rsidR="00D36A03" w:rsidRDefault="00345C3B" w:rsidP="00345C3B">
      <w:pPr>
        <w:pStyle w:val="3"/>
      </w:pPr>
      <w:r>
        <w:rPr>
          <w:rFonts w:hint="eastAsia"/>
        </w:rPr>
        <w:t>4</w:t>
      </w:r>
      <w:r w:rsidR="00D36A03">
        <w:rPr>
          <w:rFonts w:hint="eastAsia"/>
        </w:rPr>
        <w:t>.7.2</w:t>
      </w:r>
      <w:r w:rsidR="00D36A03" w:rsidRPr="00D36A03">
        <w:t xml:space="preserve"> </w:t>
      </w:r>
      <w:r w:rsidR="00D36A03" w:rsidRPr="00D36A03">
        <w:t>生成式人工智能作为助手协助人类进行生产</w:t>
      </w:r>
    </w:p>
    <w:p w14:paraId="34BB9426" w14:textId="77777777" w:rsidR="00D36A03" w:rsidRDefault="00D36A03" w:rsidP="00EF5B7A">
      <w:pPr>
        <w:ind w:firstLine="420"/>
      </w:pPr>
      <w:r>
        <w:rPr>
          <w:rFonts w:hint="eastAsia"/>
        </w:rPr>
        <w:t>生成式人工智能基于本分类在政治学领域的应用包括：协</w:t>
      </w:r>
      <w:r>
        <w:rPr>
          <w:rFonts w:hint="eastAsia"/>
        </w:rPr>
        <w:t>助政府公务员工作，辅助进行政治文本分析，</w:t>
      </w:r>
    </w:p>
    <w:p w14:paraId="1B2F37AB" w14:textId="48A43F68" w:rsidR="00D36A03" w:rsidRDefault="00D36A03" w:rsidP="00D36A03">
      <w:pPr>
        <w:ind w:firstLine="420"/>
      </w:pPr>
      <w:r>
        <w:rPr>
          <w:rFonts w:hint="eastAsia"/>
        </w:rPr>
        <w:t>（</w:t>
      </w:r>
      <w:r>
        <w:t>1</w:t>
      </w:r>
      <w:r>
        <w:t>）</w:t>
      </w:r>
      <w:r>
        <w:t>Jonathan</w:t>
      </w:r>
      <w:r>
        <w:t>等人发现政府公务员每天有大量时间花费在官僚主义事务上（如记录信息和其他基本行政任务），而通过对使用生成式人工智能的英国公务员的采访他们发现，生成式人工智能能够高效协助公务员完成简单的官僚主义工作，将时间分配到更有价值的公共服务上</w:t>
      </w:r>
      <w:r w:rsidR="0046325B" w:rsidRPr="00154CD3">
        <w:rPr>
          <w:vertAlign w:val="superscript"/>
        </w:rPr>
        <w:fldChar w:fldCharType="begin"/>
      </w:r>
      <w:r w:rsidR="0046325B" w:rsidRPr="00154CD3">
        <w:rPr>
          <w:vertAlign w:val="superscript"/>
        </w:rPr>
        <w:instrText xml:space="preserve"> REF _Ref166094660 \r \h </w:instrText>
      </w:r>
      <w:r w:rsidR="00154CD3">
        <w:rPr>
          <w:vertAlign w:val="superscript"/>
        </w:rPr>
        <w:instrText xml:space="preserve"> \* MERGEFORMAT </w:instrText>
      </w:r>
      <w:r w:rsidR="0046325B" w:rsidRPr="00154CD3">
        <w:rPr>
          <w:vertAlign w:val="superscript"/>
        </w:rPr>
      </w:r>
      <w:r w:rsidR="0046325B" w:rsidRPr="00154CD3">
        <w:rPr>
          <w:vertAlign w:val="superscript"/>
        </w:rPr>
        <w:fldChar w:fldCharType="separate"/>
      </w:r>
      <w:r w:rsidR="00FA3339">
        <w:rPr>
          <w:vertAlign w:val="superscript"/>
        </w:rPr>
        <w:t>[91]</w:t>
      </w:r>
      <w:r w:rsidR="0046325B" w:rsidRPr="00154CD3">
        <w:rPr>
          <w:vertAlign w:val="superscript"/>
        </w:rPr>
        <w:fldChar w:fldCharType="end"/>
      </w:r>
      <w:r>
        <w:rPr>
          <w:rFonts w:hint="eastAsia"/>
        </w:rPr>
        <w:t>。</w:t>
      </w:r>
    </w:p>
    <w:p w14:paraId="7D7767FE" w14:textId="7943313E" w:rsidR="00D36A03" w:rsidRDefault="00D36A03" w:rsidP="00D36A03">
      <w:pPr>
        <w:ind w:firstLine="420"/>
      </w:pPr>
      <w:r>
        <w:rPr>
          <w:rFonts w:hint="eastAsia"/>
        </w:rPr>
        <w:t>（</w:t>
      </w:r>
      <w:r>
        <w:t>2</w:t>
      </w:r>
      <w:r>
        <w:t>）</w:t>
      </w:r>
      <w:proofErr w:type="spellStart"/>
      <w:r>
        <w:t>Fedspeak</w:t>
      </w:r>
      <w:proofErr w:type="spellEnd"/>
      <w:r>
        <w:t>（用于描述技术语言的术语）通常带有模糊性和不确定性，以避免对社会产生不必要的冲击，是自然语言中难以理解的一类词汇。</w:t>
      </w:r>
      <w:r>
        <w:t>Anne</w:t>
      </w:r>
      <w:r>
        <w:t>等人实证评估了</w:t>
      </w:r>
      <w:r>
        <w:t>GPT</w:t>
      </w:r>
      <w:r>
        <w:t>模型破译</w:t>
      </w:r>
      <w:proofErr w:type="spellStart"/>
      <w:r>
        <w:t>Fedspeak</w:t>
      </w:r>
      <w:proofErr w:type="spellEnd"/>
      <w:r>
        <w:t>的能力，得出了</w:t>
      </w:r>
      <w:r>
        <w:t>GPT</w:t>
      </w:r>
      <w:r>
        <w:t>模型具有一定对</w:t>
      </w:r>
      <w:proofErr w:type="spellStart"/>
      <w:r>
        <w:t>Fedspeak</w:t>
      </w:r>
      <w:proofErr w:type="spellEnd"/>
      <w:r>
        <w:t>的分类能力，能够作为一种非常有价值的工具协助政府评估员的工作</w:t>
      </w:r>
      <w:r w:rsidR="0046325B" w:rsidRPr="00154CD3">
        <w:rPr>
          <w:vertAlign w:val="superscript"/>
        </w:rPr>
        <w:fldChar w:fldCharType="begin"/>
      </w:r>
      <w:r w:rsidR="0046325B" w:rsidRPr="00154CD3">
        <w:rPr>
          <w:vertAlign w:val="superscript"/>
        </w:rPr>
        <w:instrText xml:space="preserve"> REF _Ref166094667 \r \h </w:instrText>
      </w:r>
      <w:r w:rsidR="00154CD3">
        <w:rPr>
          <w:vertAlign w:val="superscript"/>
        </w:rPr>
        <w:instrText xml:space="preserve"> \* MERGEFORMAT </w:instrText>
      </w:r>
      <w:r w:rsidR="0046325B" w:rsidRPr="00154CD3">
        <w:rPr>
          <w:vertAlign w:val="superscript"/>
        </w:rPr>
      </w:r>
      <w:r w:rsidR="0046325B" w:rsidRPr="00154CD3">
        <w:rPr>
          <w:vertAlign w:val="superscript"/>
        </w:rPr>
        <w:fldChar w:fldCharType="separate"/>
      </w:r>
      <w:r w:rsidR="00FA3339">
        <w:rPr>
          <w:vertAlign w:val="superscript"/>
        </w:rPr>
        <w:t>[92]</w:t>
      </w:r>
      <w:r w:rsidR="0046325B" w:rsidRPr="00154CD3">
        <w:rPr>
          <w:vertAlign w:val="superscript"/>
        </w:rPr>
        <w:fldChar w:fldCharType="end"/>
      </w:r>
      <w:r>
        <w:rPr>
          <w:rFonts w:hint="eastAsia"/>
        </w:rPr>
        <w:t>。</w:t>
      </w:r>
    </w:p>
    <w:p w14:paraId="68DD8969" w14:textId="77777777" w:rsidR="00D36A03" w:rsidRDefault="00345C3B" w:rsidP="00345C3B">
      <w:pPr>
        <w:pStyle w:val="3"/>
      </w:pPr>
      <w:r>
        <w:rPr>
          <w:rFonts w:hint="eastAsia"/>
        </w:rPr>
        <w:t>4</w:t>
      </w:r>
      <w:r w:rsidR="00D36A03">
        <w:rPr>
          <w:rFonts w:hint="eastAsia"/>
        </w:rPr>
        <w:t>.7.3</w:t>
      </w:r>
      <w:r w:rsidR="00D36A03" w:rsidRPr="008C36DB">
        <w:rPr>
          <w:rFonts w:hint="eastAsia"/>
        </w:rPr>
        <w:t>生成式人工智能模拟特定个体、群体进行对话或模拟环境进行实验</w:t>
      </w:r>
    </w:p>
    <w:p w14:paraId="15ED7104" w14:textId="1E40ADF2" w:rsidR="00D36A03" w:rsidRDefault="00D36A03" w:rsidP="00345C3B">
      <w:pPr>
        <w:ind w:firstLine="420"/>
      </w:pPr>
      <w:r>
        <w:rPr>
          <w:rFonts w:hint="eastAsia"/>
        </w:rPr>
        <w:t>（</w:t>
      </w:r>
      <w:r>
        <w:t>1</w:t>
      </w:r>
      <w:r>
        <w:t>）</w:t>
      </w:r>
      <w:r>
        <w:rPr>
          <w:rFonts w:hint="eastAsia"/>
        </w:rPr>
        <w:t>模拟不同政治立场的人类</w:t>
      </w:r>
      <w:r w:rsidR="00EF5B7A">
        <w:rPr>
          <w:rFonts w:hint="eastAsia"/>
        </w:rPr>
        <w:t>：</w:t>
      </w:r>
      <w:r>
        <w:t>Fabio</w:t>
      </w:r>
      <w:r>
        <w:t>等人在研究大语言模型的政治偏见时提出了一种新颖的实证设计，他们要求</w:t>
      </w:r>
      <w:proofErr w:type="spellStart"/>
      <w:r>
        <w:t>ChatGPT</w:t>
      </w:r>
      <w:proofErr w:type="spellEnd"/>
      <w:r>
        <w:t>模拟特定政治阵营的代表人物进行问答，并将这些回答与其在默认条件下的答案进行比较，以此判断</w:t>
      </w:r>
      <w:proofErr w:type="spellStart"/>
      <w:r>
        <w:t>ChatGPT</w:t>
      </w:r>
      <w:proofErr w:type="spellEnd"/>
      <w:r>
        <w:t>是否具有政治偏见，研究发现</w:t>
      </w:r>
      <w:proofErr w:type="spellStart"/>
      <w:r>
        <w:t>ChatGPT</w:t>
      </w:r>
      <w:proofErr w:type="spellEnd"/>
      <w:r>
        <w:t xml:space="preserve"> </w:t>
      </w:r>
      <w:r>
        <w:t>对美国民主党、巴西卢拉和英国工党表现出重大和系统性的政治偏见的同时，也证明了</w:t>
      </w:r>
      <w:proofErr w:type="spellStart"/>
      <w:r>
        <w:t>ChatGPT</w:t>
      </w:r>
      <w:proofErr w:type="spellEnd"/>
      <w:r>
        <w:t>拥有模拟不同政治立场的人类的能力</w:t>
      </w:r>
      <w:r w:rsidR="0046325B" w:rsidRPr="00154CD3">
        <w:rPr>
          <w:vertAlign w:val="superscript"/>
        </w:rPr>
        <w:fldChar w:fldCharType="begin"/>
      </w:r>
      <w:r w:rsidR="0046325B" w:rsidRPr="00154CD3">
        <w:rPr>
          <w:vertAlign w:val="superscript"/>
        </w:rPr>
        <w:instrText xml:space="preserve"> REF _Ref166094680 \r \h </w:instrText>
      </w:r>
      <w:r w:rsidR="00154CD3">
        <w:rPr>
          <w:vertAlign w:val="superscript"/>
        </w:rPr>
        <w:instrText xml:space="preserve"> \* MERGEFORMAT </w:instrText>
      </w:r>
      <w:r w:rsidR="0046325B" w:rsidRPr="00154CD3">
        <w:rPr>
          <w:vertAlign w:val="superscript"/>
        </w:rPr>
      </w:r>
      <w:r w:rsidR="0046325B" w:rsidRPr="00154CD3">
        <w:rPr>
          <w:vertAlign w:val="superscript"/>
        </w:rPr>
        <w:fldChar w:fldCharType="separate"/>
      </w:r>
      <w:r w:rsidR="00FA3339">
        <w:rPr>
          <w:vertAlign w:val="superscript"/>
        </w:rPr>
        <w:t>[93]</w:t>
      </w:r>
      <w:r w:rsidR="0046325B" w:rsidRPr="00154CD3">
        <w:rPr>
          <w:vertAlign w:val="superscript"/>
        </w:rPr>
        <w:fldChar w:fldCharType="end"/>
      </w:r>
      <w:r w:rsidR="00EF5B7A">
        <w:rPr>
          <w:rFonts w:hint="eastAsia"/>
        </w:rPr>
        <w:t>。</w:t>
      </w:r>
    </w:p>
    <w:p w14:paraId="51156132" w14:textId="77777777" w:rsidR="00EF5B7A" w:rsidRDefault="00EF5B7A" w:rsidP="00D36A03"/>
    <w:p w14:paraId="3C3EA497" w14:textId="77777777" w:rsidR="00EF5B7A" w:rsidRDefault="00345C3B" w:rsidP="00345C3B">
      <w:pPr>
        <w:pStyle w:val="3"/>
      </w:pPr>
      <w:r>
        <w:rPr>
          <w:rFonts w:hint="eastAsia"/>
        </w:rPr>
        <w:t>4</w:t>
      </w:r>
      <w:r w:rsidR="00EF5B7A">
        <w:rPr>
          <w:rFonts w:hint="eastAsia"/>
        </w:rPr>
        <w:t>.7.4</w:t>
      </w:r>
      <w:r w:rsidR="00EF5B7A" w:rsidRPr="008C36DB">
        <w:rPr>
          <w:rFonts w:hint="eastAsia"/>
        </w:rPr>
        <w:t>生成式人工智能在政治学中可能带来的问题</w:t>
      </w:r>
      <w:r w:rsidR="00EF5B7A">
        <w:rPr>
          <w:rFonts w:hint="eastAsia"/>
        </w:rPr>
        <w:t>和</w:t>
      </w:r>
      <w:r w:rsidR="00EF5B7A" w:rsidRPr="008C36DB">
        <w:rPr>
          <w:rFonts w:hint="eastAsia"/>
        </w:rPr>
        <w:t>风险</w:t>
      </w:r>
    </w:p>
    <w:p w14:paraId="4A3CFE23" w14:textId="54A2F767" w:rsidR="00EF5B7A" w:rsidRDefault="00EF5B7A" w:rsidP="00345C3B">
      <w:pPr>
        <w:ind w:firstLine="420"/>
      </w:pPr>
      <w:r>
        <w:rPr>
          <w:rFonts w:hint="eastAsia"/>
        </w:rPr>
        <w:t>（</w:t>
      </w:r>
      <w:r>
        <w:t>1</w:t>
      </w:r>
      <w:r>
        <w:t>）与人工智能接触导致民粹主义：</w:t>
      </w:r>
      <w:r>
        <w:t>Siegfried</w:t>
      </w:r>
      <w:r>
        <w:t>通过严密的论证发现接触人工智能的个体容易对自己的社会地位预期下降并产生焦虑，因此将导向民粹主义与极右政党，并设计实验让三组参与者分别试用</w:t>
      </w:r>
      <w:proofErr w:type="spellStart"/>
      <w:r>
        <w:t>ChatGPT</w:t>
      </w:r>
      <w:proofErr w:type="spellEnd"/>
      <w:r>
        <w:t>，观看有关</w:t>
      </w:r>
      <w:proofErr w:type="spellStart"/>
      <w:r>
        <w:t>ChatGPT</w:t>
      </w:r>
      <w:proofErr w:type="spellEnd"/>
      <w:r>
        <w:t>的信息视频和作为对照组，最后对三组成员分别提问以观测他们在实验后是否更加偏向了民粹主义，结果证明了它他的观点</w:t>
      </w:r>
      <w:r w:rsidR="0046325B" w:rsidRPr="00154CD3">
        <w:rPr>
          <w:vertAlign w:val="superscript"/>
        </w:rPr>
        <w:fldChar w:fldCharType="begin"/>
      </w:r>
      <w:r w:rsidR="0046325B" w:rsidRPr="00154CD3">
        <w:rPr>
          <w:vertAlign w:val="superscript"/>
        </w:rPr>
        <w:instrText xml:space="preserve"> REF _Ref166094688 \r \h </w:instrText>
      </w:r>
      <w:r w:rsidR="00154CD3">
        <w:rPr>
          <w:vertAlign w:val="superscript"/>
        </w:rPr>
        <w:instrText xml:space="preserve"> \* MERGEFORMAT </w:instrText>
      </w:r>
      <w:r w:rsidR="0046325B" w:rsidRPr="00154CD3">
        <w:rPr>
          <w:vertAlign w:val="superscript"/>
        </w:rPr>
      </w:r>
      <w:r w:rsidR="0046325B" w:rsidRPr="00154CD3">
        <w:rPr>
          <w:vertAlign w:val="superscript"/>
        </w:rPr>
        <w:fldChar w:fldCharType="separate"/>
      </w:r>
      <w:r w:rsidR="00FA3339">
        <w:rPr>
          <w:vertAlign w:val="superscript"/>
        </w:rPr>
        <w:t>[94]</w:t>
      </w:r>
      <w:r w:rsidR="0046325B" w:rsidRPr="00154CD3">
        <w:rPr>
          <w:vertAlign w:val="superscript"/>
        </w:rPr>
        <w:fldChar w:fldCharType="end"/>
      </w:r>
      <w:r>
        <w:rPr>
          <w:rFonts w:hint="eastAsia"/>
        </w:rPr>
        <w:t>。</w:t>
      </w:r>
    </w:p>
    <w:p w14:paraId="20EE50EB" w14:textId="5796A5CF" w:rsidR="004031AA" w:rsidRPr="00345C3B" w:rsidRDefault="00EF5B7A" w:rsidP="00345C3B">
      <w:pPr>
        <w:ind w:firstLine="420"/>
      </w:pPr>
      <w:r>
        <w:rPr>
          <w:rFonts w:hint="eastAsia"/>
        </w:rPr>
        <w:t>（</w:t>
      </w:r>
      <w:r>
        <w:t>2</w:t>
      </w:r>
      <w:r>
        <w:t>）偏见问题：人工智能的偏见问题在政治学领域同样有所体现，这样的偏见由数据与算法两方面共同导致。如</w:t>
      </w:r>
      <w:proofErr w:type="spellStart"/>
      <w:r>
        <w:t>Broockman</w:t>
      </w:r>
      <w:proofErr w:type="spellEnd"/>
      <w:r>
        <w:t xml:space="preserve"> </w:t>
      </w:r>
      <w:r>
        <w:t>等人发现，如果人工智能职位的招聘算法仅根据来自硅谷的招聘数据进行训练，因为激进左派和保守派人士在该领域的代表性往往不足，得到的模型就会对相应人群产生政治偏见</w:t>
      </w:r>
      <w:r w:rsidR="0046325B" w:rsidRPr="00154CD3">
        <w:rPr>
          <w:vertAlign w:val="superscript"/>
        </w:rPr>
        <w:fldChar w:fldCharType="begin"/>
      </w:r>
      <w:r w:rsidR="0046325B" w:rsidRPr="00154CD3">
        <w:rPr>
          <w:vertAlign w:val="superscript"/>
        </w:rPr>
        <w:instrText xml:space="preserve"> REF _Ref166094695 \r \h </w:instrText>
      </w:r>
      <w:r w:rsidR="00154CD3">
        <w:rPr>
          <w:vertAlign w:val="superscript"/>
        </w:rPr>
        <w:instrText xml:space="preserve"> \* MERGEFORMAT </w:instrText>
      </w:r>
      <w:r w:rsidR="0046325B" w:rsidRPr="00154CD3">
        <w:rPr>
          <w:vertAlign w:val="superscript"/>
        </w:rPr>
      </w:r>
      <w:r w:rsidR="0046325B" w:rsidRPr="00154CD3">
        <w:rPr>
          <w:vertAlign w:val="superscript"/>
        </w:rPr>
        <w:fldChar w:fldCharType="separate"/>
      </w:r>
      <w:r w:rsidR="00FA3339">
        <w:rPr>
          <w:vertAlign w:val="superscript"/>
        </w:rPr>
        <w:t>[95]</w:t>
      </w:r>
      <w:r w:rsidR="0046325B" w:rsidRPr="00154CD3">
        <w:rPr>
          <w:vertAlign w:val="superscript"/>
        </w:rPr>
        <w:fldChar w:fldCharType="end"/>
      </w:r>
      <w:r>
        <w:rPr>
          <w:rFonts w:hint="eastAsia"/>
        </w:rPr>
        <w:t>。</w:t>
      </w:r>
      <w:r>
        <w:t>Li</w:t>
      </w:r>
      <w:r>
        <w:t>等人研究在招聘决策中使用的各模型发现，这些算法根据过去候选人的简历（分为</w:t>
      </w:r>
      <w:r>
        <w:t>“</w:t>
      </w:r>
      <w:r>
        <w:t>合格候选人</w:t>
      </w:r>
      <w:r>
        <w:t>”</w:t>
      </w:r>
      <w:r>
        <w:t>和</w:t>
      </w:r>
      <w:r>
        <w:t>“</w:t>
      </w:r>
      <w:r>
        <w:t>不合格候选人</w:t>
      </w:r>
      <w:r>
        <w:t>”</w:t>
      </w:r>
      <w:r>
        <w:t>两类）作为训练数据，从中提取</w:t>
      </w:r>
      <w:r>
        <w:t>“</w:t>
      </w:r>
      <w:r>
        <w:t>合格候选人</w:t>
      </w:r>
      <w:r>
        <w:t>”</w:t>
      </w:r>
      <w:r>
        <w:t>的简历特征，并用于识别新的申请者是否属于</w:t>
      </w:r>
      <w:r>
        <w:t>“</w:t>
      </w:r>
      <w:r>
        <w:t>合格候选人</w:t>
      </w:r>
      <w:r>
        <w:t>”</w:t>
      </w:r>
      <w:r>
        <w:t>，然而算法将简历中与资</w:t>
      </w:r>
      <w:r>
        <w:rPr>
          <w:rFonts w:hint="eastAsia"/>
        </w:rPr>
        <w:t>格无关的因素也加入了训练（如性别，种族身份和政治倾向等），形成的模型会根据这些无关因素不平等地对待不同的群体</w:t>
      </w:r>
      <w:r w:rsidR="0046325B" w:rsidRPr="0046325B">
        <w:rPr>
          <w:vertAlign w:val="superscript"/>
        </w:rPr>
        <w:fldChar w:fldCharType="begin"/>
      </w:r>
      <w:r w:rsidR="0046325B" w:rsidRPr="0046325B">
        <w:rPr>
          <w:vertAlign w:val="superscript"/>
        </w:rPr>
        <w:instrText xml:space="preserve"> </w:instrText>
      </w:r>
      <w:r w:rsidR="0046325B" w:rsidRPr="0046325B">
        <w:rPr>
          <w:rFonts w:hint="eastAsia"/>
          <w:vertAlign w:val="superscript"/>
        </w:rPr>
        <w:instrText>REF _Ref166094702 \r \h</w:instrText>
      </w:r>
      <w:r w:rsidR="0046325B" w:rsidRPr="0046325B">
        <w:rPr>
          <w:vertAlign w:val="superscript"/>
        </w:rPr>
        <w:instrText xml:space="preserve"> </w:instrText>
      </w:r>
      <w:r w:rsidR="0046325B">
        <w:rPr>
          <w:vertAlign w:val="superscript"/>
        </w:rPr>
        <w:instrText xml:space="preserve"> \* MERGEFORMAT </w:instrText>
      </w:r>
      <w:r w:rsidR="0046325B" w:rsidRPr="0046325B">
        <w:rPr>
          <w:vertAlign w:val="superscript"/>
        </w:rPr>
      </w:r>
      <w:r w:rsidR="0046325B" w:rsidRPr="0046325B">
        <w:rPr>
          <w:vertAlign w:val="superscript"/>
        </w:rPr>
        <w:fldChar w:fldCharType="separate"/>
      </w:r>
      <w:r w:rsidR="00FA3339">
        <w:rPr>
          <w:vertAlign w:val="superscript"/>
        </w:rPr>
        <w:t>[96]</w:t>
      </w:r>
      <w:r w:rsidR="0046325B" w:rsidRPr="0046325B">
        <w:rPr>
          <w:vertAlign w:val="superscript"/>
        </w:rPr>
        <w:fldChar w:fldCharType="end"/>
      </w:r>
      <w:r>
        <w:rPr>
          <w:rFonts w:hint="eastAsia"/>
        </w:rPr>
        <w:t>。</w:t>
      </w:r>
    </w:p>
    <w:p w14:paraId="71A316CB" w14:textId="77777777" w:rsidR="004031AA" w:rsidRPr="00345C3B" w:rsidRDefault="00345C3B" w:rsidP="00345C3B">
      <w:pPr>
        <w:pStyle w:val="1"/>
      </w:pPr>
      <w:r>
        <w:rPr>
          <w:rFonts w:hint="eastAsia"/>
        </w:rPr>
        <w:lastRenderedPageBreak/>
        <w:t>5</w:t>
      </w:r>
      <w:r w:rsidR="004031AA" w:rsidRPr="004031AA">
        <w:t xml:space="preserve"> Risks and problems associated with the application of generative AI</w:t>
      </w:r>
    </w:p>
    <w:p w14:paraId="18AE5845" w14:textId="77777777" w:rsidR="004031AA" w:rsidRPr="00345C3B" w:rsidRDefault="00345C3B" w:rsidP="00345C3B">
      <w:pPr>
        <w:pStyle w:val="2"/>
      </w:pPr>
      <w:r>
        <w:rPr>
          <w:rFonts w:hint="eastAsia"/>
        </w:rPr>
        <w:t>5</w:t>
      </w:r>
      <w:r w:rsidR="004031AA" w:rsidRPr="00345C3B">
        <w:rPr>
          <w:rFonts w:hint="eastAsia"/>
        </w:rPr>
        <w:t xml:space="preserve">.1 </w:t>
      </w:r>
      <w:r w:rsidR="004031AA" w:rsidRPr="00345C3B">
        <w:t>Problem</w:t>
      </w:r>
    </w:p>
    <w:p w14:paraId="737CFF8B" w14:textId="77777777" w:rsidR="004031AA" w:rsidRDefault="00345C3B" w:rsidP="00345C3B">
      <w:pPr>
        <w:pStyle w:val="3"/>
      </w:pPr>
      <w:r>
        <w:rPr>
          <w:rFonts w:hint="eastAsia"/>
        </w:rPr>
        <w:t>5</w:t>
      </w:r>
      <w:r w:rsidR="004031AA">
        <w:rPr>
          <w:rFonts w:hint="eastAsia"/>
        </w:rPr>
        <w:t>.1.1</w:t>
      </w:r>
      <w:r w:rsidR="00D06857">
        <w:rPr>
          <w:rFonts w:hint="eastAsia"/>
        </w:rPr>
        <w:t>输出内容问题</w:t>
      </w:r>
    </w:p>
    <w:p w14:paraId="1D646558" w14:textId="77777777" w:rsidR="00D06857" w:rsidRDefault="00D06857" w:rsidP="00D06857">
      <w:pPr>
        <w:ind w:firstLine="420"/>
      </w:pPr>
      <w:r>
        <w:rPr>
          <w:rFonts w:hint="eastAsia"/>
        </w:rPr>
        <w:t>（</w:t>
      </w:r>
      <w:r>
        <w:t>1</w:t>
      </w:r>
      <w:r>
        <w:t>）真实性和可信度的问题：</w:t>
      </w:r>
      <w:r>
        <w:t>GAI</w:t>
      </w:r>
      <w:r>
        <w:t>生成的内容虽然已经可以达到难以区分的程度，虽然这种拟真度的输出在许多领域都有着很大的潜力，但同时也带来了真实性问题，在绘画创作，新闻报道领域已经出现了许多</w:t>
      </w:r>
      <w:r>
        <w:t>deepfake</w:t>
      </w:r>
      <w:r>
        <w:t>内容，这些内容的泛滥对传统的艺术概念产生了巨大的冲击，也破坏了新闻报道的真实性，损害了公众对媒体的信任。为了解决这些问题，我们应开发更精细的技术来检测</w:t>
      </w:r>
      <w:r>
        <w:t>AI</w:t>
      </w:r>
      <w:r>
        <w:t>生成的内容并进行标记，帮助公众区分人类创作和</w:t>
      </w:r>
      <w:r>
        <w:t>AI</w:t>
      </w:r>
      <w:r>
        <w:t>生成的作品，同时也要出台相关的法律内容来打击</w:t>
      </w:r>
      <w:r>
        <w:t>deepfake</w:t>
      </w:r>
      <w:r>
        <w:t>的生成行为。</w:t>
      </w:r>
    </w:p>
    <w:p w14:paraId="2F909F89" w14:textId="77777777" w:rsidR="00D06857" w:rsidRDefault="00D06857" w:rsidP="00D06857">
      <w:pPr>
        <w:ind w:firstLine="420"/>
      </w:pPr>
      <w:r>
        <w:rPr>
          <w:rFonts w:hint="eastAsia"/>
        </w:rPr>
        <w:t>（</w:t>
      </w:r>
      <w:r>
        <w:t>2</w:t>
      </w:r>
      <w:r>
        <w:t>）内容包含偏见、歧视、幻觉、毒性、虚假信息</w:t>
      </w:r>
      <w:r w:rsidR="00D86947">
        <w:rPr>
          <w:rFonts w:hint="eastAsia"/>
        </w:rPr>
        <w:t>等内容</w:t>
      </w:r>
      <w:r>
        <w:t>的问题</w:t>
      </w:r>
      <w:r w:rsidR="00D86947">
        <w:rPr>
          <w:rFonts w:hint="eastAsia"/>
        </w:rPr>
        <w:t>，</w:t>
      </w:r>
      <w:r>
        <w:t>由于用于训练的历史数据不足以公平地代表所有人口，导致模型在输出时可能会输出具有偏见以及歧视的内容，例如亚马逊使用的人工智能招聘工具在训练过程中的训练数据</w:t>
      </w:r>
      <w:r>
        <w:t>60%</w:t>
      </w:r>
      <w:r>
        <w:t>为男性导致该工具的判断结果具有偏见，亚马逊在一年后便停止使用了该招聘工具。未来研究者应侧重于建立有道德和责任感的人工智能，未来的研究者可以通过提高训练数据的质量作为切入点。</w:t>
      </w:r>
    </w:p>
    <w:p w14:paraId="5A4517F2" w14:textId="77777777" w:rsidR="00D86947" w:rsidRPr="00D86947" w:rsidRDefault="00D86947" w:rsidP="00D06857">
      <w:pPr>
        <w:ind w:firstLine="420"/>
      </w:pPr>
      <w:r>
        <w:rPr>
          <w:rFonts w:hint="eastAsia"/>
        </w:rPr>
        <w:t>（</w:t>
      </w:r>
      <w:r>
        <w:rPr>
          <w:rFonts w:hint="eastAsia"/>
        </w:rPr>
        <w:t>3</w:t>
      </w:r>
      <w:r>
        <w:rPr>
          <w:rFonts w:hint="eastAsia"/>
        </w:rPr>
        <w:t>）</w:t>
      </w:r>
      <w:r w:rsidRPr="00D86947">
        <w:t>输出违反伦理道德内容的治理问题：由于数据集、算法、模型特点等问题，</w:t>
      </w:r>
      <w:r w:rsidRPr="00D86947">
        <w:t>GAI</w:t>
      </w:r>
      <w:r w:rsidRPr="00D86947">
        <w:t>可能会生成一些含有歧视、偏见、暴力血腥、色情等可能对社会价值观和道德标准产生冲击的内容，并且</w:t>
      </w:r>
      <w:r w:rsidRPr="00D86947">
        <w:t>GAI</w:t>
      </w:r>
      <w:r w:rsidRPr="00D86947">
        <w:t>可能会在训练的过程中放大偏见，导致其输出的内容有着不平等的针对性，未来应着重于构建在伦理道德方面负责任的人工智能。</w:t>
      </w:r>
    </w:p>
    <w:p w14:paraId="27B47C34" w14:textId="77777777" w:rsidR="00D06857" w:rsidRDefault="00345C3B" w:rsidP="00345C3B">
      <w:pPr>
        <w:pStyle w:val="3"/>
      </w:pPr>
      <w:r>
        <w:rPr>
          <w:rFonts w:hint="eastAsia"/>
        </w:rPr>
        <w:t>5</w:t>
      </w:r>
      <w:r w:rsidR="00D06857">
        <w:rPr>
          <w:rFonts w:hint="eastAsia"/>
        </w:rPr>
        <w:t>.1.2</w:t>
      </w:r>
      <w:r w:rsidR="00D06857">
        <w:rPr>
          <w:rFonts w:hint="eastAsia"/>
        </w:rPr>
        <w:t>技术责任问题</w:t>
      </w:r>
    </w:p>
    <w:p w14:paraId="520D8FD6" w14:textId="77777777" w:rsidR="00D06857" w:rsidRDefault="00D06857" w:rsidP="00D06857">
      <w:pPr>
        <w:ind w:firstLine="420"/>
      </w:pPr>
      <w:r w:rsidRPr="00D06857">
        <w:rPr>
          <w:rFonts w:hint="eastAsia"/>
        </w:rPr>
        <w:t>（</w:t>
      </w:r>
      <w:r w:rsidRPr="00D06857">
        <w:t>1</w:t>
      </w:r>
      <w:r w:rsidRPr="00D06857">
        <w:t>）解释性和透明度问题：在涉及复杂算法或大量数据的处理过程中，我们无从得知</w:t>
      </w:r>
      <w:r w:rsidRPr="00D06857">
        <w:t>GAI</w:t>
      </w:r>
      <w:r w:rsidRPr="00D06857">
        <w:t>的决策过程，当决策过程无法得知时，决策的结果就会失去可信性。当发生由于</w:t>
      </w:r>
      <w:r w:rsidRPr="00D06857">
        <w:t>GAI</w:t>
      </w:r>
      <w:r w:rsidRPr="00D06857">
        <w:t>决策错误而产生不良后果时，由于不清楚决策的产生过程，责任的归属就会变得十分模糊，例如一个以</w:t>
      </w:r>
      <w:r w:rsidRPr="00D06857">
        <w:t>GAI</w:t>
      </w:r>
      <w:r w:rsidRPr="00D06857">
        <w:t>为基础的医疗诊断决策系统给出错误建议后患者接受了不适合的药物治疗，这个问题是应该归咎于使用</w:t>
      </w:r>
      <w:r w:rsidRPr="00D06857">
        <w:t>GAI</w:t>
      </w:r>
      <w:r w:rsidRPr="00D06857">
        <w:t>的医生，还是</w:t>
      </w:r>
      <w:r w:rsidRPr="00D06857">
        <w:t>GAI</w:t>
      </w:r>
      <w:r w:rsidRPr="00D06857">
        <w:t>的开发者，又或是数据集的数据源呢。提高模型的解释性和透明度不仅可以更好的帮助我们理解</w:t>
      </w:r>
      <w:r w:rsidRPr="00D06857">
        <w:t>AI</w:t>
      </w:r>
      <w:r w:rsidRPr="00D06857">
        <w:t>的决策过程，还可以提高</w:t>
      </w:r>
      <w:r w:rsidRPr="00D06857">
        <w:t>AI</w:t>
      </w:r>
      <w:r w:rsidRPr="00D06857">
        <w:t>系统的可信度。</w:t>
      </w:r>
    </w:p>
    <w:p w14:paraId="6D53E061" w14:textId="77777777" w:rsidR="00D06857" w:rsidRDefault="00345C3B" w:rsidP="00345C3B">
      <w:pPr>
        <w:pStyle w:val="3"/>
      </w:pPr>
      <w:r>
        <w:rPr>
          <w:rFonts w:hint="eastAsia"/>
        </w:rPr>
        <w:t>5</w:t>
      </w:r>
      <w:r w:rsidR="00D06857">
        <w:rPr>
          <w:rFonts w:hint="eastAsia"/>
        </w:rPr>
        <w:t>.1.3</w:t>
      </w:r>
      <w:r w:rsidR="00D06857">
        <w:rPr>
          <w:rFonts w:hint="eastAsia"/>
        </w:rPr>
        <w:t>对经济和社会的影响</w:t>
      </w:r>
    </w:p>
    <w:p w14:paraId="45D3C8B2" w14:textId="77777777" w:rsidR="00D06857" w:rsidRDefault="00D06857" w:rsidP="00D06857">
      <w:pPr>
        <w:ind w:firstLine="420"/>
      </w:pPr>
      <w:r>
        <w:rPr>
          <w:rFonts w:hint="eastAsia"/>
        </w:rPr>
        <w:t>（</w:t>
      </w:r>
      <w:r>
        <w:t>1</w:t>
      </w:r>
      <w:r>
        <w:t>）</w:t>
      </w:r>
      <w:r>
        <w:t>GAI</w:t>
      </w:r>
      <w:r>
        <w:t>对传统劳动力市场的冲击：</w:t>
      </w:r>
      <w:r>
        <w:t>GAI</w:t>
      </w:r>
      <w:r>
        <w:t>的出现使得一些重复性的基础工作出现了被取代的风险，这种风险可能会导致某些职业的就业机会减少。</w:t>
      </w:r>
      <w:r>
        <w:t>GAI</w:t>
      </w:r>
      <w:r>
        <w:t>的出现同时重塑了许多行业的工作流程以及一些企业的运作方式，</w:t>
      </w:r>
      <w:r>
        <w:t>GAI</w:t>
      </w:r>
      <w:r>
        <w:t>的出现使得一些工作流程的拆解和自动化变得可能。未来的工作可能需要更强的</w:t>
      </w:r>
      <w:r>
        <w:t>AI</w:t>
      </w:r>
      <w:r>
        <w:t>工具使用能力，如何构建更好更高效的人机交互模式也是一大长久的课题。</w:t>
      </w:r>
    </w:p>
    <w:p w14:paraId="68C73E63" w14:textId="77777777" w:rsidR="00D06857" w:rsidRDefault="00D06857" w:rsidP="00D06857">
      <w:pPr>
        <w:ind w:firstLine="420"/>
      </w:pPr>
      <w:r>
        <w:rPr>
          <w:rFonts w:hint="eastAsia"/>
        </w:rPr>
        <w:t>（</w:t>
      </w:r>
      <w:r>
        <w:t>2</w:t>
      </w:r>
      <w:r>
        <w:t>）</w:t>
      </w:r>
      <w:r>
        <w:t>GAI</w:t>
      </w:r>
      <w:r>
        <w:t>引起的资源分配不均问题：受限于现实中的许多因素，并非所有群体都有平等的权利使用</w:t>
      </w:r>
      <w:r>
        <w:t>GAI</w:t>
      </w:r>
      <w:r>
        <w:t>，这个现象会导致不同群体在使用</w:t>
      </w:r>
      <w:r>
        <w:t>GAI</w:t>
      </w:r>
      <w:r>
        <w:t>上的机会、权力不平等的现象随着时间的推移而不断加剧。</w:t>
      </w:r>
      <w:r>
        <w:t>GAI</w:t>
      </w:r>
      <w:r>
        <w:t>可能会加剧未来社会的经济差异，拥有</w:t>
      </w:r>
      <w:r>
        <w:t>AI</w:t>
      </w:r>
      <w:r>
        <w:t>技术的企业或个人可能会在潮流中获得巨大的经济利益，而无相关知识的群体可能会落后。</w:t>
      </w:r>
      <w:r>
        <w:t>GAI</w:t>
      </w:r>
      <w:r>
        <w:t>的出现同样对网络内容的多样性发出了挑战，使用</w:t>
      </w:r>
      <w:r>
        <w:t>GAI</w:t>
      </w:r>
      <w:r>
        <w:t>可以轻易的生成大量的文本内容，这些文本内容的意识风格十分相似，若未来</w:t>
      </w:r>
      <w:r>
        <w:t>GAI</w:t>
      </w:r>
      <w:r>
        <w:t>的文本生成量于互联网上的占比持续高速增长，则会淹没许多群体的声音，导致信</w:t>
      </w:r>
      <w:r>
        <w:rPr>
          <w:rFonts w:hint="eastAsia"/>
        </w:rPr>
        <w:t>息的传播权利失衡。</w:t>
      </w:r>
    </w:p>
    <w:p w14:paraId="3EB1411E" w14:textId="77777777" w:rsidR="00D06857" w:rsidRPr="00345C3B" w:rsidRDefault="00345C3B" w:rsidP="00345C3B">
      <w:pPr>
        <w:pStyle w:val="2"/>
      </w:pPr>
      <w:r>
        <w:rPr>
          <w:rFonts w:hint="eastAsia"/>
        </w:rPr>
        <w:t>5</w:t>
      </w:r>
      <w:r w:rsidR="00D06857" w:rsidRPr="00345C3B">
        <w:rPr>
          <w:rFonts w:hint="eastAsia"/>
        </w:rPr>
        <w:t>.2</w:t>
      </w:r>
      <w:r w:rsidR="001B675A" w:rsidRPr="00345C3B">
        <w:rPr>
          <w:rFonts w:hint="eastAsia"/>
        </w:rPr>
        <w:t xml:space="preserve"> </w:t>
      </w:r>
      <w:r w:rsidR="00D06857" w:rsidRPr="00345C3B">
        <w:rPr>
          <w:rFonts w:hint="eastAsia"/>
        </w:rPr>
        <w:t>Go</w:t>
      </w:r>
      <w:r w:rsidR="001B675A" w:rsidRPr="00345C3B">
        <w:rPr>
          <w:rFonts w:hint="eastAsia"/>
        </w:rPr>
        <w:t>vernance</w:t>
      </w:r>
    </w:p>
    <w:p w14:paraId="311BFDFB" w14:textId="77777777" w:rsidR="001B675A" w:rsidRDefault="00345C3B" w:rsidP="00345C3B">
      <w:pPr>
        <w:pStyle w:val="3"/>
      </w:pPr>
      <w:r>
        <w:rPr>
          <w:rFonts w:hint="eastAsia"/>
        </w:rPr>
        <w:t>5</w:t>
      </w:r>
      <w:r w:rsidR="001B675A">
        <w:rPr>
          <w:rFonts w:hint="eastAsia"/>
        </w:rPr>
        <w:t>.2.1 GAI</w:t>
      </w:r>
      <w:r w:rsidR="001B675A">
        <w:rPr>
          <w:rFonts w:hint="eastAsia"/>
        </w:rPr>
        <w:t>的伦理道德及责任问题</w:t>
      </w:r>
    </w:p>
    <w:p w14:paraId="19EB571C" w14:textId="77777777" w:rsidR="001B675A" w:rsidRDefault="001B675A" w:rsidP="001B675A">
      <w:pPr>
        <w:ind w:firstLine="420"/>
      </w:pPr>
      <w:r>
        <w:rPr>
          <w:rFonts w:hint="eastAsia"/>
        </w:rPr>
        <w:t>（</w:t>
      </w:r>
      <w:r>
        <w:t>1</w:t>
      </w:r>
      <w:r>
        <w:t>）</w:t>
      </w:r>
      <w:r>
        <w:t>GAI</w:t>
      </w:r>
      <w:r>
        <w:t>所面临的伦理和道德问题：由于</w:t>
      </w:r>
      <w:r>
        <w:t>GAI</w:t>
      </w:r>
      <w:r>
        <w:t>本身并不具有自由意识，所以该如何判断</w:t>
      </w:r>
      <w:r>
        <w:t>GAI</w:t>
      </w:r>
      <w:r>
        <w:t>所产生的伦理道德问题会成为急切需要被解决的问题，例如在自动驾驶的情况下由于</w:t>
      </w:r>
      <w:r>
        <w:t>GAI</w:t>
      </w:r>
      <w:r>
        <w:t>进行的自主决策而引发的事故该如何进行正确的判罚，如何划分</w:t>
      </w:r>
      <w:r>
        <w:t>GAI</w:t>
      </w:r>
      <w:r>
        <w:t>的权力边界以及如何将道德责任施加于</w:t>
      </w:r>
      <w:r>
        <w:t>GAI</w:t>
      </w:r>
      <w:r>
        <w:t>，这些问题都需要通过提出同时符合</w:t>
      </w:r>
      <w:r>
        <w:t>GAI</w:t>
      </w:r>
      <w:r>
        <w:t>的身份和社会要求的伦理道德判断标准来解决。</w:t>
      </w:r>
    </w:p>
    <w:p w14:paraId="7479873D" w14:textId="77777777" w:rsidR="001B675A" w:rsidRDefault="001B675A" w:rsidP="001B675A">
      <w:pPr>
        <w:ind w:firstLine="420"/>
      </w:pPr>
      <w:r>
        <w:rPr>
          <w:rFonts w:hint="eastAsia"/>
        </w:rPr>
        <w:t>（</w:t>
      </w:r>
      <w:r>
        <w:t>2</w:t>
      </w:r>
      <w:r>
        <w:t>）道德法律责任分配问题：生成式人工智能的内容生成能力可能设计现有的版权法律的争议问题，由于</w:t>
      </w:r>
      <w:r>
        <w:t>GAI</w:t>
      </w:r>
      <w:r>
        <w:t>的生成能力源于数据集中大量的样例，</w:t>
      </w:r>
      <w:r>
        <w:t>GAI</w:t>
      </w:r>
      <w:r>
        <w:t>的生成实际也只是按照样例将数据集中的内容进行融合后输出，所以</w:t>
      </w:r>
      <w:r>
        <w:t>GAI</w:t>
      </w:r>
      <w:r>
        <w:t>的输出到底属不属于创新是我们未来需要讨论的问题之一，若无法解决该问题，</w:t>
      </w:r>
      <w:r>
        <w:t>GAI</w:t>
      </w:r>
      <w:r>
        <w:t>将对创造业行业产生不小的打击。</w:t>
      </w:r>
    </w:p>
    <w:p w14:paraId="75462698" w14:textId="77777777" w:rsidR="001B675A" w:rsidRDefault="001B675A" w:rsidP="001B675A">
      <w:pPr>
        <w:ind w:firstLine="420"/>
      </w:pPr>
      <w:r>
        <w:rPr>
          <w:rFonts w:hint="eastAsia"/>
        </w:rPr>
        <w:t>（</w:t>
      </w:r>
      <w:r>
        <w:t>3</w:t>
      </w:r>
      <w:r>
        <w:t>）隐私安全问题：由于</w:t>
      </w:r>
      <w:r>
        <w:t>GAI</w:t>
      </w:r>
      <w:r>
        <w:t>的训练基于大量的数据，在这些训练的数据中可能包含一些敏感的信息，</w:t>
      </w:r>
      <w:r>
        <w:t>GAI</w:t>
      </w:r>
      <w:r>
        <w:t>的学习模式可能在无意之中实现了侵犯他人隐私的行为，这些被学习的数据有着被泄露和滥用的风险，未来应该增强对模型训练数据的审查，避免由学习数据集引起的隐私泄露，在交互式更新的模型中应使用隐私保护学习来维护使用者的信息隐私安全。</w:t>
      </w:r>
    </w:p>
    <w:p w14:paraId="1F4383BE" w14:textId="77777777" w:rsidR="001B675A" w:rsidRDefault="001B675A" w:rsidP="001B675A">
      <w:pPr>
        <w:ind w:firstLine="420"/>
      </w:pPr>
      <w:r>
        <w:rPr>
          <w:rFonts w:hint="eastAsia"/>
        </w:rPr>
        <w:t>（</w:t>
      </w:r>
      <w:r>
        <w:t>4</w:t>
      </w:r>
      <w:r>
        <w:t>）</w:t>
      </w:r>
      <w:r>
        <w:t>GAI</w:t>
      </w:r>
      <w:r>
        <w:t>的安全性问题：由于</w:t>
      </w:r>
      <w:r>
        <w:t>GAI</w:t>
      </w:r>
      <w:r>
        <w:t>通过对话的工作方式，使得通过</w:t>
      </w:r>
      <w:r>
        <w:t>GAI</w:t>
      </w:r>
      <w:r>
        <w:t>监视用户变的可能，在美国大选期间，候选人特朗普就利用</w:t>
      </w:r>
      <w:r>
        <w:t>GAI</w:t>
      </w:r>
      <w:r>
        <w:t>对选举信息以及民意反馈进行了趋势分析。由</w:t>
      </w:r>
      <w:r>
        <w:t>GAI</w:t>
      </w:r>
      <w:r>
        <w:t>生成的</w:t>
      </w:r>
      <w:r>
        <w:t>Deepfake</w:t>
      </w:r>
      <w:r>
        <w:t>内容也体现了</w:t>
      </w:r>
      <w:r>
        <w:t>GAI</w:t>
      </w:r>
      <w:r>
        <w:t>不安全的一面，虽然大</w:t>
      </w:r>
      <w:r>
        <w:lastRenderedPageBreak/>
        <w:t>部分</w:t>
      </w:r>
      <w:r>
        <w:t>Deepfake</w:t>
      </w:r>
      <w:r>
        <w:t>仅应用于色情内容，但</w:t>
      </w:r>
      <w:r>
        <w:t>Deepfake</w:t>
      </w:r>
      <w:r>
        <w:t>应用于政治或宗教相关情况也屡见不鲜，这种情况带来的负面影响极其严重。通过一些手段干扰</w:t>
      </w:r>
      <w:r>
        <w:t>GAI</w:t>
      </w:r>
      <w:r>
        <w:t>输出使其产生危险内容也威胁着模型生成的安全性。后续针对</w:t>
      </w:r>
      <w:r>
        <w:t>GAI</w:t>
      </w:r>
      <w:r>
        <w:t>的安全性，我们应从提高透明度、提高对</w:t>
      </w:r>
      <w:r>
        <w:t>Deepfake</w:t>
      </w:r>
      <w:r>
        <w:t>的识别能力监管强度</w:t>
      </w:r>
      <w:r>
        <w:rPr>
          <w:rFonts w:hint="eastAsia"/>
        </w:rPr>
        <w:t>、提高模型的鲁棒性、提高通过</w:t>
      </w:r>
      <w:r>
        <w:t>GAI</w:t>
      </w:r>
      <w:r>
        <w:t>的信息的隐私性等角度进行研究。</w:t>
      </w:r>
    </w:p>
    <w:p w14:paraId="7C21C080" w14:textId="77777777" w:rsidR="00D86947" w:rsidRDefault="001B675A" w:rsidP="00D86947">
      <w:pPr>
        <w:ind w:firstLine="420"/>
      </w:pPr>
      <w:r>
        <w:rPr>
          <w:rFonts w:hint="eastAsia"/>
        </w:rPr>
        <w:t>（</w:t>
      </w:r>
      <w:r w:rsidR="00D86947">
        <w:rPr>
          <w:rFonts w:hint="eastAsia"/>
        </w:rPr>
        <w:t>5</w:t>
      </w:r>
      <w:r>
        <w:t>）</w:t>
      </w:r>
      <w:r>
        <w:t>GAI</w:t>
      </w:r>
      <w:r>
        <w:t>的军事化用：</w:t>
      </w:r>
      <w:r>
        <w:t>GAI</w:t>
      </w:r>
      <w:r>
        <w:t>的强大能力若用于军事化研究将会带来极大的灾难，</w:t>
      </w:r>
      <w:r>
        <w:t>LAWS</w:t>
      </w:r>
      <w:r>
        <w:t>（致命性自主武器）作为军事武器中的一种，随着人工智能的发展，</w:t>
      </w:r>
      <w:r>
        <w:t>LAWS</w:t>
      </w:r>
      <w:r>
        <w:t>也成为了军备竞赛中的焦点，为了警告世人人工智能军备竞赛对世界的威胁，马斯克、霍金等数千名</w:t>
      </w:r>
      <w:r>
        <w:t>AI</w:t>
      </w:r>
      <w:r>
        <w:t>、机器人专家在</w:t>
      </w:r>
      <w:r>
        <w:t>IJCAI</w:t>
      </w:r>
      <w:r>
        <w:t>大会上联名签署了公开信</w:t>
      </w:r>
      <w:r w:rsidR="00D86947">
        <w:rPr>
          <w:rFonts w:hint="eastAsia"/>
        </w:rPr>
        <w:t>。</w:t>
      </w:r>
    </w:p>
    <w:p w14:paraId="35E2DC59" w14:textId="77777777" w:rsidR="00D86947" w:rsidRDefault="00345C3B" w:rsidP="00345C3B">
      <w:pPr>
        <w:pStyle w:val="3"/>
      </w:pPr>
      <w:r>
        <w:rPr>
          <w:rFonts w:hint="eastAsia"/>
        </w:rPr>
        <w:t>5</w:t>
      </w:r>
      <w:r w:rsidR="00D86947">
        <w:rPr>
          <w:rFonts w:hint="eastAsia"/>
        </w:rPr>
        <w:t>.2.2</w:t>
      </w:r>
      <w:r w:rsidR="007D6723">
        <w:rPr>
          <w:rFonts w:hint="eastAsia"/>
        </w:rPr>
        <w:t xml:space="preserve"> </w:t>
      </w:r>
      <w:r w:rsidR="00D86947">
        <w:rPr>
          <w:rFonts w:hint="eastAsia"/>
        </w:rPr>
        <w:t>GAI</w:t>
      </w:r>
      <w:r w:rsidR="00D86947">
        <w:rPr>
          <w:rFonts w:hint="eastAsia"/>
        </w:rPr>
        <w:t>的对齐问题</w:t>
      </w:r>
    </w:p>
    <w:p w14:paraId="5B2C00E5" w14:textId="77777777" w:rsidR="007D6723" w:rsidRDefault="007D6723" w:rsidP="007D6723">
      <w:pPr>
        <w:ind w:firstLine="420"/>
      </w:pPr>
      <w:r>
        <w:rPr>
          <w:rFonts w:hint="eastAsia"/>
        </w:rPr>
        <w:t>（</w:t>
      </w:r>
      <w:r>
        <w:t>1</w:t>
      </w:r>
      <w:r>
        <w:t>）</w:t>
      </w:r>
      <w:r>
        <w:t>GAI</w:t>
      </w:r>
      <w:r>
        <w:t>价值观的对齐：目前的一些主流模型已经可以从其输出中体现其的价值观倾向，但仍未达到完全对齐的阶段。我们应明确对齐的目标，对齐的方面包括指令遵从、理解人类意图、理解人类偏好、理解价值等角度，但价值观并不是一成不变的，如何实现动态对齐也是未来的一大挑战。对齐程度高的模型可以输出与指令和价值观一致的内容，在评估过程中出现偏差的模型或是出现对齐错位的模型可能会无意中导致一些意料之外的问题，在生成的角度会产生毒性、幻觉、偏见、歧视等内容，对齐后的模型仍然可能会被攻击，为了对抗这些可能的攻击手段需要我们提高</w:t>
      </w:r>
      <w:r>
        <w:rPr>
          <w:rFonts w:hint="eastAsia"/>
        </w:rPr>
        <w:t>对隐私安全保护的意识，提高模型的鲁棒性，并且加强对模型设计者的监管。现有的对齐方法有：强化学习类对齐、插入式对齐、微调式对齐、上下文学习类对齐（添加样例、设计</w:t>
      </w:r>
      <w:r>
        <w:t>prompt</w:t>
      </w:r>
      <w:r>
        <w:t>）等主流对齐方法。</w:t>
      </w:r>
    </w:p>
    <w:p w14:paraId="422B44BB" w14:textId="77777777" w:rsidR="007D6723" w:rsidRDefault="007D6723" w:rsidP="000D77A1">
      <w:pPr>
        <w:ind w:firstLine="420"/>
      </w:pPr>
      <w:r>
        <w:rPr>
          <w:rFonts w:hint="eastAsia"/>
        </w:rPr>
        <w:t>为了提高模型的对齐程度我们应从明确对齐目标、提高对齐方法的效果、提高模型可解释性、加强对模型监管、定期对模型进行偏见和价值观评估等方面进行。</w:t>
      </w:r>
    </w:p>
    <w:p w14:paraId="10F89739" w14:textId="77777777" w:rsidR="007D6723" w:rsidRDefault="007D6723" w:rsidP="00345C3B">
      <w:pPr>
        <w:ind w:firstLine="420"/>
      </w:pPr>
      <w:r>
        <w:rPr>
          <w:rFonts w:hint="eastAsia"/>
        </w:rPr>
        <w:t>（</w:t>
      </w:r>
      <w:r>
        <w:t>2</w:t>
      </w:r>
      <w:r>
        <w:t>）</w:t>
      </w:r>
      <w:r>
        <w:t>GAI</w:t>
      </w:r>
      <w:r>
        <w:t>的价值观对人可能产生的负面影响：由于</w:t>
      </w:r>
      <w:r>
        <w:t>GAI</w:t>
      </w:r>
      <w:r>
        <w:t>的训练是基于数据集的训练模式，数据集中的意识以及开发者的偏好会在模型的输出中被放大，进而可能会在输出中输出偏激、错误的内容，</w:t>
      </w:r>
      <w:r>
        <w:t>GAI</w:t>
      </w:r>
      <w:r>
        <w:t>的强大影响力会在潜移默化中影响使用者的价值观和文化观念，这种重塑的过程可能会提高使用者的知识水平，也可能会被错误的观念所诱导进而形成不正确的价值观，我们应呼吁公众保留自身的决策权，降低对</w:t>
      </w:r>
      <w:proofErr w:type="spellStart"/>
      <w:r>
        <w:t>GAI</w:t>
      </w:r>
      <w:proofErr w:type="spellEnd"/>
      <w:r>
        <w:t>的依赖性，不盲目相信</w:t>
      </w:r>
      <w:r>
        <w:t>GAI</w:t>
      </w:r>
      <w:r>
        <w:t>的建议或输出内容，养成批判性对待</w:t>
      </w:r>
      <w:r>
        <w:t>GAI</w:t>
      </w:r>
      <w:r>
        <w:t>的习惯。</w:t>
      </w:r>
      <w:r>
        <w:t>GAI</w:t>
      </w:r>
      <w:r>
        <w:t>的出现提升了一部分人的知识上限，但其强大能力也导致完成任</w:t>
      </w:r>
      <w:r>
        <w:rPr>
          <w:rFonts w:hint="eastAsia"/>
        </w:rPr>
        <w:t>务所收获的成就感下降。</w:t>
      </w:r>
    </w:p>
    <w:p w14:paraId="2BCE1EA7" w14:textId="77777777" w:rsidR="00BC64E2" w:rsidRDefault="00DC0B7F" w:rsidP="00345C3B">
      <w:pPr>
        <w:pStyle w:val="1"/>
      </w:pPr>
      <w:r>
        <w:rPr>
          <w:rFonts w:hint="eastAsia"/>
        </w:rPr>
        <w:t>6</w:t>
      </w:r>
      <w:r w:rsidR="007D6723" w:rsidRPr="006B0D6A">
        <w:t>.Conclusion</w:t>
      </w:r>
    </w:p>
    <w:p w14:paraId="1D7AC84F" w14:textId="77777777" w:rsidR="00BD5F1D" w:rsidRDefault="000D1CC0" w:rsidP="00BD5F1D">
      <w:r>
        <w:tab/>
      </w:r>
      <w:r>
        <w:rPr>
          <w:rFonts w:hint="eastAsia"/>
        </w:rPr>
        <w:t>在本文中，我们结合了最前沿的生成式人工智能与社会科学交叉领域的研究。</w:t>
      </w:r>
      <w:r w:rsidR="00DC0B7F">
        <w:rPr>
          <w:rFonts w:hint="eastAsia"/>
        </w:rPr>
        <w:t>我们将生成式人工智能依据其在社会科学中应用层面的身份进行了分类，包括“生成式人工智能作为最</w:t>
      </w:r>
      <w:r w:rsidR="00DC0B7F">
        <w:rPr>
          <w:rFonts w:hint="eastAsia"/>
        </w:rPr>
        <w:t>根本的生产力工具”，“生成式人工智能作为助手协助人类进行生产”，“</w:t>
      </w:r>
      <w:r w:rsidR="00DC0B7F" w:rsidRPr="006F25FA">
        <w:t>生成式人工智能模拟特定个体、群体进行对话或模拟环境进行实验</w:t>
      </w:r>
      <w:r w:rsidR="00DC0B7F">
        <w:rPr>
          <w:rFonts w:hint="eastAsia"/>
        </w:rPr>
        <w:t>”，</w:t>
      </w:r>
      <w:r w:rsidR="00DD242C">
        <w:rPr>
          <w:rFonts w:hint="eastAsia"/>
        </w:rPr>
        <w:t>我们的</w:t>
      </w:r>
      <w:r w:rsidR="00DC0B7F">
        <w:rPr>
          <w:rFonts w:hint="eastAsia"/>
        </w:rPr>
        <w:t>分类</w:t>
      </w:r>
      <w:r w:rsidR="00DD242C">
        <w:rPr>
          <w:rFonts w:hint="eastAsia"/>
        </w:rPr>
        <w:t>方式</w:t>
      </w:r>
      <w:r w:rsidR="00DC0B7F">
        <w:rPr>
          <w:rFonts w:hint="eastAsia"/>
        </w:rPr>
        <w:t>强调了将生成式人工智能</w:t>
      </w:r>
      <w:r w:rsidR="00DD242C">
        <w:rPr>
          <w:rFonts w:hint="eastAsia"/>
        </w:rPr>
        <w:t>作为工具的人机关系，我们始终认为，人工智能的出现并不是为了取代劳动力甚至取代人类，</w:t>
      </w:r>
      <w:r w:rsidR="00AF5D99">
        <w:rPr>
          <w:rFonts w:hint="eastAsia"/>
        </w:rPr>
        <w:t>它</w:t>
      </w:r>
      <w:r w:rsidR="00DD242C">
        <w:rPr>
          <w:rFonts w:hint="eastAsia"/>
        </w:rPr>
        <w:t>的出现是为了让人成为更好的人。</w:t>
      </w:r>
      <w:r w:rsidR="00AF5D99">
        <w:rPr>
          <w:rFonts w:hint="eastAsia"/>
        </w:rPr>
        <w:t>生成式人工智能已经在社会学、心理学、新闻传播学、教育学、经济学、管理学、政治学等多个学科中展现了巨大的应用潜力，其强大的模拟实验能力也为社会科学的</w:t>
      </w:r>
      <w:r w:rsidR="006F0AA2">
        <w:rPr>
          <w:rFonts w:hint="eastAsia"/>
        </w:rPr>
        <w:t>研究提供了一种新型的低门槛的高效方法。</w:t>
      </w:r>
    </w:p>
    <w:p w14:paraId="0A6337CC" w14:textId="77777777" w:rsidR="00A13334" w:rsidRPr="00BD5F1D" w:rsidRDefault="00A13334" w:rsidP="00BD5F1D">
      <w:r>
        <w:tab/>
      </w:r>
      <w:r>
        <w:rPr>
          <w:rFonts w:hint="eastAsia"/>
        </w:rPr>
        <w:t>生成式人工智能越是被广泛的应用于我们的生活，我们越需要注意其发展所带来的一系列挑战和风险，我们将风险分类为“</w:t>
      </w:r>
      <w:r>
        <w:rPr>
          <w:rFonts w:hint="eastAsia"/>
        </w:rPr>
        <w:t>Problem</w:t>
      </w:r>
      <w:r>
        <w:rPr>
          <w:rFonts w:hint="eastAsia"/>
        </w:rPr>
        <w:t>”和“</w:t>
      </w:r>
      <w:r>
        <w:rPr>
          <w:rFonts w:hint="eastAsia"/>
        </w:rPr>
        <w:t>Governance</w:t>
      </w:r>
      <w:r>
        <w:rPr>
          <w:rFonts w:hint="eastAsia"/>
        </w:rPr>
        <w:t>”</w:t>
      </w:r>
      <w:r w:rsidR="006409C0">
        <w:rPr>
          <w:rFonts w:hint="eastAsia"/>
        </w:rPr>
        <w:t>两类</w:t>
      </w:r>
      <w:r>
        <w:rPr>
          <w:rFonts w:hint="eastAsia"/>
        </w:rPr>
        <w:t>，这两种分类分别强调了由于模型算法等技术缺陷所带来的问题和由于人工智能</w:t>
      </w:r>
      <w:r w:rsidR="006409C0">
        <w:rPr>
          <w:rFonts w:hint="eastAsia"/>
        </w:rPr>
        <w:t>在社会或道德伦理层面治理规范</w:t>
      </w:r>
      <w:r>
        <w:rPr>
          <w:rFonts w:hint="eastAsia"/>
        </w:rPr>
        <w:t>不完善所带来的问题</w:t>
      </w:r>
      <w:r w:rsidR="00C34605">
        <w:rPr>
          <w:rFonts w:hint="eastAsia"/>
        </w:rPr>
        <w:t>，从对隐私安全的问题、偏见歧视等输出的问题、对劳动力市场可能存在的冲击问题、知识不平权的加剧问题、再到道德伦理和责任归属的</w:t>
      </w:r>
      <w:r w:rsidR="002E7FC8">
        <w:rPr>
          <w:rFonts w:hint="eastAsia"/>
        </w:rPr>
        <w:t>问题，我们应积极对待处理这些</w:t>
      </w:r>
      <w:r w:rsidR="00606C81">
        <w:rPr>
          <w:rFonts w:hint="eastAsia"/>
        </w:rPr>
        <w:t>风险。随着生成式人工智能技术的进步，其影响力和应用范围将不断扩大，我们必须确保人工智能与人类</w:t>
      </w:r>
      <w:r w:rsidR="002E7FC8">
        <w:rPr>
          <w:rFonts w:hint="eastAsia"/>
        </w:rPr>
        <w:t>在价值观和伦理层面的标准相一致，避免由于对齐偏差所带来的严重后果。</w:t>
      </w:r>
    </w:p>
    <w:p w14:paraId="1B605053" w14:textId="77777777" w:rsidR="00BC64E2" w:rsidRDefault="00DC0B7F" w:rsidP="00345C3B">
      <w:pPr>
        <w:pStyle w:val="1"/>
      </w:pPr>
      <w:r>
        <w:rPr>
          <w:rFonts w:hint="eastAsia"/>
        </w:rPr>
        <w:t>7</w:t>
      </w:r>
      <w:r w:rsidR="006B0D6A">
        <w:rPr>
          <w:rFonts w:hint="eastAsia"/>
        </w:rPr>
        <w:t>.</w:t>
      </w:r>
      <w:r w:rsidR="00BC64E2" w:rsidRPr="00BC64E2">
        <w:t>References</w:t>
      </w:r>
    </w:p>
    <w:p w14:paraId="58F63101" w14:textId="77777777" w:rsidR="00BC64E2" w:rsidRDefault="00BC64E2" w:rsidP="00BC64E2">
      <w:pPr>
        <w:pStyle w:val="ab"/>
        <w:numPr>
          <w:ilvl w:val="0"/>
          <w:numId w:val="2"/>
        </w:numPr>
        <w:ind w:firstLineChars="0"/>
        <w:rPr>
          <w:sz w:val="15"/>
          <w:szCs w:val="15"/>
        </w:rPr>
      </w:pPr>
      <w:bookmarkStart w:id="0" w:name="_Ref166089028"/>
      <w:proofErr w:type="spellStart"/>
      <w:r w:rsidRPr="00345C3B">
        <w:rPr>
          <w:sz w:val="15"/>
          <w:szCs w:val="15"/>
        </w:rPr>
        <w:t>Achiam</w:t>
      </w:r>
      <w:proofErr w:type="spellEnd"/>
      <w:r w:rsidRPr="00345C3B">
        <w:rPr>
          <w:sz w:val="15"/>
          <w:szCs w:val="15"/>
        </w:rPr>
        <w:t xml:space="preserve">, Josh, et al. "Gpt-4 technical report." </w:t>
      </w:r>
      <w:proofErr w:type="spellStart"/>
      <w:r w:rsidRPr="00345C3B">
        <w:rPr>
          <w:sz w:val="15"/>
          <w:szCs w:val="15"/>
        </w:rPr>
        <w:t>arxiv</w:t>
      </w:r>
      <w:proofErr w:type="spellEnd"/>
      <w:r w:rsidRPr="00345C3B">
        <w:rPr>
          <w:sz w:val="15"/>
          <w:szCs w:val="15"/>
        </w:rPr>
        <w:t xml:space="preserve"> preprint arxiv:2303.08774 (2023).</w:t>
      </w:r>
      <w:bookmarkEnd w:id="0"/>
    </w:p>
    <w:p w14:paraId="77C2DDAF" w14:textId="77777777" w:rsidR="0085471B" w:rsidRDefault="0085471B" w:rsidP="00BC64E2">
      <w:pPr>
        <w:pStyle w:val="ab"/>
        <w:numPr>
          <w:ilvl w:val="0"/>
          <w:numId w:val="2"/>
        </w:numPr>
        <w:ind w:firstLineChars="0"/>
        <w:rPr>
          <w:sz w:val="15"/>
          <w:szCs w:val="15"/>
        </w:rPr>
      </w:pPr>
      <w:bookmarkStart w:id="1" w:name="_Ref166224419"/>
      <w:r w:rsidRPr="0085471B">
        <w:rPr>
          <w:sz w:val="15"/>
          <w:szCs w:val="15"/>
        </w:rPr>
        <w:t>Volti, Rudi, and Jennifer Croissant. Society and technological change. Waveland Press, 2024.</w:t>
      </w:r>
      <w:bookmarkEnd w:id="1"/>
    </w:p>
    <w:p w14:paraId="09BF791D" w14:textId="77777777" w:rsidR="003476B7" w:rsidRPr="00345C3B" w:rsidRDefault="003476B7" w:rsidP="00BC64E2">
      <w:pPr>
        <w:pStyle w:val="ab"/>
        <w:numPr>
          <w:ilvl w:val="0"/>
          <w:numId w:val="2"/>
        </w:numPr>
        <w:ind w:firstLineChars="0"/>
        <w:rPr>
          <w:sz w:val="15"/>
          <w:szCs w:val="15"/>
        </w:rPr>
      </w:pPr>
      <w:bookmarkStart w:id="2" w:name="_Ref166173166"/>
      <w:r w:rsidRPr="003476B7">
        <w:rPr>
          <w:sz w:val="15"/>
          <w:szCs w:val="15"/>
        </w:rPr>
        <w:t>Au-Yong-Oliveira M, Gonçalves R, Martins J, et al. The social impact of technology on millennials and consequences for higher education and leadership[J]. Telematics and Informatics, 2018, 35(4): 954-963.</w:t>
      </w:r>
      <w:bookmarkEnd w:id="2"/>
    </w:p>
    <w:p w14:paraId="11960ECD" w14:textId="77777777" w:rsidR="00BC64E2" w:rsidRPr="00345C3B" w:rsidRDefault="00BC64E2" w:rsidP="00BC64E2">
      <w:pPr>
        <w:pStyle w:val="ab"/>
        <w:numPr>
          <w:ilvl w:val="0"/>
          <w:numId w:val="2"/>
        </w:numPr>
        <w:ind w:firstLineChars="0"/>
        <w:rPr>
          <w:sz w:val="15"/>
          <w:szCs w:val="15"/>
        </w:rPr>
      </w:pPr>
      <w:bookmarkStart w:id="3" w:name="_Ref166090107"/>
      <w:r w:rsidRPr="00345C3B">
        <w:rPr>
          <w:sz w:val="15"/>
          <w:szCs w:val="15"/>
        </w:rPr>
        <w:t xml:space="preserve">Hayes, A. (2023, June 15). “Conversing” with Qualitative Data: Enhancing Qualitative Research through Large Language </w:t>
      </w:r>
      <w:proofErr w:type="gramStart"/>
      <w:r w:rsidRPr="00345C3B">
        <w:rPr>
          <w:sz w:val="15"/>
          <w:szCs w:val="15"/>
        </w:rPr>
        <w:t>Models  (</w:t>
      </w:r>
      <w:proofErr w:type="gramEnd"/>
      <w:r w:rsidRPr="00345C3B">
        <w:rPr>
          <w:sz w:val="15"/>
          <w:szCs w:val="15"/>
        </w:rPr>
        <w:t>LLMs). https://doi.org/10.31235/osf.io/yms8p</w:t>
      </w:r>
      <w:bookmarkEnd w:id="3"/>
    </w:p>
    <w:p w14:paraId="44C289F7" w14:textId="77777777" w:rsidR="00BC64E2" w:rsidRPr="00345C3B" w:rsidRDefault="00BC64E2" w:rsidP="00BC64E2">
      <w:pPr>
        <w:pStyle w:val="ab"/>
        <w:numPr>
          <w:ilvl w:val="0"/>
          <w:numId w:val="2"/>
        </w:numPr>
        <w:ind w:firstLineChars="0"/>
        <w:rPr>
          <w:sz w:val="15"/>
          <w:szCs w:val="15"/>
        </w:rPr>
      </w:pPr>
      <w:bookmarkStart w:id="4" w:name="_Ref166089976"/>
      <w:r w:rsidRPr="00345C3B">
        <w:rPr>
          <w:sz w:val="15"/>
          <w:szCs w:val="15"/>
        </w:rPr>
        <w:t xml:space="preserve">Patrick Y. Wu, Jonathan </w:t>
      </w:r>
      <w:proofErr w:type="spellStart"/>
      <w:r w:rsidRPr="00345C3B">
        <w:rPr>
          <w:sz w:val="15"/>
          <w:szCs w:val="15"/>
        </w:rPr>
        <w:t>Nagler</w:t>
      </w:r>
      <w:proofErr w:type="spellEnd"/>
      <w:r w:rsidRPr="00345C3B">
        <w:rPr>
          <w:sz w:val="15"/>
          <w:szCs w:val="15"/>
        </w:rPr>
        <w:t>, Joshua A. Tucker, and Solomon Messing. Large Language Models Can Be Used to Estimate the Latent Positions of Politicians September 2023.arXiv:2303.12057[cs.CY]</w:t>
      </w:r>
      <w:bookmarkEnd w:id="4"/>
    </w:p>
    <w:p w14:paraId="7633AB1C" w14:textId="77777777" w:rsidR="00BC64E2" w:rsidRPr="00345C3B" w:rsidRDefault="00BC64E2" w:rsidP="00BC64E2">
      <w:pPr>
        <w:pStyle w:val="ab"/>
        <w:numPr>
          <w:ilvl w:val="0"/>
          <w:numId w:val="2"/>
        </w:numPr>
        <w:ind w:firstLineChars="0"/>
        <w:rPr>
          <w:sz w:val="15"/>
          <w:szCs w:val="15"/>
        </w:rPr>
      </w:pPr>
      <w:bookmarkStart w:id="5" w:name="_Ref166090123"/>
      <w:proofErr w:type="spellStart"/>
      <w:r w:rsidRPr="00345C3B">
        <w:rPr>
          <w:sz w:val="15"/>
          <w:szCs w:val="15"/>
        </w:rPr>
        <w:t>Edelmann</w:t>
      </w:r>
      <w:proofErr w:type="spellEnd"/>
      <w:r w:rsidRPr="00345C3B">
        <w:rPr>
          <w:sz w:val="15"/>
          <w:szCs w:val="15"/>
        </w:rPr>
        <w:t>, Achim, Tom Wolff, Danielle Montagne, and Christopher A. Bail. 2020. “Computational Social Science and Sociology.” Annual Review of Sociology 46(1): annurev-soc-121919-054621.</w:t>
      </w:r>
      <w:bookmarkEnd w:id="5"/>
    </w:p>
    <w:p w14:paraId="37383DF8" w14:textId="77777777" w:rsidR="00BC64E2" w:rsidRPr="00345C3B" w:rsidRDefault="00BC64E2" w:rsidP="00BC64E2">
      <w:pPr>
        <w:pStyle w:val="ab"/>
        <w:numPr>
          <w:ilvl w:val="0"/>
          <w:numId w:val="2"/>
        </w:numPr>
        <w:ind w:firstLineChars="0"/>
        <w:rPr>
          <w:sz w:val="15"/>
          <w:szCs w:val="15"/>
        </w:rPr>
      </w:pPr>
      <w:bookmarkStart w:id="6" w:name="_Ref166090132"/>
      <w:r w:rsidRPr="00345C3B">
        <w:rPr>
          <w:sz w:val="15"/>
          <w:szCs w:val="15"/>
        </w:rPr>
        <w:t xml:space="preserve">Nelson, L. K., Burk, D., Knudsen, M., &amp; McCall, L. (2021). The Future of Coding: A Comparison of Hand-Coding and Three Types of Computer-Assisted Text Analysis Methods. </w:t>
      </w:r>
      <w:proofErr w:type="spellStart"/>
      <w:r w:rsidRPr="00345C3B">
        <w:rPr>
          <w:sz w:val="15"/>
          <w:szCs w:val="15"/>
        </w:rPr>
        <w:t>SociologicalMethods&amp;Research</w:t>
      </w:r>
      <w:proofErr w:type="spellEnd"/>
      <w:r w:rsidRPr="00345C3B">
        <w:rPr>
          <w:sz w:val="15"/>
          <w:szCs w:val="15"/>
        </w:rPr>
        <w:t>, 50(1),202-237. https://doi.org/10.1177/0049124118769114</w:t>
      </w:r>
      <w:bookmarkEnd w:id="6"/>
    </w:p>
    <w:p w14:paraId="03AE230C" w14:textId="77777777" w:rsidR="00BC64E2" w:rsidRPr="00345C3B" w:rsidRDefault="00BC64E2" w:rsidP="00BC64E2">
      <w:pPr>
        <w:pStyle w:val="ab"/>
        <w:numPr>
          <w:ilvl w:val="0"/>
          <w:numId w:val="2"/>
        </w:numPr>
        <w:ind w:firstLineChars="0"/>
        <w:rPr>
          <w:sz w:val="15"/>
          <w:szCs w:val="15"/>
        </w:rPr>
      </w:pPr>
      <w:bookmarkStart w:id="7" w:name="_Ref166090175"/>
      <w:proofErr w:type="spellStart"/>
      <w:r w:rsidRPr="00345C3B">
        <w:rPr>
          <w:sz w:val="15"/>
          <w:szCs w:val="15"/>
        </w:rPr>
        <w:t>Götz</w:t>
      </w:r>
      <w:proofErr w:type="spellEnd"/>
      <w:r w:rsidRPr="00345C3B">
        <w:rPr>
          <w:sz w:val="15"/>
          <w:szCs w:val="15"/>
        </w:rPr>
        <w:t xml:space="preserve">, F. M., </w:t>
      </w:r>
      <w:proofErr w:type="spellStart"/>
      <w:r w:rsidRPr="00345C3B">
        <w:rPr>
          <w:sz w:val="15"/>
          <w:szCs w:val="15"/>
        </w:rPr>
        <w:t>Maertens</w:t>
      </w:r>
      <w:proofErr w:type="spellEnd"/>
      <w:r w:rsidRPr="00345C3B">
        <w:rPr>
          <w:sz w:val="15"/>
          <w:szCs w:val="15"/>
        </w:rPr>
        <w:t>, R., Loomba, S., &amp; van der Linden, S. (2023). Let the algorithm speak: How to use neural networks for automatic item generation in psychological scale development. Psychological Methods. Advance online publication. https://doi.org/10.1037/met0000540</w:t>
      </w:r>
      <w:bookmarkEnd w:id="7"/>
    </w:p>
    <w:p w14:paraId="4A832F91" w14:textId="77777777" w:rsidR="00BC64E2" w:rsidRPr="00345C3B" w:rsidRDefault="00BC64E2" w:rsidP="00BC64E2">
      <w:pPr>
        <w:pStyle w:val="ab"/>
        <w:numPr>
          <w:ilvl w:val="0"/>
          <w:numId w:val="2"/>
        </w:numPr>
        <w:ind w:firstLineChars="0"/>
        <w:rPr>
          <w:sz w:val="15"/>
          <w:szCs w:val="15"/>
        </w:rPr>
      </w:pPr>
      <w:bookmarkStart w:id="8" w:name="_Ref166090234"/>
      <w:r w:rsidRPr="00345C3B">
        <w:rPr>
          <w:sz w:val="15"/>
          <w:szCs w:val="15"/>
        </w:rPr>
        <w:t xml:space="preserve">Argyle, Lisa P, Christopher A Bail, Ethan C Busby, Joshua R </w:t>
      </w:r>
      <w:proofErr w:type="spellStart"/>
      <w:r w:rsidRPr="00345C3B">
        <w:rPr>
          <w:sz w:val="15"/>
          <w:szCs w:val="15"/>
        </w:rPr>
        <w:t>Gubler</w:t>
      </w:r>
      <w:proofErr w:type="spellEnd"/>
      <w:r w:rsidRPr="00345C3B">
        <w:rPr>
          <w:sz w:val="15"/>
          <w:szCs w:val="15"/>
        </w:rPr>
        <w:t xml:space="preserve">, Thomas </w:t>
      </w:r>
      <w:r w:rsidRPr="00345C3B">
        <w:rPr>
          <w:sz w:val="15"/>
          <w:szCs w:val="15"/>
        </w:rPr>
        <w:lastRenderedPageBreak/>
        <w:t xml:space="preserve">Howe, Christopher </w:t>
      </w:r>
      <w:proofErr w:type="spellStart"/>
      <w:r w:rsidRPr="00345C3B">
        <w:rPr>
          <w:sz w:val="15"/>
          <w:szCs w:val="15"/>
        </w:rPr>
        <w:t>Rytting</w:t>
      </w:r>
      <w:proofErr w:type="spellEnd"/>
      <w:r w:rsidRPr="00345C3B">
        <w:rPr>
          <w:sz w:val="15"/>
          <w:szCs w:val="15"/>
        </w:rPr>
        <w:t>, Taylor Sorensen, and David Wingate. 2023. “Leveraging AI for Democratic Discourse: Chat Interventions Can Improve Online Political Conversations at Scale.</w:t>
      </w:r>
      <w:r w:rsidRPr="00345C3B">
        <w:rPr>
          <w:rFonts w:hint="eastAsia"/>
          <w:sz w:val="15"/>
          <w:szCs w:val="15"/>
        </w:rPr>
        <w:t>”</w:t>
      </w:r>
      <w:r w:rsidRPr="00345C3B">
        <w:rPr>
          <w:sz w:val="15"/>
          <w:szCs w:val="15"/>
        </w:rPr>
        <w:t xml:space="preserve"> Proceedings of the National Academy of Sciences 120 (41): e2311627120.</w:t>
      </w:r>
      <w:bookmarkEnd w:id="8"/>
    </w:p>
    <w:p w14:paraId="25C4ADF6" w14:textId="77777777" w:rsidR="00BC64E2" w:rsidRPr="00345C3B" w:rsidRDefault="00BC64E2" w:rsidP="00BC64E2">
      <w:pPr>
        <w:pStyle w:val="ab"/>
        <w:numPr>
          <w:ilvl w:val="0"/>
          <w:numId w:val="2"/>
        </w:numPr>
        <w:ind w:firstLineChars="0"/>
        <w:rPr>
          <w:sz w:val="15"/>
          <w:szCs w:val="15"/>
        </w:rPr>
      </w:pPr>
      <w:bookmarkStart w:id="9" w:name="_Ref166091364"/>
      <w:r w:rsidRPr="00345C3B">
        <w:rPr>
          <w:sz w:val="15"/>
          <w:szCs w:val="15"/>
        </w:rPr>
        <w:t>Burrell, J., &amp; Fourcade, M. (2021). The society of algorithms. Annual Review of Sociology, 47, 213-237.</w:t>
      </w:r>
      <w:bookmarkEnd w:id="9"/>
    </w:p>
    <w:p w14:paraId="05527982" w14:textId="77777777" w:rsidR="00BC64E2" w:rsidRPr="00345C3B" w:rsidRDefault="00BC64E2" w:rsidP="00BC64E2">
      <w:pPr>
        <w:pStyle w:val="ab"/>
        <w:numPr>
          <w:ilvl w:val="0"/>
          <w:numId w:val="2"/>
        </w:numPr>
        <w:ind w:firstLineChars="0"/>
        <w:rPr>
          <w:sz w:val="15"/>
          <w:szCs w:val="15"/>
        </w:rPr>
      </w:pPr>
      <w:bookmarkStart w:id="10" w:name="_Ref166091454"/>
      <w:proofErr w:type="spellStart"/>
      <w:r w:rsidRPr="00345C3B">
        <w:rPr>
          <w:sz w:val="15"/>
          <w:szCs w:val="15"/>
        </w:rPr>
        <w:t>Gilardi</w:t>
      </w:r>
      <w:proofErr w:type="spellEnd"/>
      <w:r w:rsidRPr="00345C3B">
        <w:rPr>
          <w:sz w:val="15"/>
          <w:szCs w:val="15"/>
        </w:rPr>
        <w:t xml:space="preserve">, F., Alizadeh, M., &amp; </w:t>
      </w:r>
      <w:proofErr w:type="spellStart"/>
      <w:r w:rsidRPr="00345C3B">
        <w:rPr>
          <w:sz w:val="15"/>
          <w:szCs w:val="15"/>
        </w:rPr>
        <w:t>Kubli</w:t>
      </w:r>
      <w:proofErr w:type="spellEnd"/>
      <w:r w:rsidRPr="00345C3B">
        <w:rPr>
          <w:sz w:val="15"/>
          <w:szCs w:val="15"/>
        </w:rPr>
        <w:t xml:space="preserve">, M. (2023). </w:t>
      </w:r>
      <w:proofErr w:type="spellStart"/>
      <w:r w:rsidRPr="00345C3B">
        <w:rPr>
          <w:sz w:val="15"/>
          <w:szCs w:val="15"/>
        </w:rPr>
        <w:t>ChatGPT</w:t>
      </w:r>
      <w:proofErr w:type="spellEnd"/>
      <w:r w:rsidRPr="00345C3B">
        <w:rPr>
          <w:sz w:val="15"/>
          <w:szCs w:val="15"/>
        </w:rPr>
        <w:t xml:space="preserve"> outperforms crowd workers for text-annotation tasks. Proceedings of the National Academy of Sciences, 120(30), e2305016120.</w:t>
      </w:r>
      <w:bookmarkEnd w:id="10"/>
    </w:p>
    <w:p w14:paraId="480C1A1C" w14:textId="77777777" w:rsidR="00BC64E2" w:rsidRPr="00345C3B" w:rsidRDefault="00BC64E2" w:rsidP="00BC64E2">
      <w:pPr>
        <w:pStyle w:val="ab"/>
        <w:numPr>
          <w:ilvl w:val="0"/>
          <w:numId w:val="2"/>
        </w:numPr>
        <w:ind w:firstLineChars="0"/>
        <w:rPr>
          <w:sz w:val="15"/>
          <w:szCs w:val="15"/>
        </w:rPr>
      </w:pPr>
      <w:bookmarkStart w:id="11" w:name="_Ref166091482"/>
      <w:proofErr w:type="spellStart"/>
      <w:r w:rsidRPr="00345C3B">
        <w:rPr>
          <w:sz w:val="15"/>
          <w:szCs w:val="15"/>
        </w:rPr>
        <w:t>Ziems</w:t>
      </w:r>
      <w:proofErr w:type="spellEnd"/>
      <w:r w:rsidRPr="00345C3B">
        <w:rPr>
          <w:sz w:val="15"/>
          <w:szCs w:val="15"/>
        </w:rPr>
        <w:t xml:space="preserve">, C., Held, W., Shaikh, O., Chen, J., Zhang, Z., &amp; Yang, D. (2023). Can large language models transform computational social </w:t>
      </w:r>
      <w:proofErr w:type="gramStart"/>
      <w:r w:rsidRPr="00345C3B">
        <w:rPr>
          <w:sz w:val="15"/>
          <w:szCs w:val="15"/>
        </w:rPr>
        <w:t>science?.</w:t>
      </w:r>
      <w:proofErr w:type="gramEnd"/>
      <w:r w:rsidRPr="00345C3B">
        <w:rPr>
          <w:sz w:val="15"/>
          <w:szCs w:val="15"/>
        </w:rPr>
        <w:t xml:space="preserve"> Computational Linguistics, 1-53.</w:t>
      </w:r>
      <w:bookmarkEnd w:id="11"/>
    </w:p>
    <w:p w14:paraId="1352929F" w14:textId="77777777" w:rsidR="00BC64E2" w:rsidRPr="00345C3B" w:rsidRDefault="00BC64E2" w:rsidP="00BC64E2">
      <w:pPr>
        <w:pStyle w:val="ab"/>
        <w:numPr>
          <w:ilvl w:val="0"/>
          <w:numId w:val="2"/>
        </w:numPr>
        <w:ind w:firstLineChars="0"/>
        <w:rPr>
          <w:sz w:val="15"/>
          <w:szCs w:val="15"/>
        </w:rPr>
      </w:pPr>
      <w:bookmarkStart w:id="12" w:name="_Ref166091512"/>
      <w:r w:rsidRPr="00345C3B">
        <w:rPr>
          <w:sz w:val="15"/>
          <w:szCs w:val="15"/>
        </w:rPr>
        <w:t xml:space="preserve">Barbara Ribeiro, Robert </w:t>
      </w:r>
      <w:proofErr w:type="spellStart"/>
      <w:r w:rsidRPr="00345C3B">
        <w:rPr>
          <w:sz w:val="15"/>
          <w:szCs w:val="15"/>
        </w:rPr>
        <w:t>Meckin</w:t>
      </w:r>
      <w:proofErr w:type="spellEnd"/>
      <w:r w:rsidRPr="00345C3B">
        <w:rPr>
          <w:sz w:val="15"/>
          <w:szCs w:val="15"/>
        </w:rPr>
        <w:t xml:space="preserve">, Andrew Balmer, Philip </w:t>
      </w:r>
      <w:proofErr w:type="spellStart"/>
      <w:proofErr w:type="gramStart"/>
      <w:r w:rsidRPr="00345C3B">
        <w:rPr>
          <w:sz w:val="15"/>
          <w:szCs w:val="15"/>
        </w:rPr>
        <w:t>Shapira,The</w:t>
      </w:r>
      <w:proofErr w:type="spellEnd"/>
      <w:proofErr w:type="gramEnd"/>
      <w:r w:rsidRPr="00345C3B">
        <w:rPr>
          <w:sz w:val="15"/>
          <w:szCs w:val="15"/>
        </w:rPr>
        <w:t xml:space="preserve"> </w:t>
      </w:r>
      <w:proofErr w:type="spellStart"/>
      <w:r w:rsidRPr="00345C3B">
        <w:rPr>
          <w:sz w:val="15"/>
          <w:szCs w:val="15"/>
        </w:rPr>
        <w:t>digitalisation</w:t>
      </w:r>
      <w:proofErr w:type="spellEnd"/>
      <w:r w:rsidRPr="00345C3B">
        <w:rPr>
          <w:sz w:val="15"/>
          <w:szCs w:val="15"/>
        </w:rPr>
        <w:t xml:space="preserve"> paradox of everyday scientific </w:t>
      </w:r>
      <w:proofErr w:type="spellStart"/>
      <w:r w:rsidRPr="00345C3B">
        <w:rPr>
          <w:sz w:val="15"/>
          <w:szCs w:val="15"/>
        </w:rPr>
        <w:t>labour</w:t>
      </w:r>
      <w:proofErr w:type="spellEnd"/>
      <w:r w:rsidRPr="00345C3B">
        <w:rPr>
          <w:sz w:val="15"/>
          <w:szCs w:val="15"/>
        </w:rPr>
        <w:t xml:space="preserve">: How mundane knowledge work is amplified and diversified in the </w:t>
      </w:r>
      <w:proofErr w:type="spellStart"/>
      <w:r w:rsidRPr="00345C3B">
        <w:rPr>
          <w:sz w:val="15"/>
          <w:szCs w:val="15"/>
        </w:rPr>
        <w:t>biosciences,Research</w:t>
      </w:r>
      <w:proofErr w:type="spellEnd"/>
      <w:r w:rsidRPr="00345C3B">
        <w:rPr>
          <w:sz w:val="15"/>
          <w:szCs w:val="15"/>
        </w:rPr>
        <w:t xml:space="preserve"> </w:t>
      </w:r>
      <w:proofErr w:type="spellStart"/>
      <w:r w:rsidRPr="00345C3B">
        <w:rPr>
          <w:sz w:val="15"/>
          <w:szCs w:val="15"/>
        </w:rPr>
        <w:t>Policy,Volume</w:t>
      </w:r>
      <w:proofErr w:type="spellEnd"/>
      <w:r w:rsidRPr="00345C3B">
        <w:rPr>
          <w:sz w:val="15"/>
          <w:szCs w:val="15"/>
        </w:rPr>
        <w:t xml:space="preserve"> 52, Issue 1,2023,104607,ISSN 0048-7333,https://doi.org/10.1016/j.respol.2022.104607.\</w:t>
      </w:r>
      <w:bookmarkEnd w:id="12"/>
    </w:p>
    <w:p w14:paraId="61CF8732" w14:textId="77777777" w:rsidR="00BC64E2" w:rsidRPr="00345C3B" w:rsidRDefault="00BC64E2" w:rsidP="00BC64E2">
      <w:pPr>
        <w:pStyle w:val="ab"/>
        <w:numPr>
          <w:ilvl w:val="0"/>
          <w:numId w:val="2"/>
        </w:numPr>
        <w:ind w:firstLineChars="0"/>
        <w:rPr>
          <w:sz w:val="15"/>
          <w:szCs w:val="15"/>
        </w:rPr>
      </w:pPr>
      <w:bookmarkStart w:id="13" w:name="_Ref166091598"/>
      <w:r w:rsidRPr="00345C3B">
        <w:rPr>
          <w:sz w:val="15"/>
          <w:szCs w:val="15"/>
        </w:rPr>
        <w:t xml:space="preserve">Meta Fundamental AI Research Diplomacy Team (FAIR)† </w:t>
      </w:r>
      <w:proofErr w:type="gramStart"/>
      <w:r w:rsidRPr="00345C3B">
        <w:rPr>
          <w:sz w:val="15"/>
          <w:szCs w:val="15"/>
        </w:rPr>
        <w:t xml:space="preserve">et </w:t>
      </w:r>
      <w:proofErr w:type="spellStart"/>
      <w:r w:rsidRPr="00345C3B">
        <w:rPr>
          <w:sz w:val="15"/>
          <w:szCs w:val="15"/>
        </w:rPr>
        <w:t>al.,Human</w:t>
      </w:r>
      <w:proofErr w:type="spellEnd"/>
      <w:proofErr w:type="gramEnd"/>
      <w:r w:rsidRPr="00345C3B">
        <w:rPr>
          <w:sz w:val="15"/>
          <w:szCs w:val="15"/>
        </w:rPr>
        <w:t>-level play in the game of Diplomacy by combining language models with strategic reasoning.Science378,1067-1074(2022).</w:t>
      </w:r>
      <w:bookmarkEnd w:id="13"/>
    </w:p>
    <w:p w14:paraId="71827429" w14:textId="77777777" w:rsidR="00BC64E2" w:rsidRPr="00345C3B" w:rsidRDefault="00BC64E2" w:rsidP="00BC64E2">
      <w:pPr>
        <w:pStyle w:val="ab"/>
        <w:numPr>
          <w:ilvl w:val="0"/>
          <w:numId w:val="2"/>
        </w:numPr>
        <w:ind w:firstLineChars="0"/>
        <w:rPr>
          <w:sz w:val="15"/>
          <w:szCs w:val="15"/>
        </w:rPr>
      </w:pPr>
      <w:bookmarkStart w:id="14" w:name="_Ref166089064"/>
      <w:r w:rsidRPr="00345C3B">
        <w:rPr>
          <w:sz w:val="15"/>
          <w:szCs w:val="15"/>
        </w:rPr>
        <w:t xml:space="preserve">Joon Sung Park, Joseph O'Brien, Carrie Jun Cai, Meredith </w:t>
      </w:r>
      <w:proofErr w:type="spellStart"/>
      <w:r w:rsidRPr="00345C3B">
        <w:rPr>
          <w:sz w:val="15"/>
          <w:szCs w:val="15"/>
        </w:rPr>
        <w:t>Ringel</w:t>
      </w:r>
      <w:proofErr w:type="spellEnd"/>
      <w:r w:rsidRPr="00345C3B">
        <w:rPr>
          <w:sz w:val="15"/>
          <w:szCs w:val="15"/>
        </w:rPr>
        <w:t xml:space="preserve"> Morris, Percy Liang, and Michael S. Bernstein. 2023. Generative Agents: Interactive Simulacra of Human Behavior. In Proceedings of the 36th Annual ACM Symposium on User Interface Software and Technology (UIST '23). Association for Computing Machinery, New York, NY, USA, Article 2, 1–22. https://doi.org/10.1145/3586183.3606763</w:t>
      </w:r>
      <w:bookmarkEnd w:id="14"/>
    </w:p>
    <w:p w14:paraId="34AF316C" w14:textId="77777777" w:rsidR="00BC64E2" w:rsidRPr="00345C3B" w:rsidRDefault="00BC64E2" w:rsidP="00BC64E2">
      <w:pPr>
        <w:pStyle w:val="ab"/>
        <w:numPr>
          <w:ilvl w:val="0"/>
          <w:numId w:val="2"/>
        </w:numPr>
        <w:ind w:firstLineChars="0"/>
        <w:rPr>
          <w:sz w:val="15"/>
          <w:szCs w:val="15"/>
        </w:rPr>
      </w:pPr>
      <w:bookmarkStart w:id="15" w:name="_Ref166091638"/>
      <w:r w:rsidRPr="00345C3B">
        <w:rPr>
          <w:sz w:val="15"/>
          <w:szCs w:val="15"/>
        </w:rPr>
        <w:t>Igor Grossmann, Matthew Feinberg, Dawn C. Parker, Nicholas A. Christakis, Philip E. Tet- lock, and William A. Cunningham. AI and the transformation of social science research.</w:t>
      </w:r>
      <w:bookmarkEnd w:id="15"/>
    </w:p>
    <w:p w14:paraId="4007BEB2" w14:textId="77777777" w:rsidR="00BC64E2" w:rsidRPr="00345C3B" w:rsidRDefault="00BC64E2" w:rsidP="00BC64E2">
      <w:pPr>
        <w:pStyle w:val="ab"/>
        <w:numPr>
          <w:ilvl w:val="0"/>
          <w:numId w:val="2"/>
        </w:numPr>
        <w:ind w:firstLineChars="0"/>
        <w:rPr>
          <w:sz w:val="15"/>
          <w:szCs w:val="15"/>
        </w:rPr>
      </w:pPr>
      <w:bookmarkStart w:id="16" w:name="_Ref166091696"/>
      <w:r w:rsidRPr="00345C3B">
        <w:rPr>
          <w:sz w:val="15"/>
          <w:szCs w:val="15"/>
        </w:rPr>
        <w:t xml:space="preserve">Science, 380(6650):1108–1109, June 2023. </w:t>
      </w:r>
      <w:proofErr w:type="spellStart"/>
      <w:r w:rsidRPr="00345C3B">
        <w:rPr>
          <w:sz w:val="15"/>
          <w:szCs w:val="15"/>
        </w:rPr>
        <w:t>doi</w:t>
      </w:r>
      <w:proofErr w:type="spellEnd"/>
      <w:r w:rsidRPr="00345C3B">
        <w:rPr>
          <w:sz w:val="15"/>
          <w:szCs w:val="15"/>
        </w:rPr>
        <w:t>: 10.1126/</w:t>
      </w:r>
      <w:proofErr w:type="gramStart"/>
      <w:r w:rsidRPr="00345C3B">
        <w:rPr>
          <w:sz w:val="15"/>
          <w:szCs w:val="15"/>
        </w:rPr>
        <w:t>science.adi</w:t>
      </w:r>
      <w:proofErr w:type="gramEnd"/>
      <w:r w:rsidRPr="00345C3B">
        <w:rPr>
          <w:sz w:val="15"/>
          <w:szCs w:val="15"/>
        </w:rPr>
        <w:t>1778.</w:t>
      </w:r>
      <w:bookmarkEnd w:id="16"/>
    </w:p>
    <w:p w14:paraId="042B90EE" w14:textId="77777777" w:rsidR="00BC64E2" w:rsidRPr="00345C3B" w:rsidRDefault="00BC64E2" w:rsidP="00BC64E2">
      <w:pPr>
        <w:pStyle w:val="ab"/>
        <w:numPr>
          <w:ilvl w:val="0"/>
          <w:numId w:val="2"/>
        </w:numPr>
        <w:ind w:firstLineChars="0"/>
        <w:rPr>
          <w:sz w:val="15"/>
          <w:szCs w:val="15"/>
        </w:rPr>
      </w:pPr>
      <w:bookmarkStart w:id="17" w:name="_Ref166091711"/>
      <w:proofErr w:type="spellStart"/>
      <w:r w:rsidRPr="00345C3B">
        <w:rPr>
          <w:sz w:val="15"/>
          <w:szCs w:val="15"/>
        </w:rPr>
        <w:t>Spirling</w:t>
      </w:r>
      <w:proofErr w:type="spellEnd"/>
      <w:r w:rsidRPr="00345C3B">
        <w:rPr>
          <w:sz w:val="15"/>
          <w:szCs w:val="15"/>
        </w:rPr>
        <w:t>, A. (2023). Why open-source generative AI models are an ethical way forward for science. Nature, 616(7957), 413-413.</w:t>
      </w:r>
      <w:bookmarkEnd w:id="17"/>
    </w:p>
    <w:p w14:paraId="16639AE8" w14:textId="77777777" w:rsidR="00BC64E2" w:rsidRPr="00345C3B" w:rsidRDefault="00BC64E2" w:rsidP="00BC64E2">
      <w:pPr>
        <w:pStyle w:val="ab"/>
        <w:numPr>
          <w:ilvl w:val="0"/>
          <w:numId w:val="2"/>
        </w:numPr>
        <w:ind w:firstLineChars="0"/>
        <w:rPr>
          <w:sz w:val="15"/>
          <w:szCs w:val="15"/>
        </w:rPr>
      </w:pPr>
      <w:bookmarkStart w:id="18" w:name="_Ref166091724"/>
      <w:r w:rsidRPr="00345C3B">
        <w:rPr>
          <w:sz w:val="15"/>
          <w:szCs w:val="15"/>
        </w:rPr>
        <w:t xml:space="preserve">Federico Bianchi, </w:t>
      </w:r>
      <w:proofErr w:type="spellStart"/>
      <w:r w:rsidRPr="00345C3B">
        <w:rPr>
          <w:sz w:val="15"/>
          <w:szCs w:val="15"/>
        </w:rPr>
        <w:t>Pratyusha</w:t>
      </w:r>
      <w:proofErr w:type="spellEnd"/>
      <w:r w:rsidRPr="00345C3B">
        <w:rPr>
          <w:sz w:val="15"/>
          <w:szCs w:val="15"/>
        </w:rPr>
        <w:t xml:space="preserve"> </w:t>
      </w:r>
      <w:proofErr w:type="spellStart"/>
      <w:r w:rsidRPr="00345C3B">
        <w:rPr>
          <w:sz w:val="15"/>
          <w:szCs w:val="15"/>
        </w:rPr>
        <w:t>Kalluri</w:t>
      </w:r>
      <w:proofErr w:type="spellEnd"/>
      <w:r w:rsidRPr="00345C3B">
        <w:rPr>
          <w:sz w:val="15"/>
          <w:szCs w:val="15"/>
        </w:rPr>
        <w:t xml:space="preserve">, </w:t>
      </w:r>
      <w:proofErr w:type="spellStart"/>
      <w:r w:rsidRPr="00345C3B">
        <w:rPr>
          <w:sz w:val="15"/>
          <w:szCs w:val="15"/>
        </w:rPr>
        <w:t>Esin</w:t>
      </w:r>
      <w:proofErr w:type="spellEnd"/>
      <w:r w:rsidRPr="00345C3B">
        <w:rPr>
          <w:sz w:val="15"/>
          <w:szCs w:val="15"/>
        </w:rPr>
        <w:t xml:space="preserve"> </w:t>
      </w:r>
      <w:proofErr w:type="spellStart"/>
      <w:r w:rsidRPr="00345C3B">
        <w:rPr>
          <w:sz w:val="15"/>
          <w:szCs w:val="15"/>
        </w:rPr>
        <w:t>Durmus</w:t>
      </w:r>
      <w:proofErr w:type="spellEnd"/>
      <w:r w:rsidRPr="00345C3B">
        <w:rPr>
          <w:sz w:val="15"/>
          <w:szCs w:val="15"/>
        </w:rPr>
        <w:t xml:space="preserve">, Faisal </w:t>
      </w:r>
      <w:proofErr w:type="spellStart"/>
      <w:r w:rsidRPr="00345C3B">
        <w:rPr>
          <w:sz w:val="15"/>
          <w:szCs w:val="15"/>
        </w:rPr>
        <w:t>Ladhak</w:t>
      </w:r>
      <w:proofErr w:type="spellEnd"/>
      <w:r w:rsidRPr="00345C3B">
        <w:rPr>
          <w:sz w:val="15"/>
          <w:szCs w:val="15"/>
        </w:rPr>
        <w:t xml:space="preserve">, Myra Cheng, Debora </w:t>
      </w:r>
      <w:proofErr w:type="spellStart"/>
      <w:r w:rsidRPr="00345C3B">
        <w:rPr>
          <w:sz w:val="15"/>
          <w:szCs w:val="15"/>
        </w:rPr>
        <w:t>Nozza</w:t>
      </w:r>
      <w:proofErr w:type="spellEnd"/>
      <w:r w:rsidRPr="00345C3B">
        <w:rPr>
          <w:sz w:val="15"/>
          <w:szCs w:val="15"/>
        </w:rPr>
        <w:t xml:space="preserve">, </w:t>
      </w:r>
      <w:proofErr w:type="spellStart"/>
      <w:r w:rsidRPr="00345C3B">
        <w:rPr>
          <w:sz w:val="15"/>
          <w:szCs w:val="15"/>
        </w:rPr>
        <w:t>Tatsunori</w:t>
      </w:r>
      <w:proofErr w:type="spellEnd"/>
      <w:r w:rsidRPr="00345C3B">
        <w:rPr>
          <w:sz w:val="15"/>
          <w:szCs w:val="15"/>
        </w:rPr>
        <w:t xml:space="preserve"> Hashimoto, Dan </w:t>
      </w:r>
      <w:proofErr w:type="spellStart"/>
      <w:r w:rsidRPr="00345C3B">
        <w:rPr>
          <w:sz w:val="15"/>
          <w:szCs w:val="15"/>
        </w:rPr>
        <w:t>Jurafsky</w:t>
      </w:r>
      <w:proofErr w:type="spellEnd"/>
      <w:r w:rsidRPr="00345C3B">
        <w:rPr>
          <w:sz w:val="15"/>
          <w:szCs w:val="15"/>
        </w:rPr>
        <w:t xml:space="preserve">, James Zou, and Aylin </w:t>
      </w:r>
      <w:proofErr w:type="spellStart"/>
      <w:r w:rsidRPr="00345C3B">
        <w:rPr>
          <w:sz w:val="15"/>
          <w:szCs w:val="15"/>
        </w:rPr>
        <w:t>Caliskan</w:t>
      </w:r>
      <w:proofErr w:type="spellEnd"/>
      <w:r w:rsidRPr="00345C3B">
        <w:rPr>
          <w:sz w:val="15"/>
          <w:szCs w:val="15"/>
        </w:rPr>
        <w:t xml:space="preserve">. 2023. Easily Accessible Text-to-Image Generation Amplifies Demographic Stereotypes </w:t>
      </w:r>
      <w:proofErr w:type="gramStart"/>
      <w:r w:rsidRPr="00345C3B">
        <w:rPr>
          <w:sz w:val="15"/>
          <w:szCs w:val="15"/>
        </w:rPr>
        <w:t>at Large</w:t>
      </w:r>
      <w:proofErr w:type="gramEnd"/>
      <w:r w:rsidRPr="00345C3B">
        <w:rPr>
          <w:sz w:val="15"/>
          <w:szCs w:val="15"/>
        </w:rPr>
        <w:t xml:space="preserve"> Scale. In Proceedings of the 2023 ACM Conference on Fairness, Accountability, and Transparency (</w:t>
      </w:r>
      <w:proofErr w:type="spellStart"/>
      <w:r w:rsidRPr="00345C3B">
        <w:rPr>
          <w:sz w:val="15"/>
          <w:szCs w:val="15"/>
        </w:rPr>
        <w:t>FAccT</w:t>
      </w:r>
      <w:proofErr w:type="spellEnd"/>
      <w:r w:rsidRPr="00345C3B">
        <w:rPr>
          <w:sz w:val="15"/>
          <w:szCs w:val="15"/>
        </w:rPr>
        <w:t xml:space="preserve"> '23). Association for Computing Machinery, New York, NY, USA, 1493–1504. https://doi.org/10.1145/3593013.3594095</w:t>
      </w:r>
      <w:bookmarkEnd w:id="18"/>
    </w:p>
    <w:p w14:paraId="063A82B6" w14:textId="77777777" w:rsidR="00BC64E2" w:rsidRPr="00345C3B" w:rsidRDefault="00BC64E2" w:rsidP="00BC64E2">
      <w:pPr>
        <w:pStyle w:val="ab"/>
        <w:numPr>
          <w:ilvl w:val="0"/>
          <w:numId w:val="2"/>
        </w:numPr>
        <w:ind w:firstLineChars="0"/>
        <w:rPr>
          <w:sz w:val="15"/>
          <w:szCs w:val="15"/>
        </w:rPr>
      </w:pPr>
      <w:bookmarkStart w:id="19" w:name="_Ref166091755"/>
      <w:r w:rsidRPr="00345C3B">
        <w:rPr>
          <w:sz w:val="15"/>
          <w:szCs w:val="15"/>
        </w:rPr>
        <w:t xml:space="preserve">Jon Kleinberg, </w:t>
      </w:r>
      <w:proofErr w:type="spellStart"/>
      <w:r w:rsidRPr="00345C3B">
        <w:rPr>
          <w:sz w:val="15"/>
          <w:szCs w:val="15"/>
        </w:rPr>
        <w:t>Himabindu</w:t>
      </w:r>
      <w:proofErr w:type="spellEnd"/>
      <w:r w:rsidRPr="00345C3B">
        <w:rPr>
          <w:sz w:val="15"/>
          <w:szCs w:val="15"/>
        </w:rPr>
        <w:t xml:space="preserve"> </w:t>
      </w:r>
      <w:proofErr w:type="spellStart"/>
      <w:r w:rsidRPr="00345C3B">
        <w:rPr>
          <w:sz w:val="15"/>
          <w:szCs w:val="15"/>
        </w:rPr>
        <w:t>Lakkaraju</w:t>
      </w:r>
      <w:proofErr w:type="spellEnd"/>
      <w:r w:rsidRPr="00345C3B">
        <w:rPr>
          <w:sz w:val="15"/>
          <w:szCs w:val="15"/>
        </w:rPr>
        <w:t xml:space="preserve">, Jure </w:t>
      </w:r>
      <w:proofErr w:type="spellStart"/>
      <w:r w:rsidRPr="00345C3B">
        <w:rPr>
          <w:sz w:val="15"/>
          <w:szCs w:val="15"/>
        </w:rPr>
        <w:t>Leskovec</w:t>
      </w:r>
      <w:proofErr w:type="spellEnd"/>
      <w:r w:rsidRPr="00345C3B">
        <w:rPr>
          <w:sz w:val="15"/>
          <w:szCs w:val="15"/>
        </w:rPr>
        <w:t xml:space="preserve">, Jens Ludwig, </w:t>
      </w:r>
      <w:proofErr w:type="spellStart"/>
      <w:r w:rsidRPr="00345C3B">
        <w:rPr>
          <w:sz w:val="15"/>
          <w:szCs w:val="15"/>
        </w:rPr>
        <w:t>Sendhil</w:t>
      </w:r>
      <w:proofErr w:type="spellEnd"/>
      <w:r w:rsidRPr="00345C3B">
        <w:rPr>
          <w:sz w:val="15"/>
          <w:szCs w:val="15"/>
        </w:rPr>
        <w:t xml:space="preserve"> Mullainathan, Human Decisions and Machine Predictions, The Quarterly Journal of Economics, Volume 133, Issue 1, February 2018, Pages237–293, https://doi.org/10.1093/qje/qjx032</w:t>
      </w:r>
      <w:bookmarkEnd w:id="19"/>
    </w:p>
    <w:p w14:paraId="0DB53E16" w14:textId="77777777" w:rsidR="00BC64E2" w:rsidRPr="00345C3B" w:rsidRDefault="00BC64E2" w:rsidP="00BC64E2">
      <w:pPr>
        <w:pStyle w:val="ab"/>
        <w:numPr>
          <w:ilvl w:val="0"/>
          <w:numId w:val="2"/>
        </w:numPr>
        <w:ind w:firstLineChars="0"/>
        <w:rPr>
          <w:sz w:val="15"/>
          <w:szCs w:val="15"/>
        </w:rPr>
      </w:pPr>
      <w:r w:rsidRPr="00345C3B">
        <w:rPr>
          <w:sz w:val="15"/>
          <w:szCs w:val="15"/>
        </w:rPr>
        <w:t xml:space="preserve">Emily M. Bender, </w:t>
      </w:r>
      <w:proofErr w:type="spellStart"/>
      <w:r w:rsidRPr="00345C3B">
        <w:rPr>
          <w:sz w:val="15"/>
          <w:szCs w:val="15"/>
        </w:rPr>
        <w:t>Timnit</w:t>
      </w:r>
      <w:proofErr w:type="spellEnd"/>
      <w:r w:rsidRPr="00345C3B">
        <w:rPr>
          <w:sz w:val="15"/>
          <w:szCs w:val="15"/>
        </w:rPr>
        <w:t xml:space="preserve"> </w:t>
      </w:r>
      <w:proofErr w:type="spellStart"/>
      <w:r w:rsidRPr="00345C3B">
        <w:rPr>
          <w:sz w:val="15"/>
          <w:szCs w:val="15"/>
        </w:rPr>
        <w:t>Gebru</w:t>
      </w:r>
      <w:proofErr w:type="spellEnd"/>
      <w:r w:rsidRPr="00345C3B">
        <w:rPr>
          <w:sz w:val="15"/>
          <w:szCs w:val="15"/>
        </w:rPr>
        <w:t xml:space="preserve">, Angelina McMillan-Major, and </w:t>
      </w:r>
      <w:proofErr w:type="spellStart"/>
      <w:r w:rsidRPr="00345C3B">
        <w:rPr>
          <w:sz w:val="15"/>
          <w:szCs w:val="15"/>
        </w:rPr>
        <w:t>Shmargaret</w:t>
      </w:r>
      <w:proofErr w:type="spellEnd"/>
      <w:r w:rsidRPr="00345C3B">
        <w:rPr>
          <w:sz w:val="15"/>
          <w:szCs w:val="15"/>
        </w:rPr>
        <w:t xml:space="preserve"> </w:t>
      </w:r>
      <w:proofErr w:type="spellStart"/>
      <w:r w:rsidRPr="00345C3B">
        <w:rPr>
          <w:sz w:val="15"/>
          <w:szCs w:val="15"/>
        </w:rPr>
        <w:t>Shmitchell</w:t>
      </w:r>
      <w:proofErr w:type="spellEnd"/>
      <w:r w:rsidRPr="00345C3B">
        <w:rPr>
          <w:sz w:val="15"/>
          <w:szCs w:val="15"/>
        </w:rPr>
        <w:t xml:space="preserve">. 2021. On the Dangers of Stochastic Parrots: Can Language Models Be Too Big? </w:t>
      </w:r>
      <w:r w:rsidRPr="00345C3B">
        <w:rPr>
          <w:rFonts w:ascii="Segoe UI Emoji" w:hAnsi="Segoe UI Emoji" w:cs="Segoe UI Emoji"/>
          <w:sz w:val="15"/>
          <w:szCs w:val="15"/>
        </w:rPr>
        <w:t>🦜</w:t>
      </w:r>
      <w:r w:rsidRPr="00345C3B">
        <w:rPr>
          <w:sz w:val="15"/>
          <w:szCs w:val="15"/>
        </w:rPr>
        <w:t>. In Proceedings of the 2021 ACM Conference on Fairness, Accountability, and Transparency (</w:t>
      </w:r>
      <w:proofErr w:type="spellStart"/>
      <w:r w:rsidRPr="00345C3B">
        <w:rPr>
          <w:sz w:val="15"/>
          <w:szCs w:val="15"/>
        </w:rPr>
        <w:t>FAccT</w:t>
      </w:r>
      <w:proofErr w:type="spellEnd"/>
      <w:r w:rsidRPr="00345C3B">
        <w:rPr>
          <w:sz w:val="15"/>
          <w:szCs w:val="15"/>
        </w:rPr>
        <w:t xml:space="preserve"> '21). Association for Computing Machinery, New York, NY, USA, 610–623. https://doi.org/10.1145/3442188.3445922</w:t>
      </w:r>
    </w:p>
    <w:p w14:paraId="7D1B8DC8" w14:textId="77777777" w:rsidR="00BC64E2" w:rsidRPr="00345C3B" w:rsidRDefault="00BC64E2" w:rsidP="00BC64E2">
      <w:pPr>
        <w:pStyle w:val="ab"/>
        <w:numPr>
          <w:ilvl w:val="0"/>
          <w:numId w:val="2"/>
        </w:numPr>
        <w:ind w:firstLineChars="0"/>
        <w:rPr>
          <w:sz w:val="15"/>
          <w:szCs w:val="15"/>
        </w:rPr>
      </w:pPr>
      <w:bookmarkStart w:id="20" w:name="_Ref166091943"/>
      <w:r w:rsidRPr="00345C3B">
        <w:rPr>
          <w:sz w:val="15"/>
          <w:szCs w:val="15"/>
        </w:rPr>
        <w:t>Wirtz J, Kunz W H, Hartley N, et al. Corporate digital responsibility in service firms and their ecosystems[J]. Journal of Service Research, 2023, 26(2): 173-190.</w:t>
      </w:r>
      <w:bookmarkEnd w:id="20"/>
    </w:p>
    <w:p w14:paraId="251B2FEA" w14:textId="77777777" w:rsidR="00BC64E2" w:rsidRPr="00345C3B" w:rsidRDefault="00BC64E2" w:rsidP="00BC64E2">
      <w:pPr>
        <w:pStyle w:val="ab"/>
        <w:numPr>
          <w:ilvl w:val="0"/>
          <w:numId w:val="2"/>
        </w:numPr>
        <w:ind w:firstLineChars="0"/>
        <w:rPr>
          <w:sz w:val="15"/>
          <w:szCs w:val="15"/>
        </w:rPr>
      </w:pPr>
      <w:r w:rsidRPr="00345C3B">
        <w:rPr>
          <w:sz w:val="15"/>
          <w:szCs w:val="15"/>
        </w:rPr>
        <w:t xml:space="preserve">Nadeem M. Identifying depression on Twitter[J]. </w:t>
      </w:r>
      <w:proofErr w:type="spellStart"/>
      <w:r w:rsidRPr="00345C3B">
        <w:rPr>
          <w:sz w:val="15"/>
          <w:szCs w:val="15"/>
        </w:rPr>
        <w:t>ar</w:t>
      </w:r>
      <w:proofErr w:type="spellEnd"/>
      <w:r w:rsidRPr="00345C3B">
        <w:rPr>
          <w:sz w:val="15"/>
          <w:szCs w:val="15"/>
        </w:rPr>
        <w:t xml:space="preserve">**v preprint </w:t>
      </w:r>
      <w:proofErr w:type="spellStart"/>
      <w:r w:rsidRPr="00345C3B">
        <w:rPr>
          <w:sz w:val="15"/>
          <w:szCs w:val="15"/>
        </w:rPr>
        <w:t>ar</w:t>
      </w:r>
      <w:proofErr w:type="spellEnd"/>
      <w:r w:rsidRPr="00345C3B">
        <w:rPr>
          <w:sz w:val="15"/>
          <w:szCs w:val="15"/>
        </w:rPr>
        <w:t>**v:1607.07384, 2016.</w:t>
      </w:r>
    </w:p>
    <w:p w14:paraId="1F09DA09" w14:textId="77777777" w:rsidR="00BC64E2" w:rsidRPr="00345C3B" w:rsidRDefault="00BC64E2" w:rsidP="00BC64E2">
      <w:pPr>
        <w:pStyle w:val="ab"/>
        <w:numPr>
          <w:ilvl w:val="0"/>
          <w:numId w:val="2"/>
        </w:numPr>
        <w:ind w:firstLineChars="0"/>
        <w:rPr>
          <w:sz w:val="15"/>
          <w:szCs w:val="15"/>
        </w:rPr>
      </w:pPr>
      <w:bookmarkStart w:id="21" w:name="_Ref166092037"/>
      <w:r w:rsidRPr="00345C3B">
        <w:rPr>
          <w:sz w:val="15"/>
          <w:szCs w:val="15"/>
        </w:rPr>
        <w:t xml:space="preserve">Zhang Y, </w:t>
      </w:r>
      <w:proofErr w:type="spellStart"/>
      <w:r w:rsidRPr="00345C3B">
        <w:rPr>
          <w:sz w:val="15"/>
          <w:szCs w:val="15"/>
        </w:rPr>
        <w:t>Lyu</w:t>
      </w:r>
      <w:proofErr w:type="spellEnd"/>
      <w:r w:rsidRPr="00345C3B">
        <w:rPr>
          <w:sz w:val="15"/>
          <w:szCs w:val="15"/>
        </w:rPr>
        <w:t xml:space="preserve"> H, Liu Y, et al. Monitoring depression trends on Twitter during the COVID-19 pandemic: observational study[J]. JMIR </w:t>
      </w:r>
      <w:proofErr w:type="spellStart"/>
      <w:r w:rsidRPr="00345C3B">
        <w:rPr>
          <w:sz w:val="15"/>
          <w:szCs w:val="15"/>
        </w:rPr>
        <w:t>infodemiology</w:t>
      </w:r>
      <w:proofErr w:type="spellEnd"/>
      <w:r w:rsidRPr="00345C3B">
        <w:rPr>
          <w:sz w:val="15"/>
          <w:szCs w:val="15"/>
        </w:rPr>
        <w:t>, 2021, 1(1): e26769.</w:t>
      </w:r>
      <w:bookmarkEnd w:id="21"/>
    </w:p>
    <w:p w14:paraId="57FE3D52" w14:textId="77777777" w:rsidR="00BC64E2" w:rsidRPr="00345C3B" w:rsidRDefault="00BC64E2" w:rsidP="00BC64E2">
      <w:pPr>
        <w:pStyle w:val="ab"/>
        <w:numPr>
          <w:ilvl w:val="0"/>
          <w:numId w:val="2"/>
        </w:numPr>
        <w:ind w:firstLineChars="0"/>
        <w:rPr>
          <w:sz w:val="15"/>
          <w:szCs w:val="15"/>
        </w:rPr>
      </w:pPr>
      <w:bookmarkStart w:id="22" w:name="_Ref166092048"/>
      <w:r w:rsidRPr="00345C3B">
        <w:rPr>
          <w:sz w:val="15"/>
          <w:szCs w:val="15"/>
        </w:rPr>
        <w:t>Alex S B, Babu B P, Mary L. Utterance and syllable level prosodic features for automatic emotion recognition[C]//2018 IEEE Recent Advances in Intelligent Computational Systems (RAICS). IEEE, 2018: 31-35.</w:t>
      </w:r>
      <w:bookmarkEnd w:id="22"/>
    </w:p>
    <w:p w14:paraId="4F835984" w14:textId="77777777" w:rsidR="00BC64E2" w:rsidRPr="00345C3B" w:rsidRDefault="00BC64E2" w:rsidP="00BC64E2">
      <w:pPr>
        <w:pStyle w:val="ab"/>
        <w:numPr>
          <w:ilvl w:val="0"/>
          <w:numId w:val="2"/>
        </w:numPr>
        <w:ind w:firstLineChars="0"/>
        <w:rPr>
          <w:sz w:val="15"/>
          <w:szCs w:val="15"/>
        </w:rPr>
      </w:pPr>
      <w:bookmarkStart w:id="23" w:name="_Ref166092096"/>
      <w:r w:rsidRPr="00345C3B">
        <w:rPr>
          <w:sz w:val="15"/>
          <w:szCs w:val="15"/>
        </w:rPr>
        <w:t>Li Q, Zhan S, Xu L, et al. Facial micro-expression recognition based on the fusion of deep learning and enhanced optical flow[J]. Multimedia Tools and Applications, 2019, 78: 29307-29322.</w:t>
      </w:r>
      <w:bookmarkEnd w:id="23"/>
    </w:p>
    <w:p w14:paraId="7D0DF7EA" w14:textId="77777777" w:rsidR="00BC64E2" w:rsidRPr="00345C3B" w:rsidRDefault="00BC64E2" w:rsidP="00BC64E2">
      <w:pPr>
        <w:pStyle w:val="ab"/>
        <w:numPr>
          <w:ilvl w:val="0"/>
          <w:numId w:val="2"/>
        </w:numPr>
        <w:ind w:firstLineChars="0"/>
        <w:rPr>
          <w:sz w:val="15"/>
          <w:szCs w:val="15"/>
        </w:rPr>
      </w:pPr>
      <w:bookmarkStart w:id="24" w:name="_Ref166092174"/>
      <w:r w:rsidRPr="00345C3B">
        <w:rPr>
          <w:sz w:val="15"/>
          <w:szCs w:val="15"/>
        </w:rPr>
        <w:t xml:space="preserve">Handley T E, </w:t>
      </w:r>
      <w:proofErr w:type="spellStart"/>
      <w:r w:rsidRPr="00345C3B">
        <w:rPr>
          <w:sz w:val="15"/>
          <w:szCs w:val="15"/>
        </w:rPr>
        <w:t>Hiles</w:t>
      </w:r>
      <w:proofErr w:type="spellEnd"/>
      <w:r w:rsidRPr="00345C3B">
        <w:rPr>
          <w:sz w:val="15"/>
          <w:szCs w:val="15"/>
        </w:rPr>
        <w:t xml:space="preserve"> S A, </w:t>
      </w:r>
      <w:proofErr w:type="spellStart"/>
      <w:r w:rsidRPr="00345C3B">
        <w:rPr>
          <w:sz w:val="15"/>
          <w:szCs w:val="15"/>
        </w:rPr>
        <w:t>Inder</w:t>
      </w:r>
      <w:proofErr w:type="spellEnd"/>
      <w:r w:rsidRPr="00345C3B">
        <w:rPr>
          <w:sz w:val="15"/>
          <w:szCs w:val="15"/>
        </w:rPr>
        <w:t xml:space="preserve"> K J, et al. Predictors of suicidal ideation in older people: a decision tree analysis[J]. The American Journal of Geriatric Psychiatry, 2014, 22(11): 1325-1335.</w:t>
      </w:r>
      <w:bookmarkEnd w:id="24"/>
    </w:p>
    <w:p w14:paraId="1BECB97B" w14:textId="77777777" w:rsidR="00BC64E2" w:rsidRPr="00345C3B" w:rsidRDefault="00BC64E2" w:rsidP="00BC64E2">
      <w:pPr>
        <w:pStyle w:val="ab"/>
        <w:numPr>
          <w:ilvl w:val="0"/>
          <w:numId w:val="2"/>
        </w:numPr>
        <w:ind w:firstLineChars="0"/>
        <w:rPr>
          <w:sz w:val="15"/>
          <w:szCs w:val="15"/>
        </w:rPr>
      </w:pPr>
      <w:bookmarkStart w:id="25" w:name="_Ref166092223"/>
      <w:proofErr w:type="spellStart"/>
      <w:r w:rsidRPr="00345C3B">
        <w:rPr>
          <w:sz w:val="15"/>
          <w:szCs w:val="15"/>
        </w:rPr>
        <w:t>Rampisela</w:t>
      </w:r>
      <w:proofErr w:type="spellEnd"/>
      <w:r w:rsidRPr="00345C3B">
        <w:rPr>
          <w:sz w:val="15"/>
          <w:szCs w:val="15"/>
        </w:rPr>
        <w:t xml:space="preserve"> T V, Rustam Z. Classification of schizophrenia data using support vector machine (SVM)[C]//Journal of Physics: Conference Series. IOP Publishing, 2018, 1108: 012044.</w:t>
      </w:r>
      <w:bookmarkEnd w:id="25"/>
    </w:p>
    <w:p w14:paraId="639465B2" w14:textId="77777777" w:rsidR="00BC64E2" w:rsidRPr="00345C3B" w:rsidRDefault="00BC64E2" w:rsidP="00BC64E2">
      <w:pPr>
        <w:pStyle w:val="ab"/>
        <w:numPr>
          <w:ilvl w:val="0"/>
          <w:numId w:val="2"/>
        </w:numPr>
        <w:ind w:firstLineChars="0"/>
        <w:rPr>
          <w:sz w:val="15"/>
          <w:szCs w:val="15"/>
        </w:rPr>
      </w:pPr>
      <w:bookmarkStart w:id="26" w:name="_Ref166092235"/>
      <w:r w:rsidRPr="00345C3B">
        <w:rPr>
          <w:sz w:val="15"/>
          <w:szCs w:val="15"/>
        </w:rPr>
        <w:t>Franklin J C, Ribeiro J D, Fox K R, et al. Risk factors for suicidal thoughts and behaviors: A meta-analysis of 50 years of research[J]. Psychological bulletin, 2017, 143(2): 187.</w:t>
      </w:r>
      <w:bookmarkEnd w:id="26"/>
    </w:p>
    <w:p w14:paraId="4F0E387A" w14:textId="77777777" w:rsidR="00BC64E2" w:rsidRPr="00345C3B" w:rsidRDefault="00BC64E2" w:rsidP="00BC64E2">
      <w:pPr>
        <w:pStyle w:val="ab"/>
        <w:numPr>
          <w:ilvl w:val="0"/>
          <w:numId w:val="2"/>
        </w:numPr>
        <w:ind w:firstLineChars="0"/>
        <w:rPr>
          <w:sz w:val="15"/>
          <w:szCs w:val="15"/>
        </w:rPr>
      </w:pPr>
      <w:bookmarkStart w:id="27" w:name="_Ref166092309"/>
      <w:r w:rsidRPr="00345C3B">
        <w:rPr>
          <w:sz w:val="15"/>
          <w:szCs w:val="15"/>
        </w:rPr>
        <w:t>Wang, **</w:t>
      </w:r>
      <w:proofErr w:type="spellStart"/>
      <w:r w:rsidRPr="00345C3B">
        <w:rPr>
          <w:sz w:val="15"/>
          <w:szCs w:val="15"/>
        </w:rPr>
        <w:t>ao</w:t>
      </w:r>
      <w:proofErr w:type="spellEnd"/>
      <w:r w:rsidRPr="00345C3B">
        <w:rPr>
          <w:sz w:val="15"/>
          <w:szCs w:val="15"/>
        </w:rPr>
        <w:t xml:space="preserve">-Wei, Dan </w:t>
      </w:r>
      <w:proofErr w:type="spellStart"/>
      <w:r w:rsidRPr="00345C3B">
        <w:rPr>
          <w:sz w:val="15"/>
          <w:szCs w:val="15"/>
        </w:rPr>
        <w:t>Nie</w:t>
      </w:r>
      <w:proofErr w:type="spellEnd"/>
      <w:r w:rsidRPr="00345C3B">
        <w:rPr>
          <w:sz w:val="15"/>
          <w:szCs w:val="15"/>
        </w:rPr>
        <w:t>, and Bao-Liang Lu. "Emotional state classification from EEG data using machine learning approach." Neurocomputing 129 (2014): 94-106.</w:t>
      </w:r>
      <w:bookmarkEnd w:id="27"/>
    </w:p>
    <w:p w14:paraId="6F997FDA" w14:textId="77777777" w:rsidR="00BC64E2" w:rsidRPr="00345C3B" w:rsidRDefault="00BC64E2" w:rsidP="00BC64E2">
      <w:pPr>
        <w:pStyle w:val="ab"/>
        <w:numPr>
          <w:ilvl w:val="0"/>
          <w:numId w:val="2"/>
        </w:numPr>
        <w:ind w:firstLineChars="0"/>
        <w:rPr>
          <w:sz w:val="15"/>
          <w:szCs w:val="15"/>
        </w:rPr>
      </w:pPr>
      <w:bookmarkStart w:id="28" w:name="_Ref166092338"/>
      <w:r w:rsidRPr="00345C3B">
        <w:rPr>
          <w:sz w:val="15"/>
          <w:szCs w:val="15"/>
        </w:rPr>
        <w:t xml:space="preserve">Dwyer, Dominic B., Peter </w:t>
      </w:r>
      <w:proofErr w:type="spellStart"/>
      <w:r w:rsidRPr="00345C3B">
        <w:rPr>
          <w:sz w:val="15"/>
          <w:szCs w:val="15"/>
        </w:rPr>
        <w:t>Falkai</w:t>
      </w:r>
      <w:proofErr w:type="spellEnd"/>
      <w:r w:rsidRPr="00345C3B">
        <w:rPr>
          <w:sz w:val="15"/>
          <w:szCs w:val="15"/>
        </w:rPr>
        <w:t xml:space="preserve">, and Nikolaos </w:t>
      </w:r>
      <w:proofErr w:type="spellStart"/>
      <w:r w:rsidRPr="00345C3B">
        <w:rPr>
          <w:sz w:val="15"/>
          <w:szCs w:val="15"/>
        </w:rPr>
        <w:t>Koutsouleris</w:t>
      </w:r>
      <w:proofErr w:type="spellEnd"/>
      <w:r w:rsidRPr="00345C3B">
        <w:rPr>
          <w:sz w:val="15"/>
          <w:szCs w:val="15"/>
        </w:rPr>
        <w:t>. "Machine learning approaches for clinical psychology and psychiatry." Annual review of clinical psychology 14 (2018): 91-118.</w:t>
      </w:r>
      <w:bookmarkEnd w:id="28"/>
    </w:p>
    <w:p w14:paraId="6ECABEBC" w14:textId="77777777" w:rsidR="00BC64E2" w:rsidRPr="00345C3B" w:rsidRDefault="00BC64E2" w:rsidP="00BC64E2">
      <w:pPr>
        <w:pStyle w:val="ab"/>
        <w:numPr>
          <w:ilvl w:val="0"/>
          <w:numId w:val="2"/>
        </w:numPr>
        <w:ind w:firstLineChars="0"/>
        <w:rPr>
          <w:sz w:val="15"/>
          <w:szCs w:val="15"/>
        </w:rPr>
      </w:pPr>
      <w:bookmarkStart w:id="29" w:name="_Ref166092421"/>
      <w:proofErr w:type="spellStart"/>
      <w:r w:rsidRPr="00345C3B">
        <w:rPr>
          <w:sz w:val="15"/>
          <w:szCs w:val="15"/>
        </w:rPr>
        <w:t>Habicht</w:t>
      </w:r>
      <w:proofErr w:type="spellEnd"/>
      <w:r w:rsidRPr="00345C3B">
        <w:rPr>
          <w:sz w:val="15"/>
          <w:szCs w:val="15"/>
        </w:rPr>
        <w:t xml:space="preserve"> J, Viswanathan S, Carrington B, et al. Closing the accessibility gap to mental health treatment with a personalized self-referral chatbot[J]. Nature Medicine, 2024: 1-8.</w:t>
      </w:r>
      <w:bookmarkEnd w:id="29"/>
    </w:p>
    <w:p w14:paraId="73042BE7" w14:textId="77777777" w:rsidR="00BC64E2" w:rsidRPr="00345C3B" w:rsidRDefault="00BC64E2" w:rsidP="00BC64E2">
      <w:pPr>
        <w:pStyle w:val="ab"/>
        <w:numPr>
          <w:ilvl w:val="0"/>
          <w:numId w:val="2"/>
        </w:numPr>
        <w:ind w:firstLineChars="0"/>
        <w:rPr>
          <w:sz w:val="15"/>
          <w:szCs w:val="15"/>
        </w:rPr>
      </w:pPr>
      <w:bookmarkStart w:id="30" w:name="_Ref166093755"/>
      <w:r w:rsidRPr="00345C3B">
        <w:rPr>
          <w:sz w:val="15"/>
          <w:szCs w:val="15"/>
        </w:rPr>
        <w:t>Park J S, O'Brien J, Cai C J, et al. Generative agents: Interactive simulacra of human behavior[C]//Proceedings of the 36th Annual ACM Symposium on User Interface Software and Technology. 2023: 1-22.</w:t>
      </w:r>
      <w:bookmarkEnd w:id="30"/>
    </w:p>
    <w:p w14:paraId="021535A2" w14:textId="77777777" w:rsidR="00BC64E2" w:rsidRPr="00345C3B" w:rsidRDefault="00BC64E2" w:rsidP="00BC64E2">
      <w:pPr>
        <w:pStyle w:val="ab"/>
        <w:numPr>
          <w:ilvl w:val="0"/>
          <w:numId w:val="2"/>
        </w:numPr>
        <w:ind w:firstLineChars="0"/>
        <w:rPr>
          <w:sz w:val="15"/>
          <w:szCs w:val="15"/>
        </w:rPr>
      </w:pPr>
      <w:bookmarkStart w:id="31" w:name="_Ref166092507"/>
      <w:r w:rsidRPr="00345C3B">
        <w:rPr>
          <w:sz w:val="15"/>
          <w:szCs w:val="15"/>
        </w:rPr>
        <w:t>Li Y, Jiang Y, Tian D, et al. AI-enabled emotion communication[J]. IEEE Network, 2019, 33(6): 15-21.</w:t>
      </w:r>
      <w:bookmarkEnd w:id="31"/>
    </w:p>
    <w:p w14:paraId="02B72CF2" w14:textId="77777777" w:rsidR="00BC64E2" w:rsidRPr="00345C3B" w:rsidRDefault="00BC64E2" w:rsidP="00BC64E2">
      <w:pPr>
        <w:pStyle w:val="ab"/>
        <w:numPr>
          <w:ilvl w:val="0"/>
          <w:numId w:val="2"/>
        </w:numPr>
        <w:ind w:firstLineChars="0"/>
        <w:rPr>
          <w:sz w:val="15"/>
          <w:szCs w:val="15"/>
        </w:rPr>
      </w:pPr>
      <w:bookmarkStart w:id="32" w:name="_Ref166091987"/>
      <w:r w:rsidRPr="00345C3B">
        <w:rPr>
          <w:sz w:val="15"/>
          <w:szCs w:val="15"/>
        </w:rPr>
        <w:t xml:space="preserve">Dwivedi Y K, </w:t>
      </w:r>
      <w:proofErr w:type="spellStart"/>
      <w:r w:rsidRPr="00345C3B">
        <w:rPr>
          <w:sz w:val="15"/>
          <w:szCs w:val="15"/>
        </w:rPr>
        <w:t>Kshetri</w:t>
      </w:r>
      <w:proofErr w:type="spellEnd"/>
      <w:r w:rsidRPr="00345C3B">
        <w:rPr>
          <w:sz w:val="15"/>
          <w:szCs w:val="15"/>
        </w:rPr>
        <w:t xml:space="preserve"> N, Hughes L, et al. “</w:t>
      </w:r>
      <w:proofErr w:type="gramStart"/>
      <w:r w:rsidRPr="00345C3B">
        <w:rPr>
          <w:sz w:val="15"/>
          <w:szCs w:val="15"/>
        </w:rPr>
        <w:t>So</w:t>
      </w:r>
      <w:proofErr w:type="gramEnd"/>
      <w:r w:rsidRPr="00345C3B">
        <w:rPr>
          <w:sz w:val="15"/>
          <w:szCs w:val="15"/>
        </w:rPr>
        <w:t xml:space="preserve"> what if </w:t>
      </w:r>
      <w:proofErr w:type="spellStart"/>
      <w:r w:rsidRPr="00345C3B">
        <w:rPr>
          <w:sz w:val="15"/>
          <w:szCs w:val="15"/>
        </w:rPr>
        <w:t>ChatGPT</w:t>
      </w:r>
      <w:proofErr w:type="spellEnd"/>
      <w:r w:rsidRPr="00345C3B">
        <w:rPr>
          <w:sz w:val="15"/>
          <w:szCs w:val="15"/>
        </w:rPr>
        <w:t xml:space="preserve"> wrote it?” Multidisciplinary perspectives on opportunities, challenges and implications of generative conversational AI for research, practice and policy[J]. International Journal of Information Management, 2023, 71: 102642.</w:t>
      </w:r>
      <w:bookmarkEnd w:id="32"/>
    </w:p>
    <w:p w14:paraId="4843F005" w14:textId="77777777" w:rsidR="00BC64E2" w:rsidRPr="00345C3B" w:rsidRDefault="00BC64E2" w:rsidP="00BC64E2">
      <w:pPr>
        <w:pStyle w:val="ab"/>
        <w:numPr>
          <w:ilvl w:val="0"/>
          <w:numId w:val="2"/>
        </w:numPr>
        <w:ind w:firstLineChars="0"/>
        <w:rPr>
          <w:sz w:val="15"/>
          <w:szCs w:val="15"/>
        </w:rPr>
      </w:pPr>
      <w:bookmarkStart w:id="33" w:name="_Ref166092532"/>
      <w:proofErr w:type="spellStart"/>
      <w:r w:rsidRPr="00345C3B">
        <w:rPr>
          <w:sz w:val="15"/>
          <w:szCs w:val="15"/>
        </w:rPr>
        <w:t>Hoey</w:t>
      </w:r>
      <w:proofErr w:type="spellEnd"/>
      <w:r w:rsidRPr="00345C3B">
        <w:rPr>
          <w:sz w:val="15"/>
          <w:szCs w:val="15"/>
        </w:rPr>
        <w:t xml:space="preserve"> J, </w:t>
      </w:r>
      <w:proofErr w:type="spellStart"/>
      <w:r w:rsidRPr="00345C3B">
        <w:rPr>
          <w:sz w:val="15"/>
          <w:szCs w:val="15"/>
        </w:rPr>
        <w:t>Schröder</w:t>
      </w:r>
      <w:proofErr w:type="spellEnd"/>
      <w:r w:rsidRPr="00345C3B">
        <w:rPr>
          <w:sz w:val="15"/>
          <w:szCs w:val="15"/>
        </w:rPr>
        <w:t xml:space="preserve"> T, Morgan J, et al. Artificial intelligence and social simulation: Studying group dynamics on a massive scale[J]. Small Group Research, 2018, 49(6): 647-683.</w:t>
      </w:r>
      <w:bookmarkEnd w:id="33"/>
    </w:p>
    <w:p w14:paraId="715BD1D1" w14:textId="77777777" w:rsidR="00BC64E2" w:rsidRPr="00345C3B" w:rsidRDefault="00BC64E2" w:rsidP="00BC64E2">
      <w:pPr>
        <w:pStyle w:val="ab"/>
        <w:numPr>
          <w:ilvl w:val="0"/>
          <w:numId w:val="2"/>
        </w:numPr>
        <w:ind w:firstLineChars="0"/>
        <w:rPr>
          <w:sz w:val="15"/>
          <w:szCs w:val="15"/>
        </w:rPr>
      </w:pPr>
      <w:bookmarkStart w:id="34" w:name="_Ref166092579"/>
      <w:r w:rsidRPr="00345C3B">
        <w:rPr>
          <w:sz w:val="15"/>
          <w:szCs w:val="15"/>
        </w:rPr>
        <w:t xml:space="preserve">Ji Z, Lee N, </w:t>
      </w:r>
      <w:proofErr w:type="spellStart"/>
      <w:r w:rsidRPr="00345C3B">
        <w:rPr>
          <w:sz w:val="15"/>
          <w:szCs w:val="15"/>
        </w:rPr>
        <w:t>Frieske</w:t>
      </w:r>
      <w:proofErr w:type="spellEnd"/>
      <w:r w:rsidRPr="00345C3B">
        <w:rPr>
          <w:sz w:val="15"/>
          <w:szCs w:val="15"/>
        </w:rPr>
        <w:t xml:space="preserve"> R, et al. Survey of hallucination in natural language generation[J]. ACM Computing Surveys, 2023, 55(12): 1-38.</w:t>
      </w:r>
      <w:bookmarkEnd w:id="34"/>
    </w:p>
    <w:p w14:paraId="6A8D2799" w14:textId="77777777" w:rsidR="00BC64E2" w:rsidRPr="00345C3B" w:rsidRDefault="00BC64E2" w:rsidP="00BC64E2">
      <w:pPr>
        <w:pStyle w:val="ab"/>
        <w:numPr>
          <w:ilvl w:val="0"/>
          <w:numId w:val="2"/>
        </w:numPr>
        <w:ind w:firstLineChars="0"/>
        <w:rPr>
          <w:sz w:val="15"/>
          <w:szCs w:val="15"/>
        </w:rPr>
      </w:pPr>
      <w:bookmarkStart w:id="35" w:name="_Ref166092592"/>
      <w:proofErr w:type="spellStart"/>
      <w:r w:rsidRPr="00345C3B">
        <w:rPr>
          <w:sz w:val="15"/>
          <w:szCs w:val="15"/>
        </w:rPr>
        <w:t>Akter</w:t>
      </w:r>
      <w:proofErr w:type="spellEnd"/>
      <w:r w:rsidRPr="00345C3B">
        <w:rPr>
          <w:sz w:val="15"/>
          <w:szCs w:val="15"/>
        </w:rPr>
        <w:t xml:space="preserve"> S, McCarthy G, </w:t>
      </w:r>
      <w:proofErr w:type="spellStart"/>
      <w:r w:rsidRPr="00345C3B">
        <w:rPr>
          <w:sz w:val="15"/>
          <w:szCs w:val="15"/>
        </w:rPr>
        <w:t>Sajib</w:t>
      </w:r>
      <w:proofErr w:type="spellEnd"/>
      <w:r w:rsidRPr="00345C3B">
        <w:rPr>
          <w:sz w:val="15"/>
          <w:szCs w:val="15"/>
        </w:rPr>
        <w:t xml:space="preserve"> S, et al. Algorithmic bias in data-driven innovation in the age of AI[J]. International Journal of Information Management, 2021, 60: 102387.</w:t>
      </w:r>
      <w:bookmarkEnd w:id="35"/>
    </w:p>
    <w:p w14:paraId="44350F58" w14:textId="77777777" w:rsidR="00BC64E2" w:rsidRPr="00345C3B" w:rsidRDefault="00BC64E2" w:rsidP="00BC64E2">
      <w:pPr>
        <w:pStyle w:val="ab"/>
        <w:numPr>
          <w:ilvl w:val="0"/>
          <w:numId w:val="2"/>
        </w:numPr>
        <w:ind w:firstLineChars="0"/>
        <w:rPr>
          <w:sz w:val="15"/>
          <w:szCs w:val="15"/>
        </w:rPr>
      </w:pPr>
      <w:bookmarkStart w:id="36" w:name="_Ref166092603"/>
      <w:r w:rsidRPr="00345C3B">
        <w:rPr>
          <w:sz w:val="15"/>
          <w:szCs w:val="15"/>
        </w:rPr>
        <w:lastRenderedPageBreak/>
        <w:t xml:space="preserve">Perkins M. Academic Integrity considerations of AI Large Language Models in the post-pandemic era: </w:t>
      </w:r>
      <w:proofErr w:type="spellStart"/>
      <w:r w:rsidRPr="00345C3B">
        <w:rPr>
          <w:sz w:val="15"/>
          <w:szCs w:val="15"/>
        </w:rPr>
        <w:t>ChatGPT</w:t>
      </w:r>
      <w:proofErr w:type="spellEnd"/>
      <w:r w:rsidRPr="00345C3B">
        <w:rPr>
          <w:sz w:val="15"/>
          <w:szCs w:val="15"/>
        </w:rPr>
        <w:t xml:space="preserve"> and beyond[J]. Journal of university teaching &amp; learning practice, 2023, 20(2): 07.</w:t>
      </w:r>
      <w:bookmarkEnd w:id="36"/>
    </w:p>
    <w:p w14:paraId="429A78FD" w14:textId="77777777" w:rsidR="00BC64E2" w:rsidRPr="00345C3B" w:rsidRDefault="00BC64E2" w:rsidP="00BC64E2">
      <w:pPr>
        <w:pStyle w:val="ab"/>
        <w:numPr>
          <w:ilvl w:val="0"/>
          <w:numId w:val="2"/>
        </w:numPr>
        <w:ind w:firstLineChars="0"/>
        <w:rPr>
          <w:sz w:val="15"/>
          <w:szCs w:val="15"/>
        </w:rPr>
      </w:pPr>
      <w:bookmarkStart w:id="37" w:name="_Ref166092677"/>
      <w:r w:rsidRPr="00345C3B">
        <w:rPr>
          <w:sz w:val="15"/>
          <w:szCs w:val="15"/>
        </w:rPr>
        <w:t xml:space="preserve">Pavlik J V. Collaborating with </w:t>
      </w:r>
      <w:proofErr w:type="spellStart"/>
      <w:r w:rsidRPr="00345C3B">
        <w:rPr>
          <w:sz w:val="15"/>
          <w:szCs w:val="15"/>
        </w:rPr>
        <w:t>ChatGPT</w:t>
      </w:r>
      <w:proofErr w:type="spellEnd"/>
      <w:r w:rsidRPr="00345C3B">
        <w:rPr>
          <w:sz w:val="15"/>
          <w:szCs w:val="15"/>
        </w:rPr>
        <w:t>: Considering the implications of generative artificial intelligence for journalism and media education[J]. Journalism &amp; mass communication educator, 2023, 78(1): 84-93.</w:t>
      </w:r>
      <w:bookmarkEnd w:id="37"/>
    </w:p>
    <w:p w14:paraId="3B204978" w14:textId="77777777" w:rsidR="00BC64E2" w:rsidRPr="00345C3B" w:rsidRDefault="00BC64E2" w:rsidP="00BC64E2">
      <w:pPr>
        <w:pStyle w:val="ab"/>
        <w:numPr>
          <w:ilvl w:val="0"/>
          <w:numId w:val="2"/>
        </w:numPr>
        <w:ind w:firstLineChars="0"/>
        <w:rPr>
          <w:sz w:val="15"/>
          <w:szCs w:val="15"/>
        </w:rPr>
      </w:pPr>
      <w:bookmarkStart w:id="38" w:name="_Ref166092709"/>
      <w:r w:rsidRPr="00345C3B">
        <w:rPr>
          <w:sz w:val="15"/>
          <w:szCs w:val="15"/>
        </w:rPr>
        <w:t xml:space="preserve">Petridis S, </w:t>
      </w:r>
      <w:proofErr w:type="spellStart"/>
      <w:r w:rsidRPr="00345C3B">
        <w:rPr>
          <w:sz w:val="15"/>
          <w:szCs w:val="15"/>
        </w:rPr>
        <w:t>Diakopoulos</w:t>
      </w:r>
      <w:proofErr w:type="spellEnd"/>
      <w:r w:rsidRPr="00345C3B">
        <w:rPr>
          <w:sz w:val="15"/>
          <w:szCs w:val="15"/>
        </w:rPr>
        <w:t xml:space="preserve"> N, </w:t>
      </w:r>
      <w:proofErr w:type="spellStart"/>
      <w:r w:rsidRPr="00345C3B">
        <w:rPr>
          <w:sz w:val="15"/>
          <w:szCs w:val="15"/>
        </w:rPr>
        <w:t>Crowston</w:t>
      </w:r>
      <w:proofErr w:type="spellEnd"/>
      <w:r w:rsidRPr="00345C3B">
        <w:rPr>
          <w:sz w:val="15"/>
          <w:szCs w:val="15"/>
        </w:rPr>
        <w:t xml:space="preserve"> K, et al. </w:t>
      </w:r>
      <w:proofErr w:type="spellStart"/>
      <w:r w:rsidRPr="00345C3B">
        <w:rPr>
          <w:sz w:val="15"/>
          <w:szCs w:val="15"/>
        </w:rPr>
        <w:t>Anglekindling</w:t>
      </w:r>
      <w:proofErr w:type="spellEnd"/>
      <w:r w:rsidRPr="00345C3B">
        <w:rPr>
          <w:sz w:val="15"/>
          <w:szCs w:val="15"/>
        </w:rPr>
        <w:t>: Supporting journalistic angle ideation with large language models[C]//Proceedings of the 2023 CHI Conference on Human Factors in Computing Systems. 2023: 1-16.</w:t>
      </w:r>
      <w:bookmarkEnd w:id="38"/>
    </w:p>
    <w:p w14:paraId="60AF45FA" w14:textId="77777777" w:rsidR="00BC64E2" w:rsidRPr="00345C3B" w:rsidRDefault="00BC64E2" w:rsidP="00BC64E2">
      <w:pPr>
        <w:pStyle w:val="ab"/>
        <w:numPr>
          <w:ilvl w:val="0"/>
          <w:numId w:val="2"/>
        </w:numPr>
        <w:ind w:firstLineChars="0"/>
        <w:rPr>
          <w:sz w:val="15"/>
          <w:szCs w:val="15"/>
        </w:rPr>
      </w:pPr>
      <w:bookmarkStart w:id="39" w:name="_Ref166092755"/>
      <w:r w:rsidRPr="00345C3B">
        <w:rPr>
          <w:sz w:val="15"/>
          <w:szCs w:val="15"/>
        </w:rPr>
        <w:t xml:space="preserve">Liu V, </w:t>
      </w:r>
      <w:proofErr w:type="spellStart"/>
      <w:r w:rsidRPr="00345C3B">
        <w:rPr>
          <w:sz w:val="15"/>
          <w:szCs w:val="15"/>
        </w:rPr>
        <w:t>Qiao</w:t>
      </w:r>
      <w:proofErr w:type="spellEnd"/>
      <w:r w:rsidRPr="00345C3B">
        <w:rPr>
          <w:sz w:val="15"/>
          <w:szCs w:val="15"/>
        </w:rPr>
        <w:t xml:space="preserve"> H, Chilton L. Opal: Multimodal image generation for news illustration[C]//Proceedings of the 35th Annual ACM Symposium on User Interface Software and Technology. 2022: 1-17.</w:t>
      </w:r>
      <w:bookmarkEnd w:id="39"/>
    </w:p>
    <w:p w14:paraId="3F1C694D" w14:textId="77777777" w:rsidR="00BC64E2" w:rsidRPr="00345C3B" w:rsidRDefault="00BC64E2" w:rsidP="00BC64E2">
      <w:pPr>
        <w:pStyle w:val="ab"/>
        <w:numPr>
          <w:ilvl w:val="0"/>
          <w:numId w:val="2"/>
        </w:numPr>
        <w:ind w:firstLineChars="0"/>
        <w:rPr>
          <w:sz w:val="15"/>
          <w:szCs w:val="15"/>
        </w:rPr>
      </w:pPr>
      <w:bookmarkStart w:id="40" w:name="_Ref166093060"/>
      <w:r w:rsidRPr="00345C3B">
        <w:rPr>
          <w:sz w:val="15"/>
          <w:szCs w:val="15"/>
        </w:rPr>
        <w:t xml:space="preserve">Tracking AI-enabled Misinformation: 739 ‘Unreliable AI-Generated News’ Websites (and </w:t>
      </w:r>
      <w:proofErr w:type="gramStart"/>
      <w:r w:rsidRPr="00345C3B">
        <w:rPr>
          <w:sz w:val="15"/>
          <w:szCs w:val="15"/>
        </w:rPr>
        <w:t>Counting</w:t>
      </w:r>
      <w:proofErr w:type="gramEnd"/>
      <w:r w:rsidRPr="00345C3B">
        <w:rPr>
          <w:sz w:val="15"/>
          <w:szCs w:val="15"/>
        </w:rPr>
        <w:t>), Plus the Top False Narratives Generated by Artificial Intelligence Tools https://www.newsguardtech.com/special-reports/ai-tracking-center/</w:t>
      </w:r>
      <w:bookmarkEnd w:id="40"/>
    </w:p>
    <w:p w14:paraId="400094E0" w14:textId="77777777" w:rsidR="00BC64E2" w:rsidRPr="00345C3B" w:rsidRDefault="00BC64E2" w:rsidP="00BC64E2">
      <w:pPr>
        <w:pStyle w:val="ab"/>
        <w:numPr>
          <w:ilvl w:val="0"/>
          <w:numId w:val="2"/>
        </w:numPr>
        <w:ind w:firstLineChars="0"/>
        <w:rPr>
          <w:sz w:val="15"/>
          <w:szCs w:val="15"/>
        </w:rPr>
      </w:pPr>
      <w:bookmarkStart w:id="41" w:name="_Ref166092896"/>
      <w:r w:rsidRPr="00345C3B">
        <w:rPr>
          <w:sz w:val="15"/>
          <w:szCs w:val="15"/>
        </w:rPr>
        <w:t xml:space="preserve">Goldstein J A, Sastry G, Musser M, et al. Generative language models and automated influence operations: Emerging threats and potential mitigations[J]. </w:t>
      </w:r>
      <w:proofErr w:type="spellStart"/>
      <w:r w:rsidRPr="00345C3B">
        <w:rPr>
          <w:sz w:val="15"/>
          <w:szCs w:val="15"/>
        </w:rPr>
        <w:t>arXiv</w:t>
      </w:r>
      <w:proofErr w:type="spellEnd"/>
      <w:r w:rsidRPr="00345C3B">
        <w:rPr>
          <w:sz w:val="15"/>
          <w:szCs w:val="15"/>
        </w:rPr>
        <w:t xml:space="preserve"> preprint arXiv:2301.04246, 2023.</w:t>
      </w:r>
      <w:bookmarkEnd w:id="41"/>
    </w:p>
    <w:p w14:paraId="715C3069" w14:textId="77777777" w:rsidR="00BC64E2" w:rsidRPr="00345C3B" w:rsidRDefault="00BC64E2" w:rsidP="00BC64E2">
      <w:pPr>
        <w:pStyle w:val="ab"/>
        <w:numPr>
          <w:ilvl w:val="0"/>
          <w:numId w:val="2"/>
        </w:numPr>
        <w:ind w:firstLineChars="0"/>
        <w:rPr>
          <w:sz w:val="15"/>
          <w:szCs w:val="15"/>
        </w:rPr>
      </w:pPr>
      <w:bookmarkStart w:id="42" w:name="_Ref166092718"/>
      <w:proofErr w:type="spellStart"/>
      <w:r w:rsidRPr="00345C3B">
        <w:rPr>
          <w:sz w:val="15"/>
          <w:szCs w:val="15"/>
        </w:rPr>
        <w:t>Manjoo</w:t>
      </w:r>
      <w:proofErr w:type="spellEnd"/>
      <w:r w:rsidRPr="00345C3B">
        <w:rPr>
          <w:sz w:val="15"/>
          <w:szCs w:val="15"/>
        </w:rPr>
        <w:t xml:space="preserve"> F. </w:t>
      </w:r>
      <w:proofErr w:type="spellStart"/>
      <w:r w:rsidRPr="00345C3B">
        <w:rPr>
          <w:sz w:val="15"/>
          <w:szCs w:val="15"/>
        </w:rPr>
        <w:t>ChatGPT</w:t>
      </w:r>
      <w:proofErr w:type="spellEnd"/>
      <w:r w:rsidRPr="00345C3B">
        <w:rPr>
          <w:sz w:val="15"/>
          <w:szCs w:val="15"/>
        </w:rPr>
        <w:t xml:space="preserve"> Is Already Changing How I Do My Job[J]. International New York Times, 2023: NA-NA.</w:t>
      </w:r>
      <w:bookmarkEnd w:id="42"/>
    </w:p>
    <w:p w14:paraId="78BA2094" w14:textId="77777777" w:rsidR="00BC64E2" w:rsidRPr="00345C3B" w:rsidRDefault="00BC64E2" w:rsidP="00BC64E2">
      <w:pPr>
        <w:pStyle w:val="ab"/>
        <w:numPr>
          <w:ilvl w:val="0"/>
          <w:numId w:val="2"/>
        </w:numPr>
        <w:ind w:firstLineChars="0"/>
        <w:rPr>
          <w:sz w:val="15"/>
          <w:szCs w:val="15"/>
        </w:rPr>
      </w:pPr>
      <w:bookmarkStart w:id="43" w:name="_Ref166092940"/>
      <w:r w:rsidRPr="00345C3B">
        <w:rPr>
          <w:sz w:val="15"/>
          <w:szCs w:val="15"/>
        </w:rPr>
        <w:t xml:space="preserve">Bianchi F, </w:t>
      </w:r>
      <w:proofErr w:type="spellStart"/>
      <w:r w:rsidRPr="00345C3B">
        <w:rPr>
          <w:sz w:val="15"/>
          <w:szCs w:val="15"/>
        </w:rPr>
        <w:t>Kalluri</w:t>
      </w:r>
      <w:proofErr w:type="spellEnd"/>
      <w:r w:rsidRPr="00345C3B">
        <w:rPr>
          <w:sz w:val="15"/>
          <w:szCs w:val="15"/>
        </w:rPr>
        <w:t xml:space="preserve"> P, </w:t>
      </w:r>
      <w:proofErr w:type="spellStart"/>
      <w:r w:rsidRPr="00345C3B">
        <w:rPr>
          <w:sz w:val="15"/>
          <w:szCs w:val="15"/>
        </w:rPr>
        <w:t>Durmus</w:t>
      </w:r>
      <w:proofErr w:type="spellEnd"/>
      <w:r w:rsidRPr="00345C3B">
        <w:rPr>
          <w:sz w:val="15"/>
          <w:szCs w:val="15"/>
        </w:rPr>
        <w:t xml:space="preserve"> E, et al. Easily accessible text-to-image generation amplifies demographic stereotypes at large scale[C]//Proceedings of the 2023 ACM Conference on Fairness, Accountability, and Transparency. 2023: 1493-1504.</w:t>
      </w:r>
      <w:bookmarkEnd w:id="43"/>
    </w:p>
    <w:p w14:paraId="1780D876" w14:textId="77777777" w:rsidR="00BC64E2" w:rsidRPr="00345C3B" w:rsidRDefault="00BC64E2" w:rsidP="00BC64E2">
      <w:pPr>
        <w:pStyle w:val="ab"/>
        <w:numPr>
          <w:ilvl w:val="0"/>
          <w:numId w:val="2"/>
        </w:numPr>
        <w:ind w:firstLineChars="0"/>
        <w:rPr>
          <w:sz w:val="15"/>
          <w:szCs w:val="15"/>
        </w:rPr>
      </w:pPr>
      <w:bookmarkStart w:id="44" w:name="_Ref166246066"/>
      <w:r w:rsidRPr="00345C3B">
        <w:rPr>
          <w:sz w:val="15"/>
          <w:szCs w:val="15"/>
        </w:rPr>
        <w:t xml:space="preserve">Peña Fernández S, </w:t>
      </w:r>
      <w:proofErr w:type="spellStart"/>
      <w:r w:rsidRPr="00345C3B">
        <w:rPr>
          <w:sz w:val="15"/>
          <w:szCs w:val="15"/>
        </w:rPr>
        <w:t>Meso</w:t>
      </w:r>
      <w:proofErr w:type="spellEnd"/>
      <w:r w:rsidRPr="00345C3B">
        <w:rPr>
          <w:sz w:val="15"/>
          <w:szCs w:val="15"/>
        </w:rPr>
        <w:t xml:space="preserve"> </w:t>
      </w:r>
      <w:proofErr w:type="spellStart"/>
      <w:r w:rsidRPr="00345C3B">
        <w:rPr>
          <w:sz w:val="15"/>
          <w:szCs w:val="15"/>
        </w:rPr>
        <w:t>Ayerdi</w:t>
      </w:r>
      <w:proofErr w:type="spellEnd"/>
      <w:r w:rsidRPr="00345C3B">
        <w:rPr>
          <w:sz w:val="15"/>
          <w:szCs w:val="15"/>
        </w:rPr>
        <w:t xml:space="preserve"> K, </w:t>
      </w:r>
      <w:proofErr w:type="spellStart"/>
      <w:r w:rsidRPr="00345C3B">
        <w:rPr>
          <w:sz w:val="15"/>
          <w:szCs w:val="15"/>
        </w:rPr>
        <w:t>Larrondo</w:t>
      </w:r>
      <w:proofErr w:type="spellEnd"/>
      <w:r w:rsidRPr="00345C3B">
        <w:rPr>
          <w:sz w:val="15"/>
          <w:szCs w:val="15"/>
        </w:rPr>
        <w:t xml:space="preserve"> </w:t>
      </w:r>
      <w:proofErr w:type="spellStart"/>
      <w:r w:rsidRPr="00345C3B">
        <w:rPr>
          <w:sz w:val="15"/>
          <w:szCs w:val="15"/>
        </w:rPr>
        <w:t>Ureta</w:t>
      </w:r>
      <w:proofErr w:type="spellEnd"/>
      <w:r w:rsidRPr="00345C3B">
        <w:rPr>
          <w:sz w:val="15"/>
          <w:szCs w:val="15"/>
        </w:rPr>
        <w:t xml:space="preserve"> A, et al. Without journalists, there is no journalism: the social dimension of generative artificial intelligence in the media[J]. 2023.</w:t>
      </w:r>
      <w:bookmarkEnd w:id="44"/>
    </w:p>
    <w:p w14:paraId="44FCE2BC" w14:textId="77777777" w:rsidR="00BC64E2" w:rsidRPr="00345C3B" w:rsidRDefault="00BC64E2" w:rsidP="00BC64E2">
      <w:pPr>
        <w:pStyle w:val="ab"/>
        <w:numPr>
          <w:ilvl w:val="0"/>
          <w:numId w:val="2"/>
        </w:numPr>
        <w:ind w:firstLineChars="0"/>
        <w:rPr>
          <w:sz w:val="15"/>
          <w:szCs w:val="15"/>
        </w:rPr>
      </w:pPr>
      <w:bookmarkStart w:id="45" w:name="_Ref166093822"/>
      <w:proofErr w:type="spellStart"/>
      <w:r w:rsidRPr="00345C3B">
        <w:rPr>
          <w:sz w:val="15"/>
          <w:szCs w:val="15"/>
        </w:rPr>
        <w:t>Helberger</w:t>
      </w:r>
      <w:proofErr w:type="spellEnd"/>
      <w:r w:rsidRPr="00345C3B">
        <w:rPr>
          <w:sz w:val="15"/>
          <w:szCs w:val="15"/>
        </w:rPr>
        <w:t xml:space="preserve"> N, </w:t>
      </w:r>
      <w:proofErr w:type="spellStart"/>
      <w:r w:rsidRPr="00345C3B">
        <w:rPr>
          <w:sz w:val="15"/>
          <w:szCs w:val="15"/>
        </w:rPr>
        <w:t>Diakopoulos</w:t>
      </w:r>
      <w:proofErr w:type="spellEnd"/>
      <w:r w:rsidRPr="00345C3B">
        <w:rPr>
          <w:sz w:val="15"/>
          <w:szCs w:val="15"/>
        </w:rPr>
        <w:t xml:space="preserve"> N. The European AI act and how it matters for research into AI in media and journalism[J]. Digital Journalism, 2023, 11(9): 1751-1760.</w:t>
      </w:r>
      <w:bookmarkEnd w:id="45"/>
    </w:p>
    <w:p w14:paraId="34932528" w14:textId="77777777" w:rsidR="00BC64E2" w:rsidRPr="00345C3B" w:rsidRDefault="00BC64E2" w:rsidP="00BC64E2">
      <w:pPr>
        <w:pStyle w:val="ab"/>
        <w:numPr>
          <w:ilvl w:val="0"/>
          <w:numId w:val="2"/>
        </w:numPr>
        <w:ind w:firstLineChars="0"/>
        <w:rPr>
          <w:sz w:val="15"/>
          <w:szCs w:val="15"/>
        </w:rPr>
      </w:pPr>
      <w:bookmarkStart w:id="46" w:name="_Ref166092767"/>
      <w:r w:rsidRPr="00345C3B">
        <w:rPr>
          <w:sz w:val="15"/>
          <w:szCs w:val="15"/>
        </w:rPr>
        <w:t>Guzman A L, Lewis S C. Artificial intelligence and communication: A human–machine communication research agenda[J]. New media &amp; society, 2020, 22(1): 70-86.</w:t>
      </w:r>
      <w:bookmarkEnd w:id="46"/>
    </w:p>
    <w:p w14:paraId="0C0547BA" w14:textId="77777777" w:rsidR="00BC64E2" w:rsidRPr="00345C3B" w:rsidRDefault="00BC64E2" w:rsidP="00BC64E2">
      <w:pPr>
        <w:pStyle w:val="ab"/>
        <w:numPr>
          <w:ilvl w:val="0"/>
          <w:numId w:val="2"/>
        </w:numPr>
        <w:ind w:firstLineChars="0"/>
        <w:rPr>
          <w:sz w:val="15"/>
          <w:szCs w:val="15"/>
        </w:rPr>
      </w:pPr>
      <w:bookmarkStart w:id="47" w:name="_Ref166092962"/>
      <w:proofErr w:type="spellStart"/>
      <w:r w:rsidRPr="00345C3B">
        <w:rPr>
          <w:sz w:val="15"/>
          <w:szCs w:val="15"/>
        </w:rPr>
        <w:t>Rawte</w:t>
      </w:r>
      <w:proofErr w:type="spellEnd"/>
      <w:r w:rsidRPr="00345C3B">
        <w:rPr>
          <w:sz w:val="15"/>
          <w:szCs w:val="15"/>
        </w:rPr>
        <w:t xml:space="preserve"> V, </w:t>
      </w:r>
      <w:proofErr w:type="spellStart"/>
      <w:r w:rsidRPr="00345C3B">
        <w:rPr>
          <w:sz w:val="15"/>
          <w:szCs w:val="15"/>
        </w:rPr>
        <w:t>Sheth</w:t>
      </w:r>
      <w:proofErr w:type="spellEnd"/>
      <w:r w:rsidRPr="00345C3B">
        <w:rPr>
          <w:sz w:val="15"/>
          <w:szCs w:val="15"/>
        </w:rPr>
        <w:t xml:space="preserve"> A, Das A. A survey of hallucination in large foundation models[J]. </w:t>
      </w:r>
      <w:proofErr w:type="spellStart"/>
      <w:r w:rsidRPr="00345C3B">
        <w:rPr>
          <w:sz w:val="15"/>
          <w:szCs w:val="15"/>
        </w:rPr>
        <w:t>arXiv</w:t>
      </w:r>
      <w:proofErr w:type="spellEnd"/>
      <w:r w:rsidRPr="00345C3B">
        <w:rPr>
          <w:sz w:val="15"/>
          <w:szCs w:val="15"/>
        </w:rPr>
        <w:t xml:space="preserve"> preprint arXiv:2309.05922, 2023.</w:t>
      </w:r>
      <w:bookmarkEnd w:id="47"/>
    </w:p>
    <w:p w14:paraId="419D5607" w14:textId="77777777" w:rsidR="00BC64E2" w:rsidRPr="00345C3B" w:rsidRDefault="00BC64E2" w:rsidP="00BC64E2">
      <w:pPr>
        <w:pStyle w:val="ab"/>
        <w:numPr>
          <w:ilvl w:val="0"/>
          <w:numId w:val="2"/>
        </w:numPr>
        <w:ind w:firstLineChars="0"/>
        <w:rPr>
          <w:sz w:val="15"/>
          <w:szCs w:val="15"/>
        </w:rPr>
      </w:pPr>
      <w:bookmarkStart w:id="48" w:name="_Ref166093806"/>
      <w:r w:rsidRPr="00345C3B">
        <w:rPr>
          <w:sz w:val="15"/>
          <w:szCs w:val="15"/>
        </w:rPr>
        <w:t xml:space="preserve">Jiang Z, Xu F </w:t>
      </w:r>
      <w:proofErr w:type="spellStart"/>
      <w:r w:rsidRPr="00345C3B">
        <w:rPr>
          <w:sz w:val="15"/>
          <w:szCs w:val="15"/>
        </w:rPr>
        <w:t>F</w:t>
      </w:r>
      <w:proofErr w:type="spellEnd"/>
      <w:r w:rsidRPr="00345C3B">
        <w:rPr>
          <w:sz w:val="15"/>
          <w:szCs w:val="15"/>
        </w:rPr>
        <w:t xml:space="preserve">, Gao L, et al. Active retrieval augmented generation[J]. </w:t>
      </w:r>
      <w:proofErr w:type="spellStart"/>
      <w:r w:rsidRPr="00345C3B">
        <w:rPr>
          <w:sz w:val="15"/>
          <w:szCs w:val="15"/>
        </w:rPr>
        <w:t>arXiv</w:t>
      </w:r>
      <w:proofErr w:type="spellEnd"/>
      <w:r w:rsidRPr="00345C3B">
        <w:rPr>
          <w:sz w:val="15"/>
          <w:szCs w:val="15"/>
        </w:rPr>
        <w:t xml:space="preserve"> preprint arXiv:2305.06983, 2023.</w:t>
      </w:r>
      <w:bookmarkEnd w:id="48"/>
    </w:p>
    <w:p w14:paraId="4BFA31DE" w14:textId="77777777" w:rsidR="00BC64E2" w:rsidRPr="00345C3B" w:rsidRDefault="00BC64E2" w:rsidP="00BC64E2">
      <w:pPr>
        <w:pStyle w:val="ab"/>
        <w:numPr>
          <w:ilvl w:val="0"/>
          <w:numId w:val="2"/>
        </w:numPr>
        <w:ind w:firstLineChars="0"/>
        <w:rPr>
          <w:sz w:val="15"/>
          <w:szCs w:val="15"/>
        </w:rPr>
      </w:pPr>
      <w:bookmarkStart w:id="49" w:name="_Ref166093633"/>
      <w:r w:rsidRPr="00345C3B">
        <w:rPr>
          <w:sz w:val="15"/>
          <w:szCs w:val="15"/>
        </w:rPr>
        <w:t xml:space="preserve">Kelly D, Chen Y, Cornwell S E, et al. Bing Chat: The Future of Search </w:t>
      </w:r>
      <w:proofErr w:type="gramStart"/>
      <w:r w:rsidRPr="00345C3B">
        <w:rPr>
          <w:sz w:val="15"/>
          <w:szCs w:val="15"/>
        </w:rPr>
        <w:t>Engines?[</w:t>
      </w:r>
      <w:proofErr w:type="gramEnd"/>
      <w:r w:rsidRPr="00345C3B">
        <w:rPr>
          <w:sz w:val="15"/>
          <w:szCs w:val="15"/>
        </w:rPr>
        <w:t>J]. Proceedings of the Association for Information Science and Technology, 2023, 60(1): 1007-1009.</w:t>
      </w:r>
      <w:bookmarkEnd w:id="49"/>
    </w:p>
    <w:p w14:paraId="5857FDFE" w14:textId="77777777" w:rsidR="00BC64E2" w:rsidRPr="00345C3B" w:rsidRDefault="00BC64E2" w:rsidP="00BC64E2">
      <w:pPr>
        <w:pStyle w:val="ab"/>
        <w:numPr>
          <w:ilvl w:val="0"/>
          <w:numId w:val="2"/>
        </w:numPr>
        <w:ind w:firstLineChars="0"/>
        <w:rPr>
          <w:sz w:val="15"/>
          <w:szCs w:val="15"/>
        </w:rPr>
      </w:pPr>
      <w:bookmarkStart w:id="50" w:name="_Ref166093642"/>
      <w:proofErr w:type="spellStart"/>
      <w:r w:rsidRPr="00345C3B">
        <w:rPr>
          <w:sz w:val="15"/>
          <w:szCs w:val="15"/>
        </w:rPr>
        <w:t>Bubaš</w:t>
      </w:r>
      <w:proofErr w:type="spellEnd"/>
      <w:r w:rsidRPr="00345C3B">
        <w:rPr>
          <w:sz w:val="15"/>
          <w:szCs w:val="15"/>
        </w:rPr>
        <w:t xml:space="preserve"> G, Babi</w:t>
      </w:r>
      <w:r w:rsidRPr="00345C3B">
        <w:rPr>
          <w:rFonts w:ascii="Cambria" w:hAnsi="Cambria" w:cs="Cambria"/>
          <w:sz w:val="15"/>
          <w:szCs w:val="15"/>
        </w:rPr>
        <w:t>ć</w:t>
      </w:r>
      <w:r w:rsidRPr="00345C3B">
        <w:rPr>
          <w:sz w:val="15"/>
          <w:szCs w:val="15"/>
        </w:rPr>
        <w:t xml:space="preserve"> S, </w:t>
      </w:r>
      <w:proofErr w:type="spellStart"/>
      <w:r w:rsidRPr="00345C3B">
        <w:rPr>
          <w:rFonts w:ascii="Cambria" w:hAnsi="Cambria" w:cs="Cambria"/>
          <w:sz w:val="15"/>
          <w:szCs w:val="15"/>
        </w:rPr>
        <w:t>Č</w:t>
      </w:r>
      <w:r w:rsidRPr="00345C3B">
        <w:rPr>
          <w:sz w:val="15"/>
          <w:szCs w:val="15"/>
        </w:rPr>
        <w:t>i</w:t>
      </w:r>
      <w:proofErr w:type="spellEnd"/>
      <w:r w:rsidRPr="00345C3B">
        <w:rPr>
          <w:rFonts w:ascii="DengXian" w:eastAsia="DengXian" w:hAnsi="DengXian" w:cs="DengXian" w:hint="eastAsia"/>
          <w:sz w:val="15"/>
          <w:szCs w:val="15"/>
        </w:rPr>
        <w:t>ž</w:t>
      </w:r>
      <w:r w:rsidRPr="00345C3B">
        <w:rPr>
          <w:sz w:val="15"/>
          <w:szCs w:val="15"/>
        </w:rPr>
        <w:t>me</w:t>
      </w:r>
      <w:r w:rsidRPr="00345C3B">
        <w:rPr>
          <w:rFonts w:ascii="DengXian" w:eastAsia="DengXian" w:hAnsi="DengXian" w:cs="DengXian" w:hint="eastAsia"/>
          <w:sz w:val="15"/>
          <w:szCs w:val="15"/>
        </w:rPr>
        <w:t>š</w:t>
      </w:r>
      <w:proofErr w:type="spellStart"/>
      <w:r w:rsidRPr="00345C3B">
        <w:rPr>
          <w:sz w:val="15"/>
          <w:szCs w:val="15"/>
        </w:rPr>
        <w:t>ija</w:t>
      </w:r>
      <w:proofErr w:type="spellEnd"/>
      <w:r w:rsidRPr="00345C3B">
        <w:rPr>
          <w:sz w:val="15"/>
          <w:szCs w:val="15"/>
        </w:rPr>
        <w:t xml:space="preserve"> A. Usability and User Experience Related Perceptions of University Students Regarding the Use of Bing Chat Search Engine and AI Chatbot: Preliminary Evaluation of Assessment Scales[C]//2023 IEEE 21st Jubilee International Symposium on Intelligent Systems and Informatics (SISY). IEEE, 2023: 000607-000612.</w:t>
      </w:r>
      <w:bookmarkEnd w:id="50"/>
    </w:p>
    <w:p w14:paraId="42B7EC23" w14:textId="77777777" w:rsidR="00BC64E2" w:rsidRPr="00345C3B" w:rsidRDefault="00BC64E2" w:rsidP="00BC64E2">
      <w:pPr>
        <w:pStyle w:val="ab"/>
        <w:numPr>
          <w:ilvl w:val="0"/>
          <w:numId w:val="2"/>
        </w:numPr>
        <w:ind w:firstLineChars="0"/>
        <w:rPr>
          <w:sz w:val="15"/>
          <w:szCs w:val="15"/>
        </w:rPr>
      </w:pPr>
      <w:bookmarkStart w:id="51" w:name="_Ref166093607"/>
      <w:proofErr w:type="spellStart"/>
      <w:r w:rsidRPr="00345C3B">
        <w:rPr>
          <w:sz w:val="15"/>
          <w:szCs w:val="15"/>
        </w:rPr>
        <w:t>Sandmann</w:t>
      </w:r>
      <w:proofErr w:type="spellEnd"/>
      <w:r w:rsidRPr="00345C3B">
        <w:rPr>
          <w:sz w:val="15"/>
          <w:szCs w:val="15"/>
        </w:rPr>
        <w:t xml:space="preserve"> S, </w:t>
      </w:r>
      <w:proofErr w:type="spellStart"/>
      <w:r w:rsidRPr="00345C3B">
        <w:rPr>
          <w:sz w:val="15"/>
          <w:szCs w:val="15"/>
        </w:rPr>
        <w:t>Riepenhausen</w:t>
      </w:r>
      <w:proofErr w:type="spellEnd"/>
      <w:r w:rsidRPr="00345C3B">
        <w:rPr>
          <w:sz w:val="15"/>
          <w:szCs w:val="15"/>
        </w:rPr>
        <w:t xml:space="preserve"> S, </w:t>
      </w:r>
      <w:proofErr w:type="spellStart"/>
      <w:r w:rsidRPr="00345C3B">
        <w:rPr>
          <w:sz w:val="15"/>
          <w:szCs w:val="15"/>
        </w:rPr>
        <w:t>Plagwitz</w:t>
      </w:r>
      <w:proofErr w:type="spellEnd"/>
      <w:r w:rsidRPr="00345C3B">
        <w:rPr>
          <w:sz w:val="15"/>
          <w:szCs w:val="15"/>
        </w:rPr>
        <w:t xml:space="preserve"> L, et al. Systematic analysis of </w:t>
      </w:r>
      <w:proofErr w:type="spellStart"/>
      <w:r w:rsidRPr="00345C3B">
        <w:rPr>
          <w:sz w:val="15"/>
          <w:szCs w:val="15"/>
        </w:rPr>
        <w:t>ChatGPT</w:t>
      </w:r>
      <w:proofErr w:type="spellEnd"/>
      <w:r w:rsidRPr="00345C3B">
        <w:rPr>
          <w:sz w:val="15"/>
          <w:szCs w:val="15"/>
        </w:rPr>
        <w:t>, Google search and Llama 2 for clinical decision support tasks[J]. Nature Communications, 2024, 15(1): 2050.</w:t>
      </w:r>
      <w:bookmarkEnd w:id="51"/>
    </w:p>
    <w:p w14:paraId="24EAE604" w14:textId="77777777" w:rsidR="00BC64E2" w:rsidRPr="00345C3B" w:rsidRDefault="00BC64E2" w:rsidP="00BC64E2">
      <w:pPr>
        <w:pStyle w:val="ab"/>
        <w:numPr>
          <w:ilvl w:val="0"/>
          <w:numId w:val="2"/>
        </w:numPr>
        <w:ind w:firstLineChars="0"/>
        <w:rPr>
          <w:sz w:val="15"/>
          <w:szCs w:val="15"/>
        </w:rPr>
      </w:pPr>
      <w:bookmarkStart w:id="52" w:name="_Ref166092980"/>
      <w:r w:rsidRPr="00345C3B">
        <w:rPr>
          <w:sz w:val="15"/>
          <w:szCs w:val="15"/>
        </w:rPr>
        <w:t>into Bias A I. Challenging Systematic Prejudices[J]. 2024.</w:t>
      </w:r>
      <w:bookmarkEnd w:id="52"/>
    </w:p>
    <w:p w14:paraId="6286DF20" w14:textId="77777777" w:rsidR="00BC64E2" w:rsidRPr="00345C3B" w:rsidRDefault="00BC64E2" w:rsidP="00BC64E2">
      <w:pPr>
        <w:pStyle w:val="ab"/>
        <w:numPr>
          <w:ilvl w:val="0"/>
          <w:numId w:val="2"/>
        </w:numPr>
        <w:ind w:firstLineChars="0"/>
        <w:rPr>
          <w:sz w:val="15"/>
          <w:szCs w:val="15"/>
        </w:rPr>
      </w:pPr>
      <w:bookmarkStart w:id="53" w:name="_Ref166089117"/>
      <w:proofErr w:type="spellStart"/>
      <w:r w:rsidRPr="00345C3B">
        <w:rPr>
          <w:sz w:val="15"/>
          <w:szCs w:val="15"/>
        </w:rPr>
        <w:t>Mohawesh</w:t>
      </w:r>
      <w:proofErr w:type="spellEnd"/>
      <w:r w:rsidRPr="00345C3B">
        <w:rPr>
          <w:sz w:val="15"/>
          <w:szCs w:val="15"/>
        </w:rPr>
        <w:t xml:space="preserve"> R, Xu S, Tran S N, et al. Fake reviews detection: A survey[J]. IEEE Access, 2021, 9: 65771-65802.</w:t>
      </w:r>
      <w:bookmarkEnd w:id="53"/>
    </w:p>
    <w:p w14:paraId="6B2AA6E3" w14:textId="77777777" w:rsidR="00BC64E2" w:rsidRPr="00345C3B" w:rsidRDefault="00BC64E2" w:rsidP="00BC64E2">
      <w:pPr>
        <w:pStyle w:val="ab"/>
        <w:numPr>
          <w:ilvl w:val="0"/>
          <w:numId w:val="2"/>
        </w:numPr>
        <w:ind w:firstLineChars="0"/>
        <w:rPr>
          <w:sz w:val="15"/>
          <w:szCs w:val="15"/>
        </w:rPr>
      </w:pPr>
      <w:bookmarkStart w:id="54" w:name="_Ref166093849"/>
      <w:r w:rsidRPr="00345C3B">
        <w:rPr>
          <w:sz w:val="15"/>
          <w:szCs w:val="15"/>
        </w:rPr>
        <w:t>Rastogi S, Bansal D. A review on fake news detection 3T’s: typology, time of detection, taxonomies[J]. International Journal of Information Security, 2023, 22(1): 177-212.</w:t>
      </w:r>
      <w:bookmarkEnd w:id="54"/>
    </w:p>
    <w:p w14:paraId="5E51519E" w14:textId="77777777" w:rsidR="00BC64E2" w:rsidRPr="00345C3B" w:rsidRDefault="00BC64E2" w:rsidP="00BC64E2">
      <w:pPr>
        <w:pStyle w:val="ab"/>
        <w:numPr>
          <w:ilvl w:val="0"/>
          <w:numId w:val="2"/>
        </w:numPr>
        <w:ind w:firstLineChars="0"/>
        <w:rPr>
          <w:sz w:val="15"/>
          <w:szCs w:val="15"/>
        </w:rPr>
      </w:pPr>
      <w:bookmarkStart w:id="55" w:name="_Ref166093204"/>
      <w:r w:rsidRPr="00345C3B">
        <w:rPr>
          <w:sz w:val="15"/>
          <w:szCs w:val="15"/>
        </w:rPr>
        <w:t>Wu S, Fei H, Qu L, et al. Next-</w:t>
      </w:r>
      <w:proofErr w:type="spellStart"/>
      <w:r w:rsidRPr="00345C3B">
        <w:rPr>
          <w:sz w:val="15"/>
          <w:szCs w:val="15"/>
        </w:rPr>
        <w:t>gpt</w:t>
      </w:r>
      <w:proofErr w:type="spellEnd"/>
      <w:r w:rsidRPr="00345C3B">
        <w:rPr>
          <w:sz w:val="15"/>
          <w:szCs w:val="15"/>
        </w:rPr>
        <w:t xml:space="preserve">: Any-to-any multimodal </w:t>
      </w:r>
      <w:proofErr w:type="spellStart"/>
      <w:r w:rsidRPr="00345C3B">
        <w:rPr>
          <w:sz w:val="15"/>
          <w:szCs w:val="15"/>
        </w:rPr>
        <w:t>llm</w:t>
      </w:r>
      <w:proofErr w:type="spellEnd"/>
      <w:r w:rsidRPr="00345C3B">
        <w:rPr>
          <w:sz w:val="15"/>
          <w:szCs w:val="15"/>
        </w:rPr>
        <w:t xml:space="preserve">[J]. </w:t>
      </w:r>
      <w:proofErr w:type="spellStart"/>
      <w:r w:rsidRPr="00345C3B">
        <w:rPr>
          <w:sz w:val="15"/>
          <w:szCs w:val="15"/>
        </w:rPr>
        <w:t>arXiv</w:t>
      </w:r>
      <w:proofErr w:type="spellEnd"/>
      <w:r w:rsidRPr="00345C3B">
        <w:rPr>
          <w:sz w:val="15"/>
          <w:szCs w:val="15"/>
        </w:rPr>
        <w:t xml:space="preserve"> preprint arXiv:2309.05519, 2023.</w:t>
      </w:r>
      <w:bookmarkEnd w:id="55"/>
    </w:p>
    <w:p w14:paraId="70B4FDAD" w14:textId="77777777" w:rsidR="00BC64E2" w:rsidRPr="00345C3B" w:rsidRDefault="00BC64E2" w:rsidP="00BC64E2">
      <w:pPr>
        <w:pStyle w:val="ab"/>
        <w:numPr>
          <w:ilvl w:val="0"/>
          <w:numId w:val="2"/>
        </w:numPr>
        <w:ind w:firstLineChars="0"/>
        <w:rPr>
          <w:sz w:val="15"/>
          <w:szCs w:val="15"/>
        </w:rPr>
      </w:pPr>
      <w:bookmarkStart w:id="56" w:name="_Ref166093216"/>
      <w:proofErr w:type="spellStart"/>
      <w:r w:rsidRPr="00345C3B">
        <w:rPr>
          <w:sz w:val="15"/>
          <w:szCs w:val="15"/>
        </w:rPr>
        <w:t>Lyu</w:t>
      </w:r>
      <w:proofErr w:type="spellEnd"/>
      <w:r w:rsidRPr="00345C3B">
        <w:rPr>
          <w:sz w:val="15"/>
          <w:szCs w:val="15"/>
        </w:rPr>
        <w:t xml:space="preserve"> C, Wu M, Wang L, et al. Macaw-</w:t>
      </w:r>
      <w:proofErr w:type="spellStart"/>
      <w:r w:rsidRPr="00345C3B">
        <w:rPr>
          <w:sz w:val="15"/>
          <w:szCs w:val="15"/>
        </w:rPr>
        <w:t>llm</w:t>
      </w:r>
      <w:proofErr w:type="spellEnd"/>
      <w:r w:rsidRPr="00345C3B">
        <w:rPr>
          <w:sz w:val="15"/>
          <w:szCs w:val="15"/>
        </w:rPr>
        <w:t xml:space="preserve">: Multi-modal language modeling with image, audio, video, and text integration[J]. </w:t>
      </w:r>
      <w:proofErr w:type="spellStart"/>
      <w:r w:rsidRPr="00345C3B">
        <w:rPr>
          <w:sz w:val="15"/>
          <w:szCs w:val="15"/>
        </w:rPr>
        <w:t>arXiv</w:t>
      </w:r>
      <w:proofErr w:type="spellEnd"/>
      <w:r w:rsidRPr="00345C3B">
        <w:rPr>
          <w:sz w:val="15"/>
          <w:szCs w:val="15"/>
        </w:rPr>
        <w:t xml:space="preserve"> preprint arXiv:2306.09093, 2023.</w:t>
      </w:r>
      <w:bookmarkEnd w:id="56"/>
    </w:p>
    <w:p w14:paraId="6A74C989" w14:textId="77777777" w:rsidR="00BC64E2" w:rsidRPr="00345C3B" w:rsidRDefault="00BC64E2" w:rsidP="00BC64E2">
      <w:pPr>
        <w:pStyle w:val="ab"/>
        <w:numPr>
          <w:ilvl w:val="0"/>
          <w:numId w:val="2"/>
        </w:numPr>
        <w:ind w:firstLineChars="0"/>
        <w:rPr>
          <w:sz w:val="15"/>
          <w:szCs w:val="15"/>
        </w:rPr>
      </w:pPr>
      <w:bookmarkStart w:id="57" w:name="_Ref166245634"/>
      <w:proofErr w:type="spellStart"/>
      <w:r w:rsidRPr="00345C3B">
        <w:rPr>
          <w:sz w:val="15"/>
          <w:szCs w:val="15"/>
        </w:rPr>
        <w:t>Karaarslan</w:t>
      </w:r>
      <w:proofErr w:type="spellEnd"/>
      <w:r w:rsidRPr="00345C3B">
        <w:rPr>
          <w:sz w:val="15"/>
          <w:szCs w:val="15"/>
        </w:rPr>
        <w:t xml:space="preserve"> E, </w:t>
      </w:r>
      <w:proofErr w:type="spellStart"/>
      <w:r w:rsidRPr="00345C3B">
        <w:rPr>
          <w:sz w:val="15"/>
          <w:szCs w:val="15"/>
        </w:rPr>
        <w:t>Ayd</w:t>
      </w:r>
      <w:r w:rsidRPr="00345C3B">
        <w:rPr>
          <w:rFonts w:hint="cs"/>
          <w:sz w:val="15"/>
          <w:szCs w:val="15"/>
        </w:rPr>
        <w:t>ı</w:t>
      </w:r>
      <w:r w:rsidRPr="00345C3B">
        <w:rPr>
          <w:sz w:val="15"/>
          <w:szCs w:val="15"/>
        </w:rPr>
        <w:t>n</w:t>
      </w:r>
      <w:proofErr w:type="spellEnd"/>
      <w:r w:rsidRPr="00345C3B">
        <w:rPr>
          <w:sz w:val="15"/>
          <w:szCs w:val="15"/>
        </w:rPr>
        <w:t xml:space="preserve"> Ö. Generate Impressive Videos with Text Instructions: A Review of </w:t>
      </w:r>
      <w:proofErr w:type="spellStart"/>
      <w:r w:rsidRPr="00345C3B">
        <w:rPr>
          <w:sz w:val="15"/>
          <w:szCs w:val="15"/>
        </w:rPr>
        <w:t>OpenAI</w:t>
      </w:r>
      <w:proofErr w:type="spellEnd"/>
      <w:r w:rsidRPr="00345C3B">
        <w:rPr>
          <w:sz w:val="15"/>
          <w:szCs w:val="15"/>
        </w:rPr>
        <w:t xml:space="preserve"> Sora, Stable Diffusion, Lumiere and Comparable Models[J]. </w:t>
      </w:r>
      <w:proofErr w:type="spellStart"/>
      <w:r w:rsidRPr="00345C3B">
        <w:rPr>
          <w:sz w:val="15"/>
          <w:szCs w:val="15"/>
        </w:rPr>
        <w:t>Authorea</w:t>
      </w:r>
      <w:proofErr w:type="spellEnd"/>
      <w:r w:rsidRPr="00345C3B">
        <w:rPr>
          <w:sz w:val="15"/>
          <w:szCs w:val="15"/>
        </w:rPr>
        <w:t xml:space="preserve"> Preprints, 2024.</w:t>
      </w:r>
      <w:bookmarkEnd w:id="57"/>
    </w:p>
    <w:p w14:paraId="1D6477FF" w14:textId="77777777" w:rsidR="00BC64E2" w:rsidRPr="00345C3B" w:rsidRDefault="00BC64E2" w:rsidP="00BC64E2">
      <w:pPr>
        <w:pStyle w:val="ab"/>
        <w:numPr>
          <w:ilvl w:val="0"/>
          <w:numId w:val="2"/>
        </w:numPr>
        <w:ind w:firstLineChars="0"/>
        <w:rPr>
          <w:sz w:val="15"/>
          <w:szCs w:val="15"/>
        </w:rPr>
      </w:pPr>
      <w:bookmarkStart w:id="58" w:name="_Ref166093890"/>
      <w:r w:rsidRPr="00345C3B">
        <w:rPr>
          <w:sz w:val="15"/>
          <w:szCs w:val="15"/>
        </w:rPr>
        <w:t xml:space="preserve">von </w:t>
      </w:r>
      <w:proofErr w:type="spellStart"/>
      <w:r w:rsidRPr="00345C3B">
        <w:rPr>
          <w:sz w:val="15"/>
          <w:szCs w:val="15"/>
        </w:rPr>
        <w:t>Garrel</w:t>
      </w:r>
      <w:proofErr w:type="spellEnd"/>
      <w:r w:rsidRPr="00345C3B">
        <w:rPr>
          <w:sz w:val="15"/>
          <w:szCs w:val="15"/>
        </w:rPr>
        <w:t xml:space="preserve"> J, Jahn C. Design framework for the implementation of AI-based (service) business models for small and medium-sized manufacturing enterprises[J]. Journal of the knowledge economy, 2023, 14(3): 3551-3569.</w:t>
      </w:r>
      <w:bookmarkEnd w:id="58"/>
    </w:p>
    <w:p w14:paraId="325C2257" w14:textId="77777777" w:rsidR="00BC64E2" w:rsidRPr="00345C3B" w:rsidRDefault="00BC64E2" w:rsidP="00BC64E2">
      <w:pPr>
        <w:pStyle w:val="ab"/>
        <w:numPr>
          <w:ilvl w:val="0"/>
          <w:numId w:val="2"/>
        </w:numPr>
        <w:ind w:firstLineChars="0"/>
        <w:rPr>
          <w:sz w:val="15"/>
          <w:szCs w:val="15"/>
        </w:rPr>
      </w:pPr>
      <w:bookmarkStart w:id="59" w:name="_Ref166093899"/>
      <w:r w:rsidRPr="00345C3B">
        <w:rPr>
          <w:sz w:val="15"/>
          <w:szCs w:val="15"/>
        </w:rPr>
        <w:t>Korinek A. Generative AI for economic research: Use cases and implications for economists[J]. Journal of Economic Literature, 2023, 61(4): 1281-1317.</w:t>
      </w:r>
      <w:bookmarkEnd w:id="59"/>
    </w:p>
    <w:p w14:paraId="139E3FFF" w14:textId="77777777" w:rsidR="00BC64E2" w:rsidRPr="00345C3B" w:rsidRDefault="00BC64E2" w:rsidP="00BC64E2">
      <w:pPr>
        <w:pStyle w:val="ab"/>
        <w:numPr>
          <w:ilvl w:val="0"/>
          <w:numId w:val="2"/>
        </w:numPr>
        <w:ind w:firstLineChars="0"/>
        <w:rPr>
          <w:sz w:val="15"/>
          <w:szCs w:val="15"/>
        </w:rPr>
      </w:pPr>
      <w:bookmarkStart w:id="60" w:name="_Ref166093931"/>
      <w:proofErr w:type="spellStart"/>
      <w:r w:rsidRPr="00345C3B">
        <w:rPr>
          <w:sz w:val="15"/>
          <w:szCs w:val="15"/>
        </w:rPr>
        <w:t>Eloundou</w:t>
      </w:r>
      <w:proofErr w:type="spellEnd"/>
      <w:r w:rsidRPr="00345C3B">
        <w:rPr>
          <w:sz w:val="15"/>
          <w:szCs w:val="15"/>
        </w:rPr>
        <w:t xml:space="preserve"> T, Manning S, Mishkin P, et al. </w:t>
      </w:r>
      <w:proofErr w:type="spellStart"/>
      <w:r w:rsidRPr="00345C3B">
        <w:rPr>
          <w:sz w:val="15"/>
          <w:szCs w:val="15"/>
        </w:rPr>
        <w:t>Gpts</w:t>
      </w:r>
      <w:proofErr w:type="spellEnd"/>
      <w:r w:rsidRPr="00345C3B">
        <w:rPr>
          <w:sz w:val="15"/>
          <w:szCs w:val="15"/>
        </w:rPr>
        <w:t xml:space="preserve"> are </w:t>
      </w:r>
      <w:proofErr w:type="spellStart"/>
      <w:r w:rsidRPr="00345C3B">
        <w:rPr>
          <w:sz w:val="15"/>
          <w:szCs w:val="15"/>
        </w:rPr>
        <w:t>gpts</w:t>
      </w:r>
      <w:proofErr w:type="spellEnd"/>
      <w:r w:rsidRPr="00345C3B">
        <w:rPr>
          <w:sz w:val="15"/>
          <w:szCs w:val="15"/>
        </w:rPr>
        <w:t xml:space="preserve">: An early look at the labor market impact potential of large language models[J]. </w:t>
      </w:r>
      <w:proofErr w:type="spellStart"/>
      <w:r w:rsidRPr="00345C3B">
        <w:rPr>
          <w:sz w:val="15"/>
          <w:szCs w:val="15"/>
        </w:rPr>
        <w:t>arXiv</w:t>
      </w:r>
      <w:proofErr w:type="spellEnd"/>
      <w:r w:rsidRPr="00345C3B">
        <w:rPr>
          <w:sz w:val="15"/>
          <w:szCs w:val="15"/>
        </w:rPr>
        <w:t xml:space="preserve"> preprint arXiv:2303.10130, 2023.</w:t>
      </w:r>
      <w:bookmarkEnd w:id="60"/>
    </w:p>
    <w:p w14:paraId="3909CBB1" w14:textId="77777777" w:rsidR="00BC64E2" w:rsidRPr="00345C3B" w:rsidRDefault="00BC64E2" w:rsidP="00BC64E2">
      <w:pPr>
        <w:pStyle w:val="ab"/>
        <w:numPr>
          <w:ilvl w:val="0"/>
          <w:numId w:val="2"/>
        </w:numPr>
        <w:ind w:firstLineChars="0"/>
        <w:rPr>
          <w:sz w:val="15"/>
          <w:szCs w:val="15"/>
        </w:rPr>
      </w:pPr>
      <w:bookmarkStart w:id="61" w:name="_Ref166093998"/>
      <w:r w:rsidRPr="00345C3B">
        <w:rPr>
          <w:sz w:val="15"/>
          <w:szCs w:val="15"/>
        </w:rPr>
        <w:t xml:space="preserve">Otis N, Clarke R P, </w:t>
      </w:r>
      <w:proofErr w:type="spellStart"/>
      <w:r w:rsidRPr="00345C3B">
        <w:rPr>
          <w:sz w:val="15"/>
          <w:szCs w:val="15"/>
        </w:rPr>
        <w:t>Delecourt</w:t>
      </w:r>
      <w:proofErr w:type="spellEnd"/>
      <w:r w:rsidRPr="00345C3B">
        <w:rPr>
          <w:sz w:val="15"/>
          <w:szCs w:val="15"/>
        </w:rPr>
        <w:t xml:space="preserve"> S, et al. The Uneven Impact of Generative AI on Entrepreneurial Performance[J]. Available at SSRN 4671369, 2023.</w:t>
      </w:r>
      <w:bookmarkEnd w:id="61"/>
    </w:p>
    <w:p w14:paraId="47D805AA" w14:textId="77777777" w:rsidR="00BC64E2" w:rsidRPr="00345C3B" w:rsidRDefault="00BC64E2" w:rsidP="00BC64E2">
      <w:pPr>
        <w:pStyle w:val="ab"/>
        <w:numPr>
          <w:ilvl w:val="0"/>
          <w:numId w:val="2"/>
        </w:numPr>
        <w:ind w:firstLineChars="0"/>
        <w:rPr>
          <w:sz w:val="15"/>
          <w:szCs w:val="15"/>
        </w:rPr>
      </w:pPr>
      <w:bookmarkStart w:id="62" w:name="_Ref166094016"/>
      <w:proofErr w:type="spellStart"/>
      <w:r w:rsidRPr="00345C3B">
        <w:rPr>
          <w:sz w:val="15"/>
          <w:szCs w:val="15"/>
        </w:rPr>
        <w:t>Felten</w:t>
      </w:r>
      <w:proofErr w:type="spellEnd"/>
      <w:r w:rsidRPr="00345C3B">
        <w:rPr>
          <w:sz w:val="15"/>
          <w:szCs w:val="15"/>
        </w:rPr>
        <w:t xml:space="preserve"> E, Raj M, Seamans R. How will language modelers like </w:t>
      </w:r>
      <w:proofErr w:type="spellStart"/>
      <w:r w:rsidRPr="00345C3B">
        <w:rPr>
          <w:sz w:val="15"/>
          <w:szCs w:val="15"/>
        </w:rPr>
        <w:t>chatgpt</w:t>
      </w:r>
      <w:proofErr w:type="spellEnd"/>
      <w:r w:rsidRPr="00345C3B">
        <w:rPr>
          <w:sz w:val="15"/>
          <w:szCs w:val="15"/>
        </w:rPr>
        <w:t xml:space="preserve"> affect occupations and </w:t>
      </w:r>
      <w:proofErr w:type="gramStart"/>
      <w:r w:rsidRPr="00345C3B">
        <w:rPr>
          <w:sz w:val="15"/>
          <w:szCs w:val="15"/>
        </w:rPr>
        <w:t>industries?[</w:t>
      </w:r>
      <w:proofErr w:type="gramEnd"/>
      <w:r w:rsidRPr="00345C3B">
        <w:rPr>
          <w:sz w:val="15"/>
          <w:szCs w:val="15"/>
        </w:rPr>
        <w:t xml:space="preserve">J]. </w:t>
      </w:r>
      <w:proofErr w:type="spellStart"/>
      <w:r w:rsidRPr="00345C3B">
        <w:rPr>
          <w:sz w:val="15"/>
          <w:szCs w:val="15"/>
        </w:rPr>
        <w:t>arXiv</w:t>
      </w:r>
      <w:proofErr w:type="spellEnd"/>
      <w:r w:rsidRPr="00345C3B">
        <w:rPr>
          <w:sz w:val="15"/>
          <w:szCs w:val="15"/>
        </w:rPr>
        <w:t xml:space="preserve"> preprint arXiv:2303.01157, 2023.</w:t>
      </w:r>
      <w:bookmarkEnd w:id="62"/>
    </w:p>
    <w:p w14:paraId="455E25B9" w14:textId="77777777" w:rsidR="00BC64E2" w:rsidRPr="00345C3B" w:rsidRDefault="00BC64E2" w:rsidP="00BC64E2">
      <w:pPr>
        <w:pStyle w:val="ab"/>
        <w:numPr>
          <w:ilvl w:val="0"/>
          <w:numId w:val="2"/>
        </w:numPr>
        <w:ind w:firstLineChars="0"/>
        <w:rPr>
          <w:sz w:val="15"/>
          <w:szCs w:val="15"/>
        </w:rPr>
      </w:pPr>
      <w:bookmarkStart w:id="63" w:name="_Ref166094168"/>
      <w:r w:rsidRPr="00345C3B">
        <w:rPr>
          <w:sz w:val="15"/>
          <w:szCs w:val="15"/>
        </w:rPr>
        <w:t xml:space="preserve">Horton J </w:t>
      </w:r>
      <w:proofErr w:type="spellStart"/>
      <w:r w:rsidRPr="00345C3B">
        <w:rPr>
          <w:sz w:val="15"/>
          <w:szCs w:val="15"/>
        </w:rPr>
        <w:t>J</w:t>
      </w:r>
      <w:proofErr w:type="spellEnd"/>
      <w:r w:rsidRPr="00345C3B">
        <w:rPr>
          <w:sz w:val="15"/>
          <w:szCs w:val="15"/>
        </w:rPr>
        <w:t xml:space="preserve">. Large language models as simulated economic agents: What can we learn from homo </w:t>
      </w:r>
      <w:proofErr w:type="spellStart"/>
      <w:proofErr w:type="gramStart"/>
      <w:r w:rsidRPr="00345C3B">
        <w:rPr>
          <w:sz w:val="15"/>
          <w:szCs w:val="15"/>
        </w:rPr>
        <w:t>silicus</w:t>
      </w:r>
      <w:proofErr w:type="spellEnd"/>
      <w:r w:rsidRPr="00345C3B">
        <w:rPr>
          <w:sz w:val="15"/>
          <w:szCs w:val="15"/>
        </w:rPr>
        <w:t>?[</w:t>
      </w:r>
      <w:proofErr w:type="gramEnd"/>
      <w:r w:rsidRPr="00345C3B">
        <w:rPr>
          <w:sz w:val="15"/>
          <w:szCs w:val="15"/>
        </w:rPr>
        <w:t>R]. National Bureau of Economic Research, 2023.</w:t>
      </w:r>
      <w:bookmarkEnd w:id="63"/>
    </w:p>
    <w:p w14:paraId="47D9F150" w14:textId="77777777" w:rsidR="00BC64E2" w:rsidRPr="00345C3B" w:rsidRDefault="00BC64E2" w:rsidP="00BC64E2">
      <w:pPr>
        <w:pStyle w:val="ab"/>
        <w:numPr>
          <w:ilvl w:val="0"/>
          <w:numId w:val="2"/>
        </w:numPr>
        <w:ind w:firstLineChars="0"/>
        <w:rPr>
          <w:sz w:val="15"/>
          <w:szCs w:val="15"/>
        </w:rPr>
      </w:pPr>
      <w:bookmarkStart w:id="64" w:name="_Ref166094209"/>
      <w:r w:rsidRPr="00345C3B">
        <w:rPr>
          <w:sz w:val="15"/>
          <w:szCs w:val="15"/>
        </w:rPr>
        <w:t>Furman J, Seamans R. AI and the Economy[J]. Innovation policy and the economy, 2019, 19(1): 161-191.</w:t>
      </w:r>
      <w:bookmarkEnd w:id="64"/>
    </w:p>
    <w:p w14:paraId="0F0B725E" w14:textId="77777777" w:rsidR="00BC64E2" w:rsidRPr="00345C3B" w:rsidRDefault="00BC64E2" w:rsidP="00BC64E2">
      <w:pPr>
        <w:pStyle w:val="ab"/>
        <w:numPr>
          <w:ilvl w:val="0"/>
          <w:numId w:val="2"/>
        </w:numPr>
        <w:ind w:firstLineChars="0"/>
        <w:rPr>
          <w:sz w:val="15"/>
          <w:szCs w:val="15"/>
        </w:rPr>
      </w:pPr>
      <w:bookmarkStart w:id="65" w:name="_Ref166094182"/>
      <w:r w:rsidRPr="00345C3B">
        <w:rPr>
          <w:sz w:val="15"/>
          <w:szCs w:val="15"/>
        </w:rPr>
        <w:t xml:space="preserve">Zheng S, Trott A, Srinivasa S, et al. The ai economist: Improving equality and productivity with ai-driven tax policies[J]. </w:t>
      </w:r>
      <w:proofErr w:type="spellStart"/>
      <w:r w:rsidRPr="00345C3B">
        <w:rPr>
          <w:sz w:val="15"/>
          <w:szCs w:val="15"/>
        </w:rPr>
        <w:t>arXiv</w:t>
      </w:r>
      <w:proofErr w:type="spellEnd"/>
      <w:r w:rsidRPr="00345C3B">
        <w:rPr>
          <w:sz w:val="15"/>
          <w:szCs w:val="15"/>
        </w:rPr>
        <w:t xml:space="preserve"> preprint arXiv:2004.13332, 2020.</w:t>
      </w:r>
      <w:bookmarkEnd w:id="65"/>
    </w:p>
    <w:p w14:paraId="452F2DA1" w14:textId="77777777" w:rsidR="00BC64E2" w:rsidRPr="00345C3B" w:rsidRDefault="00BC64E2" w:rsidP="00BC64E2">
      <w:pPr>
        <w:pStyle w:val="ab"/>
        <w:numPr>
          <w:ilvl w:val="0"/>
          <w:numId w:val="2"/>
        </w:numPr>
        <w:ind w:firstLineChars="0"/>
        <w:rPr>
          <w:sz w:val="15"/>
          <w:szCs w:val="15"/>
        </w:rPr>
      </w:pPr>
      <w:bookmarkStart w:id="66" w:name="_Ref166094050"/>
      <w:r w:rsidRPr="00345C3B">
        <w:rPr>
          <w:sz w:val="15"/>
          <w:szCs w:val="15"/>
        </w:rPr>
        <w:t xml:space="preserve">Mughal A </w:t>
      </w:r>
      <w:proofErr w:type="spellStart"/>
      <w:r w:rsidRPr="00345C3B">
        <w:rPr>
          <w:sz w:val="15"/>
          <w:szCs w:val="15"/>
        </w:rPr>
        <w:t>A</w:t>
      </w:r>
      <w:proofErr w:type="spellEnd"/>
      <w:r w:rsidRPr="00345C3B">
        <w:rPr>
          <w:sz w:val="15"/>
          <w:szCs w:val="15"/>
        </w:rPr>
        <w:t>. Artificial Intelligence in Information Security: Exploring the Advantages, Challenges, and Future Directions[J]. Journal of Artificial Intelligence and Machine Learning in Management, 2018, 2(1): 22-34.</w:t>
      </w:r>
      <w:bookmarkEnd w:id="66"/>
    </w:p>
    <w:p w14:paraId="3DF65D25" w14:textId="77777777" w:rsidR="00BC64E2" w:rsidRPr="00345C3B" w:rsidRDefault="00BC64E2" w:rsidP="00BC64E2">
      <w:pPr>
        <w:pStyle w:val="ab"/>
        <w:numPr>
          <w:ilvl w:val="0"/>
          <w:numId w:val="2"/>
        </w:numPr>
        <w:ind w:firstLineChars="0"/>
        <w:rPr>
          <w:sz w:val="15"/>
          <w:szCs w:val="15"/>
        </w:rPr>
      </w:pPr>
      <w:bookmarkStart w:id="67" w:name="_Ref166094223"/>
      <w:proofErr w:type="spellStart"/>
      <w:r w:rsidRPr="00345C3B">
        <w:rPr>
          <w:sz w:val="15"/>
          <w:szCs w:val="15"/>
        </w:rPr>
        <w:t>Eloundou</w:t>
      </w:r>
      <w:proofErr w:type="spellEnd"/>
      <w:r w:rsidRPr="00345C3B">
        <w:rPr>
          <w:sz w:val="15"/>
          <w:szCs w:val="15"/>
        </w:rPr>
        <w:t xml:space="preserve"> T, Manning S, Mishkin P, et al. </w:t>
      </w:r>
      <w:proofErr w:type="spellStart"/>
      <w:r w:rsidRPr="00345C3B">
        <w:rPr>
          <w:sz w:val="15"/>
          <w:szCs w:val="15"/>
        </w:rPr>
        <w:t>Gpts</w:t>
      </w:r>
      <w:proofErr w:type="spellEnd"/>
      <w:r w:rsidRPr="00345C3B">
        <w:rPr>
          <w:sz w:val="15"/>
          <w:szCs w:val="15"/>
        </w:rPr>
        <w:t xml:space="preserve"> are </w:t>
      </w:r>
      <w:proofErr w:type="spellStart"/>
      <w:r w:rsidRPr="00345C3B">
        <w:rPr>
          <w:sz w:val="15"/>
          <w:szCs w:val="15"/>
        </w:rPr>
        <w:t>gpts</w:t>
      </w:r>
      <w:proofErr w:type="spellEnd"/>
      <w:r w:rsidRPr="00345C3B">
        <w:rPr>
          <w:sz w:val="15"/>
          <w:szCs w:val="15"/>
        </w:rPr>
        <w:t xml:space="preserve">: An early look at the labor market impact potential of large language models[J]. </w:t>
      </w:r>
      <w:proofErr w:type="spellStart"/>
      <w:r w:rsidRPr="00345C3B">
        <w:rPr>
          <w:sz w:val="15"/>
          <w:szCs w:val="15"/>
        </w:rPr>
        <w:t>arXiv</w:t>
      </w:r>
      <w:proofErr w:type="spellEnd"/>
      <w:r w:rsidRPr="00345C3B">
        <w:rPr>
          <w:sz w:val="15"/>
          <w:szCs w:val="15"/>
        </w:rPr>
        <w:t xml:space="preserve"> preprint arXiv:2303.10130, 2023.</w:t>
      </w:r>
      <w:bookmarkEnd w:id="67"/>
    </w:p>
    <w:p w14:paraId="2F601E3F" w14:textId="77777777" w:rsidR="00BC64E2" w:rsidRPr="00345C3B" w:rsidRDefault="00BC64E2" w:rsidP="00BC64E2">
      <w:pPr>
        <w:pStyle w:val="ab"/>
        <w:numPr>
          <w:ilvl w:val="0"/>
          <w:numId w:val="2"/>
        </w:numPr>
        <w:ind w:firstLineChars="0"/>
        <w:rPr>
          <w:sz w:val="15"/>
          <w:szCs w:val="15"/>
        </w:rPr>
      </w:pPr>
      <w:bookmarkStart w:id="68" w:name="_Ref166094108"/>
      <w:r w:rsidRPr="00345C3B">
        <w:rPr>
          <w:sz w:val="15"/>
          <w:szCs w:val="15"/>
        </w:rPr>
        <w:t xml:space="preserve">Lee G H, Lee K J, </w:t>
      </w:r>
      <w:proofErr w:type="spellStart"/>
      <w:r w:rsidRPr="00345C3B">
        <w:rPr>
          <w:sz w:val="15"/>
          <w:szCs w:val="15"/>
        </w:rPr>
        <w:t>Jeong</w:t>
      </w:r>
      <w:proofErr w:type="spellEnd"/>
      <w:r w:rsidRPr="00345C3B">
        <w:rPr>
          <w:sz w:val="15"/>
          <w:szCs w:val="15"/>
        </w:rPr>
        <w:t xml:space="preserve"> B, et al. Developing Personalized Marketing Service Using Generative AI[J]. IEEE Access, 2024.</w:t>
      </w:r>
      <w:bookmarkEnd w:id="68"/>
    </w:p>
    <w:p w14:paraId="15752D82" w14:textId="77777777" w:rsidR="00BC64E2" w:rsidRPr="00345C3B" w:rsidRDefault="00BC64E2" w:rsidP="00BC64E2">
      <w:pPr>
        <w:pStyle w:val="ab"/>
        <w:numPr>
          <w:ilvl w:val="0"/>
          <w:numId w:val="2"/>
        </w:numPr>
        <w:ind w:firstLineChars="0"/>
        <w:rPr>
          <w:sz w:val="15"/>
          <w:szCs w:val="15"/>
        </w:rPr>
      </w:pPr>
      <w:bookmarkStart w:id="69" w:name="_Ref166094123"/>
      <w:r w:rsidRPr="00345C3B">
        <w:rPr>
          <w:sz w:val="15"/>
          <w:szCs w:val="15"/>
        </w:rPr>
        <w:t>Huang M H, Rust R T. Engaged to a robot? The role of AI in service[J]. Journal of Service Research, 2021, 24(1): 30-41.</w:t>
      </w:r>
      <w:bookmarkEnd w:id="69"/>
    </w:p>
    <w:p w14:paraId="4B5F86CE" w14:textId="77777777" w:rsidR="00BC64E2" w:rsidRPr="00345C3B" w:rsidRDefault="00BC64E2" w:rsidP="00BC64E2">
      <w:pPr>
        <w:pStyle w:val="ab"/>
        <w:numPr>
          <w:ilvl w:val="0"/>
          <w:numId w:val="2"/>
        </w:numPr>
        <w:ind w:firstLineChars="0"/>
        <w:rPr>
          <w:sz w:val="15"/>
          <w:szCs w:val="15"/>
        </w:rPr>
      </w:pPr>
      <w:bookmarkStart w:id="70" w:name="_Ref166093910"/>
      <w:proofErr w:type="spellStart"/>
      <w:r w:rsidRPr="00345C3B">
        <w:rPr>
          <w:sz w:val="15"/>
          <w:szCs w:val="15"/>
        </w:rPr>
        <w:t>Naimi-Sadigh</w:t>
      </w:r>
      <w:proofErr w:type="spellEnd"/>
      <w:r w:rsidRPr="00345C3B">
        <w:rPr>
          <w:sz w:val="15"/>
          <w:szCs w:val="15"/>
        </w:rPr>
        <w:t xml:space="preserve"> A, </w:t>
      </w:r>
      <w:proofErr w:type="spellStart"/>
      <w:r w:rsidRPr="00345C3B">
        <w:rPr>
          <w:sz w:val="15"/>
          <w:szCs w:val="15"/>
        </w:rPr>
        <w:t>Asgari</w:t>
      </w:r>
      <w:proofErr w:type="spellEnd"/>
      <w:r w:rsidRPr="00345C3B">
        <w:rPr>
          <w:sz w:val="15"/>
          <w:szCs w:val="15"/>
        </w:rPr>
        <w:t xml:space="preserve"> T, </w:t>
      </w:r>
      <w:proofErr w:type="spellStart"/>
      <w:r w:rsidRPr="00345C3B">
        <w:rPr>
          <w:sz w:val="15"/>
          <w:szCs w:val="15"/>
        </w:rPr>
        <w:t>Rabiei</w:t>
      </w:r>
      <w:proofErr w:type="spellEnd"/>
      <w:r w:rsidRPr="00345C3B">
        <w:rPr>
          <w:sz w:val="15"/>
          <w:szCs w:val="15"/>
        </w:rPr>
        <w:t xml:space="preserve"> M. Digital transformation in the value chain disruption of banking services[J]. Journal of the Knowledge Economy, 2022, 13(2): 1212-1242.</w:t>
      </w:r>
      <w:bookmarkEnd w:id="70"/>
    </w:p>
    <w:p w14:paraId="2AC3579E" w14:textId="77777777" w:rsidR="00BC64E2" w:rsidRPr="00345C3B" w:rsidRDefault="00BC64E2" w:rsidP="00BC64E2">
      <w:pPr>
        <w:pStyle w:val="ab"/>
        <w:numPr>
          <w:ilvl w:val="0"/>
          <w:numId w:val="2"/>
        </w:numPr>
        <w:ind w:firstLineChars="0"/>
        <w:rPr>
          <w:sz w:val="15"/>
          <w:szCs w:val="15"/>
        </w:rPr>
      </w:pPr>
      <w:bookmarkStart w:id="71" w:name="_Ref166089185"/>
      <w:r w:rsidRPr="00345C3B">
        <w:rPr>
          <w:sz w:val="15"/>
          <w:szCs w:val="15"/>
        </w:rPr>
        <w:t xml:space="preserve">Agrawal A, </w:t>
      </w:r>
      <w:proofErr w:type="spellStart"/>
      <w:r w:rsidRPr="00345C3B">
        <w:rPr>
          <w:sz w:val="15"/>
          <w:szCs w:val="15"/>
        </w:rPr>
        <w:t>Gans</w:t>
      </w:r>
      <w:proofErr w:type="spellEnd"/>
      <w:r w:rsidRPr="00345C3B">
        <w:rPr>
          <w:sz w:val="15"/>
          <w:szCs w:val="15"/>
        </w:rPr>
        <w:t xml:space="preserve"> J, Goldfarb A. Prediction Machines, Updated and Expanded: The Simple Economics of Artificial Intelligence[M]. Harvard </w:t>
      </w:r>
      <w:r w:rsidRPr="00345C3B">
        <w:rPr>
          <w:sz w:val="15"/>
          <w:szCs w:val="15"/>
        </w:rPr>
        <w:lastRenderedPageBreak/>
        <w:t>Business Press, 2022.</w:t>
      </w:r>
      <w:bookmarkEnd w:id="71"/>
    </w:p>
    <w:p w14:paraId="23050684" w14:textId="77777777" w:rsidR="00BC64E2" w:rsidRPr="00345C3B" w:rsidRDefault="00BC64E2" w:rsidP="00BC64E2">
      <w:pPr>
        <w:pStyle w:val="ab"/>
        <w:numPr>
          <w:ilvl w:val="0"/>
          <w:numId w:val="2"/>
        </w:numPr>
        <w:ind w:firstLineChars="0"/>
        <w:rPr>
          <w:sz w:val="15"/>
          <w:szCs w:val="15"/>
        </w:rPr>
      </w:pPr>
      <w:bookmarkStart w:id="72" w:name="_Ref166094292"/>
      <w:r w:rsidRPr="00345C3B">
        <w:rPr>
          <w:sz w:val="15"/>
          <w:szCs w:val="15"/>
        </w:rPr>
        <w:t>What Air Canada Lost In ‘Remarkable’ Lying AI Chatbot Case https://www.forbes.com/sites/marisagarcia/2024/02/19/what-air-canada-lost-in-remarkable-lying-ai-chatbot-case/?sh=1e631e41696f</w:t>
      </w:r>
      <w:bookmarkEnd w:id="72"/>
    </w:p>
    <w:p w14:paraId="12D7BFB0" w14:textId="77777777" w:rsidR="00BC64E2" w:rsidRPr="00345C3B" w:rsidRDefault="00BC64E2" w:rsidP="00BC64E2">
      <w:pPr>
        <w:pStyle w:val="ab"/>
        <w:numPr>
          <w:ilvl w:val="0"/>
          <w:numId w:val="2"/>
        </w:numPr>
        <w:ind w:firstLineChars="0"/>
        <w:rPr>
          <w:sz w:val="15"/>
          <w:szCs w:val="15"/>
        </w:rPr>
      </w:pPr>
      <w:bookmarkStart w:id="73" w:name="_Ref166094314"/>
      <w:r w:rsidRPr="00345C3B">
        <w:rPr>
          <w:sz w:val="15"/>
          <w:szCs w:val="15"/>
        </w:rPr>
        <w:t xml:space="preserve">Rane, Nitin. "Role and challenges of </w:t>
      </w:r>
      <w:proofErr w:type="spellStart"/>
      <w:r w:rsidRPr="00345C3B">
        <w:rPr>
          <w:sz w:val="15"/>
          <w:szCs w:val="15"/>
        </w:rPr>
        <w:t>ChatGPT</w:t>
      </w:r>
      <w:proofErr w:type="spellEnd"/>
      <w:r w:rsidRPr="00345C3B">
        <w:rPr>
          <w:sz w:val="15"/>
          <w:szCs w:val="15"/>
        </w:rPr>
        <w:t xml:space="preserve"> and similar generative artificial intelligence in business management." Available at SSRN 4603227 (2023).</w:t>
      </w:r>
      <w:bookmarkEnd w:id="73"/>
    </w:p>
    <w:p w14:paraId="79E16C38" w14:textId="77777777" w:rsidR="00BC64E2" w:rsidRPr="00345C3B" w:rsidRDefault="00BC64E2" w:rsidP="00BC64E2">
      <w:pPr>
        <w:pStyle w:val="ab"/>
        <w:numPr>
          <w:ilvl w:val="0"/>
          <w:numId w:val="2"/>
        </w:numPr>
        <w:ind w:firstLineChars="0"/>
        <w:rPr>
          <w:sz w:val="15"/>
          <w:szCs w:val="15"/>
        </w:rPr>
      </w:pPr>
      <w:bookmarkStart w:id="74" w:name="_Ref166094327"/>
      <w:r w:rsidRPr="00345C3B">
        <w:rPr>
          <w:sz w:val="15"/>
          <w:szCs w:val="15"/>
        </w:rPr>
        <w:t xml:space="preserve">Teubner, Timm, et al. "Welcome to the era of </w:t>
      </w:r>
      <w:proofErr w:type="spellStart"/>
      <w:r w:rsidRPr="00345C3B">
        <w:rPr>
          <w:sz w:val="15"/>
          <w:szCs w:val="15"/>
        </w:rPr>
        <w:t>chatgpt</w:t>
      </w:r>
      <w:proofErr w:type="spellEnd"/>
      <w:r w:rsidRPr="00345C3B">
        <w:rPr>
          <w:sz w:val="15"/>
          <w:szCs w:val="15"/>
        </w:rPr>
        <w:t xml:space="preserve"> et al. the prospects of large language models." Business &amp; Information Systems Engineering 65.2 (2023): 95-101.</w:t>
      </w:r>
      <w:bookmarkEnd w:id="74"/>
    </w:p>
    <w:p w14:paraId="5801A3C4" w14:textId="77777777" w:rsidR="00BC64E2" w:rsidRPr="00345C3B" w:rsidRDefault="00BC64E2" w:rsidP="00BC64E2">
      <w:pPr>
        <w:pStyle w:val="ab"/>
        <w:numPr>
          <w:ilvl w:val="0"/>
          <w:numId w:val="2"/>
        </w:numPr>
        <w:ind w:firstLineChars="0"/>
        <w:rPr>
          <w:sz w:val="15"/>
          <w:szCs w:val="15"/>
        </w:rPr>
      </w:pPr>
      <w:bookmarkStart w:id="75" w:name="_Ref166094348"/>
      <w:proofErr w:type="spellStart"/>
      <w:r w:rsidRPr="00345C3B">
        <w:rPr>
          <w:sz w:val="15"/>
          <w:szCs w:val="15"/>
        </w:rPr>
        <w:t>Subagja</w:t>
      </w:r>
      <w:proofErr w:type="spellEnd"/>
      <w:r w:rsidRPr="00345C3B">
        <w:rPr>
          <w:sz w:val="15"/>
          <w:szCs w:val="15"/>
        </w:rPr>
        <w:t xml:space="preserve">, </w:t>
      </w:r>
      <w:proofErr w:type="spellStart"/>
      <w:r w:rsidRPr="00345C3B">
        <w:rPr>
          <w:sz w:val="15"/>
          <w:szCs w:val="15"/>
        </w:rPr>
        <w:t>Agus</w:t>
      </w:r>
      <w:proofErr w:type="spellEnd"/>
      <w:r w:rsidRPr="00345C3B">
        <w:rPr>
          <w:sz w:val="15"/>
          <w:szCs w:val="15"/>
        </w:rPr>
        <w:t xml:space="preserve"> </w:t>
      </w:r>
      <w:proofErr w:type="spellStart"/>
      <w:r w:rsidRPr="00345C3B">
        <w:rPr>
          <w:sz w:val="15"/>
          <w:szCs w:val="15"/>
        </w:rPr>
        <w:t>Dedi</w:t>
      </w:r>
      <w:proofErr w:type="spellEnd"/>
      <w:r w:rsidRPr="00345C3B">
        <w:rPr>
          <w:sz w:val="15"/>
          <w:szCs w:val="15"/>
        </w:rPr>
        <w:t xml:space="preserve">, et al. "Improving customer service quality in MSMEs through the use of </w:t>
      </w:r>
      <w:proofErr w:type="spellStart"/>
      <w:r w:rsidRPr="00345C3B">
        <w:rPr>
          <w:sz w:val="15"/>
          <w:szCs w:val="15"/>
        </w:rPr>
        <w:t>ChatGPT</w:t>
      </w:r>
      <w:proofErr w:type="spellEnd"/>
      <w:r w:rsidRPr="00345C3B">
        <w:rPr>
          <w:sz w:val="15"/>
          <w:szCs w:val="15"/>
        </w:rPr>
        <w:t xml:space="preserve">." </w:t>
      </w:r>
      <w:proofErr w:type="spellStart"/>
      <w:r w:rsidRPr="00345C3B">
        <w:rPr>
          <w:sz w:val="15"/>
          <w:szCs w:val="15"/>
        </w:rPr>
        <w:t>Jurnal</w:t>
      </w:r>
      <w:proofErr w:type="spellEnd"/>
      <w:r w:rsidRPr="00345C3B">
        <w:rPr>
          <w:sz w:val="15"/>
          <w:szCs w:val="15"/>
        </w:rPr>
        <w:t xml:space="preserve"> </w:t>
      </w:r>
      <w:proofErr w:type="spellStart"/>
      <w:r w:rsidRPr="00345C3B">
        <w:rPr>
          <w:sz w:val="15"/>
          <w:szCs w:val="15"/>
        </w:rPr>
        <w:t>Minfo</w:t>
      </w:r>
      <w:proofErr w:type="spellEnd"/>
      <w:r w:rsidRPr="00345C3B">
        <w:rPr>
          <w:sz w:val="15"/>
          <w:szCs w:val="15"/>
        </w:rPr>
        <w:t xml:space="preserve"> </w:t>
      </w:r>
      <w:proofErr w:type="spellStart"/>
      <w:r w:rsidRPr="00345C3B">
        <w:rPr>
          <w:sz w:val="15"/>
          <w:szCs w:val="15"/>
        </w:rPr>
        <w:t>Polgan</w:t>
      </w:r>
      <w:proofErr w:type="spellEnd"/>
      <w:r w:rsidRPr="00345C3B">
        <w:rPr>
          <w:sz w:val="15"/>
          <w:szCs w:val="15"/>
        </w:rPr>
        <w:t xml:space="preserve"> 12.1 (2023): 380-386.</w:t>
      </w:r>
      <w:bookmarkEnd w:id="75"/>
    </w:p>
    <w:p w14:paraId="51F4871F" w14:textId="77777777" w:rsidR="00BC64E2" w:rsidRPr="00345C3B" w:rsidRDefault="00BC64E2" w:rsidP="00BC64E2">
      <w:pPr>
        <w:pStyle w:val="ab"/>
        <w:numPr>
          <w:ilvl w:val="0"/>
          <w:numId w:val="2"/>
        </w:numPr>
        <w:ind w:firstLineChars="0"/>
        <w:rPr>
          <w:sz w:val="15"/>
          <w:szCs w:val="15"/>
        </w:rPr>
      </w:pPr>
      <w:bookmarkStart w:id="76" w:name="_Ref166094380"/>
      <w:proofErr w:type="spellStart"/>
      <w:r w:rsidRPr="00345C3B">
        <w:rPr>
          <w:sz w:val="15"/>
          <w:szCs w:val="15"/>
        </w:rPr>
        <w:t>Niu</w:t>
      </w:r>
      <w:proofErr w:type="spellEnd"/>
      <w:r w:rsidRPr="00345C3B">
        <w:rPr>
          <w:sz w:val="15"/>
          <w:szCs w:val="15"/>
        </w:rPr>
        <w:t xml:space="preserve">, Ben, and Gustave </w:t>
      </w:r>
      <w:proofErr w:type="spellStart"/>
      <w:r w:rsidRPr="00345C3B">
        <w:rPr>
          <w:sz w:val="15"/>
          <w:szCs w:val="15"/>
        </w:rPr>
        <w:t>Florentin</w:t>
      </w:r>
      <w:proofErr w:type="spellEnd"/>
      <w:r w:rsidRPr="00345C3B">
        <w:rPr>
          <w:sz w:val="15"/>
          <w:szCs w:val="15"/>
        </w:rPr>
        <w:t xml:space="preserve"> </w:t>
      </w:r>
      <w:proofErr w:type="spellStart"/>
      <w:r w:rsidRPr="00345C3B">
        <w:rPr>
          <w:sz w:val="15"/>
          <w:szCs w:val="15"/>
        </w:rPr>
        <w:t>Nkoulou</w:t>
      </w:r>
      <w:proofErr w:type="spellEnd"/>
      <w:r w:rsidRPr="00345C3B">
        <w:rPr>
          <w:sz w:val="15"/>
          <w:szCs w:val="15"/>
        </w:rPr>
        <w:t xml:space="preserve"> </w:t>
      </w:r>
      <w:proofErr w:type="spellStart"/>
      <w:r w:rsidRPr="00345C3B">
        <w:rPr>
          <w:sz w:val="15"/>
          <w:szCs w:val="15"/>
        </w:rPr>
        <w:t>Mvondo</w:t>
      </w:r>
      <w:proofErr w:type="spellEnd"/>
      <w:r w:rsidRPr="00345C3B">
        <w:rPr>
          <w:sz w:val="15"/>
          <w:szCs w:val="15"/>
        </w:rPr>
        <w:t xml:space="preserve">. "I Am </w:t>
      </w:r>
      <w:proofErr w:type="spellStart"/>
      <w:r w:rsidRPr="00345C3B">
        <w:rPr>
          <w:sz w:val="15"/>
          <w:szCs w:val="15"/>
        </w:rPr>
        <w:t>ChatGPT</w:t>
      </w:r>
      <w:proofErr w:type="spellEnd"/>
      <w:r w:rsidRPr="00345C3B">
        <w:rPr>
          <w:sz w:val="15"/>
          <w:szCs w:val="15"/>
        </w:rPr>
        <w:t xml:space="preserve">, the ultimate AI Chatbot! Investigating the determinants of users' loyalty and ethical usage concerns of </w:t>
      </w:r>
      <w:proofErr w:type="spellStart"/>
      <w:r w:rsidRPr="00345C3B">
        <w:rPr>
          <w:sz w:val="15"/>
          <w:szCs w:val="15"/>
        </w:rPr>
        <w:t>ChatGPT</w:t>
      </w:r>
      <w:proofErr w:type="spellEnd"/>
      <w:r w:rsidRPr="00345C3B">
        <w:rPr>
          <w:sz w:val="15"/>
          <w:szCs w:val="15"/>
        </w:rPr>
        <w:t>." Journal of Retailing and Consumer Services 76 (2024): 103562.</w:t>
      </w:r>
      <w:bookmarkEnd w:id="76"/>
    </w:p>
    <w:p w14:paraId="2CF07FD6" w14:textId="77777777" w:rsidR="00BC64E2" w:rsidRPr="00345C3B" w:rsidRDefault="00BC64E2" w:rsidP="00BC64E2">
      <w:pPr>
        <w:pStyle w:val="ab"/>
        <w:numPr>
          <w:ilvl w:val="0"/>
          <w:numId w:val="2"/>
        </w:numPr>
        <w:ind w:firstLineChars="0"/>
        <w:rPr>
          <w:sz w:val="15"/>
          <w:szCs w:val="15"/>
        </w:rPr>
      </w:pPr>
      <w:bookmarkStart w:id="77" w:name="_Ref166094452"/>
      <w:r w:rsidRPr="00345C3B">
        <w:rPr>
          <w:sz w:val="15"/>
          <w:szCs w:val="15"/>
        </w:rPr>
        <w:t xml:space="preserve">Paul J, Ueno A, Dennis C. </w:t>
      </w:r>
      <w:proofErr w:type="spellStart"/>
      <w:r w:rsidRPr="00345C3B">
        <w:rPr>
          <w:sz w:val="15"/>
          <w:szCs w:val="15"/>
        </w:rPr>
        <w:t>ChatGPT</w:t>
      </w:r>
      <w:proofErr w:type="spellEnd"/>
      <w:r w:rsidRPr="00345C3B">
        <w:rPr>
          <w:sz w:val="15"/>
          <w:szCs w:val="15"/>
        </w:rPr>
        <w:t xml:space="preserve"> and consumers: Benefits, pitfalls and future research agenda[J]. International Journal of Consumer Studies, 2023, 47(4): 1213-1225.</w:t>
      </w:r>
      <w:bookmarkEnd w:id="77"/>
    </w:p>
    <w:p w14:paraId="21650AD6" w14:textId="77777777" w:rsidR="00BC64E2" w:rsidRPr="00345C3B" w:rsidRDefault="00BC64E2" w:rsidP="00BC64E2">
      <w:pPr>
        <w:pStyle w:val="ab"/>
        <w:numPr>
          <w:ilvl w:val="0"/>
          <w:numId w:val="2"/>
        </w:numPr>
        <w:ind w:firstLineChars="0"/>
        <w:rPr>
          <w:sz w:val="15"/>
          <w:szCs w:val="15"/>
        </w:rPr>
      </w:pPr>
      <w:bookmarkStart w:id="78" w:name="_Ref166094461"/>
      <w:proofErr w:type="spellStart"/>
      <w:r w:rsidRPr="00345C3B">
        <w:rPr>
          <w:sz w:val="15"/>
          <w:szCs w:val="15"/>
        </w:rPr>
        <w:t>Koc</w:t>
      </w:r>
      <w:proofErr w:type="spellEnd"/>
      <w:r w:rsidRPr="00345C3B">
        <w:rPr>
          <w:sz w:val="15"/>
          <w:szCs w:val="15"/>
        </w:rPr>
        <w:t xml:space="preserve">, Erdogan, et al. "Houston, we have a </w:t>
      </w:r>
      <w:proofErr w:type="gramStart"/>
      <w:r w:rsidRPr="00345C3B">
        <w:rPr>
          <w:sz w:val="15"/>
          <w:szCs w:val="15"/>
        </w:rPr>
        <w:t>problem!:</w:t>
      </w:r>
      <w:proofErr w:type="gramEnd"/>
      <w:r w:rsidRPr="00345C3B">
        <w:rPr>
          <w:sz w:val="15"/>
          <w:szCs w:val="15"/>
        </w:rPr>
        <w:t xml:space="preserve"> The use of </w:t>
      </w:r>
      <w:proofErr w:type="spellStart"/>
      <w:r w:rsidRPr="00345C3B">
        <w:rPr>
          <w:sz w:val="15"/>
          <w:szCs w:val="15"/>
        </w:rPr>
        <w:t>ChatGPT</w:t>
      </w:r>
      <w:proofErr w:type="spellEnd"/>
      <w:r w:rsidRPr="00345C3B">
        <w:rPr>
          <w:sz w:val="15"/>
          <w:szCs w:val="15"/>
        </w:rPr>
        <w:t xml:space="preserve"> in responding to customer complaints." Technology in Society 74 (2023): 102333.</w:t>
      </w:r>
      <w:bookmarkEnd w:id="78"/>
    </w:p>
    <w:p w14:paraId="3C5D8245" w14:textId="77777777" w:rsidR="00BC64E2" w:rsidRPr="00345C3B" w:rsidRDefault="00BC64E2" w:rsidP="00BC64E2">
      <w:pPr>
        <w:pStyle w:val="ab"/>
        <w:numPr>
          <w:ilvl w:val="0"/>
          <w:numId w:val="2"/>
        </w:numPr>
        <w:ind w:firstLineChars="0"/>
        <w:rPr>
          <w:sz w:val="15"/>
          <w:szCs w:val="15"/>
        </w:rPr>
      </w:pPr>
      <w:bookmarkStart w:id="79" w:name="_Ref166094471"/>
      <w:proofErr w:type="spellStart"/>
      <w:r w:rsidRPr="00345C3B">
        <w:rPr>
          <w:sz w:val="15"/>
          <w:szCs w:val="15"/>
        </w:rPr>
        <w:t>Sudirjo</w:t>
      </w:r>
      <w:proofErr w:type="spellEnd"/>
      <w:r w:rsidRPr="00345C3B">
        <w:rPr>
          <w:sz w:val="15"/>
          <w:szCs w:val="15"/>
        </w:rPr>
        <w:t xml:space="preserve"> F, </w:t>
      </w:r>
      <w:proofErr w:type="spellStart"/>
      <w:r w:rsidRPr="00345C3B">
        <w:rPr>
          <w:sz w:val="15"/>
          <w:szCs w:val="15"/>
        </w:rPr>
        <w:t>Ausat</w:t>
      </w:r>
      <w:proofErr w:type="spellEnd"/>
      <w:r w:rsidRPr="00345C3B">
        <w:rPr>
          <w:sz w:val="15"/>
          <w:szCs w:val="15"/>
        </w:rPr>
        <w:t xml:space="preserve"> A M A, </w:t>
      </w:r>
      <w:proofErr w:type="spellStart"/>
      <w:r w:rsidRPr="00345C3B">
        <w:rPr>
          <w:sz w:val="15"/>
          <w:szCs w:val="15"/>
        </w:rPr>
        <w:t>Rijal</w:t>
      </w:r>
      <w:proofErr w:type="spellEnd"/>
      <w:r w:rsidRPr="00345C3B">
        <w:rPr>
          <w:sz w:val="15"/>
          <w:szCs w:val="15"/>
        </w:rPr>
        <w:t xml:space="preserve"> S, et al. </w:t>
      </w:r>
      <w:proofErr w:type="spellStart"/>
      <w:r w:rsidRPr="00345C3B">
        <w:rPr>
          <w:sz w:val="15"/>
          <w:szCs w:val="15"/>
        </w:rPr>
        <w:t>ChatGPT</w:t>
      </w:r>
      <w:proofErr w:type="spellEnd"/>
      <w:r w:rsidRPr="00345C3B">
        <w:rPr>
          <w:sz w:val="15"/>
          <w:szCs w:val="15"/>
        </w:rPr>
        <w:t>: Improving Communication Efficiency and Business Management of MSMEs in the Digital Age[J]. Innovative: Journal Of Social Science Research, 2023, 3(2): 643-652.</w:t>
      </w:r>
      <w:bookmarkEnd w:id="79"/>
    </w:p>
    <w:p w14:paraId="6A5B5254" w14:textId="77777777" w:rsidR="00BC64E2" w:rsidRPr="00345C3B" w:rsidRDefault="00BC64E2" w:rsidP="00BC64E2">
      <w:pPr>
        <w:pStyle w:val="ab"/>
        <w:numPr>
          <w:ilvl w:val="0"/>
          <w:numId w:val="2"/>
        </w:numPr>
        <w:ind w:firstLineChars="0"/>
        <w:rPr>
          <w:sz w:val="15"/>
          <w:szCs w:val="15"/>
        </w:rPr>
      </w:pPr>
      <w:bookmarkStart w:id="80" w:name="_Ref166094483"/>
      <w:r w:rsidRPr="00345C3B">
        <w:rPr>
          <w:sz w:val="15"/>
          <w:szCs w:val="15"/>
        </w:rPr>
        <w:t xml:space="preserve">Burger B, </w:t>
      </w:r>
      <w:proofErr w:type="spellStart"/>
      <w:r w:rsidRPr="00345C3B">
        <w:rPr>
          <w:sz w:val="15"/>
          <w:szCs w:val="15"/>
        </w:rPr>
        <w:t>Kanbach</w:t>
      </w:r>
      <w:proofErr w:type="spellEnd"/>
      <w:r w:rsidRPr="00345C3B">
        <w:rPr>
          <w:sz w:val="15"/>
          <w:szCs w:val="15"/>
        </w:rPr>
        <w:t xml:space="preserve"> D K, Kraus S, et al. On the use of AI-based tools like </w:t>
      </w:r>
      <w:proofErr w:type="spellStart"/>
      <w:r w:rsidRPr="00345C3B">
        <w:rPr>
          <w:sz w:val="15"/>
          <w:szCs w:val="15"/>
        </w:rPr>
        <w:t>ChatGPT</w:t>
      </w:r>
      <w:proofErr w:type="spellEnd"/>
      <w:r w:rsidRPr="00345C3B">
        <w:rPr>
          <w:sz w:val="15"/>
          <w:szCs w:val="15"/>
        </w:rPr>
        <w:t xml:space="preserve"> to support management research[J]. European Journal of Innovation Management, 2023, 26(7): 233-241.</w:t>
      </w:r>
      <w:bookmarkEnd w:id="80"/>
    </w:p>
    <w:p w14:paraId="4C72425F" w14:textId="77777777" w:rsidR="00BC64E2" w:rsidRPr="00345C3B" w:rsidRDefault="00BC64E2" w:rsidP="00BC64E2">
      <w:pPr>
        <w:pStyle w:val="ab"/>
        <w:numPr>
          <w:ilvl w:val="0"/>
          <w:numId w:val="2"/>
        </w:numPr>
        <w:ind w:firstLineChars="0"/>
        <w:rPr>
          <w:sz w:val="15"/>
          <w:szCs w:val="15"/>
        </w:rPr>
      </w:pPr>
      <w:bookmarkStart w:id="81" w:name="_Ref166094498"/>
      <w:r w:rsidRPr="00345C3B">
        <w:rPr>
          <w:sz w:val="15"/>
          <w:szCs w:val="15"/>
        </w:rPr>
        <w:t xml:space="preserve">Zhou J, Cen W. Design and Application Research of a Digital Human Resource Management Platform based on </w:t>
      </w:r>
      <w:proofErr w:type="spellStart"/>
      <w:r w:rsidRPr="00345C3B">
        <w:rPr>
          <w:sz w:val="15"/>
          <w:szCs w:val="15"/>
        </w:rPr>
        <w:t>ChatGPT</w:t>
      </w:r>
      <w:proofErr w:type="spellEnd"/>
      <w:r w:rsidRPr="00345C3B">
        <w:rPr>
          <w:sz w:val="15"/>
          <w:szCs w:val="15"/>
        </w:rPr>
        <w:t>[J]. Journal of Theory and Practice of Social Science, 2023, 3(7): 49-57.</w:t>
      </w:r>
      <w:bookmarkEnd w:id="81"/>
    </w:p>
    <w:p w14:paraId="566918E4" w14:textId="77777777" w:rsidR="00BC64E2" w:rsidRPr="00345C3B" w:rsidRDefault="00BC64E2" w:rsidP="00BC64E2">
      <w:pPr>
        <w:pStyle w:val="ab"/>
        <w:numPr>
          <w:ilvl w:val="0"/>
          <w:numId w:val="2"/>
        </w:numPr>
        <w:ind w:firstLineChars="0"/>
        <w:rPr>
          <w:sz w:val="15"/>
          <w:szCs w:val="15"/>
        </w:rPr>
      </w:pPr>
      <w:bookmarkStart w:id="82" w:name="_Ref166094510"/>
      <w:proofErr w:type="spellStart"/>
      <w:r w:rsidRPr="00345C3B">
        <w:rPr>
          <w:sz w:val="15"/>
          <w:szCs w:val="15"/>
        </w:rPr>
        <w:t>Budhwar</w:t>
      </w:r>
      <w:proofErr w:type="spellEnd"/>
      <w:r w:rsidRPr="00345C3B">
        <w:rPr>
          <w:sz w:val="15"/>
          <w:szCs w:val="15"/>
        </w:rPr>
        <w:t xml:space="preserve">, Pawan, et al. "Human resource management in the age of generative artificial intelligence: Perspectives and research directions on </w:t>
      </w:r>
      <w:proofErr w:type="spellStart"/>
      <w:r w:rsidRPr="00345C3B">
        <w:rPr>
          <w:sz w:val="15"/>
          <w:szCs w:val="15"/>
        </w:rPr>
        <w:t>ChatGPT</w:t>
      </w:r>
      <w:proofErr w:type="spellEnd"/>
      <w:r w:rsidRPr="00345C3B">
        <w:rPr>
          <w:sz w:val="15"/>
          <w:szCs w:val="15"/>
        </w:rPr>
        <w:t>." Human Resource Management Journal 33.3 (2023): 606-659.</w:t>
      </w:r>
      <w:bookmarkEnd w:id="82"/>
    </w:p>
    <w:p w14:paraId="18ECCFA0" w14:textId="77777777" w:rsidR="00BC64E2" w:rsidRPr="00345C3B" w:rsidRDefault="00BC64E2" w:rsidP="00BC64E2">
      <w:pPr>
        <w:pStyle w:val="ab"/>
        <w:numPr>
          <w:ilvl w:val="0"/>
          <w:numId w:val="2"/>
        </w:numPr>
        <w:ind w:firstLineChars="0"/>
        <w:rPr>
          <w:sz w:val="15"/>
          <w:szCs w:val="15"/>
        </w:rPr>
      </w:pPr>
      <w:bookmarkStart w:id="83" w:name="_Ref166094575"/>
      <w:r w:rsidRPr="00345C3B">
        <w:rPr>
          <w:sz w:val="15"/>
          <w:szCs w:val="15"/>
        </w:rPr>
        <w:t xml:space="preserve">Fan Huang, </w:t>
      </w:r>
      <w:proofErr w:type="spellStart"/>
      <w:r w:rsidRPr="00345C3B">
        <w:rPr>
          <w:sz w:val="15"/>
          <w:szCs w:val="15"/>
        </w:rPr>
        <w:t>Haewoon</w:t>
      </w:r>
      <w:proofErr w:type="spellEnd"/>
      <w:r w:rsidRPr="00345C3B">
        <w:rPr>
          <w:sz w:val="15"/>
          <w:szCs w:val="15"/>
        </w:rPr>
        <w:t xml:space="preserve"> Kwak, and </w:t>
      </w:r>
      <w:proofErr w:type="spellStart"/>
      <w:r w:rsidRPr="00345C3B">
        <w:rPr>
          <w:sz w:val="15"/>
          <w:szCs w:val="15"/>
        </w:rPr>
        <w:t>Jisun</w:t>
      </w:r>
      <w:proofErr w:type="spellEnd"/>
      <w:r w:rsidRPr="00345C3B">
        <w:rPr>
          <w:sz w:val="15"/>
          <w:szCs w:val="15"/>
        </w:rPr>
        <w:t xml:space="preserve"> An. 2023. Is </w:t>
      </w:r>
      <w:proofErr w:type="spellStart"/>
      <w:r w:rsidRPr="00345C3B">
        <w:rPr>
          <w:sz w:val="15"/>
          <w:szCs w:val="15"/>
        </w:rPr>
        <w:t>ChatGPT</w:t>
      </w:r>
      <w:proofErr w:type="spellEnd"/>
      <w:r w:rsidRPr="00345C3B">
        <w:rPr>
          <w:sz w:val="15"/>
          <w:szCs w:val="15"/>
        </w:rPr>
        <w:t xml:space="preserve"> better than Human Annotators? Potential and Limitations of </w:t>
      </w:r>
      <w:proofErr w:type="spellStart"/>
      <w:r w:rsidRPr="00345C3B">
        <w:rPr>
          <w:sz w:val="15"/>
          <w:szCs w:val="15"/>
        </w:rPr>
        <w:t>ChatGPT</w:t>
      </w:r>
      <w:proofErr w:type="spellEnd"/>
      <w:r w:rsidRPr="00345C3B">
        <w:rPr>
          <w:sz w:val="15"/>
          <w:szCs w:val="15"/>
        </w:rPr>
        <w:t xml:space="preserve"> in Explaining Implicit Hate Speech. In Companion Proceedings of the ACM Web Conference 2023 (WWW '23 Companion). Association for Computing Machinery, New York, NY, USA, 294–297. https://doi.org/10.1145/3543873.3587368</w:t>
      </w:r>
      <w:bookmarkEnd w:id="83"/>
    </w:p>
    <w:p w14:paraId="4FE5FD13" w14:textId="77777777" w:rsidR="00BC64E2" w:rsidRPr="00345C3B" w:rsidRDefault="00BC64E2" w:rsidP="00BC64E2">
      <w:pPr>
        <w:pStyle w:val="ab"/>
        <w:numPr>
          <w:ilvl w:val="0"/>
          <w:numId w:val="2"/>
        </w:numPr>
        <w:ind w:firstLineChars="0"/>
        <w:rPr>
          <w:sz w:val="15"/>
          <w:szCs w:val="15"/>
        </w:rPr>
      </w:pPr>
      <w:bookmarkStart w:id="84" w:name="_Ref166094615"/>
      <w:r w:rsidRPr="00345C3B">
        <w:rPr>
          <w:sz w:val="15"/>
          <w:szCs w:val="15"/>
        </w:rPr>
        <w:t xml:space="preserve">Peña, A., Morales, A., </w:t>
      </w:r>
      <w:proofErr w:type="spellStart"/>
      <w:r w:rsidRPr="00345C3B">
        <w:rPr>
          <w:sz w:val="15"/>
          <w:szCs w:val="15"/>
        </w:rPr>
        <w:t>Fierrez</w:t>
      </w:r>
      <w:proofErr w:type="spellEnd"/>
      <w:r w:rsidRPr="00345C3B">
        <w:rPr>
          <w:sz w:val="15"/>
          <w:szCs w:val="15"/>
        </w:rPr>
        <w:t>, J., Serna, I., Ortega-Garcia, J., Puente, I., ... &amp; Cordova, G. (2023, August). Leveraging large language models for topic classification in the domain of public affairs. In International Conference on Document Analysis and Recognition (pp. 20-33). Cham: Springer Nature Switzerland.</w:t>
      </w:r>
      <w:bookmarkEnd w:id="84"/>
    </w:p>
    <w:p w14:paraId="452A9479" w14:textId="77777777" w:rsidR="00BC64E2" w:rsidRPr="00345C3B" w:rsidRDefault="00BC64E2" w:rsidP="00BC64E2">
      <w:pPr>
        <w:pStyle w:val="ab"/>
        <w:numPr>
          <w:ilvl w:val="0"/>
          <w:numId w:val="2"/>
        </w:numPr>
        <w:ind w:firstLineChars="0"/>
        <w:rPr>
          <w:sz w:val="15"/>
          <w:szCs w:val="15"/>
        </w:rPr>
      </w:pPr>
      <w:bookmarkStart w:id="85" w:name="_Ref166094623"/>
      <w:r w:rsidRPr="00345C3B">
        <w:rPr>
          <w:sz w:val="15"/>
          <w:szCs w:val="15"/>
        </w:rPr>
        <w:t xml:space="preserve">Council of European Union, 2023. </w:t>
      </w:r>
      <w:proofErr w:type="spellStart"/>
      <w:r w:rsidRPr="00345C3B">
        <w:rPr>
          <w:sz w:val="15"/>
          <w:szCs w:val="15"/>
        </w:rPr>
        <w:t>ChatGPT</w:t>
      </w:r>
      <w:proofErr w:type="spellEnd"/>
      <w:r w:rsidRPr="00345C3B">
        <w:rPr>
          <w:sz w:val="15"/>
          <w:szCs w:val="15"/>
        </w:rPr>
        <w:t xml:space="preserve"> in the Public Sector— overhyped or </w:t>
      </w:r>
      <w:proofErr w:type="gramStart"/>
      <w:r w:rsidRPr="00345C3B">
        <w:rPr>
          <w:sz w:val="15"/>
          <w:szCs w:val="15"/>
        </w:rPr>
        <w:t>overlooked?https://www.consilium.europa.eu/media/63818/art-paper-chatgpt-in-the-public-sector-overhyped-or-overlooked-24-april-</w:t>
      </w:r>
      <w:r w:rsidRPr="00345C3B">
        <w:rPr>
          <w:sz w:val="15"/>
          <w:szCs w:val="15"/>
        </w:rPr>
        <w:t>2023_ext.pdf</w:t>
      </w:r>
      <w:proofErr w:type="gramEnd"/>
      <w:r w:rsidRPr="00345C3B">
        <w:rPr>
          <w:sz w:val="15"/>
          <w:szCs w:val="15"/>
        </w:rPr>
        <w:t xml:space="preserve">  Accessed 4 Dec 2023</w:t>
      </w:r>
      <w:bookmarkEnd w:id="85"/>
    </w:p>
    <w:p w14:paraId="0D8EC63E" w14:textId="77777777" w:rsidR="00BC64E2" w:rsidRPr="00345C3B" w:rsidRDefault="00BC64E2" w:rsidP="00BC64E2">
      <w:pPr>
        <w:pStyle w:val="ab"/>
        <w:numPr>
          <w:ilvl w:val="0"/>
          <w:numId w:val="2"/>
        </w:numPr>
        <w:ind w:firstLineChars="0"/>
        <w:rPr>
          <w:sz w:val="15"/>
          <w:szCs w:val="15"/>
        </w:rPr>
      </w:pPr>
      <w:bookmarkStart w:id="86" w:name="_Ref166094635"/>
      <w:proofErr w:type="spellStart"/>
      <w:r w:rsidRPr="00345C3B">
        <w:rPr>
          <w:sz w:val="15"/>
          <w:szCs w:val="15"/>
        </w:rPr>
        <w:t>Simchon</w:t>
      </w:r>
      <w:proofErr w:type="spellEnd"/>
      <w:r w:rsidRPr="00345C3B">
        <w:rPr>
          <w:sz w:val="15"/>
          <w:szCs w:val="15"/>
        </w:rPr>
        <w:t>, A., Sutton, A., Edwards, M., &amp; Lewandowsky, S. (2023). Online reading habits can reveal personality traits: towards detecting psychological microtargeting. PNAS nexus, 2(6), pgad191.</w:t>
      </w:r>
      <w:bookmarkEnd w:id="86"/>
    </w:p>
    <w:p w14:paraId="3957FBA9" w14:textId="77777777" w:rsidR="00BC64E2" w:rsidRPr="00345C3B" w:rsidRDefault="00BC64E2" w:rsidP="00BC64E2">
      <w:pPr>
        <w:pStyle w:val="ab"/>
        <w:numPr>
          <w:ilvl w:val="0"/>
          <w:numId w:val="2"/>
        </w:numPr>
        <w:ind w:firstLineChars="0"/>
        <w:rPr>
          <w:sz w:val="15"/>
          <w:szCs w:val="15"/>
        </w:rPr>
      </w:pPr>
      <w:bookmarkStart w:id="87" w:name="_Ref166094650"/>
      <w:proofErr w:type="spellStart"/>
      <w:r w:rsidRPr="00345C3B">
        <w:rPr>
          <w:sz w:val="15"/>
          <w:szCs w:val="15"/>
        </w:rPr>
        <w:t>Simchon</w:t>
      </w:r>
      <w:proofErr w:type="spellEnd"/>
      <w:r w:rsidRPr="00345C3B">
        <w:rPr>
          <w:sz w:val="15"/>
          <w:szCs w:val="15"/>
        </w:rPr>
        <w:t>, A., Edwards, M., &amp; Lewandowsky, S. (2024). The persuasive effects of political microtargeting in the age of generative artificial intelligence. PNAS nexus, 3(2), pgae035</w:t>
      </w:r>
      <w:bookmarkEnd w:id="87"/>
    </w:p>
    <w:p w14:paraId="7F5E52A4" w14:textId="77777777" w:rsidR="00BC64E2" w:rsidRPr="00345C3B" w:rsidRDefault="00BC64E2" w:rsidP="00BC64E2">
      <w:pPr>
        <w:pStyle w:val="ab"/>
        <w:numPr>
          <w:ilvl w:val="0"/>
          <w:numId w:val="2"/>
        </w:numPr>
        <w:ind w:firstLineChars="0"/>
        <w:rPr>
          <w:sz w:val="15"/>
          <w:szCs w:val="15"/>
        </w:rPr>
      </w:pPr>
      <w:bookmarkStart w:id="88" w:name="_Ref166094660"/>
      <w:proofErr w:type="gramStart"/>
      <w:r w:rsidRPr="00345C3B">
        <w:rPr>
          <w:sz w:val="15"/>
          <w:szCs w:val="15"/>
        </w:rPr>
        <w:t>]Bright</w:t>
      </w:r>
      <w:proofErr w:type="gramEnd"/>
      <w:r w:rsidRPr="00345C3B">
        <w:rPr>
          <w:sz w:val="15"/>
          <w:szCs w:val="15"/>
        </w:rPr>
        <w:t xml:space="preserve">, J., Enock, F. E., </w:t>
      </w:r>
      <w:proofErr w:type="spellStart"/>
      <w:r w:rsidRPr="00345C3B">
        <w:rPr>
          <w:sz w:val="15"/>
          <w:szCs w:val="15"/>
        </w:rPr>
        <w:t>Esnaashari</w:t>
      </w:r>
      <w:proofErr w:type="spellEnd"/>
      <w:r w:rsidRPr="00345C3B">
        <w:rPr>
          <w:sz w:val="15"/>
          <w:szCs w:val="15"/>
        </w:rPr>
        <w:t xml:space="preserve">, S., Francis, J., Hashem, Y., &amp; Morgan, D. (2024). Generative AI is already widespread in the public sector. </w:t>
      </w:r>
      <w:proofErr w:type="spellStart"/>
      <w:r w:rsidRPr="00345C3B">
        <w:rPr>
          <w:sz w:val="15"/>
          <w:szCs w:val="15"/>
        </w:rPr>
        <w:t>arXiv</w:t>
      </w:r>
      <w:proofErr w:type="spellEnd"/>
      <w:r w:rsidRPr="00345C3B">
        <w:rPr>
          <w:sz w:val="15"/>
          <w:szCs w:val="15"/>
        </w:rPr>
        <w:t xml:space="preserve"> preprint arXiv:2401.01291.</w:t>
      </w:r>
      <w:bookmarkEnd w:id="88"/>
    </w:p>
    <w:p w14:paraId="60954C05" w14:textId="77777777" w:rsidR="00BC64E2" w:rsidRPr="00345C3B" w:rsidRDefault="00BC64E2" w:rsidP="00BC64E2">
      <w:pPr>
        <w:pStyle w:val="ab"/>
        <w:numPr>
          <w:ilvl w:val="0"/>
          <w:numId w:val="2"/>
        </w:numPr>
        <w:ind w:firstLineChars="0"/>
        <w:rPr>
          <w:sz w:val="15"/>
          <w:szCs w:val="15"/>
        </w:rPr>
      </w:pPr>
      <w:bookmarkStart w:id="89" w:name="_Ref166094667"/>
      <w:proofErr w:type="gramStart"/>
      <w:r w:rsidRPr="00345C3B">
        <w:rPr>
          <w:sz w:val="15"/>
          <w:szCs w:val="15"/>
        </w:rPr>
        <w:t>]Hansen</w:t>
      </w:r>
      <w:proofErr w:type="gramEnd"/>
      <w:r w:rsidRPr="00345C3B">
        <w:rPr>
          <w:sz w:val="15"/>
          <w:szCs w:val="15"/>
        </w:rPr>
        <w:t xml:space="preserve">, A. L., &amp; </w:t>
      </w:r>
      <w:proofErr w:type="spellStart"/>
      <w:r w:rsidRPr="00345C3B">
        <w:rPr>
          <w:sz w:val="15"/>
          <w:szCs w:val="15"/>
        </w:rPr>
        <w:t>Kazinnik</w:t>
      </w:r>
      <w:proofErr w:type="spellEnd"/>
      <w:r w:rsidRPr="00345C3B">
        <w:rPr>
          <w:sz w:val="15"/>
          <w:szCs w:val="15"/>
        </w:rPr>
        <w:t xml:space="preserve">, S. (2023). Can </w:t>
      </w:r>
      <w:proofErr w:type="spellStart"/>
      <w:r w:rsidRPr="00345C3B">
        <w:rPr>
          <w:sz w:val="15"/>
          <w:szCs w:val="15"/>
        </w:rPr>
        <w:t>chatgpt</w:t>
      </w:r>
      <w:proofErr w:type="spellEnd"/>
      <w:r w:rsidRPr="00345C3B">
        <w:rPr>
          <w:sz w:val="15"/>
          <w:szCs w:val="15"/>
        </w:rPr>
        <w:t xml:space="preserve"> decipher </w:t>
      </w:r>
      <w:proofErr w:type="spellStart"/>
      <w:proofErr w:type="gramStart"/>
      <w:r w:rsidRPr="00345C3B">
        <w:rPr>
          <w:sz w:val="15"/>
          <w:szCs w:val="15"/>
        </w:rPr>
        <w:t>fedspeak</w:t>
      </w:r>
      <w:proofErr w:type="spellEnd"/>
      <w:r w:rsidRPr="00345C3B">
        <w:rPr>
          <w:sz w:val="15"/>
          <w:szCs w:val="15"/>
        </w:rPr>
        <w:t>?.</w:t>
      </w:r>
      <w:proofErr w:type="gramEnd"/>
      <w:r w:rsidRPr="00345C3B">
        <w:rPr>
          <w:sz w:val="15"/>
          <w:szCs w:val="15"/>
        </w:rPr>
        <w:t xml:space="preserve"> Available at SSRN.</w:t>
      </w:r>
      <w:bookmarkEnd w:id="89"/>
    </w:p>
    <w:p w14:paraId="5A925220" w14:textId="77777777" w:rsidR="00BC64E2" w:rsidRPr="00345C3B" w:rsidRDefault="00BC64E2" w:rsidP="00BC64E2">
      <w:pPr>
        <w:pStyle w:val="ab"/>
        <w:numPr>
          <w:ilvl w:val="0"/>
          <w:numId w:val="2"/>
        </w:numPr>
        <w:ind w:firstLineChars="0"/>
        <w:rPr>
          <w:sz w:val="15"/>
          <w:szCs w:val="15"/>
        </w:rPr>
      </w:pPr>
      <w:bookmarkStart w:id="90" w:name="_Ref166094680"/>
      <w:r w:rsidRPr="00345C3B">
        <w:rPr>
          <w:sz w:val="15"/>
          <w:szCs w:val="15"/>
        </w:rPr>
        <w:t xml:space="preserve">Motoki, F., </w:t>
      </w:r>
      <w:proofErr w:type="spellStart"/>
      <w:r w:rsidRPr="00345C3B">
        <w:rPr>
          <w:sz w:val="15"/>
          <w:szCs w:val="15"/>
        </w:rPr>
        <w:t>Pinho</w:t>
      </w:r>
      <w:proofErr w:type="spellEnd"/>
      <w:r w:rsidRPr="00345C3B">
        <w:rPr>
          <w:sz w:val="15"/>
          <w:szCs w:val="15"/>
        </w:rPr>
        <w:t xml:space="preserve"> Neto, V., &amp; Rodrigues, V. (2024). More human than human: Measuring </w:t>
      </w:r>
      <w:proofErr w:type="spellStart"/>
      <w:r w:rsidRPr="00345C3B">
        <w:rPr>
          <w:sz w:val="15"/>
          <w:szCs w:val="15"/>
        </w:rPr>
        <w:t>ChatGPT</w:t>
      </w:r>
      <w:proofErr w:type="spellEnd"/>
      <w:r w:rsidRPr="00345C3B">
        <w:rPr>
          <w:sz w:val="15"/>
          <w:szCs w:val="15"/>
        </w:rPr>
        <w:t xml:space="preserve"> political bias. Public Choice, 198(1), 3-23.</w:t>
      </w:r>
      <w:bookmarkEnd w:id="90"/>
    </w:p>
    <w:p w14:paraId="3A658E8F" w14:textId="77777777" w:rsidR="00BC64E2" w:rsidRPr="00345C3B" w:rsidRDefault="00BC64E2" w:rsidP="00BC64E2">
      <w:pPr>
        <w:pStyle w:val="ab"/>
        <w:numPr>
          <w:ilvl w:val="0"/>
          <w:numId w:val="2"/>
        </w:numPr>
        <w:ind w:firstLineChars="0"/>
        <w:rPr>
          <w:sz w:val="15"/>
          <w:szCs w:val="15"/>
        </w:rPr>
      </w:pPr>
      <w:bookmarkStart w:id="91" w:name="_Ref166094688"/>
      <w:proofErr w:type="spellStart"/>
      <w:r w:rsidRPr="00345C3B">
        <w:rPr>
          <w:sz w:val="15"/>
          <w:szCs w:val="15"/>
        </w:rPr>
        <w:t>Manschein</w:t>
      </w:r>
      <w:proofErr w:type="spellEnd"/>
      <w:r w:rsidRPr="00345C3B">
        <w:rPr>
          <w:sz w:val="15"/>
          <w:szCs w:val="15"/>
        </w:rPr>
        <w:t xml:space="preserve">, S. (2023). Artificial Intelligence and Political Behavior-Experience with </w:t>
      </w:r>
      <w:proofErr w:type="spellStart"/>
      <w:r w:rsidRPr="00345C3B">
        <w:rPr>
          <w:sz w:val="15"/>
          <w:szCs w:val="15"/>
        </w:rPr>
        <w:t>Chatgpt</w:t>
      </w:r>
      <w:proofErr w:type="spellEnd"/>
      <w:r w:rsidRPr="00345C3B">
        <w:rPr>
          <w:sz w:val="15"/>
          <w:szCs w:val="15"/>
        </w:rPr>
        <w:t>. Available at SSRN 4567428.</w:t>
      </w:r>
      <w:bookmarkEnd w:id="91"/>
    </w:p>
    <w:p w14:paraId="651AE43B" w14:textId="77777777" w:rsidR="00BC64E2" w:rsidRPr="00345C3B" w:rsidRDefault="00BC64E2" w:rsidP="00BC64E2">
      <w:pPr>
        <w:pStyle w:val="ab"/>
        <w:numPr>
          <w:ilvl w:val="0"/>
          <w:numId w:val="2"/>
        </w:numPr>
        <w:ind w:firstLineChars="0"/>
        <w:rPr>
          <w:sz w:val="15"/>
          <w:szCs w:val="15"/>
        </w:rPr>
      </w:pPr>
      <w:bookmarkStart w:id="92" w:name="_Ref166094695"/>
      <w:proofErr w:type="spellStart"/>
      <w:r w:rsidRPr="00345C3B">
        <w:rPr>
          <w:sz w:val="15"/>
          <w:szCs w:val="15"/>
        </w:rPr>
        <w:t>Broockman</w:t>
      </w:r>
      <w:proofErr w:type="spellEnd"/>
      <w:r w:rsidRPr="00345C3B">
        <w:rPr>
          <w:sz w:val="15"/>
          <w:szCs w:val="15"/>
        </w:rPr>
        <w:t xml:space="preserve">, D. E., </w:t>
      </w:r>
      <w:proofErr w:type="spellStart"/>
      <w:r w:rsidRPr="00345C3B">
        <w:rPr>
          <w:sz w:val="15"/>
          <w:szCs w:val="15"/>
        </w:rPr>
        <w:t>Ferenstein</w:t>
      </w:r>
      <w:proofErr w:type="spellEnd"/>
      <w:r w:rsidRPr="00345C3B">
        <w:rPr>
          <w:sz w:val="15"/>
          <w:szCs w:val="15"/>
        </w:rPr>
        <w:t>, G., &amp; Malhotra, N. (2019). Predispositions and the political behavior of American economic elites: Evidence from technology entrepreneurs. American Journal of Political Science, 63(1), 212-233.</w:t>
      </w:r>
      <w:bookmarkEnd w:id="92"/>
    </w:p>
    <w:p w14:paraId="53B294EF" w14:textId="77777777" w:rsidR="00BC64E2" w:rsidRPr="00345C3B" w:rsidRDefault="00BC64E2" w:rsidP="00BC64E2">
      <w:pPr>
        <w:pStyle w:val="ab"/>
        <w:numPr>
          <w:ilvl w:val="0"/>
          <w:numId w:val="2"/>
        </w:numPr>
        <w:ind w:firstLineChars="0"/>
        <w:rPr>
          <w:sz w:val="15"/>
          <w:szCs w:val="15"/>
        </w:rPr>
      </w:pPr>
      <w:bookmarkStart w:id="93" w:name="_Ref166094702"/>
      <w:r w:rsidRPr="00345C3B">
        <w:rPr>
          <w:sz w:val="15"/>
          <w:szCs w:val="15"/>
        </w:rPr>
        <w:t>Li, D., Raymond, L. R., &amp; Bergman, P. (2020). Hiring as exploration (No. w27736). National Bureau of Economic Research.</w:t>
      </w:r>
      <w:bookmarkEnd w:id="93"/>
    </w:p>
    <w:p w14:paraId="05086514" w14:textId="77777777" w:rsidR="00BC64E2" w:rsidRPr="00BC64E2" w:rsidRDefault="00BC64E2" w:rsidP="00BC64E2">
      <w:pPr>
        <w:pStyle w:val="ab"/>
        <w:ind w:left="440" w:firstLineChars="0" w:firstLine="0"/>
      </w:pPr>
    </w:p>
    <w:sectPr w:rsidR="00BC64E2" w:rsidRPr="00BC64E2" w:rsidSect="00A70075">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0FC6C" w14:textId="77777777" w:rsidR="0069689F" w:rsidRDefault="0069689F" w:rsidP="001761C6">
      <w:r>
        <w:separator/>
      </w:r>
    </w:p>
  </w:endnote>
  <w:endnote w:type="continuationSeparator" w:id="0">
    <w:p w14:paraId="25409F2A" w14:textId="77777777" w:rsidR="0069689F" w:rsidRDefault="0069689F" w:rsidP="00176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E3908" w14:textId="77777777" w:rsidR="0069689F" w:rsidRDefault="0069689F" w:rsidP="001761C6">
      <w:r>
        <w:separator/>
      </w:r>
    </w:p>
  </w:footnote>
  <w:footnote w:type="continuationSeparator" w:id="0">
    <w:p w14:paraId="013AFAFB" w14:textId="77777777" w:rsidR="0069689F" w:rsidRDefault="0069689F" w:rsidP="001761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201F4"/>
    <w:multiLevelType w:val="hybridMultilevel"/>
    <w:tmpl w:val="DDF6B264"/>
    <w:lvl w:ilvl="0" w:tplc="78BEA95E">
      <w:start w:val="1"/>
      <w:numFmt w:val="decimal"/>
      <w:lvlText w:val="[%1]"/>
      <w:lvlJc w:val="left"/>
      <w:pPr>
        <w:ind w:left="440" w:hanging="440"/>
      </w:pPr>
      <w:rPr>
        <w:rFonts w:ascii="Times New Roman" w:hAnsi="Times New Roman" w:hint="default"/>
        <w:sz w:val="15"/>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4586AE3"/>
    <w:multiLevelType w:val="hybridMultilevel"/>
    <w:tmpl w:val="9FFE4486"/>
    <w:lvl w:ilvl="0" w:tplc="84E81C64">
      <w:start w:val="1"/>
      <w:numFmt w:val="decimal"/>
      <w:lvlText w:val="[%1]"/>
      <w:lvlJc w:val="left"/>
      <w:pPr>
        <w:ind w:left="440" w:hanging="440"/>
      </w:pPr>
      <w:rPr>
        <w:rFonts w:ascii="Times New Roman" w:hAnsi="Times New Roman"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90570423">
    <w:abstractNumId w:val="1"/>
  </w:num>
  <w:num w:numId="2" w16cid:durableId="604505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EE"/>
    <w:rsid w:val="000170E9"/>
    <w:rsid w:val="00032244"/>
    <w:rsid w:val="00035087"/>
    <w:rsid w:val="000A67D7"/>
    <w:rsid w:val="000D1CC0"/>
    <w:rsid w:val="000D77A1"/>
    <w:rsid w:val="000E280B"/>
    <w:rsid w:val="0010721A"/>
    <w:rsid w:val="00123A53"/>
    <w:rsid w:val="00137075"/>
    <w:rsid w:val="001477BF"/>
    <w:rsid w:val="00147811"/>
    <w:rsid w:val="00154CD3"/>
    <w:rsid w:val="001623B3"/>
    <w:rsid w:val="001761C6"/>
    <w:rsid w:val="0018060A"/>
    <w:rsid w:val="001B675A"/>
    <w:rsid w:val="001B6E31"/>
    <w:rsid w:val="001E2DB7"/>
    <w:rsid w:val="002B5413"/>
    <w:rsid w:val="002E7FC8"/>
    <w:rsid w:val="003044A0"/>
    <w:rsid w:val="00345C3B"/>
    <w:rsid w:val="003476B7"/>
    <w:rsid w:val="003C0BBE"/>
    <w:rsid w:val="004031AA"/>
    <w:rsid w:val="004140D4"/>
    <w:rsid w:val="00434AA4"/>
    <w:rsid w:val="00452648"/>
    <w:rsid w:val="0046325B"/>
    <w:rsid w:val="00490D6D"/>
    <w:rsid w:val="004D555F"/>
    <w:rsid w:val="005034E1"/>
    <w:rsid w:val="0055119B"/>
    <w:rsid w:val="00551AAE"/>
    <w:rsid w:val="00567309"/>
    <w:rsid w:val="00585AA7"/>
    <w:rsid w:val="00606C81"/>
    <w:rsid w:val="006409C0"/>
    <w:rsid w:val="00670DED"/>
    <w:rsid w:val="00683CB0"/>
    <w:rsid w:val="00692778"/>
    <w:rsid w:val="0069689F"/>
    <w:rsid w:val="006A55EC"/>
    <w:rsid w:val="006A627F"/>
    <w:rsid w:val="006B0D6A"/>
    <w:rsid w:val="006E3873"/>
    <w:rsid w:val="006F0AA2"/>
    <w:rsid w:val="006F22A3"/>
    <w:rsid w:val="006F25FA"/>
    <w:rsid w:val="007077E5"/>
    <w:rsid w:val="007325DF"/>
    <w:rsid w:val="007577F8"/>
    <w:rsid w:val="007C4196"/>
    <w:rsid w:val="007D6723"/>
    <w:rsid w:val="007F4DC9"/>
    <w:rsid w:val="00852A6E"/>
    <w:rsid w:val="0085471B"/>
    <w:rsid w:val="00856D56"/>
    <w:rsid w:val="008724E1"/>
    <w:rsid w:val="008964C0"/>
    <w:rsid w:val="008968F1"/>
    <w:rsid w:val="008D513B"/>
    <w:rsid w:val="0094720E"/>
    <w:rsid w:val="00965DBB"/>
    <w:rsid w:val="00974350"/>
    <w:rsid w:val="009A657D"/>
    <w:rsid w:val="00A10AEB"/>
    <w:rsid w:val="00A13334"/>
    <w:rsid w:val="00A160FB"/>
    <w:rsid w:val="00A23C62"/>
    <w:rsid w:val="00A60FCA"/>
    <w:rsid w:val="00A67AEE"/>
    <w:rsid w:val="00A70075"/>
    <w:rsid w:val="00AD6381"/>
    <w:rsid w:val="00AF5D99"/>
    <w:rsid w:val="00B34BD4"/>
    <w:rsid w:val="00B555E4"/>
    <w:rsid w:val="00B62719"/>
    <w:rsid w:val="00B64603"/>
    <w:rsid w:val="00B93910"/>
    <w:rsid w:val="00BC5FD9"/>
    <w:rsid w:val="00BC64E2"/>
    <w:rsid w:val="00BD5F1D"/>
    <w:rsid w:val="00BD730B"/>
    <w:rsid w:val="00C02E8E"/>
    <w:rsid w:val="00C06F0E"/>
    <w:rsid w:val="00C34605"/>
    <w:rsid w:val="00C36DA9"/>
    <w:rsid w:val="00C418C0"/>
    <w:rsid w:val="00C77077"/>
    <w:rsid w:val="00C81494"/>
    <w:rsid w:val="00C9098A"/>
    <w:rsid w:val="00CA779F"/>
    <w:rsid w:val="00D06857"/>
    <w:rsid w:val="00D14E9B"/>
    <w:rsid w:val="00D215B7"/>
    <w:rsid w:val="00D36A03"/>
    <w:rsid w:val="00D45372"/>
    <w:rsid w:val="00D6664A"/>
    <w:rsid w:val="00D75694"/>
    <w:rsid w:val="00D8600A"/>
    <w:rsid w:val="00D86947"/>
    <w:rsid w:val="00D93BE6"/>
    <w:rsid w:val="00DA1F45"/>
    <w:rsid w:val="00DC0B7F"/>
    <w:rsid w:val="00DC61FB"/>
    <w:rsid w:val="00DD242C"/>
    <w:rsid w:val="00DE0007"/>
    <w:rsid w:val="00DE016B"/>
    <w:rsid w:val="00E40F82"/>
    <w:rsid w:val="00E86CFD"/>
    <w:rsid w:val="00E92CE2"/>
    <w:rsid w:val="00E937AE"/>
    <w:rsid w:val="00EA1281"/>
    <w:rsid w:val="00EA5651"/>
    <w:rsid w:val="00EB3BD2"/>
    <w:rsid w:val="00EF5B7A"/>
    <w:rsid w:val="00F86E75"/>
    <w:rsid w:val="00FA3339"/>
    <w:rsid w:val="00FA5FD2"/>
    <w:rsid w:val="00FB43AF"/>
    <w:rsid w:val="00FC053D"/>
    <w:rsid w:val="00FC3FF3"/>
    <w:rsid w:val="00FC55DC"/>
    <w:rsid w:val="00FD4526"/>
    <w:rsid w:val="00FE3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72EF9F"/>
  <w15:docId w15:val="{F665B9E8-A6BE-4773-88B2-82178F7C5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3339"/>
    <w:pPr>
      <w:widowControl w:val="0"/>
      <w:jc w:val="both"/>
    </w:pPr>
    <w:rPr>
      <w:rFonts w:ascii="Times New Roman" w:eastAsia="宋体" w:hAnsi="Times New Roman"/>
      <w:sz w:val="18"/>
    </w:rPr>
  </w:style>
  <w:style w:type="paragraph" w:styleId="1">
    <w:name w:val="heading 1"/>
    <w:basedOn w:val="a"/>
    <w:next w:val="a"/>
    <w:link w:val="10"/>
    <w:uiPriority w:val="9"/>
    <w:qFormat/>
    <w:rsid w:val="00345C3B"/>
    <w:pPr>
      <w:keepNext/>
      <w:keepLines/>
      <w:spacing w:before="340" w:after="330" w:line="578" w:lineRule="auto"/>
      <w:outlineLvl w:val="0"/>
    </w:pPr>
    <w:rPr>
      <w:b/>
      <w:bCs/>
      <w:kern w:val="44"/>
      <w:sz w:val="21"/>
      <w:szCs w:val="44"/>
    </w:rPr>
  </w:style>
  <w:style w:type="paragraph" w:styleId="2">
    <w:name w:val="heading 2"/>
    <w:basedOn w:val="a"/>
    <w:next w:val="a"/>
    <w:link w:val="20"/>
    <w:uiPriority w:val="9"/>
    <w:unhideWhenUsed/>
    <w:qFormat/>
    <w:rsid w:val="00345C3B"/>
    <w:pPr>
      <w:keepNext/>
      <w:keepLines/>
      <w:spacing w:before="260" w:after="260" w:line="416" w:lineRule="auto"/>
      <w:outlineLvl w:val="1"/>
    </w:pPr>
    <w:rPr>
      <w:rFonts w:asciiTheme="majorHAnsi" w:hAnsiTheme="majorHAnsi" w:cstheme="majorBidi"/>
      <w:b/>
      <w:bCs/>
      <w:i/>
      <w:szCs w:val="32"/>
    </w:rPr>
  </w:style>
  <w:style w:type="paragraph" w:styleId="3">
    <w:name w:val="heading 3"/>
    <w:basedOn w:val="2"/>
    <w:next w:val="a"/>
    <w:link w:val="30"/>
    <w:uiPriority w:val="9"/>
    <w:unhideWhenUsed/>
    <w:qFormat/>
    <w:rsid w:val="00345C3B"/>
    <w:pPr>
      <w:outlineLvl w:val="2"/>
    </w:pPr>
    <w:rPr>
      <w:b w:val="0"/>
    </w:rPr>
  </w:style>
  <w:style w:type="paragraph" w:styleId="4">
    <w:name w:val="heading 4"/>
    <w:basedOn w:val="a"/>
    <w:next w:val="a"/>
    <w:link w:val="40"/>
    <w:uiPriority w:val="9"/>
    <w:semiHidden/>
    <w:unhideWhenUsed/>
    <w:qFormat/>
    <w:rsid w:val="006F25F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90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761C6"/>
    <w:pPr>
      <w:tabs>
        <w:tab w:val="center" w:pos="4153"/>
        <w:tab w:val="right" w:pos="8306"/>
      </w:tabs>
      <w:snapToGrid w:val="0"/>
      <w:jc w:val="center"/>
    </w:pPr>
    <w:rPr>
      <w:szCs w:val="18"/>
    </w:rPr>
  </w:style>
  <w:style w:type="character" w:customStyle="1" w:styleId="a5">
    <w:name w:val="页眉 字符"/>
    <w:basedOn w:val="a0"/>
    <w:link w:val="a4"/>
    <w:uiPriority w:val="99"/>
    <w:rsid w:val="001761C6"/>
    <w:rPr>
      <w:sz w:val="18"/>
      <w:szCs w:val="18"/>
    </w:rPr>
  </w:style>
  <w:style w:type="paragraph" w:styleId="a6">
    <w:name w:val="footer"/>
    <w:basedOn w:val="a"/>
    <w:link w:val="a7"/>
    <w:uiPriority w:val="99"/>
    <w:unhideWhenUsed/>
    <w:rsid w:val="001761C6"/>
    <w:pPr>
      <w:tabs>
        <w:tab w:val="center" w:pos="4153"/>
        <w:tab w:val="right" w:pos="8306"/>
      </w:tabs>
      <w:snapToGrid w:val="0"/>
      <w:jc w:val="left"/>
    </w:pPr>
    <w:rPr>
      <w:szCs w:val="18"/>
    </w:rPr>
  </w:style>
  <w:style w:type="character" w:customStyle="1" w:styleId="a7">
    <w:name w:val="页脚 字符"/>
    <w:basedOn w:val="a0"/>
    <w:link w:val="a6"/>
    <w:uiPriority w:val="99"/>
    <w:rsid w:val="001761C6"/>
    <w:rPr>
      <w:sz w:val="18"/>
      <w:szCs w:val="18"/>
    </w:rPr>
  </w:style>
  <w:style w:type="paragraph" w:styleId="a8">
    <w:name w:val="No Spacing"/>
    <w:aliases w:val="标题三"/>
    <w:uiPriority w:val="1"/>
    <w:qFormat/>
    <w:rsid w:val="000170E9"/>
    <w:pPr>
      <w:widowControl w:val="0"/>
      <w:jc w:val="both"/>
    </w:pPr>
    <w:rPr>
      <w:rFonts w:eastAsia="宋体"/>
      <w:i/>
      <w:sz w:val="18"/>
    </w:rPr>
  </w:style>
  <w:style w:type="character" w:customStyle="1" w:styleId="20">
    <w:name w:val="标题 2 字符"/>
    <w:basedOn w:val="a0"/>
    <w:link w:val="2"/>
    <w:uiPriority w:val="9"/>
    <w:rsid w:val="00345C3B"/>
    <w:rPr>
      <w:rFonts w:asciiTheme="majorHAnsi" w:eastAsia="宋体" w:hAnsiTheme="majorHAnsi" w:cstheme="majorBidi"/>
      <w:b/>
      <w:bCs/>
      <w:i/>
      <w:sz w:val="18"/>
      <w:szCs w:val="32"/>
    </w:rPr>
  </w:style>
  <w:style w:type="character" w:customStyle="1" w:styleId="30">
    <w:name w:val="标题 3 字符"/>
    <w:basedOn w:val="a0"/>
    <w:link w:val="3"/>
    <w:uiPriority w:val="9"/>
    <w:rsid w:val="00345C3B"/>
    <w:rPr>
      <w:rFonts w:asciiTheme="majorHAnsi" w:eastAsia="宋体" w:hAnsiTheme="majorHAnsi" w:cstheme="majorBidi"/>
      <w:bCs/>
      <w:i/>
      <w:sz w:val="18"/>
      <w:szCs w:val="32"/>
    </w:rPr>
  </w:style>
  <w:style w:type="paragraph" w:styleId="a9">
    <w:name w:val="Title"/>
    <w:basedOn w:val="a"/>
    <w:next w:val="a"/>
    <w:link w:val="aa"/>
    <w:uiPriority w:val="10"/>
    <w:qFormat/>
    <w:rsid w:val="006F25FA"/>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6F25FA"/>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6F25FA"/>
    <w:rPr>
      <w:rFonts w:asciiTheme="majorHAnsi" w:eastAsiaTheme="majorEastAsia" w:hAnsiTheme="majorHAnsi" w:cstheme="majorBidi"/>
      <w:b/>
      <w:bCs/>
      <w:sz w:val="28"/>
      <w:szCs w:val="28"/>
    </w:rPr>
  </w:style>
  <w:style w:type="paragraph" w:styleId="ab">
    <w:name w:val="List Paragraph"/>
    <w:basedOn w:val="a"/>
    <w:uiPriority w:val="34"/>
    <w:qFormat/>
    <w:rsid w:val="00BC64E2"/>
    <w:pPr>
      <w:ind w:firstLineChars="200" w:firstLine="420"/>
    </w:pPr>
  </w:style>
  <w:style w:type="character" w:customStyle="1" w:styleId="10">
    <w:name w:val="标题 1 字符"/>
    <w:basedOn w:val="a0"/>
    <w:link w:val="1"/>
    <w:uiPriority w:val="9"/>
    <w:rsid w:val="00345C3B"/>
    <w:rPr>
      <w:rFonts w:ascii="Times New Roman" w:eastAsia="宋体" w:hAnsi="Times New Roman"/>
      <w:b/>
      <w:bCs/>
      <w:kern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64EC4-300D-41AA-9361-679A8FCD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6930</Words>
  <Characters>39505</Characters>
  <Application>Microsoft Office Word</Application>
  <DocSecurity>0</DocSecurity>
  <Lines>329</Lines>
  <Paragraphs>92</Paragraphs>
  <ScaleCrop>false</ScaleCrop>
  <Company/>
  <LinksUpToDate>false</LinksUpToDate>
  <CharactersWithSpaces>46343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徐嘉</dc:creator>
  <cp:keywords/>
  <dc:description/>
  <cp:lastModifiedBy>嘉 徐</cp:lastModifiedBy>
  <cp:revision>3</cp:revision>
  <dcterms:created xsi:type="dcterms:W3CDTF">2025-05-08T01:31:00Z</dcterms:created>
  <dcterms:modified xsi:type="dcterms:W3CDTF">2025-05-29T05:39:00Z</dcterms:modified>
</cp:coreProperties>
</file>