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5535" w14:textId="2A9C7280" w:rsidR="00A26DEF" w:rsidRPr="002D63BB" w:rsidRDefault="00A26DEF" w:rsidP="002D63BB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2D63BB">
        <w:rPr>
          <w:rFonts w:ascii="Times New Roman" w:hAnsi="Times New Roman" w:cs="Times New Roman"/>
          <w:sz w:val="36"/>
          <w:szCs w:val="36"/>
          <w:lang w:val="en-GB"/>
        </w:rPr>
        <w:t>Stage 0 – Task 7</w:t>
      </w:r>
    </w:p>
    <w:p w14:paraId="4EE172A3" w14:textId="39F7C4C3" w:rsidR="00A26DEF" w:rsidRPr="002D63BB" w:rsidRDefault="00A26DEF" w:rsidP="002D63BB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14:paraId="714435BE" w14:textId="6DF30BA1" w:rsidR="00A26DEF" w:rsidRPr="002D63BB" w:rsidRDefault="00A26DEF" w:rsidP="002D63B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D63BB">
        <w:rPr>
          <w:rFonts w:ascii="Times New Roman" w:hAnsi="Times New Roman" w:cs="Times New Roman"/>
          <w:sz w:val="28"/>
          <w:szCs w:val="28"/>
          <w:lang w:val="en-GB"/>
        </w:rPr>
        <w:t>Personal Branding Statement</w:t>
      </w:r>
    </w:p>
    <w:p w14:paraId="20120F5C" w14:textId="368D42D7" w:rsidR="00A26DEF" w:rsidRPr="00A26DEF" w:rsidRDefault="00A26DEF" w:rsidP="002D63B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63B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26DEF">
        <w:rPr>
          <w:rFonts w:ascii="Times New Roman" w:hAnsi="Times New Roman" w:cs="Times New Roman"/>
          <w:sz w:val="28"/>
          <w:szCs w:val="28"/>
          <w:lang w:val="en-GB"/>
        </w:rPr>
        <w:t>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help any business to become as efficient and structured as possible.</w:t>
      </w:r>
    </w:p>
    <w:sectPr w:rsidR="00A26DEF" w:rsidRPr="00A26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EF"/>
    <w:rsid w:val="002D63BB"/>
    <w:rsid w:val="00A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6F2F"/>
  <w15:chartTrackingRefBased/>
  <w15:docId w15:val="{573A9C46-F2A4-4BD7-B237-37400F7C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fmfduarte1@gmail.com</dc:creator>
  <cp:keywords/>
  <dc:description/>
  <cp:lastModifiedBy>fmfduarte1@gmail.com</cp:lastModifiedBy>
  <cp:revision>2</cp:revision>
  <dcterms:created xsi:type="dcterms:W3CDTF">2021-09-27T13:28:00Z</dcterms:created>
  <dcterms:modified xsi:type="dcterms:W3CDTF">2021-09-27T14:09:00Z</dcterms:modified>
</cp:coreProperties>
</file>