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819" w:rsidRDefault="00990819" w:rsidP="00990819">
      <w:pPr>
        <w:spacing w:line="360" w:lineRule="auto"/>
        <w:jc w:val="both"/>
        <w:rPr>
          <w:rFonts w:eastAsia="Times New Roman" w:cs="Times New Roman"/>
          <w:b/>
          <w:szCs w:val="28"/>
          <w:lang w:eastAsia="ru-RU"/>
        </w:rPr>
      </w:pPr>
      <w:r w:rsidRPr="002C4DB7">
        <w:rPr>
          <w:rFonts w:eastAsia="Times New Roman" w:cs="Times New Roman"/>
          <w:b/>
          <w:szCs w:val="28"/>
          <w:lang w:eastAsia="ru-RU"/>
        </w:rPr>
        <w:t>ЗАДАНИЕ</w:t>
      </w:r>
      <w:r>
        <w:rPr>
          <w:rFonts w:eastAsia="Times New Roman" w:cs="Times New Roman"/>
          <w:b/>
          <w:szCs w:val="28"/>
          <w:lang w:eastAsia="ru-RU"/>
        </w:rPr>
        <w:t xml:space="preserve">     Модуль Б</w:t>
      </w:r>
    </w:p>
    <w:p w:rsidR="00990819" w:rsidRDefault="00990819" w:rsidP="00990819">
      <w:pPr>
        <w:spacing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819" w:rsidRPr="00F00E4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990819" w:rsidRPr="00F00E42" w:rsidRDefault="00990819" w:rsidP="00636749">
            <w:pPr>
              <w:ind w:firstLine="709"/>
              <w:rPr>
                <w:sz w:val="24"/>
                <w:szCs w:val="24"/>
              </w:rPr>
            </w:pPr>
            <w:r w:rsidRPr="00F00E42">
              <w:rPr>
                <w:sz w:val="24"/>
                <w:szCs w:val="24"/>
              </w:rPr>
              <w:t>2.1 Поиск ключевых слов/</w:t>
            </w:r>
            <w:r w:rsidRPr="00F00E42">
              <w:rPr>
                <w:sz w:val="24"/>
                <w:szCs w:val="24"/>
                <w:lang w:val="en-US"/>
              </w:rPr>
              <w:t>n</w:t>
            </w:r>
            <w:r w:rsidRPr="00F00E42">
              <w:rPr>
                <w:sz w:val="24"/>
                <w:szCs w:val="24"/>
              </w:rPr>
              <w:t>-грамм. Векторизация текстов</w:t>
            </w:r>
          </w:p>
        </w:tc>
      </w:tr>
      <w:tr w:rsidR="00990819" w:rsidRPr="00F00E42" w:rsidTr="0099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990819" w:rsidRPr="00F00E42" w:rsidRDefault="00990819" w:rsidP="00636749">
            <w:pPr>
              <w:ind w:firstLine="709"/>
              <w:rPr>
                <w:b w:val="0"/>
                <w:sz w:val="24"/>
                <w:szCs w:val="24"/>
              </w:rPr>
            </w:pPr>
            <w:r w:rsidRPr="00F00E42">
              <w:rPr>
                <w:b w:val="0"/>
                <w:sz w:val="24"/>
                <w:szCs w:val="24"/>
              </w:rPr>
              <w:t xml:space="preserve">Выполните поиск ключевых слов/биграмм/триграмм в тексте различными способами. Обоснуйте выбор алгоритмов поиска ключевых слов/биграмм/триграмм. Добавьте ключевые слова/биграммы/триграммы, как новые признаки в набор данных. </w:t>
            </w:r>
          </w:p>
          <w:p w:rsidR="00990819" w:rsidRPr="00F00E42" w:rsidRDefault="00990819" w:rsidP="00636749">
            <w:pPr>
              <w:ind w:firstLine="709"/>
              <w:rPr>
                <w:bCs w:val="0"/>
                <w:sz w:val="24"/>
                <w:szCs w:val="24"/>
              </w:rPr>
            </w:pPr>
            <w:r w:rsidRPr="00F00E42">
              <w:rPr>
                <w:b w:val="0"/>
                <w:sz w:val="24"/>
                <w:szCs w:val="24"/>
              </w:rPr>
              <w:t>Преобразовать документы в векторные представления, к которым можно применить численное машинное обучение.</w:t>
            </w:r>
          </w:p>
        </w:tc>
      </w:tr>
    </w:tbl>
    <w:p w:rsidR="00990819" w:rsidRPr="00F00E42" w:rsidRDefault="00990819" w:rsidP="00990819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819" w:rsidRPr="00F00E4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990819" w:rsidRPr="00F00E42" w:rsidRDefault="00990819" w:rsidP="00636749">
            <w:pPr>
              <w:ind w:firstLine="709"/>
              <w:rPr>
                <w:sz w:val="24"/>
                <w:szCs w:val="24"/>
              </w:rPr>
            </w:pPr>
            <w:r w:rsidRPr="00F00E42">
              <w:rPr>
                <w:sz w:val="24"/>
                <w:szCs w:val="24"/>
              </w:rPr>
              <w:t>2.2 Тематическое моделирование</w:t>
            </w:r>
          </w:p>
        </w:tc>
      </w:tr>
      <w:tr w:rsidR="00990819" w:rsidRPr="00F00E42" w:rsidTr="0099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990819" w:rsidRPr="00F00E42" w:rsidRDefault="00990819" w:rsidP="00636749">
            <w:pPr>
              <w:ind w:firstLine="709"/>
              <w:rPr>
                <w:b w:val="0"/>
                <w:sz w:val="24"/>
                <w:szCs w:val="24"/>
              </w:rPr>
            </w:pPr>
            <w:r w:rsidRPr="00F00E42">
              <w:rPr>
                <w:b w:val="0"/>
                <w:sz w:val="24"/>
                <w:szCs w:val="24"/>
              </w:rPr>
              <w:t>Выполните тематическое моделирование различными способами (не менее трех) и визуализируйте его результаты. Обоснуйте выбор алгоритмов тематического моделирования.</w:t>
            </w:r>
          </w:p>
        </w:tc>
      </w:tr>
    </w:tbl>
    <w:p w:rsidR="00990819" w:rsidRPr="00F00E42" w:rsidRDefault="00990819" w:rsidP="00990819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819" w:rsidRPr="00F00E4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990819" w:rsidRPr="00F00E42" w:rsidRDefault="00990819" w:rsidP="00636749">
            <w:pPr>
              <w:ind w:firstLine="709"/>
              <w:rPr>
                <w:sz w:val="24"/>
                <w:szCs w:val="24"/>
              </w:rPr>
            </w:pPr>
            <w:r w:rsidRPr="00F00E42">
              <w:rPr>
                <w:sz w:val="24"/>
                <w:szCs w:val="24"/>
              </w:rPr>
              <w:t>2.3 Кластеризация</w:t>
            </w:r>
          </w:p>
        </w:tc>
      </w:tr>
      <w:tr w:rsidR="00990819" w:rsidRPr="00F00E42" w:rsidTr="0099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990819" w:rsidRPr="00F00E42" w:rsidRDefault="00990819" w:rsidP="00636749">
            <w:pPr>
              <w:ind w:firstLine="709"/>
              <w:rPr>
                <w:b w:val="0"/>
                <w:sz w:val="24"/>
                <w:szCs w:val="24"/>
              </w:rPr>
            </w:pPr>
            <w:r w:rsidRPr="00F00E42">
              <w:rPr>
                <w:b w:val="0"/>
                <w:sz w:val="24"/>
                <w:szCs w:val="24"/>
              </w:rPr>
              <w:t>Выполнить кластеризацию данных по сходству компаний несколькими способами (не менее трех). Выберите метрику оценки качества кластеризации. Обоснуйте выбор методов и приемов. Выполните визуальный анализ кластерных структур и оценки качества кластеризации. Определите лучший алгоритм кластеризации на основе выбранной метрики.</w:t>
            </w:r>
          </w:p>
        </w:tc>
      </w:tr>
    </w:tbl>
    <w:p w:rsidR="00990819" w:rsidRPr="00F00E42" w:rsidRDefault="00990819" w:rsidP="00990819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819" w:rsidRPr="00F00E4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990819" w:rsidRPr="00F00E42" w:rsidRDefault="00990819" w:rsidP="00636749">
            <w:pPr>
              <w:ind w:firstLine="709"/>
              <w:rPr>
                <w:color w:val="FF0000"/>
                <w:sz w:val="24"/>
                <w:szCs w:val="24"/>
              </w:rPr>
            </w:pPr>
            <w:r w:rsidRPr="00F00E42">
              <w:rPr>
                <w:sz w:val="24"/>
                <w:szCs w:val="24"/>
              </w:rPr>
              <w:t>2.4 Разведочный анализ</w:t>
            </w:r>
          </w:p>
        </w:tc>
      </w:tr>
      <w:tr w:rsidR="00990819" w:rsidRPr="00F00E42" w:rsidTr="0099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990819" w:rsidRPr="00F00E42" w:rsidRDefault="00990819" w:rsidP="00636749">
            <w:pPr>
              <w:ind w:firstLine="709"/>
              <w:rPr>
                <w:bCs w:val="0"/>
                <w:sz w:val="24"/>
                <w:szCs w:val="24"/>
              </w:rPr>
            </w:pPr>
            <w:r w:rsidRPr="00F00E42">
              <w:rPr>
                <w:b w:val="0"/>
                <w:sz w:val="24"/>
                <w:szCs w:val="24"/>
              </w:rPr>
              <w:t>Проведите анализ плотности распределения атрибутов и целевой переменной набора данных. Дайте интерпретацию полученных результатов.</w:t>
            </w:r>
          </w:p>
          <w:p w:rsidR="00990819" w:rsidRPr="00F00E42" w:rsidRDefault="00990819" w:rsidP="00636749">
            <w:pPr>
              <w:ind w:firstLine="709"/>
              <w:rPr>
                <w:b w:val="0"/>
                <w:sz w:val="24"/>
                <w:szCs w:val="24"/>
              </w:rPr>
            </w:pPr>
            <w:r w:rsidRPr="00F00E42">
              <w:rPr>
                <w:b w:val="0"/>
                <w:sz w:val="24"/>
                <w:szCs w:val="24"/>
              </w:rPr>
              <w:t>Выполнить визуализацию пространства текстовых признаков различными способами. Визуализация должна отражать зависимости темы от временных признаков, рейтинга и ключевых слов/</w:t>
            </w:r>
            <w:r w:rsidRPr="00F00E42">
              <w:rPr>
                <w:b w:val="0"/>
                <w:sz w:val="24"/>
                <w:szCs w:val="24"/>
                <w:lang w:val="en-US"/>
              </w:rPr>
              <w:t>n</w:t>
            </w:r>
            <w:r w:rsidRPr="00F00E42">
              <w:rPr>
                <w:b w:val="0"/>
                <w:sz w:val="24"/>
                <w:szCs w:val="24"/>
              </w:rPr>
              <w:t xml:space="preserve">-грамм. Также провести визуальный анализ статистики публикаций. </w:t>
            </w:r>
          </w:p>
        </w:tc>
      </w:tr>
    </w:tbl>
    <w:p w:rsidR="00990819" w:rsidRPr="00F00E42" w:rsidRDefault="00990819" w:rsidP="00990819">
      <w:pPr>
        <w:ind w:firstLine="709"/>
        <w:rPr>
          <w:rFonts w:cs="Times New Roman"/>
          <w:b/>
          <w:sz w:val="24"/>
          <w:szCs w:val="24"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819" w:rsidRPr="00F00E42" w:rsidTr="0063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990819" w:rsidRPr="00F00E42" w:rsidRDefault="00990819" w:rsidP="00636749">
            <w:pPr>
              <w:ind w:firstLine="709"/>
              <w:rPr>
                <w:sz w:val="24"/>
                <w:szCs w:val="24"/>
              </w:rPr>
            </w:pPr>
            <w:r w:rsidRPr="00F00E42">
              <w:rPr>
                <w:sz w:val="24"/>
                <w:szCs w:val="24"/>
              </w:rPr>
              <w:t>2.5 Подготовка отчета</w:t>
            </w:r>
          </w:p>
        </w:tc>
      </w:tr>
      <w:tr w:rsidR="00990819" w:rsidRPr="00F00E42" w:rsidTr="00990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FFFFFF" w:themeFill="background1"/>
          </w:tcPr>
          <w:p w:rsidR="00990819" w:rsidRPr="00F00E42" w:rsidRDefault="00990819" w:rsidP="00636749">
            <w:pPr>
              <w:tabs>
                <w:tab w:val="left" w:pos="1134"/>
              </w:tabs>
              <w:spacing w:line="276" w:lineRule="auto"/>
              <w:ind w:firstLine="709"/>
              <w:rPr>
                <w:b w:val="0"/>
                <w:sz w:val="24"/>
                <w:szCs w:val="24"/>
              </w:rPr>
            </w:pPr>
            <w:r w:rsidRPr="00F00E42">
              <w:rPr>
                <w:b w:val="0"/>
                <w:sz w:val="24"/>
                <w:szCs w:val="24"/>
              </w:rPr>
              <w:t>Подготовьте отчет о проделанной работе по итогам сессии, в котором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proofErr w:type="spellStart"/>
            <w:r w:rsidRPr="00F00E42">
              <w:rPr>
                <w:b w:val="0"/>
                <w:sz w:val="24"/>
                <w:szCs w:val="24"/>
              </w:rPr>
              <w:t>html</w:t>
            </w:r>
            <w:proofErr w:type="spellEnd"/>
            <w:r w:rsidRPr="00F00E42">
              <w:rPr>
                <w:b w:val="0"/>
                <w:sz w:val="24"/>
                <w:szCs w:val="24"/>
              </w:rPr>
              <w:t xml:space="preserve">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Data.zip.</w:t>
            </w:r>
          </w:p>
          <w:p w:rsidR="00990819" w:rsidRPr="00F00E42" w:rsidRDefault="00990819" w:rsidP="00636749">
            <w:pPr>
              <w:tabs>
                <w:tab w:val="left" w:pos="1134"/>
              </w:tabs>
              <w:spacing w:line="276" w:lineRule="auto"/>
              <w:ind w:firstLine="709"/>
              <w:rPr>
                <w:b w:val="0"/>
                <w:sz w:val="24"/>
                <w:szCs w:val="24"/>
              </w:rPr>
            </w:pPr>
          </w:p>
        </w:tc>
      </w:tr>
    </w:tbl>
    <w:p w:rsidR="00EB0ADB" w:rsidRDefault="00EB0ADB">
      <w:bookmarkStart w:id="0" w:name="_GoBack"/>
      <w:bookmarkEnd w:id="0"/>
    </w:p>
    <w:sectPr w:rsidR="00EB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19"/>
    <w:rsid w:val="00990819"/>
    <w:rsid w:val="00E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E998"/>
  <w15:chartTrackingRefBased/>
  <w15:docId w15:val="{7D59702A-FEA2-4717-98A5-E5E917FD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819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next w:val="-45"/>
    <w:uiPriority w:val="49"/>
    <w:rsid w:val="00990819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9908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Student-46-2021</dc:creator>
  <cp:keywords/>
  <dc:description/>
  <cp:lastModifiedBy>Student-46-2021</cp:lastModifiedBy>
  <cp:revision>1</cp:revision>
  <dcterms:created xsi:type="dcterms:W3CDTF">2023-04-19T06:56:00Z</dcterms:created>
  <dcterms:modified xsi:type="dcterms:W3CDTF">2023-04-19T06:57:00Z</dcterms:modified>
</cp:coreProperties>
</file>