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798B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:lang w:val="en-US"/>
          <w14:ligatures w14:val="none"/>
        </w:rPr>
        <w:t>NUTRIESTIMUL</w:t>
      </w:r>
      <w:r w:rsidRPr="006F7E7B"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14:ligatures w14:val="none"/>
        </w:rPr>
        <w:t xml:space="preserve"> – АНТИВОЗРАСНОЙ ПИТАТЕЛЬНЫЙ КРЕМ</w:t>
      </w:r>
    </w:p>
    <w:p w14:paraId="1F9CA7E8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14:ligatures w14:val="none"/>
        </w:rPr>
        <w:t>Объем: 50 мл</w:t>
      </w:r>
    </w:p>
    <w:p w14:paraId="57E24406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>Роскошный восстанавливающий крем, разработанный для питания и комплексной коррекции возрастных изменений. Формула не просто маскирует недостатки, а запускает внутренние резервы, укрепляя структуры и возвращая комфорт даже самой чувствительной и реактивной коже.</w:t>
      </w:r>
    </w:p>
    <w:p w14:paraId="1E5884BB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14:ligatures w14:val="none"/>
        </w:rPr>
        <w:t>Ключевые активные компоненты:</w:t>
      </w:r>
    </w:p>
    <w:p w14:paraId="44E8B8A6" w14:textId="77777777" w:rsidR="006F7E7B" w:rsidRPr="006F7E7B" w:rsidRDefault="006F7E7B" w:rsidP="006F7E7B">
      <w:pPr>
        <w:numPr>
          <w:ilvl w:val="0"/>
          <w:numId w:val="2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14:ligatures w14:val="none"/>
        </w:rPr>
        <w:t>Эпидермальный фактор роста (EGF):</w:t>
      </w:r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 xml:space="preserve"> «дирижер» обновления, стимулирует синтез собственного коллагена и гиалуроновой кислоты, повышая плотность и тургор кожи.</w:t>
      </w:r>
    </w:p>
    <w:p w14:paraId="2F00936B" w14:textId="77777777" w:rsidR="006F7E7B" w:rsidRPr="006F7E7B" w:rsidRDefault="006F7E7B" w:rsidP="006F7E7B">
      <w:pPr>
        <w:numPr>
          <w:ilvl w:val="0"/>
          <w:numId w:val="2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14:ligatures w14:val="none"/>
        </w:rPr>
        <w:t>Полифенолы красного винограда:</w:t>
      </w:r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 xml:space="preserve"> мощные антиоксиданты, которые нейтрализуют оксидативный стресс и защищают клетки от разрушительного влияния окружающей среды (</w:t>
      </w:r>
      <w:proofErr w:type="spellStart"/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>экспосома</w:t>
      </w:r>
      <w:proofErr w:type="spellEnd"/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>).</w:t>
      </w:r>
    </w:p>
    <w:p w14:paraId="442444EA" w14:textId="77777777" w:rsidR="006F7E7B" w:rsidRPr="006F7E7B" w:rsidRDefault="006F7E7B" w:rsidP="006F7E7B">
      <w:pPr>
        <w:numPr>
          <w:ilvl w:val="0"/>
          <w:numId w:val="2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14:ligatures w14:val="none"/>
        </w:rPr>
        <w:t>Гидролизат шелка:</w:t>
      </w:r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 xml:space="preserve"> создает дышащую увлажняющую вуаль, мгновенно смягчает кожу и придает ей благородное сияние.</w:t>
      </w:r>
    </w:p>
    <w:p w14:paraId="3E74A511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14:ligatures w14:val="none"/>
        </w:rPr>
        <w:t>Результат применения:</w:t>
      </w:r>
    </w:p>
    <w:p w14:paraId="1BED51C6" w14:textId="77777777" w:rsidR="006F7E7B" w:rsidRPr="006F7E7B" w:rsidRDefault="006F7E7B" w:rsidP="006F7E7B">
      <w:pPr>
        <w:numPr>
          <w:ilvl w:val="0"/>
          <w:numId w:val="3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14:ligatures w14:val="none"/>
        </w:rPr>
        <w:t>Глубокое восстановление:</w:t>
      </w:r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 xml:space="preserve"> восполняет дефицит липидов, укрепляет гидролипидный барьер и устраняет сухость.</w:t>
      </w:r>
    </w:p>
    <w:p w14:paraId="7A66CF2D" w14:textId="77777777" w:rsidR="006F7E7B" w:rsidRPr="006F7E7B" w:rsidRDefault="006F7E7B" w:rsidP="006F7E7B">
      <w:pPr>
        <w:numPr>
          <w:ilvl w:val="0"/>
          <w:numId w:val="3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14:ligatures w14:val="none"/>
        </w:rPr>
        <w:t>Антистресс-эффект:</w:t>
      </w:r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 xml:space="preserve"> мягко купирует скрытые воспалительные процессы (</w:t>
      </w:r>
      <w:proofErr w:type="spellStart"/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>инфламейджинг</w:t>
      </w:r>
      <w:proofErr w:type="spellEnd"/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>), характерные для возрастной кожи, снимая покраснения и реактивность.</w:t>
      </w:r>
    </w:p>
    <w:p w14:paraId="5526DEAB" w14:textId="77777777" w:rsidR="006F7E7B" w:rsidRPr="006F7E7B" w:rsidRDefault="006F7E7B" w:rsidP="006F7E7B">
      <w:pPr>
        <w:numPr>
          <w:ilvl w:val="0"/>
          <w:numId w:val="3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14:ligatures w14:val="none"/>
        </w:rPr>
        <w:t>Видимое омоложение:</w:t>
      </w:r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 xml:space="preserve"> повышает эластичность, разглаживает рельеф и возвращает лицу свежесть.</w:t>
      </w:r>
    </w:p>
    <w:p w14:paraId="4F39208F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Calibri" w:eastAsia="Calibri" w:hAnsi="Calibri" w:cs="Calibri"/>
          <w:b/>
          <w:bCs/>
          <w:kern w:val="0"/>
          <w:sz w:val="24"/>
          <w:szCs w:val="24"/>
          <w:shd w:val="clear" w:color="auto" w:fill="FFFFFF"/>
          <w14:ligatures w14:val="none"/>
        </w:rPr>
        <w:t>Кому подойдет:</w:t>
      </w:r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 xml:space="preserve"> </w:t>
      </w:r>
    </w:p>
    <w:p w14:paraId="5DA2F101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Montserrat" w:eastAsia="Calibri" w:hAnsi="Montserrat" w:cs="Calibri"/>
          <w:kern w:val="0"/>
          <w:sz w:val="24"/>
          <w:szCs w:val="24"/>
          <w:shd w:val="clear" w:color="auto" w:fill="FFFFFF"/>
          <w14:ligatures w14:val="none"/>
        </w:rPr>
        <w:t>•</w:t>
      </w:r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 xml:space="preserve"> Зрелой коже с ослабленным или поврежденным эпидермальным барьером </w:t>
      </w:r>
    </w:p>
    <w:p w14:paraId="4F049226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Montserrat" w:eastAsia="Calibri" w:hAnsi="Montserrat" w:cs="Calibri"/>
          <w:kern w:val="0"/>
          <w:sz w:val="24"/>
          <w:szCs w:val="24"/>
          <w:shd w:val="clear" w:color="auto" w:fill="FFFFFF"/>
          <w14:ligatures w14:val="none"/>
        </w:rPr>
        <w:t>•</w:t>
      </w:r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 xml:space="preserve"> Обезвоженной коже со сниженным тонусом</w:t>
      </w:r>
    </w:p>
    <w:p w14:paraId="7D678D06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Montserrat" w:eastAsia="Calibri" w:hAnsi="Montserrat" w:cs="Calibri"/>
          <w:kern w:val="0"/>
          <w:sz w:val="24"/>
          <w:szCs w:val="24"/>
          <w:shd w:val="clear" w:color="auto" w:fill="FFFFFF"/>
          <w14:ligatures w14:val="none"/>
        </w:rPr>
        <w:t>•</w:t>
      </w:r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 xml:space="preserve"> «Уставшей» и потерявшей эластичность коже</w:t>
      </w:r>
    </w:p>
    <w:p w14:paraId="089A1B7D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</w:pPr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 xml:space="preserve"> </w:t>
      </w:r>
      <w:r w:rsidRPr="006F7E7B">
        <w:rPr>
          <w:rFonts w:ascii="Montserrat" w:eastAsia="Calibri" w:hAnsi="Montserrat" w:cs="Calibri"/>
          <w:kern w:val="0"/>
          <w:sz w:val="24"/>
          <w:szCs w:val="24"/>
          <w:shd w:val="clear" w:color="auto" w:fill="FFFFFF"/>
          <w14:ligatures w14:val="none"/>
        </w:rPr>
        <w:t>•</w:t>
      </w:r>
      <w:r w:rsidRPr="006F7E7B">
        <w:rPr>
          <w:rFonts w:ascii="Calibri" w:eastAsia="Calibri" w:hAnsi="Calibri" w:cs="Calibri"/>
          <w:kern w:val="0"/>
          <w:sz w:val="24"/>
          <w:szCs w:val="24"/>
          <w:shd w:val="clear" w:color="auto" w:fill="FFFFFF"/>
          <w14:ligatures w14:val="none"/>
        </w:rPr>
        <w:t xml:space="preserve"> Чувствительной и склонной к шелушению.</w:t>
      </w:r>
    </w:p>
    <w:p w14:paraId="1B1D4B13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АКТИВНЫЕ ИНГРЕДИЕНТЫ</w:t>
      </w:r>
    </w:p>
    <w:p w14:paraId="4DD5E860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val="en-US" w:eastAsia="ru-RU"/>
          <w14:ligatures w14:val="none"/>
        </w:rPr>
        <w:t>EGF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</w:t>
      </w:r>
      <w:r w:rsidRPr="006F7E7B">
        <w:rPr>
          <w:rFonts w:ascii="Calibri" w:eastAsia="Calibri" w:hAnsi="Calibri" w:cs="Calibri"/>
          <w:kern w:val="0"/>
          <w:sz w:val="20"/>
          <w:szCs w:val="20"/>
          <w14:ligatures w14:val="none"/>
        </w:rPr>
        <w:t>(Эпидермальный Фактор Роста)</w:t>
      </w:r>
    </w:p>
    <w:p w14:paraId="224087DD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val="en-US" w:eastAsia="ru-RU"/>
          <w14:ligatures w14:val="none"/>
        </w:rPr>
        <w:t>NMF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(Натуральный Увлажняющий Фактор)</w:t>
      </w:r>
    </w:p>
    <w:p w14:paraId="20A8ECB9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Масло ши </w:t>
      </w:r>
    </w:p>
    <w:p w14:paraId="0B8E3AF8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Гидролизат протеинов зародышей пшеницы</w:t>
      </w:r>
    </w:p>
    <w:p w14:paraId="6A78F3B0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Алоэ вера </w:t>
      </w:r>
    </w:p>
    <w:p w14:paraId="3D299E99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lastRenderedPageBreak/>
        <w:t>Полифенолы из винограда</w:t>
      </w:r>
    </w:p>
    <w:p w14:paraId="00B6307F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Гидролизат шелка</w:t>
      </w:r>
    </w:p>
    <w:p w14:paraId="686F349A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Состав (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INCI</w:t>
      </w:r>
      <w:proofErr w:type="gramStart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)….</w:t>
      </w:r>
      <w:proofErr w:type="gramEnd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.</w:t>
      </w:r>
    </w:p>
    <w:p w14:paraId="0D41E831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СПОСОБ ПРИМЕНЕНИЯ</w:t>
      </w:r>
    </w:p>
    <w:p w14:paraId="3475627D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Наносите крем на предварительно очищенную и тонизированную кожу лица, шеи и зоны декольте. Аккуратно распределяйте средство легкими массирующими движениями до полного впитывания 1–2 раза в день.</w:t>
      </w:r>
    </w:p>
    <w:p w14:paraId="16502237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Длительность и частота применения подбираются индивидуально, в зависимости от возраста и типа кожи:</w:t>
      </w:r>
    </w:p>
    <w:p w14:paraId="1B3D526D" w14:textId="77777777" w:rsidR="006F7E7B" w:rsidRPr="006F7E7B" w:rsidRDefault="006F7E7B" w:rsidP="006F7E7B">
      <w:pPr>
        <w:numPr>
          <w:ilvl w:val="0"/>
          <w:numId w:val="4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Сухая / нормальная кожа (30–45 лет)</w:t>
      </w:r>
      <w:proofErr w:type="gramStart"/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: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Утром</w:t>
      </w:r>
      <w:proofErr w:type="gramEnd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и вечером в течение 2-х месяцев. </w:t>
      </w:r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Далее: перерыв 1,5–2 месяца, затем курс повторяется.</w:t>
      </w:r>
    </w:p>
    <w:p w14:paraId="1A8FED27" w14:textId="77777777" w:rsidR="006F7E7B" w:rsidRPr="006F7E7B" w:rsidRDefault="006F7E7B" w:rsidP="006F7E7B">
      <w:pPr>
        <w:numPr>
          <w:ilvl w:val="0"/>
          <w:numId w:val="4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Сухая / нормальная кожа (45+ лет)</w:t>
      </w:r>
      <w:proofErr w:type="gramStart"/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: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Утром</w:t>
      </w:r>
      <w:proofErr w:type="gramEnd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и вечером </w:t>
      </w: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после нанесения сыворотки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</w:t>
      </w:r>
      <w:proofErr w:type="spellStart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Collagen</w:t>
      </w:r>
      <w:proofErr w:type="spellEnd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</w:t>
      </w:r>
      <w:proofErr w:type="spellStart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Booster</w:t>
      </w:r>
      <w:proofErr w:type="spellEnd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</w:t>
      </w:r>
      <w:proofErr w:type="spellStart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Cellular</w:t>
      </w:r>
      <w:proofErr w:type="spellEnd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или </w:t>
      </w:r>
      <w:proofErr w:type="spellStart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Regenerativo</w:t>
      </w:r>
      <w:proofErr w:type="spellEnd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</w:t>
      </w:r>
      <w:proofErr w:type="spellStart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Cellular</w:t>
      </w:r>
      <w:proofErr w:type="spellEnd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. Курс: 2–3 месяца. </w:t>
      </w:r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Далее: перерыв 1,5–2 месяца, затем курс повторяется.</w:t>
      </w:r>
    </w:p>
    <w:p w14:paraId="1E89A492" w14:textId="77777777" w:rsidR="006F7E7B" w:rsidRPr="006F7E7B" w:rsidRDefault="006F7E7B" w:rsidP="006F7E7B">
      <w:pPr>
        <w:numPr>
          <w:ilvl w:val="0"/>
          <w:numId w:val="4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Комбинированная / жирная кожа (30–45 лет)</w:t>
      </w:r>
      <w:proofErr w:type="gramStart"/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: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Утром</w:t>
      </w:r>
      <w:proofErr w:type="gramEnd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</w:t>
      </w: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или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вечером в течение 2-х месяцев. </w:t>
      </w:r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Далее: перерыв 1,5–2 месяца, затем курс повторяется.</w:t>
      </w:r>
    </w:p>
    <w:p w14:paraId="217B3FBF" w14:textId="77777777" w:rsidR="006F7E7B" w:rsidRPr="006F7E7B" w:rsidRDefault="006F7E7B" w:rsidP="006F7E7B">
      <w:pPr>
        <w:numPr>
          <w:ilvl w:val="0"/>
          <w:numId w:val="4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Комбинированная / жирная кожа (45+ лет)</w:t>
      </w:r>
      <w:proofErr w:type="gramStart"/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: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Утром</w:t>
      </w:r>
      <w:proofErr w:type="gramEnd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</w:t>
      </w: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или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вечером </w:t>
      </w: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после нанесения сыворотки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</w:t>
      </w:r>
      <w:proofErr w:type="spellStart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Fluido</w:t>
      </w:r>
      <w:proofErr w:type="spellEnd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</w:t>
      </w:r>
      <w:proofErr w:type="spellStart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Viscoso</w:t>
      </w:r>
      <w:proofErr w:type="spellEnd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или </w:t>
      </w:r>
      <w:proofErr w:type="spellStart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Bee</w:t>
      </w:r>
      <w:proofErr w:type="spellEnd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</w:t>
      </w:r>
      <w:proofErr w:type="spellStart"/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Venom</w:t>
      </w:r>
      <w:proofErr w:type="spellEnd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. Курс: 2–3 месяца. </w:t>
      </w:r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Далее: перерыв 1,5–2 месяца, затем курс повторяется.</w:t>
      </w:r>
    </w:p>
    <w:p w14:paraId="1049398A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Segoe UI Emoji" w:eastAsia="Times New Roman" w:hAnsi="Segoe UI Emoji" w:cs="Segoe UI Emoj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💡</w:t>
      </w: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Лайфхак от экспертов:</w:t>
      </w:r>
    </w:p>
    <w:p w14:paraId="64310A9E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Это базовый антивозрастной крем, который подходит для любого типа кожи: от сухой до комбинированной и жирной. Для достижения стойкого и видимого результата мы рекомендуем проводить </w:t>
      </w: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не менее 3-х курсов в год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.</w:t>
      </w:r>
    </w:p>
    <w:p w14:paraId="48714509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</w:p>
    <w:p w14:paraId="3C724ADA" w14:textId="77777777" w:rsidR="006F7E7B" w:rsidRPr="006F7E7B" w:rsidRDefault="006F7E7B" w:rsidP="006F7E7B">
      <w:pPr>
        <w:pBdr>
          <w:bottom w:val="single" w:sz="6" w:space="1" w:color="auto"/>
        </w:pBdr>
        <w:spacing w:after="0" w:line="240" w:lineRule="auto"/>
        <w:jc w:val="center"/>
        <w:rPr>
          <w:rFonts w:ascii="Times New Roman" w:eastAsia="Times New Roman" w:hAnsi="Times New Roman" w:cs="Times New Roman"/>
          <w:vanish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vanish/>
          <w:kern w:val="0"/>
          <w:sz w:val="20"/>
          <w:szCs w:val="20"/>
          <w:lang w:eastAsia="ru-RU"/>
          <w14:ligatures w14:val="none"/>
        </w:rPr>
        <w:t>Начало формы</w:t>
      </w:r>
    </w:p>
    <w:p w14:paraId="07AE6C35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vanish/>
          <w:kern w:val="0"/>
          <w:sz w:val="20"/>
          <w:szCs w:val="20"/>
          <w:lang w:eastAsia="ru-RU"/>
          <w14:ligatures w14:val="none"/>
        </w:rPr>
        <w:t>Конец формы</w:t>
      </w:r>
      <w:r w:rsidRPr="006F7E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  <w14:ligatures w14:val="none"/>
        </w:rPr>
        <w:t xml:space="preserve"> </w:t>
      </w:r>
      <w:r w:rsidRPr="006F7E7B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TTS</w:t>
      </w:r>
      <w:r w:rsidRPr="006F7E7B">
        <w:rPr>
          <w:rFonts w:ascii="inherit" w:eastAsia="Times New Roman" w:hAnsi="inherit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r w:rsidRPr="006F7E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  <w14:ligatures w14:val="none"/>
        </w:rPr>
        <w:t xml:space="preserve">ENERGIZING </w:t>
      </w:r>
      <w:r w:rsidRPr="006F7E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val="en-US" w:eastAsia="ru-RU"/>
          <w14:ligatures w14:val="none"/>
        </w:rPr>
        <w:t>MASK</w:t>
      </w:r>
      <w:r w:rsidRPr="006F7E7B"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  <w14:ligatures w14:val="none"/>
        </w:rPr>
        <w:t xml:space="preserve"> – Маска со стволовыми клетками</w:t>
      </w:r>
    </w:p>
    <w:p w14:paraId="4979ED05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proofErr w:type="spellStart"/>
      <w:r w:rsidRPr="006F7E7B">
        <w:rPr>
          <w:rFonts w:ascii="Calibri" w:eastAsia="Times New Roman" w:hAnsi="Calibri" w:cs="Calibri"/>
          <w:i/>
          <w:iCs/>
          <w:kern w:val="36"/>
          <w:sz w:val="20"/>
          <w:szCs w:val="20"/>
          <w:lang w:eastAsia="ru-RU"/>
          <w14:ligatures w14:val="none"/>
        </w:rPr>
        <w:t>Монодоза</w:t>
      </w:r>
      <w:proofErr w:type="spellEnd"/>
      <w:r w:rsidRPr="006F7E7B">
        <w:rPr>
          <w:rFonts w:ascii="Calibri" w:eastAsia="Times New Roman" w:hAnsi="Calibri" w:cs="Calibri"/>
          <w:i/>
          <w:iCs/>
          <w:kern w:val="36"/>
          <w:sz w:val="20"/>
          <w:szCs w:val="20"/>
          <w:lang w:eastAsia="ru-RU"/>
          <w14:ligatures w14:val="none"/>
        </w:rPr>
        <w:t>: 1 маска, пропитанная высококонцентрированным активом для регенерации и питания кожи.</w:t>
      </w:r>
    </w:p>
    <w:p w14:paraId="6586A265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Мощная лифтинг- и регенерирующая маска нового поколения. </w:t>
      </w:r>
      <w:proofErr w:type="spellStart"/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Биоцеллюлозная</w:t>
      </w:r>
      <w:proofErr w:type="spellEnd"/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 основа идеально прилегает к коже, создавая «парниковый» эффект для максимального проникновения активных компонентов, а растительные стволовые клетки в </w:t>
      </w:r>
      <w:proofErr w:type="spellStart"/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наносомах</w:t>
      </w:r>
      <w:proofErr w:type="spellEnd"/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 доставляют питание в глубокие слои эпидермиса, запуская процессы естественного обновления.</w:t>
      </w:r>
    </w:p>
    <w:p w14:paraId="7910E4C3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Как работает маска:</w:t>
      </w:r>
    </w:p>
    <w:p w14:paraId="18251882" w14:textId="77777777" w:rsidR="006F7E7B" w:rsidRPr="006F7E7B" w:rsidRDefault="006F7E7B" w:rsidP="006F7E7B">
      <w:pPr>
        <w:numPr>
          <w:ilvl w:val="0"/>
          <w:numId w:val="5"/>
        </w:numPr>
        <w:shd w:val="clear" w:color="auto" w:fill="FFFFFF"/>
        <w:spacing w:before="120" w:after="120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Глубокая регенерация:</w:t>
      </w: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 стволовые клетки в </w:t>
      </w:r>
      <w:proofErr w:type="spellStart"/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наносомах</w:t>
      </w:r>
      <w:proofErr w:type="spellEnd"/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 восстанавливают поврежденные ткани и регулируют процесс самообновления клеток.</w:t>
      </w:r>
    </w:p>
    <w:p w14:paraId="6229FCE1" w14:textId="77777777" w:rsidR="006F7E7B" w:rsidRPr="006F7E7B" w:rsidRDefault="006F7E7B" w:rsidP="006F7E7B">
      <w:pPr>
        <w:numPr>
          <w:ilvl w:val="0"/>
          <w:numId w:val="5"/>
        </w:numPr>
        <w:shd w:val="clear" w:color="auto" w:fill="FFFFFF"/>
        <w:spacing w:before="120" w:after="120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Интенсивное питание:</w:t>
      </w: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 насыщает кожу незаменимыми жирными кислотами, антиоксидантами и микронутриентами, поддерживая клеточный баланс.</w:t>
      </w:r>
    </w:p>
    <w:p w14:paraId="7FD732C7" w14:textId="77777777" w:rsidR="006F7E7B" w:rsidRPr="006F7E7B" w:rsidRDefault="006F7E7B" w:rsidP="006F7E7B">
      <w:pPr>
        <w:numPr>
          <w:ilvl w:val="0"/>
          <w:numId w:val="5"/>
        </w:numPr>
        <w:shd w:val="clear" w:color="auto" w:fill="FFFFFF"/>
        <w:spacing w:before="120" w:after="120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Мгновенный лифтинг:</w:t>
      </w: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 разглаживает рельеф, подтягивает овал лица, уменьшает отечность и устраняет покраснения.</w:t>
      </w:r>
    </w:p>
    <w:p w14:paraId="7DC403D6" w14:textId="77777777" w:rsidR="006F7E7B" w:rsidRPr="006F7E7B" w:rsidRDefault="006F7E7B" w:rsidP="006F7E7B">
      <w:pPr>
        <w:numPr>
          <w:ilvl w:val="0"/>
          <w:numId w:val="5"/>
        </w:numPr>
        <w:shd w:val="clear" w:color="auto" w:fill="FFFFFF"/>
        <w:spacing w:before="120" w:after="120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SOS-восстановление</w:t>
      </w: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: нейтрализует последствия фотостарения, стресса и негативного влияния экологии, предотвращая преждевременное увядание.</w:t>
      </w:r>
    </w:p>
    <w:p w14:paraId="63D41935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 xml:space="preserve">Премиальный комфорт: </w:t>
      </w: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Маска анатомически скроена для лица и шеи и оснащена «умной» самонастраивающейся системой фиксации на ушах. Она плотно прилегает к коже, не сползает и не ограничивает свободу движений, позволяя вам расслабиться во время процедуры.</w:t>
      </w:r>
    </w:p>
    <w:p w14:paraId="5AD7F8D1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b/>
          <w:bCs/>
          <w:kern w:val="36"/>
          <w:sz w:val="20"/>
          <w:szCs w:val="20"/>
          <w:lang w:eastAsia="ru-RU"/>
          <w14:ligatures w14:val="none"/>
        </w:rPr>
      </w:pPr>
    </w:p>
    <w:p w14:paraId="2A715FB7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bookmarkStart w:id="0" w:name="_Hlk132032747"/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>АКТИВНЫЕ ИНГРЕДИЕНТЫ:</w:t>
      </w:r>
    </w:p>
    <w:p w14:paraId="5A71B7A3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Стволовые клетки яблони домашней</w:t>
      </w:r>
    </w:p>
    <w:p w14:paraId="579EBEFB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Алоэ вера </w:t>
      </w:r>
    </w:p>
    <w:p w14:paraId="00118A10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Озон</w:t>
      </w:r>
    </w:p>
    <w:p w14:paraId="3BEA4A59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Витамин Е</w:t>
      </w:r>
    </w:p>
    <w:p w14:paraId="26331D90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Инозитол</w:t>
      </w:r>
    </w:p>
    <w:p w14:paraId="1201EDA4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Ретинол</w:t>
      </w:r>
    </w:p>
    <w:p w14:paraId="6F065543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Биотин </w:t>
      </w:r>
    </w:p>
    <w:p w14:paraId="6101DD61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Кальция </w:t>
      </w:r>
      <w:proofErr w:type="spellStart"/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пантотенат</w:t>
      </w:r>
      <w:proofErr w:type="spellEnd"/>
    </w:p>
    <w:p w14:paraId="1F96BDC3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Масло шиповника</w:t>
      </w:r>
    </w:p>
    <w:p w14:paraId="74FAAE6A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Масло семян дикой розы</w:t>
      </w:r>
    </w:p>
    <w:p w14:paraId="50020AC6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Состав (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INCI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)…</w:t>
      </w:r>
    </w:p>
    <w:p w14:paraId="796427EA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СПОСОБ ПРИМЕНЕНИЯ</w:t>
      </w:r>
    </w:p>
    <w:p w14:paraId="125C41FC" w14:textId="77777777" w:rsidR="006F7E7B" w:rsidRPr="006F7E7B" w:rsidRDefault="006F7E7B" w:rsidP="006F7E7B">
      <w:pPr>
        <w:numPr>
          <w:ilvl w:val="0"/>
          <w:numId w:val="6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Подготовка</w:t>
      </w:r>
      <w:proofErr w:type="gramStart"/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: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Перед</w:t>
      </w:r>
      <w:proofErr w:type="gramEnd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вскрытием упаковки слегка разомните саше пальцами, чтобы активный гель равномерно распределился по всей поверхности маски.</w:t>
      </w:r>
    </w:p>
    <w:p w14:paraId="785C0B54" w14:textId="77777777" w:rsidR="006F7E7B" w:rsidRPr="006F7E7B" w:rsidRDefault="006F7E7B" w:rsidP="006F7E7B">
      <w:pPr>
        <w:numPr>
          <w:ilvl w:val="0"/>
          <w:numId w:val="6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Нанесение</w:t>
      </w:r>
      <w:proofErr w:type="gramStart"/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: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Наложите</w:t>
      </w:r>
      <w:proofErr w:type="gramEnd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маску на чистую кожу лица и шеи. Аккуратно разгладьте ее по анатомическим линиям и зафиксируйте креплениями на ушах для идеального прилегания.</w:t>
      </w:r>
    </w:p>
    <w:p w14:paraId="7E2B8ADA" w14:textId="77777777" w:rsidR="006F7E7B" w:rsidRPr="006F7E7B" w:rsidRDefault="006F7E7B" w:rsidP="006F7E7B">
      <w:pPr>
        <w:numPr>
          <w:ilvl w:val="0"/>
          <w:numId w:val="6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Экспозиция: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Оставьте маску на 25–30 минут для глубокого проникновения активов.</w:t>
      </w:r>
    </w:p>
    <w:p w14:paraId="677AB86A" w14:textId="77777777" w:rsidR="006F7E7B" w:rsidRPr="006F7E7B" w:rsidRDefault="006F7E7B" w:rsidP="006F7E7B">
      <w:pPr>
        <w:numPr>
          <w:ilvl w:val="0"/>
          <w:numId w:val="6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Завершение ухода: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Снимите маску. Оставшийся на коже концентрированный гель мягко распределите похлопывающими движениями до полного впитывания для пролонгации эффекта.</w:t>
      </w:r>
      <w:r w:rsidRPr="006F7E7B">
        <w:rPr>
          <w:rFonts w:ascii="Calibri" w:eastAsia="Times New Roman" w:hAnsi="Calibri" w:cs="Calibri"/>
          <w:i/>
          <w:i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</w:t>
      </w:r>
    </w:p>
    <w:p w14:paraId="6A01B803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Segoe UI Emoji" w:eastAsia="Times New Roman" w:hAnsi="Segoe UI Emoji" w:cs="Segoe UI Emoj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💡</w:t>
      </w: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Лайфхак от экспертов:</w:t>
      </w:r>
    </w:p>
    <w:p w14:paraId="5EFD2E71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Для коррекции возраста</w:t>
      </w:r>
      <w:proofErr w:type="gramStart"/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: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При</w:t>
      </w:r>
      <w:proofErr w:type="gramEnd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</w:t>
      </w:r>
      <w:proofErr w:type="spellStart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атоничной</w:t>
      </w:r>
      <w:proofErr w:type="spellEnd"/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, уставшей коже используйте 1 раз в неделю курсом до восстановления тонуса, плотности и эластичности.</w:t>
      </w:r>
    </w:p>
    <w:p w14:paraId="31EB9FB6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proofErr w:type="spellStart"/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Постпроцедурная</w:t>
      </w:r>
      <w:proofErr w:type="spellEnd"/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реабилитация: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Идеально подходит для ускоренного заживления и восстановления кожи после профессиональных вмешательств (мезотерапия, биоревитализация, пилинги, лазерные и RF-процедуры).</w:t>
      </w:r>
    </w:p>
    <w:p w14:paraId="375AC9DB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Экспресс-подготовка: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Используйте перед важными событиями: маска мгновенно выравнивает рельеф, подтягивает овал лица и придает коже здоровое, «фотогеничное» сияние.</w:t>
      </w:r>
    </w:p>
    <w:p w14:paraId="30FEAE00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</w:p>
    <w:p w14:paraId="35660EDE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 </w:t>
      </w:r>
    </w:p>
    <w:bookmarkEnd w:id="0"/>
    <w:p w14:paraId="27551E76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outlineLvl w:val="0"/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val="en-US" w:eastAsia="ru-RU"/>
          <w14:ligatures w14:val="none"/>
        </w:rPr>
        <w:t>TTS</w:t>
      </w: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 xml:space="preserve"> </w:t>
      </w: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val="en-US" w:eastAsia="ru-RU"/>
          <w14:ligatures w14:val="none"/>
        </w:rPr>
        <w:t>MOISTURIZING</w:t>
      </w: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 xml:space="preserve"> </w:t>
      </w: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val="en-US" w:eastAsia="ru-RU"/>
          <w14:ligatures w14:val="none"/>
        </w:rPr>
        <w:t>MASK</w:t>
      </w: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 xml:space="preserve"> - </w:t>
      </w: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УВЛАЖНЯЮЩАЯ МАСКА</w:t>
      </w:r>
    </w:p>
    <w:p w14:paraId="077E571C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proofErr w:type="spellStart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Монодоза</w:t>
      </w:r>
      <w:proofErr w:type="spellEnd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1 маска, пропитанная высококонцентрированным активом для глубокого увлажнения кожи.</w:t>
      </w:r>
    </w:p>
    <w:p w14:paraId="14E0702B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Маска-«энергетик» для интенсивного увлажнения и восстановления уставшей, обезвоженной кожи. </w:t>
      </w:r>
      <w:proofErr w:type="spellStart"/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Биоцеллюлозная</w:t>
      </w:r>
      <w:proofErr w:type="spellEnd"/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основа обеспечивает идеальное прилегание, а уникальная формула с АТФ и </w:t>
      </w: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>разноуровневой гиалуроновой кислотой запускает внутренние резервы кожи, возвращая ей свежесть, плотность и здоровое сияние.</w:t>
      </w:r>
    </w:p>
    <w:p w14:paraId="013BCE6F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Как работает формула:</w:t>
      </w:r>
    </w:p>
    <w:p w14:paraId="6E6B1D43" w14:textId="77777777" w:rsidR="006F7E7B" w:rsidRPr="006F7E7B" w:rsidRDefault="006F7E7B" w:rsidP="006F7E7B">
      <w:pPr>
        <w:numPr>
          <w:ilvl w:val="0"/>
          <w:numId w:val="7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Разноуровневая гиалуроновая кислота:</w:t>
      </w: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молекулы разного размера проникают на разную глубину, обеспечивая мгновенное и пролонгированное увлажнение всех слоев эпидермиса.</w:t>
      </w:r>
    </w:p>
    <w:p w14:paraId="1E4E823D" w14:textId="77777777" w:rsidR="006F7E7B" w:rsidRPr="006F7E7B" w:rsidRDefault="006F7E7B" w:rsidP="006F7E7B">
      <w:pPr>
        <w:numPr>
          <w:ilvl w:val="0"/>
          <w:numId w:val="7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АТФ (аденозинтрифосфат):</w:t>
      </w: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«батарейка» для клеток. Улучшает микроциркуляцию и клеточное дыхание, снабжает кожу энергией для регенерации и стимулирует выработку собственного коллагена.</w:t>
      </w:r>
    </w:p>
    <w:p w14:paraId="44E71695" w14:textId="77777777" w:rsidR="006F7E7B" w:rsidRPr="006F7E7B" w:rsidRDefault="006F7E7B" w:rsidP="006F7E7B">
      <w:pPr>
        <w:numPr>
          <w:ilvl w:val="0"/>
          <w:numId w:val="7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Укрепление защиты:</w:t>
      </w: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нормализует липидный профиль и поддерживает местный иммунитет кожи, восстанавливая её естественный физиологический баланс.</w:t>
      </w:r>
    </w:p>
    <w:p w14:paraId="705A2359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Премиальный комфорт</w:t>
      </w: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: Маска анатомически скроена для лица и шеи и оснащена «умной» самонастраивающейся системой фиксации на ушах. Она плотно прилегает к коже, не сползает и не ограничивает свободу движений, позволяя вам расслабиться во время процедуры.</w:t>
      </w:r>
    </w:p>
    <w:p w14:paraId="4D0B09A3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b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</w:p>
    <w:p w14:paraId="3B7D993E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АКТИВНЫЕ ИНГРЕДИЕНТЫ:</w:t>
      </w:r>
    </w:p>
    <w:p w14:paraId="5C6CAFFF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Гиалуроновая кислота</w:t>
      </w:r>
    </w:p>
    <w:p w14:paraId="50A8A69F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Озон</w:t>
      </w:r>
    </w:p>
    <w:p w14:paraId="710D0B8F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АТФ (поддерживает клеточное </w:t>
      </w: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дыхание)</w:t>
      </w:r>
    </w:p>
    <w:p w14:paraId="1C815913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Экстракт лаванды</w:t>
      </w:r>
    </w:p>
    <w:p w14:paraId="2942E593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Алоэ вера</w:t>
      </w:r>
    </w:p>
    <w:p w14:paraId="066E10AC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proofErr w:type="spellStart"/>
      <w:r w:rsidRPr="006F7E7B">
        <w:rPr>
          <w:rFonts w:ascii="Times New Roman" w:eastAsia="Times New Roman" w:hAnsi="Times New Roman" w:cs="Times New Roman"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Витамие</w:t>
      </w:r>
      <w:proofErr w:type="spellEnd"/>
      <w:r w:rsidRPr="006F7E7B">
        <w:rPr>
          <w:rFonts w:ascii="Times New Roman" w:eastAsia="Times New Roman" w:hAnsi="Times New Roman" w:cs="Times New Roman"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Е</w:t>
      </w:r>
    </w:p>
    <w:p w14:paraId="478248E9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Экстракт шиповника </w:t>
      </w:r>
    </w:p>
    <w:p w14:paraId="6C33F5D9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  <w:r w:rsidRPr="006F7E7B">
        <w:rPr>
          <w:rFonts w:ascii="Times New Roman" w:eastAsia="Times New Roman" w:hAnsi="Times New Roman" w:cs="Times New Roman"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Состав (</w:t>
      </w:r>
      <w:r w:rsidRPr="006F7E7B">
        <w:rPr>
          <w:rFonts w:ascii="Times New Roman" w:eastAsia="Times New Roman" w:hAnsi="Times New Roman" w:cs="Times New Roman"/>
          <w:bCs/>
          <w:color w:val="E7E6E6"/>
          <w:kern w:val="0"/>
          <w:sz w:val="20"/>
          <w:szCs w:val="20"/>
          <w:bdr w:val="none" w:sz="0" w:space="0" w:color="auto" w:frame="1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INCI</w:t>
      </w:r>
      <w:r w:rsidRPr="006F7E7B">
        <w:rPr>
          <w:rFonts w:ascii="Times New Roman" w:eastAsia="Times New Roman" w:hAnsi="Times New Roman" w:cs="Times New Roman"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)…</w:t>
      </w:r>
    </w:p>
    <w:p w14:paraId="206B728E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bCs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</w:p>
    <w:p w14:paraId="55167AA4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СПОСОБ ПРИМЕНЕНИЯ</w:t>
      </w:r>
    </w:p>
    <w:p w14:paraId="5A6BC33D" w14:textId="77777777" w:rsidR="006F7E7B" w:rsidRPr="006F7E7B" w:rsidRDefault="006F7E7B" w:rsidP="006F7E7B">
      <w:pPr>
        <w:numPr>
          <w:ilvl w:val="0"/>
          <w:numId w:val="8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Подготовка</w:t>
      </w:r>
      <w:proofErr w:type="gramStart"/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: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Перед</w:t>
      </w:r>
      <w:proofErr w:type="gramEnd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вскрытием упаковки слегка разомните саше пальцами, чтобы активный гель равномерно распределился по </w:t>
      </w:r>
      <w:proofErr w:type="spellStart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>биоцеллюлозной</w:t>
      </w:r>
      <w:proofErr w:type="spellEnd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основе.</w:t>
      </w:r>
    </w:p>
    <w:p w14:paraId="732DD6F2" w14:textId="77777777" w:rsidR="006F7E7B" w:rsidRPr="006F7E7B" w:rsidRDefault="006F7E7B" w:rsidP="006F7E7B">
      <w:pPr>
        <w:numPr>
          <w:ilvl w:val="0"/>
          <w:numId w:val="8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Нанесение</w:t>
      </w:r>
      <w:proofErr w:type="gramStart"/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: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Наложите</w:t>
      </w:r>
      <w:proofErr w:type="gramEnd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маску на чистую кожу лица и шеи. Аккуратно разгладьте ее по анатомическим линиям и зафиксируйте эластичными креплениями на ушах для идеального прилегания.</w:t>
      </w:r>
    </w:p>
    <w:p w14:paraId="409BEF4F" w14:textId="77777777" w:rsidR="006F7E7B" w:rsidRPr="006F7E7B" w:rsidRDefault="006F7E7B" w:rsidP="006F7E7B">
      <w:pPr>
        <w:numPr>
          <w:ilvl w:val="0"/>
          <w:numId w:val="8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Экспозиция: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Оставьте маску на 25–30 минут для глубокого проникновения активов.</w:t>
      </w:r>
    </w:p>
    <w:p w14:paraId="39388B08" w14:textId="77777777" w:rsidR="006F7E7B" w:rsidRPr="006F7E7B" w:rsidRDefault="006F7E7B" w:rsidP="006F7E7B">
      <w:pPr>
        <w:numPr>
          <w:ilvl w:val="0"/>
          <w:numId w:val="8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Завершение: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Снимите маску. Оставшийся на коже концентрированный гель мягко вотрите похлопывающими движениями до полного впитывания для пролонгации эффекта. </w:t>
      </w:r>
    </w:p>
    <w:p w14:paraId="493A89DF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Segoe UI Emoji" w:eastAsia="Times New Roman" w:hAnsi="Segoe UI Emoji" w:cs="Segoe UI Emoj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💡</w:t>
      </w: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Лайфхак от экспертов:</w:t>
      </w:r>
    </w:p>
    <w:p w14:paraId="65C8134A" w14:textId="77777777" w:rsidR="006F7E7B" w:rsidRPr="006F7E7B" w:rsidRDefault="006F7E7B" w:rsidP="006F7E7B">
      <w:pPr>
        <w:numPr>
          <w:ilvl w:val="0"/>
          <w:numId w:val="9"/>
        </w:num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При глубокой дегидратации:</w:t>
      </w:r>
      <w:r w:rsidRPr="006F7E7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Используйте маску еженедельно курсом до полного восстановления гидролипидного баланса.</w:t>
      </w:r>
    </w:p>
    <w:p w14:paraId="4798F192" w14:textId="77777777" w:rsidR="006F7E7B" w:rsidRPr="006F7E7B" w:rsidRDefault="006F7E7B" w:rsidP="006F7E7B">
      <w:pPr>
        <w:numPr>
          <w:ilvl w:val="0"/>
          <w:numId w:val="9"/>
        </w:num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Секрет максимального проникновения:</w:t>
      </w:r>
      <w:r w:rsidRPr="006F7E7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Нанесите тоник-активатор </w:t>
      </w:r>
      <w:proofErr w:type="spellStart"/>
      <w:r w:rsidRPr="006F7E7B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ru-RU"/>
          <w14:ligatures w14:val="none"/>
        </w:rPr>
        <w:t>Kerathor</w:t>
      </w:r>
      <w:proofErr w:type="spellEnd"/>
      <w:r w:rsidRPr="006F7E7B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ru-RU"/>
          <w14:ligatures w14:val="none"/>
        </w:rPr>
        <w:t xml:space="preserve"> Plus</w:t>
      </w:r>
      <w:r w:rsidRPr="006F7E7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за 5 минут до маски. Он подготовит кожу и обеспечит доставку компонентов маски в самые глубокие слои.</w:t>
      </w:r>
    </w:p>
    <w:p w14:paraId="51785943" w14:textId="77777777" w:rsidR="006F7E7B" w:rsidRPr="006F7E7B" w:rsidRDefault="006F7E7B" w:rsidP="006F7E7B">
      <w:pPr>
        <w:numPr>
          <w:ilvl w:val="0"/>
          <w:numId w:val="9"/>
        </w:num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lastRenderedPageBreak/>
        <w:t>Экспресс-сияние:</w:t>
      </w:r>
      <w:r w:rsidRPr="006F7E7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Идеальный выбор перед важным событием. Маска мгновенно наполняет кожу влагой, делая ее гладкой, ухоженной и «фотогеничной».</w:t>
      </w:r>
    </w:p>
    <w:p w14:paraId="11053669" w14:textId="77777777" w:rsidR="006F7E7B" w:rsidRPr="006F7E7B" w:rsidRDefault="006F7E7B" w:rsidP="006F7E7B">
      <w:pPr>
        <w:numPr>
          <w:ilvl w:val="0"/>
          <w:numId w:val="9"/>
        </w:num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b/>
          <w:bCs/>
          <w:color w:val="000000"/>
          <w:kern w:val="0"/>
          <w:sz w:val="20"/>
          <w:szCs w:val="20"/>
          <w:lang w:eastAsia="ru-RU"/>
          <w14:ligatures w14:val="none"/>
        </w:rPr>
        <w:t>Усиление эффекта:</w:t>
      </w:r>
      <w:r w:rsidRPr="006F7E7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Добавьте 2–3 капли сыворотки </w:t>
      </w:r>
      <w:proofErr w:type="spellStart"/>
      <w:r w:rsidRPr="006F7E7B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ru-RU"/>
          <w14:ligatures w14:val="none"/>
        </w:rPr>
        <w:t>Collagen</w:t>
      </w:r>
      <w:proofErr w:type="spellEnd"/>
      <w:r w:rsidRPr="006F7E7B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F7E7B">
        <w:rPr>
          <w:rFonts w:ascii="Times New Roman" w:eastAsia="Times New Roman" w:hAnsi="Times New Roman" w:cs="Times New Roman"/>
          <w:i/>
          <w:iCs/>
          <w:color w:val="000000"/>
          <w:kern w:val="0"/>
          <w:sz w:val="20"/>
          <w:szCs w:val="20"/>
          <w:lang w:eastAsia="ru-RU"/>
          <w14:ligatures w14:val="none"/>
        </w:rPr>
        <w:t>Booster</w:t>
      </w:r>
      <w:proofErr w:type="spellEnd"/>
      <w:r w:rsidRPr="006F7E7B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 xml:space="preserve"> под маску или смешайте с остатками геля после процедуры для усиления гладкости и лифтинг-эффекта.</w:t>
      </w:r>
    </w:p>
    <w:p w14:paraId="1005102C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</w:p>
    <w:p w14:paraId="2D4A1A0A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kern w:val="0"/>
          <w:sz w:val="28"/>
          <w:szCs w:val="28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kern w:val="36"/>
          <w:sz w:val="28"/>
          <w:szCs w:val="28"/>
          <w:lang w:val="en-US" w:eastAsia="ru-RU"/>
          <w14:ligatures w14:val="none"/>
        </w:rPr>
        <w:t>T</w:t>
      </w:r>
      <w:r w:rsidRPr="006F7E7B">
        <w:rPr>
          <w:rFonts w:ascii="Calibri" w:eastAsia="Times New Roman" w:hAnsi="Calibri" w:cs="Calibri"/>
          <w:b/>
          <w:kern w:val="0"/>
          <w:sz w:val="28"/>
          <w:szCs w:val="28"/>
          <w:lang w:val="en-US" w:eastAsia="ru-RU"/>
          <w14:ligatures w14:val="none"/>
        </w:rPr>
        <w:t>TS</w:t>
      </w:r>
      <w:r w:rsidRPr="006F7E7B">
        <w:rPr>
          <w:rFonts w:ascii="Calibri" w:eastAsia="Times New Roman" w:hAnsi="Calibri" w:cs="Calibri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F7E7B">
        <w:rPr>
          <w:rFonts w:ascii="Calibri" w:eastAsia="Times New Roman" w:hAnsi="Calibri" w:cs="Calibri"/>
          <w:b/>
          <w:kern w:val="0"/>
          <w:sz w:val="28"/>
          <w:szCs w:val="28"/>
          <w:lang w:val="en-US" w:eastAsia="ru-RU"/>
          <w14:ligatures w14:val="none"/>
        </w:rPr>
        <w:t>Essential</w:t>
      </w:r>
      <w:r w:rsidRPr="006F7E7B">
        <w:rPr>
          <w:rFonts w:ascii="Calibri" w:eastAsia="Times New Roman" w:hAnsi="Calibri" w:cs="Calibri"/>
          <w:b/>
          <w:kern w:val="0"/>
          <w:sz w:val="28"/>
          <w:szCs w:val="28"/>
          <w:lang w:eastAsia="ru-RU"/>
          <w14:ligatures w14:val="none"/>
        </w:rPr>
        <w:t xml:space="preserve"> </w:t>
      </w:r>
      <w:r w:rsidRPr="006F7E7B">
        <w:rPr>
          <w:rFonts w:ascii="Calibri" w:eastAsia="Times New Roman" w:hAnsi="Calibri" w:cs="Calibri"/>
          <w:b/>
          <w:kern w:val="0"/>
          <w:sz w:val="28"/>
          <w:szCs w:val="28"/>
          <w:lang w:val="en-US" w:eastAsia="ru-RU"/>
          <w14:ligatures w14:val="none"/>
        </w:rPr>
        <w:t>Mask</w:t>
      </w:r>
      <w:r w:rsidRPr="006F7E7B">
        <w:rPr>
          <w:rFonts w:ascii="Calibri" w:eastAsia="Times New Roman" w:hAnsi="Calibri" w:cs="Calibri"/>
          <w:b/>
          <w:kern w:val="0"/>
          <w:sz w:val="28"/>
          <w:szCs w:val="28"/>
          <w:lang w:eastAsia="ru-RU"/>
          <w14:ligatures w14:val="none"/>
        </w:rPr>
        <w:t xml:space="preserve"> – Укрепляющая и обновляющая маска</w:t>
      </w:r>
    </w:p>
    <w:p w14:paraId="0ED5B200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proofErr w:type="spellStart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ru-RU"/>
          <w14:ligatures w14:val="none"/>
        </w:rPr>
        <w:t>Монодоза</w:t>
      </w:r>
      <w:proofErr w:type="spellEnd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ru-RU"/>
          <w14:ligatures w14:val="none"/>
        </w:rPr>
        <w:t>: 1 маска, пропитанная высококонцентрированным лифтинг-активом.</w:t>
      </w:r>
    </w:p>
    <w:p w14:paraId="371A5E9A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Маска «мгновенного преображения» для уплотнения, укрепления и подтяжки кожи. Уникальный синергетический комплекс компонентов быстро взаимодействует с рецепторами кожи, запуская качественные изменения на клеточном уровне, что выражается в видимом улучшении овала лица и текстуры кожи уже после первой процедуры.</w:t>
      </w:r>
    </w:p>
    <w:p w14:paraId="09AC010E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Активная формула двойного действия:</w:t>
      </w:r>
    </w:p>
    <w:p w14:paraId="26B13806" w14:textId="77777777" w:rsidR="006F7E7B" w:rsidRPr="006F7E7B" w:rsidRDefault="006F7E7B" w:rsidP="006F7E7B">
      <w:pPr>
        <w:numPr>
          <w:ilvl w:val="0"/>
          <w:numId w:val="10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Уплотнение и питание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: экстракт ростков пшеницы, эластин, </w:t>
      </w:r>
      <w:proofErr w:type="spellStart"/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пронален</w:t>
      </w:r>
      <w:proofErr w:type="spellEnd"/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и гиалуроновая кислота восстанавливают каркас кожи, наполняя ее влагой и упругостью.</w:t>
      </w:r>
    </w:p>
    <w:p w14:paraId="77BF1205" w14:textId="77777777" w:rsidR="006F7E7B" w:rsidRPr="006F7E7B" w:rsidRDefault="006F7E7B" w:rsidP="006F7E7B">
      <w:pPr>
        <w:numPr>
          <w:ilvl w:val="0"/>
          <w:numId w:val="10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Интенсивный лифтинг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: ДМАЕ, </w:t>
      </w:r>
      <w:proofErr w:type="spellStart"/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биомиметический</w:t>
      </w:r>
      <w:proofErr w:type="spellEnd"/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пептид и олигопептид-24 обеспечивают выраженный подтягивающий эффект, разглаживают рельеф и фиксируют результат.</w:t>
      </w:r>
    </w:p>
    <w:p w14:paraId="782353D5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Премиальный комфорт: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Маска анатомически скроена для лица и шеи и оснащена «умной» самонастраивающейся системой фиксации на ушах. Она плотно прилегает к коже, не сползает и не ограничивает свободу движений, позволяя вам расслабиться во время процедуры.</w:t>
      </w:r>
    </w:p>
    <w:p w14:paraId="7E5402B1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77F84B4A" w14:textId="77777777" w:rsidR="006F7E7B" w:rsidRPr="006F7E7B" w:rsidRDefault="006F7E7B" w:rsidP="006F7E7B">
      <w:pPr>
        <w:pBdr>
          <w:top w:val="single" w:sz="6" w:space="1" w:color="auto"/>
        </w:pBdr>
        <w:spacing w:after="0" w:line="240" w:lineRule="auto"/>
        <w:rPr>
          <w:rFonts w:ascii="Calibri" w:eastAsia="Times New Roman" w:hAnsi="Calibri" w:cs="Calibri"/>
          <w:vanish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vanish/>
          <w:kern w:val="0"/>
          <w:sz w:val="20"/>
          <w:szCs w:val="20"/>
          <w:lang w:eastAsia="ru-RU"/>
          <w14:ligatures w14:val="none"/>
        </w:rPr>
        <w:t>Конец формы</w:t>
      </w:r>
    </w:p>
    <w:p w14:paraId="0B6D53FE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АКТИВНЫЕ ИНГРЕДИЕНТЫ:</w:t>
      </w:r>
    </w:p>
    <w:p w14:paraId="7C3BDF5B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ДМАЕ </w:t>
      </w:r>
    </w:p>
    <w:p w14:paraId="1FF4AD15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Экстракт пшеницы</w:t>
      </w:r>
    </w:p>
    <w:p w14:paraId="08A0BE66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FGF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(Фактор Роста Фибробластов)</w:t>
      </w:r>
    </w:p>
    <w:p w14:paraId="19B4F246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EGF</w:t>
      </w: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(Эпидермальный Фактор Роста) </w:t>
      </w:r>
    </w:p>
    <w:p w14:paraId="4DBF2924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proofErr w:type="spellStart"/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Pronalen</w:t>
      </w:r>
      <w:proofErr w:type="spellEnd"/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</w:t>
      </w:r>
      <w:r w:rsidRPr="006F7E7B">
        <w:rPr>
          <w:rFonts w:ascii="Calibri" w:eastAsia="Calibri" w:hAnsi="Calibri" w:cs="Calibri"/>
          <w:kern w:val="0"/>
          <w:sz w:val="20"/>
          <w:szCs w:val="20"/>
          <w14:ligatures w14:val="none"/>
        </w:rPr>
        <w:t>(экстракты женьшеня, яблока, персика, пшеницы, ячменя)</w:t>
      </w:r>
    </w:p>
    <w:p w14:paraId="399A2F62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Алоэ вера</w:t>
      </w:r>
    </w:p>
    <w:p w14:paraId="6B188C41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Эластин </w:t>
      </w:r>
    </w:p>
    <w:p w14:paraId="27C988A9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 </w:t>
      </w: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Гиалуроновая кислота </w:t>
      </w:r>
    </w:p>
    <w:p w14:paraId="798C765C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Состав (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INCI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)…</w:t>
      </w:r>
    </w:p>
    <w:p w14:paraId="1CA5A5C1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b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 </w:t>
      </w:r>
      <w:r w:rsidRPr="006F7E7B">
        <w:rPr>
          <w:rFonts w:ascii="Times New Roman" w:eastAsia="Times New Roman" w:hAnsi="Times New Roman" w:cs="Times New Roman"/>
          <w:b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СПОСОБ ПРИМЕНЕНИЯ:</w:t>
      </w:r>
    </w:p>
    <w:p w14:paraId="19D49A2F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Перед вскрытием немного разомните саше пальцами для равномерного распределения геля.</w:t>
      </w:r>
    </w:p>
    <w:p w14:paraId="0C2BB1FA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Положите маску на лицо и шею, отрегулировав ее в соответствии с анатомией лица и зафиксировав по схеме. Снимите маску через 25-30 минут. Смойте остатки маски прохладной водой (перед нанесением финиш-крема / макияжа). Можно не смывать оставшийся на коже гель для пролонгации действия.</w:t>
      </w:r>
    </w:p>
    <w:p w14:paraId="03578071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ru-RU"/>
          <w14:ligatures w14:val="none"/>
        </w:rPr>
        <w:lastRenderedPageBreak/>
        <w:t>💡</w:t>
      </w:r>
      <w:r w:rsidRPr="006F7E7B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  <w:t xml:space="preserve"> Лайфхак от экспертов:</w:t>
      </w:r>
    </w:p>
    <w:p w14:paraId="4EE72081" w14:textId="77777777" w:rsidR="006F7E7B" w:rsidRPr="006F7E7B" w:rsidRDefault="006F7E7B" w:rsidP="006F7E7B">
      <w:pPr>
        <w:numPr>
          <w:ilvl w:val="0"/>
          <w:numId w:val="1"/>
        </w:numPr>
        <w:shd w:val="clear" w:color="auto" w:fill="FFFFFF"/>
        <w:spacing w:after="100" w:afterAutospacing="1" w:line="240" w:lineRule="auto"/>
        <w:contextualSpacing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Рекомендуется использовать для </w:t>
      </w:r>
      <w:proofErr w:type="spellStart"/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атоничной</w:t>
      </w:r>
      <w:proofErr w:type="spellEnd"/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кожи один раз в неделю до восстановления тонуса, плотности и эластичности.</w:t>
      </w:r>
    </w:p>
    <w:p w14:paraId="13D6CA36" w14:textId="77777777" w:rsidR="006F7E7B" w:rsidRPr="006F7E7B" w:rsidRDefault="006F7E7B" w:rsidP="006F7E7B">
      <w:pPr>
        <w:numPr>
          <w:ilvl w:val="0"/>
          <w:numId w:val="1"/>
        </w:numPr>
        <w:shd w:val="clear" w:color="auto" w:fill="FFFFFF"/>
        <w:spacing w:after="100" w:afterAutospacing="1" w:line="240" w:lineRule="auto"/>
        <w:contextualSpacing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Заживляет и восстанавливает кожу после агрессивных процедур (мезотерапия, биоревитализация, химических пилингов, лазеров, </w:t>
      </w: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val="en-US" w:eastAsia="ru-RU"/>
          <w14:ligatures w14:val="none"/>
        </w:rPr>
        <w:t>RF</w:t>
      </w: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-терапии).</w:t>
      </w:r>
    </w:p>
    <w:p w14:paraId="321828D3" w14:textId="77777777" w:rsidR="006F7E7B" w:rsidRPr="006F7E7B" w:rsidRDefault="006F7E7B" w:rsidP="006F7E7B">
      <w:pPr>
        <w:numPr>
          <w:ilvl w:val="0"/>
          <w:numId w:val="1"/>
        </w:numPr>
        <w:shd w:val="clear" w:color="auto" w:fill="FFFFFF"/>
        <w:spacing w:after="100" w:afterAutospacing="1" w:line="240" w:lineRule="auto"/>
        <w:contextualSpacing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Идеально «готовит» кожу к важным событиям: разглаживает и подтягивает кожу, выравнивает ее поверхность, придает здоровое сияние.</w:t>
      </w:r>
    </w:p>
    <w:p w14:paraId="63E2EAC3" w14:textId="77777777" w:rsidR="006F7E7B" w:rsidRPr="006F7E7B" w:rsidRDefault="006F7E7B" w:rsidP="006F7E7B">
      <w:pPr>
        <w:ind w:left="1069"/>
        <w:contextualSpacing/>
        <w:rPr>
          <w:rFonts w:ascii="Calibri" w:eastAsia="Calibri" w:hAnsi="Calibri" w:cs="Times New Roman"/>
          <w:b/>
          <w:bCs/>
          <w:kern w:val="0"/>
          <w:sz w:val="20"/>
          <w:szCs w:val="20"/>
          <w14:ligatures w14:val="none"/>
        </w:rPr>
      </w:pPr>
      <w:bookmarkStart w:id="1" w:name="_Hlk132032446"/>
    </w:p>
    <w:bookmarkEnd w:id="1"/>
    <w:p w14:paraId="135518F4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42AB0183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R</w:t>
      </w: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val="en-US" w:eastAsia="ru-RU"/>
          <w14:ligatures w14:val="none"/>
        </w:rPr>
        <w:t>EGENERATIVO</w:t>
      </w: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 xml:space="preserve"> C</w:t>
      </w: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val="en-US" w:eastAsia="ru-RU"/>
          <w14:ligatures w14:val="none"/>
        </w:rPr>
        <w:t>ELLULAR</w:t>
      </w: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 xml:space="preserve"> Сыворотка обновляющая </w:t>
      </w:r>
    </w:p>
    <w:p w14:paraId="3565D343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 xml:space="preserve">Объем: флакон с пипеткой, 50 мл </w:t>
      </w:r>
    </w:p>
    <w:p w14:paraId="1E666E8F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i/>
          <w:iCs/>
          <w:kern w:val="36"/>
          <w:sz w:val="20"/>
          <w:szCs w:val="20"/>
          <w:lang w:eastAsia="ru-RU"/>
          <w14:ligatures w14:val="none"/>
        </w:rPr>
        <w:t>Интенсивная регенерирующая сыворотка-флюид с EGF и шелковыми протеинами</w:t>
      </w: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 </w:t>
      </w:r>
      <w:r w:rsidRPr="006F7E7B">
        <w:rPr>
          <w:rFonts w:ascii="Calibri" w:eastAsia="Times New Roman" w:hAnsi="Calibri" w:cs="Calibri"/>
          <w:i/>
          <w:iCs/>
          <w:kern w:val="36"/>
          <w:sz w:val="20"/>
          <w:szCs w:val="20"/>
          <w:lang w:eastAsia="ru-RU"/>
          <w14:ligatures w14:val="none"/>
        </w:rPr>
        <w:t>Легчайшая текстура для глубокого восстановления, уплотнения и сияния кожи.</w:t>
      </w:r>
    </w:p>
    <w:p w14:paraId="5AAC26C9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Многофункциональная сыворотка, разработанная для коррекции эпидермальных нарушений и возрастных изменений. Она не просто увлажняет, а перезапускает процессы клеточного обновления, борется с дряблостью (в том числе вызванной </w:t>
      </w:r>
      <w:proofErr w:type="spellStart"/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эластозом</w:t>
      </w:r>
      <w:proofErr w:type="spellEnd"/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 и возрастным снижением эстрогенов) и укрепляет защитный барьер кожи.</w:t>
      </w:r>
    </w:p>
    <w:p w14:paraId="1958C7C3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Как работает формула:</w:t>
      </w:r>
    </w:p>
    <w:p w14:paraId="7DF4360A" w14:textId="77777777" w:rsidR="006F7E7B" w:rsidRPr="006F7E7B" w:rsidRDefault="006F7E7B" w:rsidP="006F7E7B">
      <w:pPr>
        <w:numPr>
          <w:ilvl w:val="0"/>
          <w:numId w:val="11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 xml:space="preserve">EGF </w:t>
      </w: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(Эпидермальный фактор роста): регулирует обновление клеток, обеспечивая гладкость кожи, мягко подавляет выработку меланина (осветляет пигментацию) и активирует собственные защитные механизмы для здорового сияния.</w:t>
      </w:r>
    </w:p>
    <w:p w14:paraId="1CCA124C" w14:textId="77777777" w:rsidR="006F7E7B" w:rsidRPr="006F7E7B" w:rsidRDefault="006F7E7B" w:rsidP="006F7E7B">
      <w:pPr>
        <w:numPr>
          <w:ilvl w:val="0"/>
          <w:numId w:val="11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 xml:space="preserve">NMF-комплекс </w:t>
      </w: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(натуральный увлажняющий фактор): предотвращает </w:t>
      </w:r>
      <w:proofErr w:type="spellStart"/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трансэпидермальную</w:t>
      </w:r>
      <w:proofErr w:type="spellEnd"/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 потерю влаги (ТЭПВ), поддерживая высокий уровень гидратации в течение всего дня.</w:t>
      </w:r>
    </w:p>
    <w:p w14:paraId="0F2CC069" w14:textId="77777777" w:rsidR="006F7E7B" w:rsidRPr="006F7E7B" w:rsidRDefault="006F7E7B" w:rsidP="006F7E7B">
      <w:pPr>
        <w:numPr>
          <w:ilvl w:val="0"/>
          <w:numId w:val="11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Низкомолекулярный гидролизат шелка</w:t>
      </w: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: глубоко проникает в дерму, служа строительным материалом для синтеза новых волокон коллагена и эластина.</w:t>
      </w:r>
    </w:p>
    <w:p w14:paraId="42DE249B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Результат</w:t>
      </w: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: Кожа становится плотной, упругой и комфортной. Поры визуально сужаются, а рельеф выравнивается. Это незаменимый продукт ежедневного </w:t>
      </w:r>
      <w:proofErr w:type="spellStart"/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anti-age</w:t>
      </w:r>
      <w:proofErr w:type="spellEnd"/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 xml:space="preserve"> ухода.</w:t>
      </w:r>
    </w:p>
    <w:p w14:paraId="5F2F2B71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КОМУ ПОДОЙДЕТ:</w:t>
      </w:r>
    </w:p>
    <w:p w14:paraId="2FA285CA" w14:textId="77777777" w:rsidR="006F7E7B" w:rsidRPr="006F7E7B" w:rsidRDefault="006F7E7B" w:rsidP="006F7E7B">
      <w:pPr>
        <w:numPr>
          <w:ilvl w:val="0"/>
          <w:numId w:val="12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Любой тип кожи в возрасте 30+</w:t>
      </w:r>
    </w:p>
    <w:p w14:paraId="08F353E7" w14:textId="77777777" w:rsidR="006F7E7B" w:rsidRPr="006F7E7B" w:rsidRDefault="006F7E7B" w:rsidP="006F7E7B">
      <w:pPr>
        <w:numPr>
          <w:ilvl w:val="0"/>
          <w:numId w:val="12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Тусклая кожа со сниженным тонусом и признаками усталости</w:t>
      </w:r>
    </w:p>
    <w:p w14:paraId="79E67D43" w14:textId="77777777" w:rsidR="006F7E7B" w:rsidRPr="006F7E7B" w:rsidRDefault="006F7E7B" w:rsidP="006F7E7B">
      <w:pPr>
        <w:numPr>
          <w:ilvl w:val="0"/>
          <w:numId w:val="12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Рыхлая, пористая или структурно дряблая кожа</w:t>
      </w:r>
    </w:p>
    <w:p w14:paraId="1A6063F6" w14:textId="77777777" w:rsidR="006F7E7B" w:rsidRPr="006F7E7B" w:rsidRDefault="006F7E7B" w:rsidP="006F7E7B">
      <w:pPr>
        <w:numPr>
          <w:ilvl w:val="0"/>
          <w:numId w:val="12"/>
        </w:num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Тонкая, сухая и чувствительная кожа с нарушенным барьером</w:t>
      </w:r>
    </w:p>
    <w:p w14:paraId="7EE78824" w14:textId="77777777" w:rsidR="006F7E7B" w:rsidRPr="006F7E7B" w:rsidRDefault="006F7E7B" w:rsidP="006F7E7B">
      <w:pPr>
        <w:numPr>
          <w:ilvl w:val="0"/>
          <w:numId w:val="12"/>
        </w:numPr>
        <w:shd w:val="clear" w:color="auto" w:fill="FFFFFF"/>
        <w:spacing w:after="0" w:afterAutospacing="1" w:line="240" w:lineRule="auto"/>
        <w:textAlignment w:val="baseline"/>
        <w:rPr>
          <w:rFonts w:ascii="Times New Roman" w:eastAsia="Times New Roman" w:hAnsi="Times New Roman" w:cs="Times New Roman"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36"/>
          <w:sz w:val="20"/>
          <w:szCs w:val="20"/>
          <w:lang w:eastAsia="ru-RU"/>
          <w14:ligatures w14:val="none"/>
        </w:rPr>
        <w:t>Обезвоженная кожа с морщинами</w:t>
      </w:r>
    </w:p>
    <w:p w14:paraId="135EBAA0" w14:textId="77777777" w:rsidR="006F7E7B" w:rsidRPr="006F7E7B" w:rsidRDefault="006F7E7B" w:rsidP="006F7E7B">
      <w:pPr>
        <w:pBdr>
          <w:bottom w:val="single" w:sz="6" w:space="1" w:color="auto"/>
        </w:pBdr>
        <w:spacing w:after="0" w:line="240" w:lineRule="auto"/>
        <w:rPr>
          <w:rFonts w:ascii="Calibri" w:eastAsia="Times New Roman" w:hAnsi="Calibri" w:cs="Calibri"/>
          <w:vanish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vanish/>
          <w:kern w:val="0"/>
          <w:sz w:val="20"/>
          <w:szCs w:val="20"/>
          <w:lang w:eastAsia="ru-RU"/>
          <w14:ligatures w14:val="none"/>
        </w:rPr>
        <w:t>Начало формы</w:t>
      </w:r>
    </w:p>
    <w:p w14:paraId="342A552E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АКТИВНЫЕ ИНГРЕДИЕНТЫ</w:t>
      </w:r>
    </w:p>
    <w:p w14:paraId="5712A35F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Calibri" w:hAnsi="Calibri" w:cs="Calibri"/>
          <w:kern w:val="0"/>
          <w:sz w:val="20"/>
          <w:szCs w:val="20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 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val="en-US" w:eastAsia="ru-RU"/>
          <w14:ligatures w14:val="none"/>
        </w:rPr>
        <w:t>EGF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(</w:t>
      </w:r>
      <w:r w:rsidRPr="006F7E7B">
        <w:rPr>
          <w:rFonts w:ascii="Calibri" w:eastAsia="Calibri" w:hAnsi="Calibri" w:cs="Calibri"/>
          <w:kern w:val="0"/>
          <w:sz w:val="20"/>
          <w:szCs w:val="20"/>
          <w14:ligatures w14:val="none"/>
        </w:rPr>
        <w:t>Эпидермальный Фактор Роста)</w:t>
      </w:r>
    </w:p>
    <w:p w14:paraId="01124F4E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val="en-US" w:eastAsia="ru-RU"/>
          <w14:ligatures w14:val="none"/>
        </w:rPr>
        <w:t>NMF</w:t>
      </w: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(Натуральный Увлажняющий Фактор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)</w:t>
      </w:r>
    </w:p>
    <w:p w14:paraId="36790401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Гидролизат шелковых протеинов</w:t>
      </w:r>
    </w:p>
    <w:p w14:paraId="5B9B7BB2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Аллантоин</w:t>
      </w:r>
    </w:p>
    <w:p w14:paraId="76E53F17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Витамин Е</w:t>
      </w:r>
    </w:p>
    <w:p w14:paraId="53B256FB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Состав (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INCI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)…</w:t>
      </w:r>
    </w:p>
    <w:p w14:paraId="7BBFBE4F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lastRenderedPageBreak/>
        <w:t>СПОСОБ ПРИМЕНЕНИЯ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</w:t>
      </w:r>
    </w:p>
    <w:p w14:paraId="05F4E8D2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>Наносите сыворотку на чистую сухую кожу лица (включая деликатную зону вокруг глаз), шеи и декольте. Используйте утром и/или вечером как самостоятельное средство или в качестве базы под крем.</w:t>
      </w:r>
    </w:p>
    <w:p w14:paraId="1F94672E" w14:textId="77777777" w:rsidR="006F7E7B" w:rsidRPr="006F7E7B" w:rsidRDefault="006F7E7B" w:rsidP="006F7E7B">
      <w:pPr>
        <w:numPr>
          <w:ilvl w:val="0"/>
          <w:numId w:val="13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Утренний уход</w:t>
      </w:r>
      <w:proofErr w:type="gramStart"/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: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Обеспечивает</w:t>
      </w:r>
      <w:proofErr w:type="gramEnd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мгновенный эффект гладкости, выравнивает рельеф и придает коже здоровое сияние, создавая идеальную основу для дальнейшего ухода.</w:t>
      </w:r>
    </w:p>
    <w:p w14:paraId="1B470D9B" w14:textId="77777777" w:rsidR="006F7E7B" w:rsidRPr="006F7E7B" w:rsidRDefault="006F7E7B" w:rsidP="006F7E7B">
      <w:pPr>
        <w:numPr>
          <w:ilvl w:val="0"/>
          <w:numId w:val="13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Вечерний уход</w:t>
      </w:r>
      <w:proofErr w:type="gramStart"/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: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Запускает</w:t>
      </w:r>
      <w:proofErr w:type="gramEnd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процессы глубокой ночной регенерации, обеспечивая максимальный восстанавливающий и омолаживающий эффект.</w:t>
      </w:r>
    </w:p>
    <w:p w14:paraId="0FE1A823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</w:pPr>
      <w:r w:rsidRPr="006F7E7B">
        <w:rPr>
          <w:rFonts w:ascii="Segoe UI Emoji" w:eastAsia="Times New Roman" w:hAnsi="Segoe UI Emoji" w:cs="Segoe UI Emoj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>💡</w:t>
      </w:r>
      <w:r w:rsidRPr="006F7E7B">
        <w:rPr>
          <w:rFonts w:ascii="Calibri" w:eastAsia="Times New Roman" w:hAnsi="Calibri" w:cs="Calibri"/>
          <w:b/>
          <w:bCs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10000"/>
              </w14:srgbClr>
            </w14:solidFill>
          </w14:textFill>
          <w14:ligatures w14:val="none"/>
        </w:rPr>
        <w:t xml:space="preserve"> Лайфхак от экспертов:</w:t>
      </w:r>
    </w:p>
    <w:p w14:paraId="5EFBFC5D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Зона вокруг глаз: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Легкая текстура флюида отлично работает с тонкой кожей век, предотвращая сухость и мелкие морщинки.</w:t>
      </w:r>
    </w:p>
    <w:p w14:paraId="040D57BA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Идеальная база: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Сыворотка прекрасно ложится под макияж или солнцезащитный (SPF) крем, не скатывается и усиливает их защитные свойства.</w:t>
      </w:r>
    </w:p>
    <w:p w14:paraId="0EEB292E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ind w:left="720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Синергия ухода</w:t>
      </w:r>
      <w:proofErr w:type="gramStart"/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ligatures w14:val="none"/>
        </w:rPr>
        <w:t>: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Для</w:t>
      </w:r>
      <w:proofErr w:type="gramEnd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максимального </w:t>
      </w:r>
      <w:proofErr w:type="spellStart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>anti-age</w:t>
      </w:r>
      <w:proofErr w:type="spellEnd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эффекта рекомендуем наносить сыворотку перед кремами </w:t>
      </w:r>
      <w:proofErr w:type="spellStart"/>
      <w:r w:rsidRPr="006F7E7B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ru-RU"/>
          <w14:ligatures w14:val="none"/>
        </w:rPr>
        <w:t>Nutriestimul</w:t>
      </w:r>
      <w:proofErr w:type="spellEnd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 или </w:t>
      </w:r>
      <w:r w:rsidRPr="006F7E7B">
        <w:rPr>
          <w:rFonts w:ascii="Calibri" w:eastAsia="Times New Roman" w:hAnsi="Calibri" w:cs="Calibri"/>
          <w:i/>
          <w:iCs/>
          <w:color w:val="000000"/>
          <w:kern w:val="0"/>
          <w:sz w:val="20"/>
          <w:szCs w:val="20"/>
          <w:lang w:eastAsia="ru-RU"/>
          <w14:ligatures w14:val="none"/>
        </w:rPr>
        <w:t>Elite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ligatures w14:val="none"/>
        </w:rPr>
        <w:t xml:space="preserve">. </w:t>
      </w:r>
    </w:p>
    <w:p w14:paraId="6E977C6F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ind w:left="720"/>
        <w:contextualSpacing/>
        <w:textAlignment w:val="baseline"/>
        <w:rPr>
          <w:rFonts w:ascii="Times New Roman" w:eastAsia="Times New Roman" w:hAnsi="Times New Roman" w:cs="Times New Roman"/>
          <w:bCs/>
          <w:kern w:val="36"/>
          <w:sz w:val="20"/>
          <w:szCs w:val="20"/>
          <w:lang w:eastAsia="ru-RU"/>
          <w14:ligatures w14:val="none"/>
        </w:rPr>
      </w:pPr>
    </w:p>
    <w:p w14:paraId="448DAD67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ind w:left="720"/>
        <w:contextualSpacing/>
        <w:textAlignment w:val="baseline"/>
        <w:rPr>
          <w:rFonts w:ascii="Times New Roman" w:eastAsia="Times New Roman" w:hAnsi="Times New Roman" w:cs="Times New Roman"/>
          <w:bCs/>
          <w:kern w:val="36"/>
          <w:sz w:val="20"/>
          <w:szCs w:val="20"/>
          <w:lang w:eastAsia="ru-RU"/>
          <w14:ligatures w14:val="none"/>
        </w:rPr>
      </w:pPr>
    </w:p>
    <w:p w14:paraId="0A4224A9" w14:textId="77777777" w:rsidR="006F7E7B" w:rsidRPr="006F7E7B" w:rsidRDefault="006F7E7B" w:rsidP="006F7E7B">
      <w:pPr>
        <w:shd w:val="clear" w:color="auto" w:fill="FFFFFF"/>
        <w:spacing w:after="100" w:afterAutospacing="1"/>
        <w:ind w:left="720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 xml:space="preserve">BEE VENOM CREAM – Антивозрастной крем </w:t>
      </w:r>
    </w:p>
    <w:p w14:paraId="26850B83" w14:textId="77777777" w:rsidR="006F7E7B" w:rsidRPr="006F7E7B" w:rsidRDefault="006F7E7B" w:rsidP="006F7E7B">
      <w:pPr>
        <w:shd w:val="clear" w:color="auto" w:fill="FFFFFF"/>
        <w:spacing w:after="100" w:afterAutospacing="1"/>
        <w:ind w:left="720"/>
        <w:contextualSpacing/>
        <w:textAlignment w:val="baseline"/>
        <w:rPr>
          <w:rFonts w:ascii="Calibri" w:eastAsia="Times New Roman" w:hAnsi="Calibri" w:cs="Calibri"/>
          <w:b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kern w:val="36"/>
          <w:sz w:val="20"/>
          <w:szCs w:val="20"/>
          <w:lang w:eastAsia="ru-RU"/>
          <w14:ligatures w14:val="none"/>
        </w:rPr>
        <w:t>Объем: 50 мл</w:t>
      </w:r>
    </w:p>
    <w:p w14:paraId="59176932" w14:textId="77777777" w:rsidR="006F7E7B" w:rsidRPr="006F7E7B" w:rsidRDefault="006F7E7B" w:rsidP="006F7E7B">
      <w:pPr>
        <w:shd w:val="clear" w:color="auto" w:fill="FFFFFF"/>
        <w:spacing w:after="100" w:afterAutospacing="1"/>
        <w:ind w:left="720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</w:p>
    <w:p w14:paraId="722B7D60" w14:textId="77777777" w:rsidR="006F7E7B" w:rsidRPr="006F7E7B" w:rsidRDefault="006F7E7B" w:rsidP="006F7E7B">
      <w:pPr>
        <w:shd w:val="clear" w:color="auto" w:fill="FFFFFF"/>
        <w:spacing w:after="100" w:afterAutospacing="1"/>
        <w:ind w:left="720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  <w:t>Легкий, быстро впитывающийся крем с мощным восстанавливающим и омолаживающим действием. Он не просто предотвращает появление новых морщин, но и активно корректирует уже имеющиеся признаки старения, возвращая коже упругость и здоровое сияние.</w:t>
      </w:r>
    </w:p>
    <w:p w14:paraId="0975C064" w14:textId="77777777" w:rsidR="006F7E7B" w:rsidRPr="006F7E7B" w:rsidRDefault="006F7E7B" w:rsidP="006F7E7B">
      <w:pPr>
        <w:shd w:val="clear" w:color="auto" w:fill="FFFFFF"/>
        <w:spacing w:after="100" w:afterAutospacing="1"/>
        <w:ind w:left="720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</w:p>
    <w:p w14:paraId="05628131" w14:textId="77777777" w:rsidR="006F7E7B" w:rsidRPr="006F7E7B" w:rsidRDefault="006F7E7B" w:rsidP="006F7E7B">
      <w:pPr>
        <w:shd w:val="clear" w:color="auto" w:fill="FFFFFF"/>
        <w:spacing w:after="100" w:afterAutospacing="1"/>
        <w:ind w:left="720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Сила активных компонентов:</w:t>
      </w:r>
    </w:p>
    <w:p w14:paraId="2F02E581" w14:textId="77777777" w:rsidR="006F7E7B" w:rsidRPr="006F7E7B" w:rsidRDefault="006F7E7B" w:rsidP="006F7E7B">
      <w:pPr>
        <w:numPr>
          <w:ilvl w:val="0"/>
          <w:numId w:val="14"/>
        </w:numPr>
        <w:shd w:val="clear" w:color="auto" w:fill="FFFFFF"/>
        <w:spacing w:after="100" w:afterAutospacing="1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Пчелиный яд (Апитоксин):</w:t>
      </w:r>
      <w:r w:rsidRPr="006F7E7B"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  <w:t xml:space="preserve"> Природный аналог ботокса. Уникальный комплекс ферментов, пептидов и аминокислот стимулирует работу фибробластов и кератиноцитов, запуская мощную регенерацию и разглаживая мимические морщины.</w:t>
      </w:r>
    </w:p>
    <w:p w14:paraId="1D2B6241" w14:textId="77777777" w:rsidR="006F7E7B" w:rsidRPr="006F7E7B" w:rsidRDefault="006F7E7B" w:rsidP="006F7E7B">
      <w:pPr>
        <w:numPr>
          <w:ilvl w:val="0"/>
          <w:numId w:val="14"/>
        </w:numPr>
        <w:shd w:val="clear" w:color="auto" w:fill="FFFFFF"/>
        <w:spacing w:after="100" w:afterAutospacing="1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proofErr w:type="spellStart"/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Биомиметический</w:t>
      </w:r>
      <w:proofErr w:type="spellEnd"/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 xml:space="preserve"> пептид + Гиалуроновая кислота:</w:t>
      </w:r>
      <w:r w:rsidRPr="006F7E7B"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  <w:t xml:space="preserve"> Усиливают микроциркуляцию и лимфодренаж, снимая отечность и обеспечивая глубокое питание тканей.</w:t>
      </w:r>
    </w:p>
    <w:p w14:paraId="246509AB" w14:textId="77777777" w:rsidR="006F7E7B" w:rsidRPr="006F7E7B" w:rsidRDefault="006F7E7B" w:rsidP="006F7E7B">
      <w:pPr>
        <w:numPr>
          <w:ilvl w:val="0"/>
          <w:numId w:val="14"/>
        </w:numPr>
        <w:shd w:val="clear" w:color="auto" w:fill="FFFFFF"/>
        <w:spacing w:after="100" w:afterAutospacing="1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proofErr w:type="spellStart"/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Гемоцианины</w:t>
      </w:r>
      <w:proofErr w:type="spellEnd"/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:</w:t>
      </w:r>
      <w:r w:rsidRPr="006F7E7B"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  <w:t xml:space="preserve"> Уникальные белки-переносчики кислорода. Они активизируют клеточное дыхание, устраняют гипоксию (кислородное голодание) и мгновенно стирают следы усталости, даря коже «эффект свечения».</w:t>
      </w:r>
    </w:p>
    <w:p w14:paraId="5330A57C" w14:textId="77777777" w:rsidR="006F7E7B" w:rsidRPr="006F7E7B" w:rsidRDefault="006F7E7B" w:rsidP="006F7E7B">
      <w:pPr>
        <w:shd w:val="clear" w:color="auto" w:fill="FFFFFF"/>
        <w:spacing w:after="100" w:afterAutospacing="1"/>
        <w:ind w:left="720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</w:p>
    <w:p w14:paraId="0C496103" w14:textId="77777777" w:rsidR="006F7E7B" w:rsidRPr="006F7E7B" w:rsidRDefault="006F7E7B" w:rsidP="006F7E7B">
      <w:pPr>
        <w:shd w:val="clear" w:color="auto" w:fill="FFFFFF"/>
        <w:spacing w:after="100" w:afterAutospacing="1"/>
        <w:ind w:left="720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КОМУ ПОДОЙДЕТ:</w:t>
      </w:r>
    </w:p>
    <w:p w14:paraId="761B7732" w14:textId="77777777" w:rsidR="006F7E7B" w:rsidRPr="006F7E7B" w:rsidRDefault="006F7E7B" w:rsidP="006F7E7B">
      <w:pPr>
        <w:numPr>
          <w:ilvl w:val="0"/>
          <w:numId w:val="15"/>
        </w:numPr>
        <w:shd w:val="clear" w:color="auto" w:fill="FFFFFF"/>
        <w:spacing w:after="100" w:afterAutospacing="1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  <w:t>Любому типу кожи с потерей упругости и тонуса</w:t>
      </w:r>
    </w:p>
    <w:p w14:paraId="16B8A178" w14:textId="77777777" w:rsidR="006F7E7B" w:rsidRPr="006F7E7B" w:rsidRDefault="006F7E7B" w:rsidP="006F7E7B">
      <w:pPr>
        <w:numPr>
          <w:ilvl w:val="0"/>
          <w:numId w:val="15"/>
        </w:numPr>
        <w:shd w:val="clear" w:color="auto" w:fill="FFFFFF"/>
        <w:spacing w:after="100" w:afterAutospacing="1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  <w:t xml:space="preserve">Кожа с признаками фото- и </w:t>
      </w:r>
      <w:proofErr w:type="spellStart"/>
      <w:r w:rsidRPr="006F7E7B"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  <w:t>хроностарения</w:t>
      </w:r>
      <w:proofErr w:type="spellEnd"/>
    </w:p>
    <w:p w14:paraId="44172613" w14:textId="77777777" w:rsidR="006F7E7B" w:rsidRPr="006F7E7B" w:rsidRDefault="006F7E7B" w:rsidP="006F7E7B">
      <w:pPr>
        <w:numPr>
          <w:ilvl w:val="0"/>
          <w:numId w:val="15"/>
        </w:numPr>
        <w:shd w:val="clear" w:color="auto" w:fill="FFFFFF"/>
        <w:spacing w:after="100" w:afterAutospacing="1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  <w:t>Тусклая, «безжизненная» кожа с недостатком энергии</w:t>
      </w:r>
    </w:p>
    <w:p w14:paraId="471C8A8F" w14:textId="77777777" w:rsidR="006F7E7B" w:rsidRPr="006F7E7B" w:rsidRDefault="006F7E7B" w:rsidP="006F7E7B">
      <w:pPr>
        <w:numPr>
          <w:ilvl w:val="0"/>
          <w:numId w:val="15"/>
        </w:numPr>
        <w:shd w:val="clear" w:color="auto" w:fill="FFFFFF"/>
        <w:spacing w:after="100" w:afterAutospacing="1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  <w:t>Наличие морщин на лице, шее и в зоне декольте</w:t>
      </w:r>
    </w:p>
    <w:p w14:paraId="2CFC59C1" w14:textId="77777777" w:rsidR="006F7E7B" w:rsidRPr="006F7E7B" w:rsidRDefault="006F7E7B" w:rsidP="006F7E7B">
      <w:pPr>
        <w:numPr>
          <w:ilvl w:val="0"/>
          <w:numId w:val="15"/>
        </w:numPr>
        <w:shd w:val="clear" w:color="auto" w:fill="FFFFFF"/>
        <w:spacing w:after="100" w:afterAutospacing="1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  <w:t>Обезвоженная кожа, подверженная оксидативному стрессу</w:t>
      </w:r>
    </w:p>
    <w:p w14:paraId="680C17BA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</w:p>
    <w:p w14:paraId="32F739E0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АКТИВНЫЕ ИНГРЕДИЕНТЫ</w:t>
      </w:r>
    </w:p>
    <w:p w14:paraId="51741127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bookmarkStart w:id="2" w:name="_Hlk132103323"/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Пчелиный яд </w:t>
      </w:r>
    </w:p>
    <w:p w14:paraId="6CC2E9A5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EGF</w:t>
      </w: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(Эпидермальный Фактор Роста)</w:t>
      </w:r>
    </w:p>
    <w:p w14:paraId="0C8A4F0A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Гиалуроновая кислота </w:t>
      </w:r>
    </w:p>
    <w:p w14:paraId="3106DBEB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Глицин сои</w:t>
      </w:r>
    </w:p>
    <w:p w14:paraId="6F2FA36E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 xml:space="preserve">Аллантоин </w:t>
      </w:r>
    </w:p>
    <w:p w14:paraId="119DA3BB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Гемоцианин</w:t>
      </w:r>
    </w:p>
    <w:p w14:paraId="679EFEA5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Витамин Е</w:t>
      </w:r>
    </w:p>
    <w:p w14:paraId="599BE53E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Экстракт фукуса</w:t>
      </w:r>
    </w:p>
    <w:p w14:paraId="4CB66B8A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textAlignment w:val="baseline"/>
        <w:rPr>
          <w:rFonts w:ascii="Calibri" w:eastAsia="Times New Roman" w:hAnsi="Calibri" w:cs="Calibri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Состав (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INCI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bdr w:val="none" w:sz="0" w:space="0" w:color="auto" w:frame="1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)…</w:t>
      </w:r>
    </w:p>
    <w:bookmarkEnd w:id="2"/>
    <w:p w14:paraId="0D487C2E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</w:p>
    <w:p w14:paraId="30D0AB88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СПОСОБ ПРИМЕНЕНИЯ</w:t>
      </w:r>
    </w:p>
    <w:p w14:paraId="50514A6F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Наносите крем утром и/или вечером на предварительно очищенную и сухую кожу лица, шеи и зоны декольте. Распределяйте средство легкими массирующими движениями по массажным линиям до полного впитывания.</w:t>
      </w:r>
    </w:p>
    <w:p w14:paraId="59A16FD8" w14:textId="77777777" w:rsidR="006F7E7B" w:rsidRPr="006F7E7B" w:rsidRDefault="006F7E7B" w:rsidP="006F7E7B">
      <w:pPr>
        <w:shd w:val="clear" w:color="auto" w:fill="FFFFFF"/>
        <w:rPr>
          <w:rFonts w:ascii="Times New Roman" w:eastAsia="Times New Roman" w:hAnsi="Times New Roman" w:cs="Calibri"/>
          <w:b/>
          <w:bCs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ru-RU"/>
          <w14:ligatures w14:val="none"/>
        </w:rPr>
        <w:t>💡</w:t>
      </w:r>
      <w:r w:rsidRPr="006F7E7B">
        <w:rPr>
          <w:rFonts w:ascii="Times New Roman" w:eastAsia="Times New Roman" w:hAnsi="Times New Roman" w:cs="Calibri"/>
          <w:b/>
          <w:bCs/>
          <w:kern w:val="0"/>
          <w:sz w:val="20"/>
          <w:szCs w:val="20"/>
          <w:lang w:eastAsia="ru-RU"/>
          <w14:ligatures w14:val="none"/>
        </w:rPr>
        <w:t xml:space="preserve"> Лайфхак от экспертов:</w:t>
      </w:r>
    </w:p>
    <w:p w14:paraId="214CA469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Чтобы быстро вернуть коже упругость и здоровое сияние, рекомендуем использовать крем в паре с сывороткой </w:t>
      </w:r>
      <w:proofErr w:type="spellStart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ru-RU"/>
          <w14:ligatures w14:val="none"/>
        </w:rPr>
        <w:t>Bee</w:t>
      </w:r>
      <w:proofErr w:type="spellEnd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ru-RU"/>
          <w14:ligatures w14:val="none"/>
        </w:rPr>
        <w:t>Venom</w:t>
      </w:r>
      <w:proofErr w:type="spellEnd"/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. </w:t>
      </w:r>
    </w:p>
    <w:p w14:paraId="144C1C0D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ru-RU"/>
          <w14:ligatures w14:val="none"/>
        </w:rPr>
        <w:t>Как это работает: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сначала нанесите сыворотку для глубокой доставки пептидов, а затем «запечатайте» ее активы кремом. Это обеспечит мощный синергетический эффект омоложения.</w:t>
      </w:r>
    </w:p>
    <w:p w14:paraId="46DCD246" w14:textId="77777777" w:rsidR="006F7E7B" w:rsidRPr="006F7E7B" w:rsidRDefault="006F7E7B" w:rsidP="006F7E7B">
      <w:pPr>
        <w:shd w:val="clear" w:color="auto" w:fill="FFFFFF"/>
        <w:spacing w:before="120" w:after="120"/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</w:pPr>
    </w:p>
    <w:p w14:paraId="207BA012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 xml:space="preserve">BEE VENOM SERUM – Регенерирующая сыворотка с пчелиным ядом </w:t>
      </w:r>
    </w:p>
    <w:p w14:paraId="41B8A7CF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Объем: 30 мл (флакон с пипеткой)</w:t>
      </w:r>
    </w:p>
    <w:p w14:paraId="640A7ECC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Шелковистая, быстро впитывающаяся сыворотка для мгновенного преображения тусклой и уставшей кожи. Формула работает как «натуральный ботокс», разглаживая мимические морщины и возвращая лицу свежий, отдохнувший вид.</w:t>
      </w:r>
    </w:p>
    <w:p w14:paraId="01AF46B5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Как работает формула:</w:t>
      </w:r>
    </w:p>
    <w:p w14:paraId="3C384520" w14:textId="77777777" w:rsidR="006F7E7B" w:rsidRPr="006F7E7B" w:rsidRDefault="006F7E7B" w:rsidP="006F7E7B">
      <w:pPr>
        <w:numPr>
          <w:ilvl w:val="0"/>
          <w:numId w:val="16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Пчелиный яд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(Апитоксин) + </w:t>
      </w:r>
      <w:proofErr w:type="spellStart"/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Биомиметический</w:t>
      </w:r>
      <w:proofErr w:type="spellEnd"/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 xml:space="preserve"> пептид: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Мягко расслабляют мимические мышцы, разглаживают морщины и стимулируют выработку коллагена.</w:t>
      </w:r>
    </w:p>
    <w:p w14:paraId="55C0BF62" w14:textId="77777777" w:rsidR="006F7E7B" w:rsidRPr="006F7E7B" w:rsidRDefault="006F7E7B" w:rsidP="006F7E7B">
      <w:pPr>
        <w:numPr>
          <w:ilvl w:val="0"/>
          <w:numId w:val="16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Гемоцианин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(транспортный белок)</w:t>
      </w:r>
      <w:proofErr w:type="gramStart"/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: Доставляют</w:t>
      </w:r>
      <w:proofErr w:type="gramEnd"/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кислород прямо в клетки, устраняя гипоксию (кислородное голодание) и мгновенно стирая следы усталости.</w:t>
      </w:r>
    </w:p>
    <w:p w14:paraId="5E7AEC84" w14:textId="77777777" w:rsidR="006F7E7B" w:rsidRPr="006F7E7B" w:rsidRDefault="006F7E7B" w:rsidP="006F7E7B">
      <w:pPr>
        <w:numPr>
          <w:ilvl w:val="0"/>
          <w:numId w:val="16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EGF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(Фактор роста) + </w:t>
      </w: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Витамин Е</w:t>
      </w:r>
      <w:proofErr w:type="gramStart"/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: Запускают</w:t>
      </w:r>
      <w:proofErr w:type="gramEnd"/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глубокую регенерацию тканей и защищают от оксидативного стресса.</w:t>
      </w:r>
    </w:p>
    <w:p w14:paraId="2CD05C98" w14:textId="77777777" w:rsidR="006F7E7B" w:rsidRPr="006F7E7B" w:rsidRDefault="006F7E7B" w:rsidP="006F7E7B">
      <w:pPr>
        <w:numPr>
          <w:ilvl w:val="0"/>
          <w:numId w:val="16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Гиалуроновая кислота + Глицин сои + Аллантоин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: Обеспечивают мощное увлажнение, успокаивают кожу и улучшают лимфодренаж, снимая отечность.</w:t>
      </w:r>
    </w:p>
    <w:p w14:paraId="507D087D" w14:textId="77777777" w:rsidR="006F7E7B" w:rsidRPr="006F7E7B" w:rsidRDefault="006F7E7B" w:rsidP="006F7E7B">
      <w:pPr>
        <w:shd w:val="clear" w:color="auto" w:fill="FFFFFF"/>
        <w:spacing w:after="100" w:afterAutospacing="1"/>
        <w:ind w:left="720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КОМУ ПОДОЙДЕТ:</w:t>
      </w:r>
    </w:p>
    <w:p w14:paraId="67BB7202" w14:textId="77777777" w:rsidR="006F7E7B" w:rsidRPr="006F7E7B" w:rsidRDefault="006F7E7B" w:rsidP="006F7E7B">
      <w:pPr>
        <w:numPr>
          <w:ilvl w:val="0"/>
          <w:numId w:val="17"/>
        </w:numPr>
        <w:shd w:val="clear" w:color="auto" w:fill="FFFFFF"/>
        <w:spacing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Коже с признаками фото- и </w:t>
      </w:r>
      <w:proofErr w:type="spellStart"/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хроностарения</w:t>
      </w:r>
      <w:proofErr w:type="spellEnd"/>
    </w:p>
    <w:p w14:paraId="1D11A553" w14:textId="77777777" w:rsidR="006F7E7B" w:rsidRPr="006F7E7B" w:rsidRDefault="006F7E7B" w:rsidP="006F7E7B">
      <w:pPr>
        <w:numPr>
          <w:ilvl w:val="0"/>
          <w:numId w:val="17"/>
        </w:numPr>
        <w:shd w:val="clear" w:color="auto" w:fill="FFFFFF"/>
        <w:spacing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Стрессовой, тусклой, «усталой» коже</w:t>
      </w:r>
    </w:p>
    <w:p w14:paraId="49001886" w14:textId="77777777" w:rsidR="006F7E7B" w:rsidRPr="006F7E7B" w:rsidRDefault="006F7E7B" w:rsidP="006F7E7B">
      <w:pPr>
        <w:numPr>
          <w:ilvl w:val="0"/>
          <w:numId w:val="17"/>
        </w:numPr>
        <w:shd w:val="clear" w:color="auto" w:fill="FFFFFF"/>
        <w:spacing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Обезвоженной коже с недостатком энергии</w:t>
      </w:r>
    </w:p>
    <w:p w14:paraId="23B9AF70" w14:textId="77777777" w:rsidR="006F7E7B" w:rsidRPr="006F7E7B" w:rsidRDefault="006F7E7B" w:rsidP="006F7E7B">
      <w:pPr>
        <w:numPr>
          <w:ilvl w:val="0"/>
          <w:numId w:val="17"/>
        </w:numPr>
        <w:shd w:val="clear" w:color="auto" w:fill="FFFFFF"/>
        <w:spacing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Вялой, </w:t>
      </w:r>
      <w:proofErr w:type="spellStart"/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атоничной</w:t>
      </w:r>
      <w:proofErr w:type="spellEnd"/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 xml:space="preserve"> коже любого типа</w:t>
      </w:r>
    </w:p>
    <w:p w14:paraId="258C1E9A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ind w:left="720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</w:p>
    <w:p w14:paraId="0B7EB54B" w14:textId="77777777" w:rsidR="006F7E7B" w:rsidRPr="006F7E7B" w:rsidRDefault="006F7E7B" w:rsidP="006F7E7B">
      <w:pPr>
        <w:shd w:val="clear" w:color="auto" w:fill="FFFFFF"/>
        <w:spacing w:before="120" w:after="120"/>
        <w:ind w:left="720"/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>АКТИВНЫЕ ИНГРЕДИЕНТЫ</w:t>
      </w:r>
    </w:p>
    <w:p w14:paraId="16FDAC54" w14:textId="77777777" w:rsidR="006F7E7B" w:rsidRPr="006F7E7B" w:rsidRDefault="006F7E7B" w:rsidP="006F7E7B">
      <w:pPr>
        <w:shd w:val="clear" w:color="auto" w:fill="FFFFFF"/>
        <w:spacing w:before="120" w:after="120"/>
        <w:ind w:left="720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Пчелиный яд </w:t>
      </w:r>
    </w:p>
    <w:p w14:paraId="1CC8E131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ind w:left="720"/>
        <w:contextualSpacing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val="en-US" w:eastAsia="ru-RU"/>
          <w14:ligatures w14:val="none"/>
        </w:rPr>
        <w:t>EGF</w:t>
      </w: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 xml:space="preserve"> (Эпидермальный Фактор Роста)</w:t>
      </w:r>
    </w:p>
    <w:p w14:paraId="6173E400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ind w:left="720"/>
        <w:contextualSpacing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Глицин сои</w:t>
      </w:r>
    </w:p>
    <w:p w14:paraId="35FEAD9D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ind w:left="720"/>
        <w:contextualSpacing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lastRenderedPageBreak/>
        <w:t xml:space="preserve">Аллантоин </w:t>
      </w:r>
    </w:p>
    <w:p w14:paraId="0657432B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ind w:left="720"/>
        <w:contextualSpacing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Гемоцианин</w:t>
      </w:r>
    </w:p>
    <w:p w14:paraId="5CB88802" w14:textId="77777777" w:rsidR="006F7E7B" w:rsidRPr="006F7E7B" w:rsidRDefault="006F7E7B" w:rsidP="006F7E7B">
      <w:pPr>
        <w:shd w:val="clear" w:color="auto" w:fill="FFFFFF"/>
        <w:spacing w:after="0" w:afterAutospacing="1" w:line="240" w:lineRule="auto"/>
        <w:ind w:left="720"/>
        <w:contextualSpacing/>
        <w:textAlignment w:val="baseline"/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bdr w:val="none" w:sz="0" w:space="0" w:color="auto" w:frame="1"/>
          <w:lang w:eastAsia="ru-RU"/>
          <w14:ligatures w14:val="none"/>
        </w:rPr>
        <w:t>Витамин Е</w:t>
      </w:r>
    </w:p>
    <w:p w14:paraId="2E46A831" w14:textId="77777777" w:rsidR="006F7E7B" w:rsidRPr="006F7E7B" w:rsidRDefault="006F7E7B" w:rsidP="006F7E7B">
      <w:pPr>
        <w:shd w:val="clear" w:color="auto" w:fill="FFFFFF"/>
        <w:spacing w:before="120" w:after="120"/>
        <w:ind w:left="720"/>
        <w:rPr>
          <w:rFonts w:ascii="Times New Roman" w:eastAsia="Times New Roman" w:hAnsi="Times New Roman" w:cs="Times New Roman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  <w:r w:rsidRPr="006F7E7B">
        <w:rPr>
          <w:rFonts w:ascii="Times New Roman" w:eastAsia="Times New Roman" w:hAnsi="Times New Roman" w:cs="Times New Roman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Состав</w:t>
      </w:r>
      <w:r w:rsidRPr="006F7E7B">
        <w:rPr>
          <w:rFonts w:ascii="Times New Roman" w:eastAsia="Times New Roman" w:hAnsi="Times New Roman" w:cs="Times New Roman"/>
          <w:color w:val="E7E6E6"/>
          <w:kern w:val="0"/>
          <w:sz w:val="20"/>
          <w:szCs w:val="20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 xml:space="preserve"> </w:t>
      </w:r>
      <w:r w:rsidRPr="006F7E7B">
        <w:rPr>
          <w:rFonts w:ascii="Times New Roman" w:eastAsia="Times New Roman" w:hAnsi="Times New Roman" w:cs="Times New Roman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(</w:t>
      </w:r>
      <w:r w:rsidRPr="006F7E7B">
        <w:rPr>
          <w:rFonts w:ascii="Times New Roman" w:eastAsia="Times New Roman" w:hAnsi="Times New Roman" w:cs="Times New Roman"/>
          <w:color w:val="E7E6E6"/>
          <w:kern w:val="0"/>
          <w:sz w:val="20"/>
          <w:szCs w:val="20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INCI</w:t>
      </w:r>
      <w:r w:rsidRPr="006F7E7B">
        <w:rPr>
          <w:rFonts w:ascii="Times New Roman" w:eastAsia="Times New Roman" w:hAnsi="Times New Roman" w:cs="Times New Roman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)</w:t>
      </w:r>
      <w:r w:rsidRPr="006F7E7B">
        <w:rPr>
          <w:rFonts w:ascii="Times New Roman" w:eastAsia="Times New Roman" w:hAnsi="Times New Roman" w:cs="Times New Roman"/>
          <w:color w:val="E7E6E6"/>
          <w:kern w:val="0"/>
          <w:sz w:val="20"/>
          <w:szCs w:val="20"/>
          <w:lang w:val="en-US"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…</w:t>
      </w:r>
    </w:p>
    <w:p w14:paraId="67AF361E" w14:textId="77777777" w:rsidR="006F7E7B" w:rsidRPr="006F7E7B" w:rsidRDefault="006F7E7B" w:rsidP="006F7E7B">
      <w:pPr>
        <w:shd w:val="clear" w:color="auto" w:fill="FFFFFF"/>
        <w:spacing w:before="120" w:after="120"/>
        <w:ind w:left="720"/>
        <w:rPr>
          <w:rFonts w:ascii="Times New Roman" w:eastAsia="Times New Roman" w:hAnsi="Times New Roman" w:cs="Times New Roman"/>
          <w:color w:val="E7E6E6"/>
          <w:kern w:val="0"/>
          <w:sz w:val="20"/>
          <w:szCs w:val="20"/>
          <w:lang w:eastAsia="ru-RU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</w:p>
    <w:p w14:paraId="47BC0054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СПОСОБ ПРИМЕНЕНИЯ: </w:t>
      </w:r>
    </w:p>
    <w:p w14:paraId="126571C8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Наносите утром и/или вечером на чистую сухую кожу лица, шеи и декольте. Распределяйте средство легкими массирующими движениями по массажным линиям до полного впитывания. Используйте как самостоятельное средство или в качестве базы под крем</w:t>
      </w:r>
      <w:r w:rsidRPr="006F7E7B">
        <w:rPr>
          <w:rFonts w:ascii="Times New Roman" w:eastAsia="Times New Roman" w:hAnsi="Times New Roman" w:cs="Times New Roman"/>
          <w:kern w:val="0"/>
          <w:sz w:val="20"/>
          <w:szCs w:val="20"/>
          <w:lang w:eastAsia="ru-RU"/>
          <w14:ligatures w14:val="none"/>
        </w:rPr>
        <w:t>.</w:t>
      </w:r>
    </w:p>
    <w:p w14:paraId="58CAC246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ru-RU"/>
          <w14:ligatures w14:val="none"/>
        </w:rPr>
        <w:t>💡</w:t>
      </w: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ru-RU"/>
          <w14:ligatures w14:val="none"/>
        </w:rPr>
        <w:t xml:space="preserve"> Лайфхак от экспертов:</w:t>
      </w:r>
    </w:p>
    <w:p w14:paraId="758BCF3E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 xml:space="preserve"> Для максимального результата: Используйте сыворотку в паре с кремом </w:t>
      </w:r>
      <w:proofErr w:type="spellStart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ru-RU"/>
          <w14:ligatures w14:val="none"/>
        </w:rPr>
        <w:t>Bee</w:t>
      </w:r>
      <w:proofErr w:type="spellEnd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ru-RU"/>
          <w14:ligatures w14:val="none"/>
        </w:rPr>
        <w:t xml:space="preserve"> </w:t>
      </w:r>
      <w:proofErr w:type="spellStart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ru-RU"/>
          <w14:ligatures w14:val="none"/>
        </w:rPr>
        <w:t>Venom</w:t>
      </w:r>
      <w:proofErr w:type="spellEnd"/>
      <w:r w:rsidRPr="006F7E7B">
        <w:rPr>
          <w:rFonts w:ascii="Calibri" w:eastAsia="Times New Roman" w:hAnsi="Calibri" w:cs="Calibri"/>
          <w:kern w:val="0"/>
          <w:sz w:val="20"/>
          <w:szCs w:val="20"/>
          <w:lang w:eastAsia="ru-RU"/>
          <w14:ligatures w14:val="none"/>
        </w:rPr>
        <w:t>. Сыворотка доставит активы в глубокие слои, а крем «запечатает» их, создавая мощный синергетический эффект лифтинга и сияния.</w:t>
      </w:r>
    </w:p>
    <w:p w14:paraId="0F9A793C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ru-RU"/>
          <w14:ligatures w14:val="none"/>
        </w:rPr>
      </w:pPr>
    </w:p>
    <w:p w14:paraId="3429A214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FLUIDO VISCOSO FORTE – Обновляющая сыворотка</w:t>
      </w:r>
    </w:p>
    <w:p w14:paraId="3C3BA458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Объем: 30 мл</w:t>
      </w:r>
    </w:p>
    <w:p w14:paraId="571C9DF5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Легкая, но невероятно мощная сыворотка для глубокой регенерации и укрепления кожи. Несмотря на воздушную текстуру, которая мгновенно впитывается и дарит чувство комфорта, она работает на клеточном уровне, запуская естественные процессы омоложения.</w:t>
      </w:r>
    </w:p>
    <w:p w14:paraId="7FE49F9C" w14:textId="77777777" w:rsidR="006F7E7B" w:rsidRPr="006F7E7B" w:rsidRDefault="006F7E7B" w:rsidP="006F7E7B">
      <w:p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Как работает формула:</w:t>
      </w:r>
    </w:p>
    <w:p w14:paraId="00CC1B30" w14:textId="77777777" w:rsidR="006F7E7B" w:rsidRPr="006F7E7B" w:rsidRDefault="006F7E7B" w:rsidP="006F7E7B">
      <w:pPr>
        <w:numPr>
          <w:ilvl w:val="0"/>
          <w:numId w:val="18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Эпидермальный фактор роста (EGF):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 xml:space="preserve"> Главный «архитектор» молодости. Стимулирует выработку собственного коллагена, эластина и гиалуроновой кислоты, повышая плотность кожи и сокращая глубину морщин.</w:t>
      </w:r>
    </w:p>
    <w:p w14:paraId="313BA920" w14:textId="77777777" w:rsidR="006F7E7B" w:rsidRPr="006F7E7B" w:rsidRDefault="006F7E7B" w:rsidP="006F7E7B">
      <w:pPr>
        <w:numPr>
          <w:ilvl w:val="0"/>
          <w:numId w:val="18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NMF (Натуральный увлажняющий фактор):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 xml:space="preserve"> Интегрирован в специальные системы доставки, обеспечивая как мгновенное, так и пролонгированное увлажнение, предотвращая сухость и стянутость.</w:t>
      </w:r>
    </w:p>
    <w:p w14:paraId="58D3FC4D" w14:textId="77777777" w:rsidR="006F7E7B" w:rsidRPr="006F7E7B" w:rsidRDefault="006F7E7B" w:rsidP="006F7E7B">
      <w:pPr>
        <w:numPr>
          <w:ilvl w:val="0"/>
          <w:numId w:val="18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Защита и сияние</w:t>
      </w:r>
      <w:proofErr w:type="gramStart"/>
      <w:r w:rsidRPr="006F7E7B">
        <w:rPr>
          <w:rFonts w:ascii="Calibri" w:eastAsia="Times New Roman" w:hAnsi="Calibri" w:cs="Calibri"/>
          <w:b/>
          <w:bCs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:</w:t>
      </w: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 xml:space="preserve"> Улучшает</w:t>
      </w:r>
      <w:proofErr w:type="gramEnd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 xml:space="preserve"> клеточный метаболизм, укрепляет собственные защитные барьеры кожи и мягко корректирует пигментацию, возвращая лицу здоровое, ровное сияние.</w:t>
      </w:r>
    </w:p>
    <w:p w14:paraId="57830CD8" w14:textId="77777777" w:rsidR="006F7E7B" w:rsidRPr="006F7E7B" w:rsidRDefault="006F7E7B" w:rsidP="006F7E7B">
      <w:pPr>
        <w:shd w:val="clear" w:color="auto" w:fill="FFFFFF"/>
        <w:spacing w:after="100" w:afterAutospacing="1"/>
        <w:ind w:left="720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КОМУ ПОДОЙДЕТ:</w:t>
      </w:r>
    </w:p>
    <w:p w14:paraId="5990AE28" w14:textId="77777777" w:rsidR="006F7E7B" w:rsidRPr="006F7E7B" w:rsidRDefault="006F7E7B" w:rsidP="006F7E7B">
      <w:pPr>
        <w:numPr>
          <w:ilvl w:val="0"/>
          <w:numId w:val="19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Для любого типа кожи с мимическими и статическими морщинами</w:t>
      </w:r>
    </w:p>
    <w:p w14:paraId="1E761FC2" w14:textId="77777777" w:rsidR="006F7E7B" w:rsidRPr="006F7E7B" w:rsidRDefault="006F7E7B" w:rsidP="006F7E7B">
      <w:pPr>
        <w:numPr>
          <w:ilvl w:val="0"/>
          <w:numId w:val="19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Снижение тургора и упругости</w:t>
      </w:r>
    </w:p>
    <w:p w14:paraId="34AD062E" w14:textId="77777777" w:rsidR="006F7E7B" w:rsidRPr="006F7E7B" w:rsidRDefault="006F7E7B" w:rsidP="006F7E7B">
      <w:pPr>
        <w:numPr>
          <w:ilvl w:val="0"/>
          <w:numId w:val="19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 xml:space="preserve">Коже с </w:t>
      </w:r>
      <w:proofErr w:type="spellStart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эластозом</w:t>
      </w:r>
      <w:proofErr w:type="spellEnd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, вызванный негативным влиянием окружающей среды (</w:t>
      </w:r>
      <w:proofErr w:type="spellStart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экспосом</w:t>
      </w:r>
      <w:proofErr w:type="spellEnd"/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 xml:space="preserve">-факторы) </w:t>
      </w:r>
    </w:p>
    <w:p w14:paraId="6CD2EF18" w14:textId="77777777" w:rsidR="006F7E7B" w:rsidRPr="006F7E7B" w:rsidRDefault="006F7E7B" w:rsidP="006F7E7B">
      <w:pPr>
        <w:numPr>
          <w:ilvl w:val="0"/>
          <w:numId w:val="19"/>
        </w:numPr>
        <w:shd w:val="clear" w:color="auto" w:fill="FFFFFF"/>
        <w:spacing w:after="100" w:afterAutospacing="1" w:line="240" w:lineRule="auto"/>
        <w:textAlignment w:val="baseline"/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000000"/>
          <w:kern w:val="0"/>
          <w:sz w:val="20"/>
          <w:szCs w:val="20"/>
          <w:lang w:eastAsia="ru-RU"/>
          <w14:textFill>
            <w14:solidFill>
              <w14:srgbClr w14:val="000000">
                <w14:lumMod w14:val="95000"/>
                <w14:lumOff w14:val="5000"/>
              </w14:srgbClr>
            </w14:solidFill>
          </w14:textFill>
          <w14:ligatures w14:val="none"/>
        </w:rPr>
        <w:t>Раздраженная или чувствительная кожа после агрессивных косметологических процедур (пилинги, лазеры)</w:t>
      </w:r>
    </w:p>
    <w:p w14:paraId="732B6A7F" w14:textId="77777777" w:rsidR="006F7E7B" w:rsidRPr="006F7E7B" w:rsidRDefault="006F7E7B" w:rsidP="006F7E7B">
      <w:pPr>
        <w:contextualSpacing/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GB"/>
          <w14:ligatures w14:val="none"/>
        </w:rPr>
      </w:pPr>
    </w:p>
    <w:p w14:paraId="63A170DD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АКТИВНЫЕ ИНГРЕДИЕНТЫ</w:t>
      </w:r>
    </w:p>
    <w:p w14:paraId="4373A953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EGF 2% (Эпидермальный Фактор Роста) </w:t>
      </w:r>
    </w:p>
    <w:p w14:paraId="4733A33A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NMF (Натуральный Увлажняющий Фактор)</w:t>
      </w:r>
    </w:p>
    <w:p w14:paraId="2309CC40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49ED8778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СПОСОБ ПРИМЕНЕНИЯ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</w:p>
    <w:p w14:paraId="3872E6BA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Наносите сыворотку 1–2 раза в день на предварительно очищенную сухую кожу лица, шеи и зоны декольте. Распределяйте средство легкими массирующими движениями по массажным линиям до полного впитывания.</w:t>
      </w:r>
    </w:p>
    <w:p w14:paraId="2B0A4922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44A475D8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lastRenderedPageBreak/>
        <w:t>💡</w:t>
      </w: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Лайфхак от экспертов:</w:t>
      </w:r>
    </w:p>
    <w:p w14:paraId="7449A6CC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</w:p>
    <w:p w14:paraId="4890DD50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Сыворотка </w:t>
      </w:r>
      <w:proofErr w:type="spellStart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>Fluido</w:t>
      </w:r>
      <w:proofErr w:type="spellEnd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>Viscoso</w:t>
      </w:r>
      <w:proofErr w:type="spellEnd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>Forte</w:t>
      </w:r>
      <w:proofErr w:type="spellEnd"/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отлично работает как самостоятельно, так и в качестве проводника под крем. </w:t>
      </w:r>
    </w:p>
    <w:p w14:paraId="788733FB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Для максимального результата подбирайте финишный уход по типу кожи:</w:t>
      </w:r>
    </w:p>
    <w:p w14:paraId="75E20FED" w14:textId="77777777" w:rsidR="006F7E7B" w:rsidRPr="006F7E7B" w:rsidRDefault="006F7E7B" w:rsidP="006F7E7B">
      <w:pPr>
        <w:numPr>
          <w:ilvl w:val="0"/>
          <w:numId w:val="20"/>
        </w:num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Для сухой и нормальной кожи: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используйте сыворотку под увлажняющий крем </w:t>
      </w:r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>Elite.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Он «запечатает» активы, обеспечивая глубокое и пролонгированное питание.</w:t>
      </w:r>
    </w:p>
    <w:p w14:paraId="7C89FF17" w14:textId="77777777" w:rsidR="006F7E7B" w:rsidRPr="006F7E7B" w:rsidRDefault="006F7E7B" w:rsidP="006F7E7B">
      <w:pPr>
        <w:numPr>
          <w:ilvl w:val="0"/>
          <w:numId w:val="20"/>
        </w:num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Для жирной и комбинированной кожи: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сочетайте сыворотку с очищающим кремом </w:t>
      </w:r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 xml:space="preserve">O3 </w:t>
      </w:r>
      <w:proofErr w:type="spellStart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>Depur</w:t>
      </w:r>
      <w:proofErr w:type="spellEnd"/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. Эта пара идеально балансирует кожу: сыворотка обновляет и укрепляет, а крем матирует, сужает поры и выводит токсины.</w:t>
      </w:r>
    </w:p>
    <w:p w14:paraId="550C0945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49CC75E8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43D416F4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O3 DEPUR – Крем с озоном</w:t>
      </w:r>
    </w:p>
    <w:p w14:paraId="3A816808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Объем: 50 мл</w:t>
      </w:r>
    </w:p>
    <w:p w14:paraId="1180C922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Инновационный крем-гель, разработанный специально для кожи, склонной к акне и жирному блеску. Благодаря технологии инкапсуляции, озон доставляется точно в цель, оказывая мощное антибактериальное и противовоспалительное действие, но при этом не пересушивает кожу. Это идеальное решение не только для акне взрослых.</w:t>
      </w:r>
    </w:p>
    <w:p w14:paraId="14B0E91B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61EB7CC9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Как работает формула:</w:t>
      </w:r>
    </w:p>
    <w:p w14:paraId="221F0BE7" w14:textId="77777777" w:rsidR="006F7E7B" w:rsidRPr="006F7E7B" w:rsidRDefault="006F7E7B" w:rsidP="006F7E7B">
      <w:pPr>
        <w:numPr>
          <w:ilvl w:val="0"/>
          <w:numId w:val="21"/>
        </w:num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Инкапсулированный озон: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Глубоко </w:t>
      </w:r>
      <w:proofErr w:type="spellStart"/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детоксифицирует</w:t>
      </w:r>
      <w:proofErr w:type="spellEnd"/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, подавляет бактерии, вызывающие воспаления, и ускоряет заживление.</w:t>
      </w:r>
    </w:p>
    <w:p w14:paraId="1C187171" w14:textId="77777777" w:rsidR="006F7E7B" w:rsidRPr="006F7E7B" w:rsidRDefault="006F7E7B" w:rsidP="006F7E7B">
      <w:pPr>
        <w:numPr>
          <w:ilvl w:val="0"/>
          <w:numId w:val="21"/>
        </w:num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spellStart"/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Себорегуляция</w:t>
      </w:r>
      <w:proofErr w:type="spellEnd"/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и матовость: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Нормализует выработку кожного сала, сужает поры и устраняет жирный блеск, оставляя кожу гладкой и ровной.</w:t>
      </w:r>
    </w:p>
    <w:p w14:paraId="70C4AB54" w14:textId="77777777" w:rsidR="006F7E7B" w:rsidRPr="006F7E7B" w:rsidRDefault="006F7E7B" w:rsidP="006F7E7B">
      <w:pPr>
        <w:numPr>
          <w:ilvl w:val="0"/>
          <w:numId w:val="21"/>
        </w:num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Anti-</w:t>
      </w:r>
      <w:proofErr w:type="spellStart"/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age</w:t>
      </w:r>
      <w:proofErr w:type="spellEnd"/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эффект для жирной кожи</w:t>
      </w:r>
      <w:proofErr w:type="gramStart"/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: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В отличие от</w:t>
      </w:r>
      <w:proofErr w:type="gramEnd"/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агрессивных средств, озон в </w:t>
      </w:r>
      <w:proofErr w:type="spellStart"/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биомембранах</w:t>
      </w:r>
      <w:proofErr w:type="spellEnd"/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стимулирует регенерацию росткового слоя, активизируя синтез коллагена и эластина.</w:t>
      </w:r>
    </w:p>
    <w:p w14:paraId="43EDA6F5" w14:textId="77777777" w:rsidR="006F7E7B" w:rsidRPr="006F7E7B" w:rsidRDefault="006F7E7B" w:rsidP="006F7E7B">
      <w:pPr>
        <w:numPr>
          <w:ilvl w:val="0"/>
          <w:numId w:val="21"/>
        </w:num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Успокаивающий комплекс: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Алоэ вера, пчелиный воск, витамин Е и экстракт дикого шиповника смягчают кожу, укрепляют ее защитный барьер и повышают устойчивость к стрессу.</w:t>
      </w:r>
    </w:p>
    <w:p w14:paraId="0F2ADF25" w14:textId="77777777" w:rsidR="006F7E7B" w:rsidRPr="006F7E7B" w:rsidRDefault="006F7E7B" w:rsidP="006F7E7B">
      <w:pPr>
        <w:ind w:left="720"/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7ABF559F" w14:textId="77777777" w:rsidR="006F7E7B" w:rsidRPr="006F7E7B" w:rsidRDefault="006F7E7B" w:rsidP="006F7E7B">
      <w:pPr>
        <w:shd w:val="clear" w:color="auto" w:fill="FFFFFF"/>
        <w:spacing w:after="100" w:afterAutospacing="1"/>
        <w:ind w:left="720"/>
        <w:contextualSpacing/>
        <w:textAlignment w:val="baseline"/>
        <w:rPr>
          <w:rFonts w:ascii="Calibri" w:eastAsia="Times New Roman" w:hAnsi="Calibri" w:cs="Calibri"/>
          <w:bCs/>
          <w:kern w:val="36"/>
          <w:sz w:val="20"/>
          <w:szCs w:val="20"/>
          <w:lang w:eastAsia="ru-RU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36"/>
          <w:sz w:val="20"/>
          <w:szCs w:val="20"/>
          <w:lang w:eastAsia="ru-RU"/>
          <w14:ligatures w14:val="none"/>
        </w:rPr>
        <w:t>КОМУ ПОДОЙДЕТ:</w:t>
      </w:r>
    </w:p>
    <w:p w14:paraId="1944A408" w14:textId="77777777" w:rsidR="006F7E7B" w:rsidRPr="006F7E7B" w:rsidRDefault="006F7E7B" w:rsidP="006F7E7B">
      <w:pPr>
        <w:numPr>
          <w:ilvl w:val="0"/>
          <w:numId w:val="22"/>
        </w:num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Комбинированной или жирной коже, склонной к акне</w:t>
      </w:r>
    </w:p>
    <w:p w14:paraId="795596B4" w14:textId="77777777" w:rsidR="006F7E7B" w:rsidRPr="006F7E7B" w:rsidRDefault="006F7E7B" w:rsidP="006F7E7B">
      <w:pPr>
        <w:numPr>
          <w:ilvl w:val="0"/>
          <w:numId w:val="22"/>
        </w:num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proofErr w:type="spellStart"/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Комедональная</w:t>
      </w:r>
      <w:proofErr w:type="spellEnd"/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и пустулезная формы акне </w:t>
      </w:r>
    </w:p>
    <w:p w14:paraId="63836263" w14:textId="77777777" w:rsidR="006F7E7B" w:rsidRPr="006F7E7B" w:rsidRDefault="006F7E7B" w:rsidP="006F7E7B">
      <w:pPr>
        <w:numPr>
          <w:ilvl w:val="0"/>
          <w:numId w:val="22"/>
        </w:num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Возрастной коже с периодическими высыпаниями и расширенными порами</w:t>
      </w:r>
    </w:p>
    <w:p w14:paraId="4262587D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51E99C29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АКТИВНЫЕ ИНГРЕДИЕНТЫ</w:t>
      </w:r>
    </w:p>
    <w:p w14:paraId="0A18A831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Инкапсулированный озон</w:t>
      </w:r>
    </w:p>
    <w:p w14:paraId="6EF9045D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Алоэ вера</w:t>
      </w:r>
    </w:p>
    <w:p w14:paraId="62295633" w14:textId="77777777" w:rsidR="006F7E7B" w:rsidRPr="006F7E7B" w:rsidRDefault="006F7E7B" w:rsidP="006F7E7B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Пчелиный воск</w:t>
      </w:r>
    </w:p>
    <w:p w14:paraId="66DCCA73" w14:textId="77777777" w:rsidR="006F7E7B" w:rsidRPr="006F7E7B" w:rsidRDefault="006F7E7B" w:rsidP="006F7E7B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Витамин Е</w:t>
      </w:r>
    </w:p>
    <w:p w14:paraId="3F4F9B82" w14:textId="77777777" w:rsidR="006F7E7B" w:rsidRPr="006F7E7B" w:rsidRDefault="006F7E7B" w:rsidP="006F7E7B">
      <w:pPr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Дикий шиповник</w:t>
      </w:r>
    </w:p>
    <w:p w14:paraId="6C0D9C1F" w14:textId="77777777" w:rsidR="006F7E7B" w:rsidRPr="006F7E7B" w:rsidRDefault="006F7E7B" w:rsidP="006F7E7B">
      <w:pPr>
        <w:rPr>
          <w:rFonts w:ascii="Calibri" w:eastAsia="Times New Roman" w:hAnsi="Calibri" w:cs="Calibri"/>
          <w:color w:val="E7E6E6"/>
          <w:kern w:val="0"/>
          <w:sz w:val="20"/>
          <w:szCs w:val="20"/>
          <w:lang w:eastAsia="en-GB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en-GB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Состав (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val="en-US" w:eastAsia="en-GB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INCI</w:t>
      </w:r>
      <w:r w:rsidRPr="006F7E7B">
        <w:rPr>
          <w:rFonts w:ascii="Calibri" w:eastAsia="Times New Roman" w:hAnsi="Calibri" w:cs="Calibri"/>
          <w:color w:val="E7E6E6"/>
          <w:kern w:val="0"/>
          <w:sz w:val="20"/>
          <w:szCs w:val="20"/>
          <w:lang w:eastAsia="en-GB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  <w:t>)…</w:t>
      </w:r>
    </w:p>
    <w:p w14:paraId="612B3F8E" w14:textId="77777777" w:rsidR="006F7E7B" w:rsidRPr="006F7E7B" w:rsidRDefault="006F7E7B" w:rsidP="006F7E7B">
      <w:pPr>
        <w:rPr>
          <w:rFonts w:ascii="Times New Roman" w:eastAsia="Times New Roman" w:hAnsi="Times New Roman" w:cs="Times New Roman"/>
          <w:color w:val="E7E6E6"/>
          <w:kern w:val="0"/>
          <w:sz w:val="20"/>
          <w:szCs w:val="20"/>
          <w:lang w:eastAsia="en-GB"/>
          <w14:textFill>
            <w14:solidFill>
              <w14:srgbClr w14:val="E7E6E6">
                <w14:lumMod w14:val="50000"/>
              </w14:srgbClr>
            </w14:solidFill>
          </w14:textFill>
          <w14:ligatures w14:val="none"/>
        </w:rPr>
      </w:pPr>
    </w:p>
    <w:p w14:paraId="533212CF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>СПОСОБ ПРИМЕНЕНИЯ: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 </w:t>
      </w:r>
    </w:p>
    <w:p w14:paraId="43088270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>Наносите ежедневно утром и/или вечером на тщательно очищенную кожу лица легкими массажными движениями до полного впитывания.</w:t>
      </w:r>
    </w:p>
    <w:p w14:paraId="3880EA77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</w:p>
    <w:p w14:paraId="44AFA0A9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Segoe UI Emoji" w:eastAsia="Times New Roman" w:hAnsi="Segoe UI Emoji" w:cs="Segoe UI Emoji"/>
          <w:b/>
          <w:bCs/>
          <w:kern w:val="0"/>
          <w:sz w:val="20"/>
          <w:szCs w:val="20"/>
          <w:lang w:eastAsia="en-GB"/>
          <w14:ligatures w14:val="none"/>
        </w:rPr>
        <w:t>💡</w:t>
      </w:r>
      <w:r w:rsidRPr="006F7E7B">
        <w:rPr>
          <w:rFonts w:ascii="Calibri" w:eastAsia="Times New Roman" w:hAnsi="Calibri" w:cs="Calibri"/>
          <w:b/>
          <w:bCs/>
          <w:kern w:val="0"/>
          <w:sz w:val="20"/>
          <w:szCs w:val="20"/>
          <w:lang w:eastAsia="en-GB"/>
          <w14:ligatures w14:val="none"/>
        </w:rPr>
        <w:t xml:space="preserve"> Лайфхак от экспертов:</w:t>
      </w:r>
    </w:p>
    <w:p w14:paraId="20B34D89" w14:textId="77777777" w:rsidR="006F7E7B" w:rsidRPr="006F7E7B" w:rsidRDefault="006F7E7B" w:rsidP="006F7E7B">
      <w:pPr>
        <w:contextualSpacing/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</w:pP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Для максимального результата используйте крем после тоника-активатора </w:t>
      </w:r>
      <w:proofErr w:type="spellStart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>Kerathor</w:t>
      </w:r>
      <w:proofErr w:type="spellEnd"/>
      <w:r w:rsidRPr="006F7E7B">
        <w:rPr>
          <w:rFonts w:ascii="Calibri" w:eastAsia="Times New Roman" w:hAnsi="Calibri" w:cs="Calibri"/>
          <w:i/>
          <w:iCs/>
          <w:kern w:val="0"/>
          <w:sz w:val="20"/>
          <w:szCs w:val="20"/>
          <w:lang w:eastAsia="en-GB"/>
          <w14:ligatures w14:val="none"/>
        </w:rPr>
        <w:t xml:space="preserve"> 50 Plus</w:t>
      </w:r>
      <w:r w:rsidRPr="006F7E7B">
        <w:rPr>
          <w:rFonts w:ascii="Calibri" w:eastAsia="Times New Roman" w:hAnsi="Calibri" w:cs="Calibri"/>
          <w:kern w:val="0"/>
          <w:sz w:val="20"/>
          <w:szCs w:val="20"/>
          <w:lang w:eastAsia="en-GB"/>
          <w14:ligatures w14:val="none"/>
        </w:rPr>
        <w:t xml:space="preserve">. Он подготовит кожу и усилит проникновение озона. </w:t>
      </w:r>
    </w:p>
    <w:p w14:paraId="435C2044" w14:textId="77777777" w:rsidR="005242F4" w:rsidRDefault="005242F4"/>
    <w:sectPr w:rsidR="005242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tserrat">
    <w:charset w:val="CC"/>
    <w:family w:val="auto"/>
    <w:pitch w:val="variable"/>
    <w:sig w:usb0="2000020F" w:usb1="00000003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F785A"/>
    <w:multiLevelType w:val="multilevel"/>
    <w:tmpl w:val="EA26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5D6AB6"/>
    <w:multiLevelType w:val="multilevel"/>
    <w:tmpl w:val="1834C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D5D01"/>
    <w:multiLevelType w:val="multilevel"/>
    <w:tmpl w:val="8058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515CE"/>
    <w:multiLevelType w:val="multilevel"/>
    <w:tmpl w:val="8F5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DD735A"/>
    <w:multiLevelType w:val="multilevel"/>
    <w:tmpl w:val="1242C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00451"/>
    <w:multiLevelType w:val="multilevel"/>
    <w:tmpl w:val="84D08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EA72B6D"/>
    <w:multiLevelType w:val="multilevel"/>
    <w:tmpl w:val="66402D52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FB43C4"/>
    <w:multiLevelType w:val="multilevel"/>
    <w:tmpl w:val="F5E27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C50C09"/>
    <w:multiLevelType w:val="multilevel"/>
    <w:tmpl w:val="DBFE4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70D5026"/>
    <w:multiLevelType w:val="multilevel"/>
    <w:tmpl w:val="F8124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4F401A"/>
    <w:multiLevelType w:val="multilevel"/>
    <w:tmpl w:val="DE644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E037B"/>
    <w:multiLevelType w:val="multilevel"/>
    <w:tmpl w:val="8BEAF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435908"/>
    <w:multiLevelType w:val="multilevel"/>
    <w:tmpl w:val="9A10D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B5528"/>
    <w:multiLevelType w:val="multilevel"/>
    <w:tmpl w:val="2E56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661E8"/>
    <w:multiLevelType w:val="multilevel"/>
    <w:tmpl w:val="94109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A26CE0"/>
    <w:multiLevelType w:val="multilevel"/>
    <w:tmpl w:val="437EA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567E09"/>
    <w:multiLevelType w:val="multilevel"/>
    <w:tmpl w:val="CD745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31B0D"/>
    <w:multiLevelType w:val="multilevel"/>
    <w:tmpl w:val="D5D0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921AB4"/>
    <w:multiLevelType w:val="multilevel"/>
    <w:tmpl w:val="22B8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4F0FCA"/>
    <w:multiLevelType w:val="hybridMultilevel"/>
    <w:tmpl w:val="4DFC39F4"/>
    <w:lvl w:ilvl="0" w:tplc="50EE287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AF573B"/>
    <w:multiLevelType w:val="multilevel"/>
    <w:tmpl w:val="767E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040950"/>
    <w:multiLevelType w:val="multilevel"/>
    <w:tmpl w:val="C648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1649649">
    <w:abstractNumId w:val="19"/>
  </w:num>
  <w:num w:numId="2" w16cid:durableId="1889341961">
    <w:abstractNumId w:val="21"/>
  </w:num>
  <w:num w:numId="3" w16cid:durableId="258105870">
    <w:abstractNumId w:val="1"/>
  </w:num>
  <w:num w:numId="4" w16cid:durableId="672925346">
    <w:abstractNumId w:val="9"/>
  </w:num>
  <w:num w:numId="5" w16cid:durableId="1411200399">
    <w:abstractNumId w:val="20"/>
  </w:num>
  <w:num w:numId="6" w16cid:durableId="2048481154">
    <w:abstractNumId w:val="5"/>
  </w:num>
  <w:num w:numId="7" w16cid:durableId="995299574">
    <w:abstractNumId w:val="11"/>
  </w:num>
  <w:num w:numId="8" w16cid:durableId="568999153">
    <w:abstractNumId w:val="8"/>
  </w:num>
  <w:num w:numId="9" w16cid:durableId="1661351994">
    <w:abstractNumId w:val="4"/>
  </w:num>
  <w:num w:numId="10" w16cid:durableId="1168904255">
    <w:abstractNumId w:val="3"/>
  </w:num>
  <w:num w:numId="11" w16cid:durableId="633559739">
    <w:abstractNumId w:val="13"/>
  </w:num>
  <w:num w:numId="12" w16cid:durableId="1162307933">
    <w:abstractNumId w:val="0"/>
  </w:num>
  <w:num w:numId="13" w16cid:durableId="1554390055">
    <w:abstractNumId w:val="17"/>
  </w:num>
  <w:num w:numId="14" w16cid:durableId="587035679">
    <w:abstractNumId w:val="15"/>
  </w:num>
  <w:num w:numId="15" w16cid:durableId="534389325">
    <w:abstractNumId w:val="7"/>
  </w:num>
  <w:num w:numId="16" w16cid:durableId="241645393">
    <w:abstractNumId w:val="10"/>
  </w:num>
  <w:num w:numId="17" w16cid:durableId="152986892">
    <w:abstractNumId w:val="18"/>
  </w:num>
  <w:num w:numId="18" w16cid:durableId="1215580952">
    <w:abstractNumId w:val="2"/>
  </w:num>
  <w:num w:numId="19" w16cid:durableId="173569689">
    <w:abstractNumId w:val="6"/>
  </w:num>
  <w:num w:numId="20" w16cid:durableId="465052366">
    <w:abstractNumId w:val="14"/>
  </w:num>
  <w:num w:numId="21" w16cid:durableId="441416717">
    <w:abstractNumId w:val="12"/>
  </w:num>
  <w:num w:numId="22" w16cid:durableId="7718257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E7B"/>
    <w:rsid w:val="005242F4"/>
    <w:rsid w:val="005E43A4"/>
    <w:rsid w:val="006F7E7B"/>
    <w:rsid w:val="00954234"/>
    <w:rsid w:val="00C33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9C2E20"/>
  <w15:chartTrackingRefBased/>
  <w15:docId w15:val="{5404CEF8-F1BA-45DE-A183-60DBA18D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F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7E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7E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7E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7E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7E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7E7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7E7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7E7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7E7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7E7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7E7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7E7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7E7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7E7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7E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7E7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F7E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2918</Words>
  <Characters>16634</Characters>
  <Application>Microsoft Office Word</Application>
  <DocSecurity>0</DocSecurity>
  <Lines>138</Lines>
  <Paragraphs>39</Paragraphs>
  <ScaleCrop>false</ScaleCrop>
  <Company/>
  <LinksUpToDate>false</LinksUpToDate>
  <CharactersWithSpaces>19513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Троценко</dc:creator>
  <cp:keywords/>
  <dc:description/>
  <cp:lastModifiedBy>Татьяна Троценко</cp:lastModifiedBy>
  <cp:revision>1</cp:revision>
  <dcterms:created xsi:type="dcterms:W3CDTF">2026-09-30T21:39:00Z</dcterms:created>
  <dcterms:modified xsi:type="dcterms:W3CDTF">2026-09-30T21:41:00Z</dcterms:modified>
</cp:coreProperties>
</file>