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4CF1AC08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>т по лабораторной работе №</w:t>
      </w:r>
      <w:r w:rsidR="00F56C4E" w:rsidRPr="00F56C4E">
        <w:rPr>
          <w:szCs w:val="28"/>
        </w:rPr>
        <w:t>1</w:t>
      </w:r>
    </w:p>
    <w:p w14:paraId="006F7FD7" w14:textId="408422A5" w:rsidR="00BD68F8" w:rsidRPr="00204347" w:rsidRDefault="00BD68F8" w:rsidP="00204347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39153C">
        <w:rPr>
          <w:b/>
          <w:szCs w:val="32"/>
        </w:rPr>
        <w:t xml:space="preserve">Основные конструкции языка </w:t>
      </w:r>
      <w:r w:rsidR="0039153C">
        <w:rPr>
          <w:b/>
          <w:szCs w:val="32"/>
          <w:lang w:val="en-US"/>
        </w:rPr>
        <w:t>Python</w:t>
      </w:r>
      <w:r w:rsidR="0039153C" w:rsidRPr="00395D41">
        <w:rPr>
          <w:b/>
          <w:szCs w:val="32"/>
        </w:rPr>
        <w:t>.</w:t>
      </w:r>
      <w:r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6177A7F8" w14:textId="77777777" w:rsidR="00615EDD" w:rsidRPr="00696428" w:rsidRDefault="00615EDD" w:rsidP="00615EDD">
      <w:pPr>
        <w:ind w:firstLine="0"/>
        <w:rPr>
          <w:szCs w:val="28"/>
        </w:rPr>
      </w:pPr>
    </w:p>
    <w:p w14:paraId="2CBC79F6" w14:textId="7D56222F" w:rsidR="00885001" w:rsidRPr="0092070E" w:rsidRDefault="00615EDD" w:rsidP="00A151E6">
      <w:pPr>
        <w:jc w:val="center"/>
        <w:rPr>
          <w:sz w:val="40"/>
          <w:szCs w:val="40"/>
        </w:rPr>
      </w:pPr>
      <w:r w:rsidRPr="00A151E6">
        <w:rPr>
          <w:sz w:val="40"/>
          <w:szCs w:val="40"/>
        </w:rPr>
        <w:lastRenderedPageBreak/>
        <w:t xml:space="preserve"> </w:t>
      </w:r>
      <w:r w:rsidR="009D26A0" w:rsidRPr="0092070E">
        <w:rPr>
          <w:sz w:val="40"/>
          <w:szCs w:val="40"/>
        </w:rPr>
        <w:t>Постановка задач</w:t>
      </w:r>
      <w:r w:rsidR="005A1881" w:rsidRPr="0092070E">
        <w:rPr>
          <w:sz w:val="40"/>
          <w:szCs w:val="40"/>
        </w:rPr>
        <w:t>и</w:t>
      </w:r>
    </w:p>
    <w:p w14:paraId="6CEC81BE" w14:textId="2C4FB882" w:rsidR="00AC7EBE" w:rsidRPr="00AC7EBE" w:rsidRDefault="00AC7EBE" w:rsidP="00AC7EBE">
      <w:pPr>
        <w:rPr>
          <w:szCs w:val="28"/>
        </w:rPr>
      </w:pPr>
      <w:r w:rsidRPr="00AC7EBE">
        <w:rPr>
          <w:szCs w:val="28"/>
        </w:rPr>
        <w:t>Разработать программу для решения биквадратного уравнения.</w:t>
      </w:r>
    </w:p>
    <w:p w14:paraId="483A4358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должна быть разработана в виде консольного приложения на языке Python.</w:t>
      </w:r>
    </w:p>
    <w:p w14:paraId="7E36616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743B5D7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>Коэффициенты А, В, С могут быть заданы в виде параметров командной строки ( </w:t>
      </w:r>
      <w:hyperlink r:id="rId8" w:history="1">
        <w:r w:rsidRPr="00605C87">
          <w:rPr>
            <w:szCs w:val="28"/>
          </w:rPr>
          <w:t>вариант задания параметров приведен в конце файла с примером кода</w:t>
        </w:r>
      </w:hyperlink>
      <w:r w:rsidRPr="00605C87">
        <w:rPr>
          <w:szCs w:val="28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05C87">
          <w:rPr>
            <w:szCs w:val="28"/>
          </w:rPr>
          <w:t>Описание работы с параметрами командной строки.</w:t>
        </w:r>
      </w:hyperlink>
    </w:p>
    <w:p w14:paraId="4BA3B1AD" w14:textId="77777777" w:rsidR="00AC7EBE" w:rsidRPr="00605C87" w:rsidRDefault="00AC7EBE" w:rsidP="00605C87">
      <w:pPr>
        <w:pStyle w:val="a5"/>
        <w:numPr>
          <w:ilvl w:val="0"/>
          <w:numId w:val="38"/>
        </w:numPr>
        <w:rPr>
          <w:szCs w:val="28"/>
        </w:rPr>
      </w:pPr>
      <w:r w:rsidRPr="00605C87">
        <w:rPr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05C87">
        <w:rPr>
          <w:szCs w:val="28"/>
        </w:rPr>
        <w:t>- это</w:t>
      </w:r>
      <w:proofErr w:type="gramEnd"/>
      <w:r w:rsidRPr="00605C87">
        <w:rPr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57ECE368" w14:textId="77777777" w:rsidR="004B28CC" w:rsidRPr="00696428" w:rsidRDefault="004B28CC" w:rsidP="001B72EA">
      <w:pPr>
        <w:ind w:firstLine="0"/>
        <w:jc w:val="center"/>
        <w:rPr>
          <w:sz w:val="44"/>
          <w:szCs w:val="44"/>
        </w:rPr>
      </w:pPr>
    </w:p>
    <w:bookmarkEnd w:id="0"/>
    <w:bookmarkEnd w:id="1"/>
    <w:p w14:paraId="01DBF702" w14:textId="3CF9E86D" w:rsidR="00493A30" w:rsidRPr="003A7B72" w:rsidRDefault="002546AE" w:rsidP="003A7B72">
      <w:pPr>
        <w:jc w:val="center"/>
        <w:rPr>
          <w:sz w:val="40"/>
          <w:szCs w:val="40"/>
        </w:rPr>
      </w:pPr>
      <w:r w:rsidRPr="00A37D5C">
        <w:rPr>
          <w:sz w:val="40"/>
          <w:szCs w:val="40"/>
        </w:rPr>
        <w:t>Текст</w:t>
      </w:r>
      <w:r w:rsidRPr="003A7B72">
        <w:rPr>
          <w:sz w:val="40"/>
          <w:szCs w:val="40"/>
        </w:rPr>
        <w:t xml:space="preserve"> </w:t>
      </w:r>
      <w:r w:rsidRPr="00A37D5C">
        <w:rPr>
          <w:sz w:val="40"/>
          <w:szCs w:val="40"/>
        </w:rPr>
        <w:t>программы</w:t>
      </w:r>
    </w:p>
    <w:p w14:paraId="200C16DD" w14:textId="77D510BC" w:rsidR="00D13CD2" w:rsidRDefault="00EF582C" w:rsidP="003A7B72">
      <w:pPr>
        <w:jc w:val="center"/>
        <w:rPr>
          <w:b/>
          <w:bCs/>
          <w:sz w:val="32"/>
          <w:szCs w:val="32"/>
          <w:lang w:val="en-US"/>
        </w:rPr>
      </w:pPr>
      <w:r w:rsidRPr="00395D41">
        <w:rPr>
          <w:b/>
          <w:bCs/>
          <w:sz w:val="32"/>
          <w:szCs w:val="32"/>
        </w:rPr>
        <w:t>__</w:t>
      </w:r>
      <w:r>
        <w:rPr>
          <w:b/>
          <w:bCs/>
          <w:sz w:val="32"/>
          <w:szCs w:val="32"/>
          <w:lang w:val="en-US"/>
        </w:rPr>
        <w:t>main</w:t>
      </w:r>
      <w:r w:rsidRPr="00395D41">
        <w:rPr>
          <w:b/>
          <w:bCs/>
          <w:sz w:val="32"/>
          <w:szCs w:val="32"/>
        </w:rPr>
        <w:t>__.</w:t>
      </w:r>
      <w:proofErr w:type="spellStart"/>
      <w:r>
        <w:rPr>
          <w:b/>
          <w:bCs/>
          <w:sz w:val="32"/>
          <w:szCs w:val="32"/>
          <w:lang w:val="en-US"/>
        </w:rPr>
        <w:t>py</w:t>
      </w:r>
      <w:proofErr w:type="spellEnd"/>
    </w:p>
    <w:p w14:paraId="54B56BC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import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sys</w:t>
      </w:r>
    </w:p>
    <w:p w14:paraId="4EF45B5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import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math</w:t>
      </w:r>
    </w:p>
    <w:p w14:paraId="0F607B8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036FFE5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index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prompt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7A7CA1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1A5BD60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Reads a coefficient, be it KBM or console</w:t>
      </w:r>
    </w:p>
    <w:p w14:paraId="502EFD3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35B63B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Args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:</w:t>
      </w:r>
    </w:p>
    <w:p w14:paraId="2B248A2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index (int): Number of the parameter in the console string</w:t>
      </w:r>
    </w:p>
    <w:p w14:paraId="33D491F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prompt (str): Suggests an input</w:t>
      </w:r>
    </w:p>
    <w:p w14:paraId="7CF1B45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5FA012C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Returns:</w:t>
      </w:r>
    </w:p>
    <w:p w14:paraId="1AFCED0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float: coefficient of the biquadratic equation</w:t>
      </w:r>
    </w:p>
    <w:p w14:paraId="741D063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1885724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try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: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#to get a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coeff</w:t>
      </w:r>
      <w:proofErr w:type="spellEnd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 from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cmd</w:t>
      </w:r>
      <w:proofErr w:type="spellEnd"/>
    </w:p>
    <w:p w14:paraId="527E147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sys.argv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[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index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</w:t>
      </w:r>
    </w:p>
    <w:p w14:paraId="49E2F63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except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230B5FB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KBM input</w:t>
      </w:r>
    </w:p>
    <w:p w14:paraId="0662AB0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print(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prompt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1247AE9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input(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6302A80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r w:rsidRPr="00B455BF">
        <w:rPr>
          <w:rFonts w:ascii="Consolas" w:eastAsia="Times New Roman" w:hAnsi="Consolas"/>
          <w:color w:val="2B91AF"/>
          <w:sz w:val="20"/>
          <w:szCs w:val="20"/>
          <w:lang w:val="en-US"/>
        </w:rPr>
        <w:t>float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coef_str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77F5236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return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</w:p>
    <w:p w14:paraId="125D1BB7" w14:textId="77777777" w:rsidR="00B455BF" w:rsidRPr="00B455BF" w:rsidRDefault="00B455BF" w:rsidP="005E4A4F">
      <w:pPr>
        <w:shd w:val="clear" w:color="auto" w:fill="FFFFFF"/>
        <w:spacing w:after="24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18FCEC9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c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3A0C02D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79D4CFB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Solving a biquadratic equation</w:t>
      </w:r>
    </w:p>
    <w:p w14:paraId="743247E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47FD0BE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lastRenderedPageBreak/>
        <w:t xml:space="preserve">   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Args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:</w:t>
      </w:r>
    </w:p>
    <w:p w14:paraId="51BEBCE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a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A</w:t>
      </w:r>
    </w:p>
    <w:p w14:paraId="1D61491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b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B</w:t>
      </w:r>
    </w:p>
    <w:p w14:paraId="383E2ED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        c (float): </w:t>
      </w:r>
      <w:proofErr w:type="spellStart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 xml:space="preserve"> C</w:t>
      </w:r>
    </w:p>
    <w:p w14:paraId="44985B2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23EEC27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Returns:</w:t>
      </w:r>
    </w:p>
    <w:p w14:paraId="19A6FF0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    list[float]: root list</w:t>
      </w:r>
    </w:p>
    <w:p w14:paraId="3692D1C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3986095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[]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#Roots of the quadratic eq</w:t>
      </w:r>
    </w:p>
    <w:p w14:paraId="6621573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D = 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-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4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c</w:t>
      </w:r>
    </w:p>
    <w:p w14:paraId="281B1E6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D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3699428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 = 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7465945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(root)</w:t>
      </w:r>
    </w:p>
    <w:p w14:paraId="77F9280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D &gt;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2C81343D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(D)</w:t>
      </w:r>
    </w:p>
    <w:p w14:paraId="73BDDBB4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root1 = (-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5A2768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        root2 = (-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b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sqD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 / 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*</w:t>
      </w:r>
      <w:r w:rsidRPr="00B455BF">
        <w:rPr>
          <w:rFonts w:ascii="Consolas" w:eastAsia="Times New Roman" w:hAnsi="Consolas"/>
          <w:color w:val="808080"/>
          <w:sz w:val="20"/>
          <w:szCs w:val="20"/>
          <w:lang w:val="en-US"/>
        </w:rPr>
        <w:t>a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4AA403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(root1)</w:t>
      </w:r>
    </w:p>
    <w:p w14:paraId="226E1450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(root2)</w:t>
      </w:r>
    </w:p>
    <w:p w14:paraId="740DF97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[]</w:t>
      </w:r>
    </w:p>
    <w:p w14:paraId="5728DB4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for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q_roots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5570BC02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0.0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0E97FAD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)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#-0 = +0</w:t>
      </w:r>
    </w:p>
    <w:p w14:paraId="78D3FFB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&gt;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: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#if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&lt;0 the biquadratic eq roots become imaginary, which is forbidden</w:t>
      </w:r>
    </w:p>
    <w:p w14:paraId="7805F09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))</w:t>
      </w:r>
    </w:p>
    <w:p w14:paraId="16EB93EB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roots.append</w:t>
      </w:r>
      <w:proofErr w:type="spellEnd"/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(-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math.sqrt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i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))</w:t>
      </w:r>
    </w:p>
    <w:p w14:paraId="669667B9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return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biq_roots</w:t>
      </w:r>
      <w:proofErr w:type="spellEnd"/>
    </w:p>
    <w:p w14:paraId="33161DBE" w14:textId="77777777" w:rsidR="00B455BF" w:rsidRPr="00B455BF" w:rsidRDefault="00B455BF" w:rsidP="005E4A4F">
      <w:pPr>
        <w:shd w:val="clear" w:color="auto" w:fill="FFFFFF"/>
        <w:spacing w:after="24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727FCD5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def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main(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):</w:t>
      </w:r>
    </w:p>
    <w:p w14:paraId="2BF4D80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'''</w:t>
      </w:r>
    </w:p>
    <w:p w14:paraId="6B11179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Main function</w:t>
      </w:r>
    </w:p>
    <w:p w14:paraId="09C3679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    '''</w:t>
      </w:r>
    </w:p>
    <w:p w14:paraId="286983B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a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A:'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72EDD87E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b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B:'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99746A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c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coef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gramEnd"/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,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'Enter coefficient C:'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2B7DFEE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Calculating roots</w:t>
      </w:r>
    </w:p>
    <w:p w14:paraId="1BA9EC3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roots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get_roots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a,b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,c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60D8E30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# Roots output</w:t>
      </w:r>
    </w:p>
    <w:p w14:paraId="7B8B9CCC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(roots)</w:t>
      </w:r>
    </w:p>
    <w:p w14:paraId="360B42F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9148CC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'No roots'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546A0EC7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03C5C9A1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'One root: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55D4D717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14C70A2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'Two roots: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4C89EA8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61F79B5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'Three roots: {} &amp;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))</w:t>
      </w:r>
    </w:p>
    <w:p w14:paraId="730FC91F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spellStart"/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elif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len_roots</w:t>
      </w:r>
      <w:proofErr w:type="spell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== 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4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FA3AD03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print(</w:t>
      </w:r>
      <w:proofErr w:type="gramEnd"/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'Four roots: {} &amp; {} &amp; {} &amp; {}'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.format(roots[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0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1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2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], roots[</w:t>
      </w:r>
      <w:r w:rsidRPr="00B455BF">
        <w:rPr>
          <w:rFonts w:ascii="Consolas" w:eastAsia="Times New Roman" w:hAnsi="Consolas"/>
          <w:color w:val="098658"/>
          <w:sz w:val="20"/>
          <w:szCs w:val="20"/>
          <w:lang w:val="en-US"/>
        </w:rPr>
        <w:t>3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]))</w:t>
      </w:r>
    </w:p>
    <w:p w14:paraId="0531249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</w:p>
    <w:p w14:paraId="49552F76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</w:p>
    <w:p w14:paraId="640A98B5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 xml:space="preserve"># If executed from </w:t>
      </w:r>
      <w:proofErr w:type="spellStart"/>
      <w:r w:rsidRPr="00B455BF">
        <w:rPr>
          <w:rFonts w:ascii="Consolas" w:eastAsia="Times New Roman" w:hAnsi="Consolas"/>
          <w:color w:val="008000"/>
          <w:sz w:val="20"/>
          <w:szCs w:val="20"/>
          <w:lang w:val="en-US"/>
        </w:rPr>
        <w:t>cmd</w:t>
      </w:r>
      <w:proofErr w:type="spellEnd"/>
    </w:p>
    <w:p w14:paraId="0591459A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FF"/>
          <w:sz w:val="20"/>
          <w:szCs w:val="20"/>
          <w:lang w:val="en-US"/>
        </w:rPr>
        <w:t>if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 __name__ == </w:t>
      </w:r>
      <w:r w:rsidRPr="00B455BF">
        <w:rPr>
          <w:rFonts w:ascii="Consolas" w:eastAsia="Times New Roman" w:hAnsi="Consolas"/>
          <w:color w:val="A31515"/>
          <w:sz w:val="20"/>
          <w:szCs w:val="20"/>
          <w:lang w:val="en-US"/>
        </w:rPr>
        <w:t>"__main__"</w:t>
      </w: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:</w:t>
      </w:r>
    </w:p>
    <w:p w14:paraId="3127E35D" w14:textId="77777777" w:rsidR="00B455BF" w:rsidRPr="00B455BF" w:rsidRDefault="00B455BF" w:rsidP="005E4A4F">
      <w:pPr>
        <w:shd w:val="clear" w:color="auto" w:fill="FFFFFF"/>
        <w:spacing w:after="0" w:line="240" w:lineRule="auto"/>
        <w:ind w:firstLine="0"/>
        <w:rPr>
          <w:rFonts w:ascii="Consolas" w:eastAsia="Times New Roman" w:hAnsi="Consolas"/>
          <w:color w:val="000000"/>
          <w:sz w:val="20"/>
          <w:szCs w:val="20"/>
          <w:lang w:val="en-US"/>
        </w:rPr>
      </w:pPr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 xml:space="preserve">    </w:t>
      </w:r>
      <w:proofErr w:type="gramStart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main(</w:t>
      </w:r>
      <w:proofErr w:type="gramEnd"/>
      <w:r w:rsidRPr="00B455BF">
        <w:rPr>
          <w:rFonts w:ascii="Consolas" w:eastAsia="Times New Roman" w:hAnsi="Consolas"/>
          <w:color w:val="000000"/>
          <w:sz w:val="20"/>
          <w:szCs w:val="20"/>
          <w:lang w:val="en-US"/>
        </w:rPr>
        <w:t>)</w:t>
      </w:r>
    </w:p>
    <w:p w14:paraId="3199EC0E" w14:textId="77777777" w:rsidR="00395D41" w:rsidRPr="00E072EF" w:rsidRDefault="00395D41" w:rsidP="005E4A4F">
      <w:pPr>
        <w:spacing w:line="240" w:lineRule="auto"/>
        <w:ind w:firstLine="0"/>
        <w:rPr>
          <w:b/>
          <w:bCs/>
          <w:szCs w:val="28"/>
          <w:lang w:val="en-US"/>
        </w:rPr>
      </w:pPr>
    </w:p>
    <w:p w14:paraId="4B990857" w14:textId="77777777" w:rsidR="00E772A7" w:rsidRDefault="00E772A7" w:rsidP="009E2430">
      <w:pPr>
        <w:jc w:val="center"/>
        <w:rPr>
          <w:sz w:val="40"/>
          <w:szCs w:val="40"/>
        </w:rPr>
      </w:pPr>
    </w:p>
    <w:p w14:paraId="1C7FA0F9" w14:textId="77777777" w:rsidR="00E772A7" w:rsidRDefault="00E772A7" w:rsidP="009E2430">
      <w:pPr>
        <w:jc w:val="center"/>
        <w:rPr>
          <w:sz w:val="40"/>
          <w:szCs w:val="40"/>
        </w:rPr>
      </w:pPr>
    </w:p>
    <w:p w14:paraId="459E6F10" w14:textId="48E1E0F3" w:rsidR="008A374C" w:rsidRDefault="008A374C" w:rsidP="009E2430">
      <w:pPr>
        <w:jc w:val="center"/>
        <w:rPr>
          <w:sz w:val="40"/>
          <w:szCs w:val="40"/>
        </w:rPr>
      </w:pPr>
      <w:r w:rsidRPr="00187597">
        <w:rPr>
          <w:sz w:val="40"/>
          <w:szCs w:val="40"/>
        </w:rPr>
        <w:lastRenderedPageBreak/>
        <w:t>Анализ</w:t>
      </w:r>
      <w:r w:rsidRPr="00430B6D">
        <w:rPr>
          <w:sz w:val="40"/>
          <w:szCs w:val="40"/>
        </w:rPr>
        <w:t xml:space="preserve"> </w:t>
      </w:r>
      <w:r w:rsidRPr="00187597">
        <w:rPr>
          <w:sz w:val="40"/>
          <w:szCs w:val="40"/>
        </w:rPr>
        <w:t>результатов</w:t>
      </w:r>
    </w:p>
    <w:p w14:paraId="43884CB8" w14:textId="5B96CED8" w:rsidR="00196CF9" w:rsidRDefault="00CC773A" w:rsidP="00196CF9">
      <w:pPr>
        <w:rPr>
          <w:rFonts w:eastAsia="Arial Unicode MS"/>
          <w:noProof/>
          <w:sz w:val="24"/>
        </w:rPr>
      </w:pPr>
      <w:r w:rsidRPr="00CC773A">
        <w:rPr>
          <w:sz w:val="24"/>
        </w:rPr>
        <w:drawing>
          <wp:anchor distT="0" distB="0" distL="114300" distR="114300" simplePos="0" relativeHeight="251658240" behindDoc="0" locked="0" layoutInCell="1" allowOverlap="1" wp14:anchorId="009ADBAB" wp14:editId="52EF496F">
            <wp:simplePos x="0" y="0"/>
            <wp:positionH relativeFrom="column">
              <wp:posOffset>438150</wp:posOffset>
            </wp:positionH>
            <wp:positionV relativeFrom="paragraph">
              <wp:posOffset>202565</wp:posOffset>
            </wp:positionV>
            <wp:extent cx="5086350" cy="830580"/>
            <wp:effectExtent l="0" t="0" r="0" b="7620"/>
            <wp:wrapTopAndBottom/>
            <wp:docPr id="186617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74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noProof/>
          <w:sz w:val="24"/>
        </w:rPr>
        <w:t>Запуск через консоль:</w:t>
      </w:r>
    </w:p>
    <w:bookmarkEnd w:id="2"/>
    <w:p w14:paraId="6ED32944" w14:textId="564F8E83" w:rsidR="00395D41" w:rsidRDefault="00CC773A" w:rsidP="009A7F24">
      <w:pPr>
        <w:rPr>
          <w:rFonts w:eastAsia="Arial Unicode MS"/>
          <w:sz w:val="24"/>
        </w:rPr>
      </w:pPr>
      <w:r w:rsidRPr="00E772A7">
        <w:rPr>
          <w:rFonts w:eastAsia="Arial Unicode MS"/>
          <w:sz w:val="24"/>
        </w:rPr>
        <w:t xml:space="preserve">1 </w:t>
      </w:r>
      <w:r>
        <w:rPr>
          <w:rFonts w:eastAsia="Arial Unicode MS"/>
          <w:sz w:val="24"/>
        </w:rPr>
        <w:t>корень:</w:t>
      </w:r>
    </w:p>
    <w:p w14:paraId="0EBAAD7C" w14:textId="4D718018" w:rsidR="006D1091" w:rsidRDefault="006D1091" w:rsidP="009A7F24">
      <w:pPr>
        <w:rPr>
          <w:rFonts w:eastAsia="Arial Unicode MS"/>
          <w:sz w:val="24"/>
        </w:rPr>
      </w:pPr>
      <w:r w:rsidRPr="006D1091">
        <w:rPr>
          <w:rFonts w:eastAsia="Arial Unicode MS"/>
          <w:sz w:val="24"/>
        </w:rPr>
        <w:drawing>
          <wp:inline distT="0" distB="0" distL="0" distR="0" wp14:anchorId="164BF58F" wp14:editId="05674E61">
            <wp:extent cx="1581151" cy="1066800"/>
            <wp:effectExtent l="0" t="0" r="0" b="0"/>
            <wp:docPr id="159674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4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595" cy="10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B0B" w14:textId="5ADF1656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2 корня:</w:t>
      </w:r>
    </w:p>
    <w:p w14:paraId="42343D0E" w14:textId="66305934" w:rsidR="006D1091" w:rsidRDefault="00D53EAF" w:rsidP="009A7F24">
      <w:pPr>
        <w:rPr>
          <w:rFonts w:eastAsia="Arial Unicode MS"/>
          <w:sz w:val="24"/>
        </w:rPr>
      </w:pPr>
      <w:r w:rsidRPr="00D53EAF">
        <w:rPr>
          <w:rFonts w:eastAsia="Arial Unicode MS"/>
          <w:sz w:val="24"/>
        </w:rPr>
        <w:drawing>
          <wp:inline distT="0" distB="0" distL="0" distR="0" wp14:anchorId="67DB07E4" wp14:editId="79066A92">
            <wp:extent cx="3962400" cy="1038225"/>
            <wp:effectExtent l="0" t="0" r="0" b="9525"/>
            <wp:docPr id="15441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8100" name=""/>
                    <pic:cNvPicPr/>
                  </pic:nvPicPr>
                  <pic:blipFill rotWithShape="1">
                    <a:blip r:embed="rId12"/>
                    <a:srcRect t="3540"/>
                    <a:stretch/>
                  </pic:blipFill>
                  <pic:spPr bwMode="auto">
                    <a:xfrm>
                      <a:off x="0" y="0"/>
                      <a:ext cx="3962953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8701" w14:textId="0CA65B27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3 корня:</w:t>
      </w:r>
    </w:p>
    <w:p w14:paraId="65BF1516" w14:textId="5AC3A58A" w:rsidR="00AD782D" w:rsidRDefault="00AD782D" w:rsidP="009A7F24">
      <w:pPr>
        <w:rPr>
          <w:rFonts w:eastAsia="Arial Unicode MS"/>
          <w:sz w:val="24"/>
        </w:rPr>
      </w:pPr>
      <w:r w:rsidRPr="00AD782D">
        <w:rPr>
          <w:rFonts w:eastAsia="Arial Unicode MS"/>
          <w:sz w:val="24"/>
        </w:rPr>
        <w:drawing>
          <wp:inline distT="0" distB="0" distL="0" distR="0" wp14:anchorId="1EB28DBB" wp14:editId="0BD189B9">
            <wp:extent cx="4400549" cy="1066800"/>
            <wp:effectExtent l="0" t="0" r="635" b="0"/>
            <wp:docPr id="130189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5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550" cy="10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3D5B" w14:textId="4A416831" w:rsidR="00CC773A" w:rsidRDefault="00CC773A" w:rsidP="009A7F24">
      <w:pPr>
        <w:rPr>
          <w:rFonts w:eastAsia="Arial Unicode MS"/>
          <w:sz w:val="24"/>
        </w:rPr>
      </w:pPr>
      <w:r>
        <w:rPr>
          <w:rFonts w:eastAsia="Arial Unicode MS"/>
          <w:sz w:val="24"/>
        </w:rPr>
        <w:t>4 корня:</w:t>
      </w:r>
    </w:p>
    <w:p w14:paraId="41F10FED" w14:textId="0C90470F" w:rsidR="00426626" w:rsidRPr="00CC773A" w:rsidRDefault="00426626" w:rsidP="009A7F24">
      <w:pPr>
        <w:rPr>
          <w:sz w:val="24"/>
        </w:rPr>
      </w:pPr>
      <w:r w:rsidRPr="00426626">
        <w:rPr>
          <w:sz w:val="24"/>
        </w:rPr>
        <w:drawing>
          <wp:inline distT="0" distB="0" distL="0" distR="0" wp14:anchorId="1602CD23" wp14:editId="04848485">
            <wp:extent cx="5010849" cy="1047896"/>
            <wp:effectExtent l="0" t="0" r="0" b="0"/>
            <wp:docPr id="91717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26" w:rsidRPr="00CC773A" w:rsidSect="003F3FE8">
      <w:footerReference w:type="default" r:id="rId15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D5AD" w14:textId="77777777" w:rsidR="008F7BBB" w:rsidRDefault="008F7BBB" w:rsidP="00250DDD">
      <w:pPr>
        <w:spacing w:after="0" w:line="240" w:lineRule="auto"/>
      </w:pPr>
      <w:r>
        <w:separator/>
      </w:r>
    </w:p>
  </w:endnote>
  <w:endnote w:type="continuationSeparator" w:id="0">
    <w:p w14:paraId="1C876B19" w14:textId="77777777" w:rsidR="008F7BBB" w:rsidRDefault="008F7BBB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3490" w14:textId="77777777" w:rsidR="008F7BBB" w:rsidRDefault="008F7BBB" w:rsidP="00250DDD">
      <w:pPr>
        <w:spacing w:after="0" w:line="240" w:lineRule="auto"/>
      </w:pPr>
      <w:r>
        <w:separator/>
      </w:r>
    </w:p>
  </w:footnote>
  <w:footnote w:type="continuationSeparator" w:id="0">
    <w:p w14:paraId="731EB86C" w14:textId="77777777" w:rsidR="008F7BBB" w:rsidRDefault="008F7BBB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7352361">
    <w:abstractNumId w:val="13"/>
  </w:num>
  <w:num w:numId="2" w16cid:durableId="1214854975">
    <w:abstractNumId w:val="5"/>
  </w:num>
  <w:num w:numId="3" w16cid:durableId="1902203942">
    <w:abstractNumId w:val="20"/>
  </w:num>
  <w:num w:numId="4" w16cid:durableId="1039430984">
    <w:abstractNumId w:val="33"/>
  </w:num>
  <w:num w:numId="5" w16cid:durableId="22949160">
    <w:abstractNumId w:val="36"/>
  </w:num>
  <w:num w:numId="6" w16cid:durableId="2095199483">
    <w:abstractNumId w:val="26"/>
  </w:num>
  <w:num w:numId="7" w16cid:durableId="572590107">
    <w:abstractNumId w:val="24"/>
  </w:num>
  <w:num w:numId="8" w16cid:durableId="431706945">
    <w:abstractNumId w:val="1"/>
  </w:num>
  <w:num w:numId="9" w16cid:durableId="933628827">
    <w:abstractNumId w:val="15"/>
  </w:num>
  <w:num w:numId="10" w16cid:durableId="756445276">
    <w:abstractNumId w:val="6"/>
  </w:num>
  <w:num w:numId="11" w16cid:durableId="1680349626">
    <w:abstractNumId w:val="31"/>
  </w:num>
  <w:num w:numId="12" w16cid:durableId="1882672635">
    <w:abstractNumId w:val="8"/>
  </w:num>
  <w:num w:numId="13" w16cid:durableId="1721662749">
    <w:abstractNumId w:val="29"/>
  </w:num>
  <w:num w:numId="14" w16cid:durableId="1113523943">
    <w:abstractNumId w:val="30"/>
  </w:num>
  <w:num w:numId="15" w16cid:durableId="601500682">
    <w:abstractNumId w:val="25"/>
  </w:num>
  <w:num w:numId="16" w16cid:durableId="620184948">
    <w:abstractNumId w:val="7"/>
  </w:num>
  <w:num w:numId="17" w16cid:durableId="456683810">
    <w:abstractNumId w:val="2"/>
  </w:num>
  <w:num w:numId="18" w16cid:durableId="1224410515">
    <w:abstractNumId w:val="27"/>
  </w:num>
  <w:num w:numId="19" w16cid:durableId="750083081">
    <w:abstractNumId w:val="9"/>
  </w:num>
  <w:num w:numId="20" w16cid:durableId="709451477">
    <w:abstractNumId w:val="32"/>
  </w:num>
  <w:num w:numId="21" w16cid:durableId="695276206">
    <w:abstractNumId w:val="19"/>
  </w:num>
  <w:num w:numId="22" w16cid:durableId="646596772">
    <w:abstractNumId w:val="34"/>
  </w:num>
  <w:num w:numId="23" w16cid:durableId="673730287">
    <w:abstractNumId w:val="14"/>
  </w:num>
  <w:num w:numId="24" w16cid:durableId="531842322">
    <w:abstractNumId w:val="4"/>
  </w:num>
  <w:num w:numId="25" w16cid:durableId="24795196">
    <w:abstractNumId w:val="18"/>
  </w:num>
  <w:num w:numId="26" w16cid:durableId="1328292689">
    <w:abstractNumId w:val="10"/>
  </w:num>
  <w:num w:numId="27" w16cid:durableId="1056054245">
    <w:abstractNumId w:val="22"/>
  </w:num>
  <w:num w:numId="28" w16cid:durableId="743337468">
    <w:abstractNumId w:val="21"/>
  </w:num>
  <w:num w:numId="29" w16cid:durableId="382171486">
    <w:abstractNumId w:val="16"/>
  </w:num>
  <w:num w:numId="30" w16cid:durableId="1383943902">
    <w:abstractNumId w:val="35"/>
  </w:num>
  <w:num w:numId="31" w16cid:durableId="1239482782">
    <w:abstractNumId w:val="28"/>
  </w:num>
  <w:num w:numId="32" w16cid:durableId="1180508174">
    <w:abstractNumId w:val="12"/>
  </w:num>
  <w:num w:numId="33" w16cid:durableId="1788045930">
    <w:abstractNumId w:val="23"/>
  </w:num>
  <w:num w:numId="34" w16cid:durableId="1981113485">
    <w:abstractNumId w:val="11"/>
  </w:num>
  <w:num w:numId="35" w16cid:durableId="415638336">
    <w:abstractNumId w:val="0"/>
  </w:num>
  <w:num w:numId="36" w16cid:durableId="351689847">
    <w:abstractNumId w:val="17"/>
  </w:num>
  <w:num w:numId="37" w16cid:durableId="518855801">
    <w:abstractNumId w:val="3"/>
  </w:num>
  <w:num w:numId="38" w16cid:durableId="59914835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61F18"/>
    <w:rsid w:val="00062551"/>
    <w:rsid w:val="000628E5"/>
    <w:rsid w:val="000642BF"/>
    <w:rsid w:val="00067AE0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069ED"/>
    <w:rsid w:val="001157C3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5F2"/>
    <w:rsid w:val="00187597"/>
    <w:rsid w:val="00187BB0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222E"/>
    <w:rsid w:val="001A2F3A"/>
    <w:rsid w:val="001A3335"/>
    <w:rsid w:val="001A3B99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D48"/>
    <w:rsid w:val="001D0699"/>
    <w:rsid w:val="001D295B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53AC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7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BAB"/>
    <w:rsid w:val="0036468E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F74"/>
    <w:rsid w:val="003A7B72"/>
    <w:rsid w:val="003B0F55"/>
    <w:rsid w:val="003B1278"/>
    <w:rsid w:val="003B2280"/>
    <w:rsid w:val="003B4E57"/>
    <w:rsid w:val="003B5DD4"/>
    <w:rsid w:val="003B5EE7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926"/>
    <w:rsid w:val="00423EF0"/>
    <w:rsid w:val="0042573E"/>
    <w:rsid w:val="00426169"/>
    <w:rsid w:val="00426626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EF8"/>
    <w:rsid w:val="004E31E9"/>
    <w:rsid w:val="004E3526"/>
    <w:rsid w:val="004E5D21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C066E"/>
    <w:rsid w:val="005C101F"/>
    <w:rsid w:val="005C2412"/>
    <w:rsid w:val="005C3494"/>
    <w:rsid w:val="005C3CDB"/>
    <w:rsid w:val="005C435A"/>
    <w:rsid w:val="005C5FF5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A4F"/>
    <w:rsid w:val="005E73C5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10520"/>
    <w:rsid w:val="00610FD0"/>
    <w:rsid w:val="006112D7"/>
    <w:rsid w:val="00614C51"/>
    <w:rsid w:val="00614E52"/>
    <w:rsid w:val="00615E9F"/>
    <w:rsid w:val="00615EDD"/>
    <w:rsid w:val="00621273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3C96"/>
    <w:rsid w:val="00635BAD"/>
    <w:rsid w:val="00640594"/>
    <w:rsid w:val="006424B1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D0217"/>
    <w:rsid w:val="006D06DB"/>
    <w:rsid w:val="006D0BB9"/>
    <w:rsid w:val="006D1091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85B"/>
    <w:rsid w:val="007E5525"/>
    <w:rsid w:val="007E724C"/>
    <w:rsid w:val="007E7365"/>
    <w:rsid w:val="007E73B8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C39"/>
    <w:rsid w:val="008E6DF3"/>
    <w:rsid w:val="008F362E"/>
    <w:rsid w:val="008F3DBE"/>
    <w:rsid w:val="008F44DF"/>
    <w:rsid w:val="008F5181"/>
    <w:rsid w:val="008F51A7"/>
    <w:rsid w:val="008F5987"/>
    <w:rsid w:val="008F7BBB"/>
    <w:rsid w:val="00901D1C"/>
    <w:rsid w:val="00903F51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525B"/>
    <w:rsid w:val="00955D33"/>
    <w:rsid w:val="009565B2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63A0"/>
    <w:rsid w:val="00A77E8A"/>
    <w:rsid w:val="00A80350"/>
    <w:rsid w:val="00A80C49"/>
    <w:rsid w:val="00A854A1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82A"/>
    <w:rsid w:val="00AE490E"/>
    <w:rsid w:val="00AE4A10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441D3"/>
    <w:rsid w:val="00B4432D"/>
    <w:rsid w:val="00B455BF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4AAF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E7053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5863"/>
    <w:rsid w:val="00E47400"/>
    <w:rsid w:val="00E517C4"/>
    <w:rsid w:val="00E52155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63AE"/>
    <w:rsid w:val="00F9665D"/>
    <w:rsid w:val="00F9771A"/>
    <w:rsid w:val="00FA024C"/>
    <w:rsid w:val="00FA1818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Ларкин</cp:lastModifiedBy>
  <cp:revision>57</cp:revision>
  <dcterms:created xsi:type="dcterms:W3CDTF">2023-06-05T19:34:00Z</dcterms:created>
  <dcterms:modified xsi:type="dcterms:W3CDTF">2023-09-21T17:47:00Z</dcterms:modified>
</cp:coreProperties>
</file>