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027A" w:rsidRPr="00697743" w:rsidRDefault="00697743" w:rsidP="00697743">
      <w:pPr>
        <w:pStyle w:val="ListParagraph"/>
        <w:numPr>
          <w:ilvl w:val="0"/>
          <w:numId w:val="3"/>
        </w:numPr>
        <w:rPr>
          <w:b/>
          <w:sz w:val="50"/>
          <w:szCs w:val="50"/>
        </w:rPr>
      </w:pPr>
      <w:r w:rsidRPr="00697743">
        <w:rPr>
          <w:b/>
          <w:sz w:val="50"/>
          <w:szCs w:val="50"/>
        </w:rPr>
        <w:t>Hotel Booking Analysis project</w:t>
      </w:r>
    </w:p>
    <w:p w:rsidR="00B1027A" w:rsidRDefault="00B1027A" w:rsidP="00FA56A1">
      <w:pPr>
        <w:rPr>
          <w:b/>
          <w:sz w:val="40"/>
          <w:szCs w:val="40"/>
        </w:rPr>
      </w:pPr>
    </w:p>
    <w:p w:rsidR="00FA56A1" w:rsidRPr="00FA56A1" w:rsidRDefault="00FA56A1" w:rsidP="00FA56A1">
      <w:pPr>
        <w:rPr>
          <w:b/>
          <w:sz w:val="40"/>
          <w:szCs w:val="40"/>
        </w:rPr>
      </w:pPr>
      <w:r w:rsidRPr="00FA56A1">
        <w:rPr>
          <w:b/>
          <w:sz w:val="40"/>
          <w:szCs w:val="40"/>
        </w:rPr>
        <w:t>Research Questions:</w:t>
      </w:r>
    </w:p>
    <w:p w:rsidR="00FA56A1" w:rsidRPr="00697743" w:rsidRDefault="00FA56A1" w:rsidP="00697743">
      <w:pPr>
        <w:pStyle w:val="ListParagraph"/>
        <w:numPr>
          <w:ilvl w:val="0"/>
          <w:numId w:val="4"/>
        </w:numPr>
        <w:rPr>
          <w:sz w:val="32"/>
          <w:szCs w:val="32"/>
        </w:rPr>
      </w:pPr>
      <w:r w:rsidRPr="00697743">
        <w:rPr>
          <w:sz w:val="32"/>
          <w:szCs w:val="32"/>
        </w:rPr>
        <w:t>What are the variables that affect hotel reservation cancellations?</w:t>
      </w:r>
    </w:p>
    <w:p w:rsidR="00FA56A1" w:rsidRPr="00697743" w:rsidRDefault="00FA56A1" w:rsidP="00697743">
      <w:pPr>
        <w:pStyle w:val="ListParagraph"/>
        <w:numPr>
          <w:ilvl w:val="0"/>
          <w:numId w:val="4"/>
        </w:numPr>
        <w:rPr>
          <w:sz w:val="32"/>
          <w:szCs w:val="32"/>
        </w:rPr>
      </w:pPr>
      <w:r w:rsidRPr="00697743">
        <w:rPr>
          <w:sz w:val="32"/>
          <w:szCs w:val="32"/>
        </w:rPr>
        <w:t>How can hotels make hotel reservation cancellations better?</w:t>
      </w:r>
    </w:p>
    <w:p w:rsidR="00FA56A1" w:rsidRPr="00697743" w:rsidRDefault="00FA56A1" w:rsidP="00697743">
      <w:pPr>
        <w:pStyle w:val="ListParagraph"/>
        <w:numPr>
          <w:ilvl w:val="0"/>
          <w:numId w:val="4"/>
        </w:numPr>
        <w:rPr>
          <w:sz w:val="32"/>
          <w:szCs w:val="32"/>
        </w:rPr>
      </w:pPr>
      <w:r w:rsidRPr="00697743">
        <w:rPr>
          <w:sz w:val="32"/>
          <w:szCs w:val="32"/>
        </w:rPr>
        <w:t>How will hotels be assisted in making pricing and promotional decisions?</w:t>
      </w:r>
    </w:p>
    <w:p w:rsidR="00FA56A1" w:rsidRPr="00FA56A1" w:rsidRDefault="00FA56A1" w:rsidP="00FA56A1">
      <w:pPr>
        <w:rPr>
          <w:b/>
          <w:sz w:val="40"/>
          <w:szCs w:val="40"/>
        </w:rPr>
      </w:pPr>
      <w:r w:rsidRPr="00FA56A1">
        <w:rPr>
          <w:b/>
          <w:sz w:val="40"/>
          <w:szCs w:val="40"/>
        </w:rPr>
        <w:t>Hypotheses:</w:t>
      </w:r>
    </w:p>
    <w:p w:rsidR="00FA56A1" w:rsidRPr="00697743" w:rsidRDefault="00FA56A1" w:rsidP="00697743">
      <w:pPr>
        <w:pStyle w:val="ListParagraph"/>
        <w:numPr>
          <w:ilvl w:val="0"/>
          <w:numId w:val="5"/>
        </w:numPr>
        <w:rPr>
          <w:sz w:val="32"/>
          <w:szCs w:val="32"/>
        </w:rPr>
      </w:pPr>
      <w:r w:rsidRPr="00697743">
        <w:rPr>
          <w:sz w:val="32"/>
          <w:szCs w:val="32"/>
        </w:rPr>
        <w:t>More cancellations occur when prices are higher.</w:t>
      </w:r>
    </w:p>
    <w:p w:rsidR="00FA56A1" w:rsidRPr="00697743" w:rsidRDefault="00FA56A1" w:rsidP="00697743">
      <w:pPr>
        <w:pStyle w:val="ListParagraph"/>
        <w:numPr>
          <w:ilvl w:val="0"/>
          <w:numId w:val="5"/>
        </w:numPr>
        <w:rPr>
          <w:sz w:val="32"/>
          <w:szCs w:val="32"/>
        </w:rPr>
      </w:pPr>
      <w:r w:rsidRPr="00697743">
        <w:rPr>
          <w:sz w:val="32"/>
          <w:szCs w:val="32"/>
        </w:rPr>
        <w:t>When there is a longer waiting list, customers tend to cancel more frequently.</w:t>
      </w:r>
    </w:p>
    <w:p w:rsidR="009B2220" w:rsidRPr="00697743" w:rsidRDefault="00FA56A1" w:rsidP="00697743">
      <w:pPr>
        <w:pStyle w:val="ListParagraph"/>
        <w:numPr>
          <w:ilvl w:val="0"/>
          <w:numId w:val="5"/>
        </w:numPr>
        <w:rPr>
          <w:sz w:val="32"/>
          <w:szCs w:val="32"/>
        </w:rPr>
      </w:pPr>
      <w:r w:rsidRPr="00697743">
        <w:rPr>
          <w:sz w:val="32"/>
          <w:szCs w:val="32"/>
        </w:rPr>
        <w:t>The majority of clients are coming from offline travel agents to make their reservations.</w:t>
      </w:r>
    </w:p>
    <w:p w:rsidR="00FA56A1" w:rsidRDefault="00FA56A1" w:rsidP="00FA56A1">
      <w:pPr>
        <w:rPr>
          <w:sz w:val="32"/>
          <w:szCs w:val="32"/>
        </w:rPr>
      </w:pPr>
    </w:p>
    <w:p w:rsidR="00CF7DF3" w:rsidRDefault="00CF7DF3" w:rsidP="00FA56A1">
      <w:pPr>
        <w:rPr>
          <w:sz w:val="32"/>
          <w:szCs w:val="32"/>
        </w:rPr>
      </w:pPr>
    </w:p>
    <w:p w:rsidR="00CF7DF3" w:rsidRDefault="00CF7DF3" w:rsidP="00FA56A1">
      <w:pPr>
        <w:rPr>
          <w:sz w:val="32"/>
          <w:szCs w:val="32"/>
        </w:rPr>
      </w:pPr>
    </w:p>
    <w:p w:rsidR="00CF7DF3" w:rsidRDefault="00CF7DF3" w:rsidP="00FA56A1">
      <w:pPr>
        <w:rPr>
          <w:sz w:val="32"/>
          <w:szCs w:val="32"/>
        </w:rPr>
      </w:pPr>
    </w:p>
    <w:p w:rsidR="00CF7DF3" w:rsidRDefault="00CF7DF3" w:rsidP="00FA56A1">
      <w:pPr>
        <w:rPr>
          <w:sz w:val="32"/>
          <w:szCs w:val="32"/>
        </w:rPr>
      </w:pPr>
    </w:p>
    <w:p w:rsidR="00CF7DF3" w:rsidRDefault="00CF7DF3" w:rsidP="00FA56A1">
      <w:pPr>
        <w:rPr>
          <w:sz w:val="32"/>
          <w:szCs w:val="32"/>
        </w:rPr>
      </w:pPr>
    </w:p>
    <w:p w:rsidR="00CF7DF3" w:rsidRDefault="00CF7DF3" w:rsidP="00FA56A1">
      <w:pPr>
        <w:rPr>
          <w:sz w:val="32"/>
          <w:szCs w:val="32"/>
        </w:rPr>
      </w:pPr>
    </w:p>
    <w:p w:rsidR="00CF7DF3" w:rsidRDefault="00CF7DF3" w:rsidP="00FA56A1">
      <w:pPr>
        <w:rPr>
          <w:sz w:val="32"/>
          <w:szCs w:val="32"/>
        </w:rPr>
      </w:pPr>
    </w:p>
    <w:p w:rsidR="00CF7DF3" w:rsidRDefault="00CF7DF3" w:rsidP="00FA56A1">
      <w:pPr>
        <w:rPr>
          <w:sz w:val="32"/>
          <w:szCs w:val="32"/>
        </w:rPr>
      </w:pPr>
    </w:p>
    <w:p w:rsidR="00CF7DF3" w:rsidRDefault="00CF7DF3" w:rsidP="00FA56A1">
      <w:pPr>
        <w:rPr>
          <w:sz w:val="32"/>
          <w:szCs w:val="32"/>
        </w:rPr>
      </w:pPr>
    </w:p>
    <w:p w:rsidR="00CF7DF3" w:rsidRDefault="00CF7DF3" w:rsidP="00FA56A1">
      <w:pPr>
        <w:rPr>
          <w:sz w:val="32"/>
          <w:szCs w:val="32"/>
        </w:rPr>
      </w:pPr>
    </w:p>
    <w:p w:rsidR="00FA56A1" w:rsidRDefault="00FA56A1" w:rsidP="00FA56A1">
      <w:pPr>
        <w:rPr>
          <w:b/>
          <w:sz w:val="40"/>
          <w:szCs w:val="40"/>
        </w:rPr>
      </w:pPr>
      <w:r w:rsidRPr="00FA56A1">
        <w:rPr>
          <w:b/>
          <w:sz w:val="40"/>
          <w:szCs w:val="40"/>
        </w:rPr>
        <w:lastRenderedPageBreak/>
        <w:t xml:space="preserve">Analysis and </w:t>
      </w:r>
      <w:proofErr w:type="gramStart"/>
      <w:r w:rsidRPr="00FA56A1">
        <w:rPr>
          <w:b/>
          <w:sz w:val="40"/>
          <w:szCs w:val="40"/>
        </w:rPr>
        <w:t>Findings :</w:t>
      </w:r>
      <w:proofErr w:type="gramEnd"/>
    </w:p>
    <w:p w:rsidR="00CF7DF3" w:rsidRDefault="00CF7DF3" w:rsidP="00FA56A1">
      <w:pPr>
        <w:rPr>
          <w:b/>
          <w:sz w:val="40"/>
          <w:szCs w:val="40"/>
        </w:rPr>
      </w:pPr>
    </w:p>
    <w:p w:rsidR="00CF7DF3" w:rsidRDefault="00CF7DF3" w:rsidP="00FA56A1">
      <w:pPr>
        <w:rPr>
          <w:b/>
          <w:sz w:val="40"/>
          <w:szCs w:val="40"/>
        </w:rPr>
      </w:pPr>
    </w:p>
    <w:p w:rsidR="00FA56A1" w:rsidRDefault="00B1027A" w:rsidP="00FA56A1">
      <w:pPr>
        <w:rPr>
          <w:b/>
          <w:sz w:val="40"/>
          <w:szCs w:val="40"/>
        </w:rPr>
      </w:pPr>
      <w:r w:rsidRPr="00B1027A">
        <w:rPr>
          <w:b/>
          <w:sz w:val="40"/>
          <w:szCs w:val="40"/>
        </w:rPr>
        <w:drawing>
          <wp:inline distT="0" distB="0" distL="0" distR="0" wp14:anchorId="11239AFE" wp14:editId="50454E0C">
            <wp:extent cx="5731510" cy="467296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672965"/>
                    </a:xfrm>
                    <a:prstGeom prst="rect">
                      <a:avLst/>
                    </a:prstGeom>
                  </pic:spPr>
                </pic:pic>
              </a:graphicData>
            </a:graphic>
          </wp:inline>
        </w:drawing>
      </w:r>
    </w:p>
    <w:p w:rsidR="00583F2B" w:rsidRPr="00697743" w:rsidRDefault="00CF7DF3" w:rsidP="00697743">
      <w:pPr>
        <w:pStyle w:val="ListParagraph"/>
        <w:numPr>
          <w:ilvl w:val="0"/>
          <w:numId w:val="6"/>
        </w:numPr>
        <w:rPr>
          <w:sz w:val="32"/>
          <w:szCs w:val="32"/>
        </w:rPr>
      </w:pPr>
      <w:r w:rsidRPr="00697743">
        <w:rPr>
          <w:sz w:val="32"/>
          <w:szCs w:val="32"/>
        </w:rPr>
        <w:t xml:space="preserve">The accompanying bar graph shows the percentage of reservations that are </w:t>
      </w:r>
      <w:proofErr w:type="spellStart"/>
      <w:r w:rsidRPr="00697743">
        <w:rPr>
          <w:sz w:val="32"/>
          <w:szCs w:val="32"/>
        </w:rPr>
        <w:t>canceled</w:t>
      </w:r>
      <w:proofErr w:type="spellEnd"/>
      <w:r w:rsidRPr="00697743">
        <w:rPr>
          <w:sz w:val="32"/>
          <w:szCs w:val="32"/>
        </w:rPr>
        <w:t xml:space="preserve"> and those that are not. It is obvious that there are still a significant number of reservations that have not been </w:t>
      </w:r>
      <w:proofErr w:type="spellStart"/>
      <w:r w:rsidRPr="00697743">
        <w:rPr>
          <w:sz w:val="32"/>
          <w:szCs w:val="32"/>
        </w:rPr>
        <w:t>canceled</w:t>
      </w:r>
      <w:proofErr w:type="spellEnd"/>
      <w:r w:rsidRPr="00697743">
        <w:rPr>
          <w:sz w:val="32"/>
          <w:szCs w:val="32"/>
        </w:rPr>
        <w:t xml:space="preserve">. There are still 37% of clients who </w:t>
      </w:r>
      <w:proofErr w:type="spellStart"/>
      <w:r w:rsidRPr="00697743">
        <w:rPr>
          <w:sz w:val="32"/>
          <w:szCs w:val="32"/>
        </w:rPr>
        <w:t>canceled</w:t>
      </w:r>
      <w:proofErr w:type="spellEnd"/>
      <w:r w:rsidRPr="00697743">
        <w:rPr>
          <w:sz w:val="32"/>
          <w:szCs w:val="32"/>
        </w:rPr>
        <w:t xml:space="preserve"> their reservation, which has a significant impact on the hotels' earnings.</w:t>
      </w:r>
    </w:p>
    <w:p w:rsidR="00583F2B" w:rsidRDefault="00583F2B" w:rsidP="00FA56A1">
      <w:pPr>
        <w:rPr>
          <w:b/>
          <w:sz w:val="40"/>
          <w:szCs w:val="40"/>
        </w:rPr>
      </w:pPr>
    </w:p>
    <w:p w:rsidR="00CF7DF3" w:rsidRDefault="00CF7DF3" w:rsidP="00FA56A1">
      <w:pPr>
        <w:rPr>
          <w:b/>
          <w:noProof/>
          <w:sz w:val="40"/>
          <w:szCs w:val="40"/>
          <w:lang w:eastAsia="en-IN"/>
        </w:rPr>
      </w:pPr>
    </w:p>
    <w:p w:rsidR="00583F2B" w:rsidRDefault="00CF7DF3" w:rsidP="00FA56A1">
      <w:pPr>
        <w:rPr>
          <w:b/>
          <w:sz w:val="40"/>
          <w:szCs w:val="40"/>
        </w:rPr>
      </w:pPr>
      <w:r>
        <w:rPr>
          <w:b/>
          <w:noProof/>
          <w:sz w:val="40"/>
          <w:szCs w:val="40"/>
          <w:lang w:eastAsia="en-IN"/>
        </w:rPr>
        <w:lastRenderedPageBreak/>
        <w:drawing>
          <wp:inline distT="0" distB="0" distL="0" distR="0" wp14:anchorId="2B4732D5" wp14:editId="6575DE82">
            <wp:extent cx="5731028" cy="2890911"/>
            <wp:effectExtent l="0" t="0" r="317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pera Snapshot_2025-03-18_102803_localhost.png"/>
                    <pic:cNvPicPr/>
                  </pic:nvPicPr>
                  <pic:blipFill>
                    <a:blip r:embed="rId6">
                      <a:extLst>
                        <a:ext uri="{28A0092B-C50C-407E-A947-70E740481C1C}">
                          <a14:useLocalDpi xmlns:a14="http://schemas.microsoft.com/office/drawing/2010/main" val="0"/>
                        </a:ext>
                      </a:extLst>
                    </a:blip>
                    <a:stretch>
                      <a:fillRect/>
                    </a:stretch>
                  </pic:blipFill>
                  <pic:spPr>
                    <a:xfrm>
                      <a:off x="0" y="0"/>
                      <a:ext cx="5745932" cy="2898429"/>
                    </a:xfrm>
                    <a:prstGeom prst="rect">
                      <a:avLst/>
                    </a:prstGeom>
                  </pic:spPr>
                </pic:pic>
              </a:graphicData>
            </a:graphic>
          </wp:inline>
        </w:drawing>
      </w:r>
    </w:p>
    <w:p w:rsidR="00CF7DF3" w:rsidRPr="00697743" w:rsidRDefault="00CF7DF3" w:rsidP="00697743">
      <w:pPr>
        <w:pStyle w:val="ListParagraph"/>
        <w:numPr>
          <w:ilvl w:val="0"/>
          <w:numId w:val="7"/>
        </w:numPr>
        <w:rPr>
          <w:sz w:val="32"/>
          <w:szCs w:val="32"/>
        </w:rPr>
      </w:pPr>
      <w:r w:rsidRPr="00697743">
        <w:rPr>
          <w:sz w:val="32"/>
          <w:szCs w:val="32"/>
        </w:rPr>
        <w:t>In comparison to resort hotels, city hotels have more bookings. It's possible that resort hotels are more expensive than those in cities</w:t>
      </w:r>
    </w:p>
    <w:p w:rsidR="00583F2B" w:rsidRDefault="00583F2B" w:rsidP="00FA56A1">
      <w:pPr>
        <w:rPr>
          <w:b/>
          <w:sz w:val="40"/>
          <w:szCs w:val="40"/>
        </w:rPr>
      </w:pPr>
    </w:p>
    <w:p w:rsidR="00080965" w:rsidRDefault="00080965" w:rsidP="00FA56A1">
      <w:pPr>
        <w:rPr>
          <w:b/>
          <w:sz w:val="40"/>
          <w:szCs w:val="40"/>
        </w:rPr>
      </w:pPr>
    </w:p>
    <w:p w:rsidR="00080965" w:rsidRDefault="00080965" w:rsidP="00FA56A1">
      <w:pPr>
        <w:rPr>
          <w:b/>
          <w:sz w:val="40"/>
          <w:szCs w:val="40"/>
        </w:rPr>
      </w:pPr>
      <w:r w:rsidRPr="00080965">
        <w:rPr>
          <w:b/>
          <w:sz w:val="40"/>
          <w:szCs w:val="40"/>
        </w:rPr>
        <w:drawing>
          <wp:inline distT="0" distB="0" distL="0" distR="0" wp14:anchorId="14DA78AF" wp14:editId="1B07036C">
            <wp:extent cx="5731510" cy="301752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8529" cy="3021215"/>
                    </a:xfrm>
                    <a:prstGeom prst="rect">
                      <a:avLst/>
                    </a:prstGeom>
                  </pic:spPr>
                </pic:pic>
              </a:graphicData>
            </a:graphic>
          </wp:inline>
        </w:drawing>
      </w:r>
    </w:p>
    <w:p w:rsidR="00080965" w:rsidRPr="00697743" w:rsidRDefault="00080965" w:rsidP="00697743">
      <w:pPr>
        <w:pStyle w:val="ListParagraph"/>
        <w:numPr>
          <w:ilvl w:val="0"/>
          <w:numId w:val="7"/>
        </w:numPr>
        <w:rPr>
          <w:sz w:val="32"/>
          <w:szCs w:val="32"/>
        </w:rPr>
      </w:pPr>
      <w:r w:rsidRPr="00697743">
        <w:rPr>
          <w:sz w:val="32"/>
          <w:szCs w:val="32"/>
        </w:rPr>
        <w:t xml:space="preserve">The line graph above shows that, on certain days, the average daily rate for a city hotel is less than that of a resort hotel, and </w:t>
      </w:r>
      <w:r w:rsidRPr="00697743">
        <w:rPr>
          <w:sz w:val="32"/>
          <w:szCs w:val="32"/>
        </w:rPr>
        <w:lastRenderedPageBreak/>
        <w:t>on other days, it is even less. It goes without saying that weekends and holidays may see a rise in resort hotel rates</w:t>
      </w:r>
    </w:p>
    <w:p w:rsidR="00583F2B" w:rsidRPr="00080965" w:rsidRDefault="00080965" w:rsidP="00FA56A1">
      <w:pPr>
        <w:rPr>
          <w:sz w:val="32"/>
          <w:szCs w:val="32"/>
        </w:rPr>
      </w:pPr>
      <w:r w:rsidRPr="00080965">
        <w:rPr>
          <w:sz w:val="32"/>
          <w:szCs w:val="32"/>
        </w:rPr>
        <w:drawing>
          <wp:inline distT="0" distB="0" distL="0" distR="0" wp14:anchorId="12926357" wp14:editId="6CA53353">
            <wp:extent cx="5731510" cy="3063875"/>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63875"/>
                    </a:xfrm>
                    <a:prstGeom prst="rect">
                      <a:avLst/>
                    </a:prstGeom>
                  </pic:spPr>
                </pic:pic>
              </a:graphicData>
            </a:graphic>
          </wp:inline>
        </w:drawing>
      </w:r>
    </w:p>
    <w:p w:rsidR="00583F2B" w:rsidRPr="00697743" w:rsidRDefault="00080965" w:rsidP="00697743">
      <w:pPr>
        <w:pStyle w:val="ListParagraph"/>
        <w:numPr>
          <w:ilvl w:val="0"/>
          <w:numId w:val="7"/>
        </w:numPr>
        <w:rPr>
          <w:sz w:val="32"/>
          <w:szCs w:val="32"/>
        </w:rPr>
      </w:pPr>
      <w:r w:rsidRPr="00697743">
        <w:rPr>
          <w:sz w:val="32"/>
          <w:szCs w:val="32"/>
        </w:rPr>
        <w:t xml:space="preserve">We have developed the grouped bar graph to </w:t>
      </w:r>
      <w:proofErr w:type="spellStart"/>
      <w:r w:rsidRPr="00697743">
        <w:rPr>
          <w:sz w:val="32"/>
          <w:szCs w:val="32"/>
        </w:rPr>
        <w:t>analyze</w:t>
      </w:r>
      <w:proofErr w:type="spellEnd"/>
      <w:r w:rsidRPr="00697743">
        <w:rPr>
          <w:sz w:val="32"/>
          <w:szCs w:val="32"/>
        </w:rPr>
        <w:t xml:space="preserve"> the months with the highest and lowest reservation levels according to reservation status. As can be seen, both the number of confirmed reservations and the number of </w:t>
      </w:r>
      <w:proofErr w:type="spellStart"/>
      <w:r w:rsidRPr="00697743">
        <w:rPr>
          <w:sz w:val="32"/>
          <w:szCs w:val="32"/>
        </w:rPr>
        <w:t>canceled</w:t>
      </w:r>
      <w:proofErr w:type="spellEnd"/>
      <w:r w:rsidRPr="00697743">
        <w:rPr>
          <w:sz w:val="32"/>
          <w:szCs w:val="32"/>
        </w:rPr>
        <w:t xml:space="preserve"> reservations are largest in the month of August. whereas January is the month with the most cancel</w:t>
      </w:r>
      <w:r w:rsidR="001721CF" w:rsidRPr="00697743">
        <w:rPr>
          <w:sz w:val="32"/>
          <w:szCs w:val="32"/>
        </w:rPr>
        <w:t>l</w:t>
      </w:r>
      <w:r w:rsidRPr="00697743">
        <w:rPr>
          <w:sz w:val="32"/>
          <w:szCs w:val="32"/>
        </w:rPr>
        <w:t>ed reservations.</w:t>
      </w:r>
    </w:p>
    <w:p w:rsidR="00080965" w:rsidRDefault="00080965" w:rsidP="00FA56A1">
      <w:pPr>
        <w:rPr>
          <w:sz w:val="32"/>
          <w:szCs w:val="32"/>
        </w:rPr>
      </w:pPr>
    </w:p>
    <w:p w:rsidR="00583F2B" w:rsidRDefault="00080965" w:rsidP="00FA56A1">
      <w:pPr>
        <w:rPr>
          <w:sz w:val="32"/>
          <w:szCs w:val="32"/>
        </w:rPr>
      </w:pPr>
      <w:r w:rsidRPr="00080965">
        <w:rPr>
          <w:sz w:val="32"/>
          <w:szCs w:val="32"/>
        </w:rPr>
        <w:lastRenderedPageBreak/>
        <w:drawing>
          <wp:inline distT="0" distB="0" distL="0" distR="0" wp14:anchorId="0C90630B" wp14:editId="26AE8D0B">
            <wp:extent cx="5731510" cy="325945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59455"/>
                    </a:xfrm>
                    <a:prstGeom prst="rect">
                      <a:avLst/>
                    </a:prstGeom>
                  </pic:spPr>
                </pic:pic>
              </a:graphicData>
            </a:graphic>
          </wp:inline>
        </w:drawing>
      </w:r>
    </w:p>
    <w:p w:rsidR="00080965" w:rsidRPr="00697743" w:rsidRDefault="00080965" w:rsidP="00697743">
      <w:pPr>
        <w:pStyle w:val="ListParagraph"/>
        <w:numPr>
          <w:ilvl w:val="0"/>
          <w:numId w:val="7"/>
        </w:numPr>
        <w:rPr>
          <w:sz w:val="32"/>
          <w:szCs w:val="32"/>
        </w:rPr>
      </w:pPr>
      <w:r w:rsidRPr="00697743">
        <w:rPr>
          <w:sz w:val="32"/>
          <w:szCs w:val="32"/>
        </w:rPr>
        <w:t>This bar graph demonstrates that cancellations are most common when prices are greatest and are least common when they are lowest. Therefore, the cost of the accommodation is solely responsible for the cancellation.</w:t>
      </w:r>
    </w:p>
    <w:p w:rsidR="00080965" w:rsidRPr="00080965" w:rsidRDefault="00080965" w:rsidP="00080965">
      <w:pPr>
        <w:rPr>
          <w:sz w:val="32"/>
          <w:szCs w:val="32"/>
        </w:rPr>
      </w:pPr>
    </w:p>
    <w:p w:rsidR="00583F2B" w:rsidRDefault="00583F2B" w:rsidP="00FA56A1">
      <w:pPr>
        <w:rPr>
          <w:b/>
          <w:sz w:val="40"/>
          <w:szCs w:val="40"/>
        </w:rPr>
      </w:pPr>
    </w:p>
    <w:p w:rsidR="00583F2B" w:rsidRDefault="00080965" w:rsidP="00FA56A1">
      <w:pPr>
        <w:rPr>
          <w:b/>
          <w:sz w:val="40"/>
          <w:szCs w:val="40"/>
        </w:rPr>
      </w:pPr>
      <w:r w:rsidRPr="00080965">
        <w:rPr>
          <w:b/>
          <w:sz w:val="40"/>
          <w:szCs w:val="40"/>
        </w:rPr>
        <w:lastRenderedPageBreak/>
        <w:drawing>
          <wp:inline distT="0" distB="0" distL="0" distR="0" wp14:anchorId="1A0EA5A0" wp14:editId="1C8A34CB">
            <wp:extent cx="5731510" cy="590423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904230"/>
                    </a:xfrm>
                    <a:prstGeom prst="rect">
                      <a:avLst/>
                    </a:prstGeom>
                  </pic:spPr>
                </pic:pic>
              </a:graphicData>
            </a:graphic>
          </wp:inline>
        </w:drawing>
      </w:r>
    </w:p>
    <w:p w:rsidR="001721CF" w:rsidRPr="00697743" w:rsidRDefault="001721CF" w:rsidP="00697743">
      <w:pPr>
        <w:pStyle w:val="ListParagraph"/>
        <w:numPr>
          <w:ilvl w:val="0"/>
          <w:numId w:val="7"/>
        </w:numPr>
        <w:rPr>
          <w:sz w:val="32"/>
          <w:szCs w:val="32"/>
        </w:rPr>
      </w:pPr>
      <w:r w:rsidRPr="00697743">
        <w:rPr>
          <w:sz w:val="32"/>
          <w:szCs w:val="32"/>
        </w:rPr>
        <w:t xml:space="preserve">Now, let's see which country has the highest reservation </w:t>
      </w:r>
      <w:proofErr w:type="spellStart"/>
      <w:r w:rsidRPr="00697743">
        <w:rPr>
          <w:sz w:val="32"/>
          <w:szCs w:val="32"/>
        </w:rPr>
        <w:t>canceled</w:t>
      </w:r>
      <w:proofErr w:type="spellEnd"/>
      <w:r w:rsidRPr="00697743">
        <w:rPr>
          <w:sz w:val="32"/>
          <w:szCs w:val="32"/>
        </w:rPr>
        <w:t>. The top country is Portugal with the highest number of cancellations.</w:t>
      </w:r>
    </w:p>
    <w:p w:rsidR="001721CF" w:rsidRPr="00697743" w:rsidRDefault="001721CF" w:rsidP="00697743">
      <w:pPr>
        <w:pStyle w:val="ListParagraph"/>
        <w:numPr>
          <w:ilvl w:val="0"/>
          <w:numId w:val="7"/>
        </w:numPr>
        <w:rPr>
          <w:sz w:val="32"/>
          <w:szCs w:val="32"/>
        </w:rPr>
      </w:pPr>
      <w:r w:rsidRPr="00697743">
        <w:rPr>
          <w:sz w:val="32"/>
          <w:szCs w:val="32"/>
        </w:rPr>
        <w:t xml:space="preserve">Let's check the area from where guests are visiting the hotels and making reservations. Is it coming from Direct or Groups, Online or Offline Travel Agents? Around 46% of the clients come from online travel agencies, whereas 27% come from groups. Only 4% of </w:t>
      </w:r>
      <w:proofErr w:type="gramStart"/>
      <w:r w:rsidRPr="00697743">
        <w:rPr>
          <w:sz w:val="32"/>
          <w:szCs w:val="32"/>
        </w:rPr>
        <w:t>clients</w:t>
      </w:r>
      <w:proofErr w:type="gramEnd"/>
      <w:r w:rsidRPr="00697743">
        <w:rPr>
          <w:sz w:val="32"/>
          <w:szCs w:val="32"/>
        </w:rPr>
        <w:t xml:space="preserve"> book hotels directly by visiting them and making reservations.</w:t>
      </w:r>
    </w:p>
    <w:p w:rsidR="00583F2B" w:rsidRDefault="001721CF" w:rsidP="00FA56A1">
      <w:pPr>
        <w:rPr>
          <w:b/>
          <w:sz w:val="40"/>
          <w:szCs w:val="40"/>
        </w:rPr>
      </w:pPr>
      <w:r w:rsidRPr="001721CF">
        <w:rPr>
          <w:b/>
          <w:sz w:val="40"/>
          <w:szCs w:val="40"/>
        </w:rPr>
        <w:lastRenderedPageBreak/>
        <w:drawing>
          <wp:inline distT="0" distB="0" distL="0" distR="0" wp14:anchorId="314F6786" wp14:editId="4AD2E0B5">
            <wp:extent cx="5731510" cy="29718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971800"/>
                    </a:xfrm>
                    <a:prstGeom prst="rect">
                      <a:avLst/>
                    </a:prstGeom>
                  </pic:spPr>
                </pic:pic>
              </a:graphicData>
            </a:graphic>
          </wp:inline>
        </w:drawing>
      </w:r>
    </w:p>
    <w:p w:rsidR="00583F2B" w:rsidRPr="00697743" w:rsidRDefault="001721CF" w:rsidP="00697743">
      <w:pPr>
        <w:pStyle w:val="ListParagraph"/>
        <w:numPr>
          <w:ilvl w:val="0"/>
          <w:numId w:val="8"/>
        </w:numPr>
        <w:rPr>
          <w:sz w:val="32"/>
          <w:szCs w:val="32"/>
        </w:rPr>
      </w:pPr>
      <w:r w:rsidRPr="00697743">
        <w:rPr>
          <w:sz w:val="32"/>
          <w:szCs w:val="32"/>
        </w:rPr>
        <w:t xml:space="preserve">As seen in the graph, reservations are </w:t>
      </w:r>
      <w:proofErr w:type="spellStart"/>
      <w:r w:rsidRPr="00697743">
        <w:rPr>
          <w:sz w:val="32"/>
          <w:szCs w:val="32"/>
        </w:rPr>
        <w:t>canceled</w:t>
      </w:r>
      <w:proofErr w:type="spellEnd"/>
      <w:r w:rsidRPr="00697743">
        <w:rPr>
          <w:sz w:val="32"/>
          <w:szCs w:val="32"/>
        </w:rPr>
        <w:t xml:space="preserve"> when the average daily rate is higher than when it is not </w:t>
      </w:r>
      <w:proofErr w:type="spellStart"/>
      <w:r w:rsidRPr="00697743">
        <w:rPr>
          <w:sz w:val="32"/>
          <w:szCs w:val="32"/>
        </w:rPr>
        <w:t>canceled</w:t>
      </w:r>
      <w:proofErr w:type="spellEnd"/>
      <w:r w:rsidRPr="00697743">
        <w:rPr>
          <w:sz w:val="32"/>
          <w:szCs w:val="32"/>
        </w:rPr>
        <w:t>. It clearly proves all the above analysis, that the higher price leads to higher cancellation.</w:t>
      </w:r>
    </w:p>
    <w:p w:rsidR="00583F2B" w:rsidRDefault="00583F2B" w:rsidP="00FA56A1">
      <w:pPr>
        <w:rPr>
          <w:b/>
          <w:sz w:val="40"/>
          <w:szCs w:val="40"/>
        </w:rPr>
      </w:pPr>
    </w:p>
    <w:p w:rsidR="001721CF" w:rsidRPr="001721CF" w:rsidRDefault="001721CF" w:rsidP="00FA56A1">
      <w:pPr>
        <w:rPr>
          <w:b/>
          <w:sz w:val="44"/>
          <w:szCs w:val="44"/>
        </w:rPr>
      </w:pPr>
    </w:p>
    <w:p w:rsidR="001721CF" w:rsidRDefault="001721CF" w:rsidP="00FA56A1">
      <w:pPr>
        <w:rPr>
          <w:b/>
          <w:sz w:val="44"/>
          <w:szCs w:val="44"/>
        </w:rPr>
      </w:pPr>
      <w:r w:rsidRPr="001721CF">
        <w:rPr>
          <w:b/>
          <w:sz w:val="44"/>
          <w:szCs w:val="44"/>
        </w:rPr>
        <w:t>Sugge</w:t>
      </w:r>
      <w:r>
        <w:rPr>
          <w:b/>
          <w:sz w:val="44"/>
          <w:szCs w:val="44"/>
        </w:rPr>
        <w:t>s</w:t>
      </w:r>
      <w:r w:rsidRPr="001721CF">
        <w:rPr>
          <w:b/>
          <w:sz w:val="44"/>
          <w:szCs w:val="44"/>
        </w:rPr>
        <w:t>tion</w:t>
      </w:r>
      <w:r>
        <w:rPr>
          <w:b/>
          <w:sz w:val="44"/>
          <w:szCs w:val="44"/>
        </w:rPr>
        <w:t>:</w:t>
      </w:r>
    </w:p>
    <w:p w:rsidR="001D3273" w:rsidRPr="001D3273" w:rsidRDefault="001D3273" w:rsidP="001D3273">
      <w:pPr>
        <w:rPr>
          <w:b/>
          <w:sz w:val="32"/>
          <w:szCs w:val="32"/>
        </w:rPr>
      </w:pPr>
      <w:r w:rsidRPr="001D3273">
        <w:rPr>
          <w:b/>
          <w:sz w:val="32"/>
          <w:szCs w:val="32"/>
        </w:rPr>
        <w:t>1. Cancellation rates rise as the price does. In order to prevent cancellations of reservations, hotels could work on their pricing strategies and try to lower the rates for specific hotels based on locations. They can also provide some discounts to the consumers.</w:t>
      </w:r>
    </w:p>
    <w:p w:rsidR="001D3273" w:rsidRPr="001D3273" w:rsidRDefault="001D3273" w:rsidP="001D3273">
      <w:pPr>
        <w:rPr>
          <w:sz w:val="32"/>
          <w:szCs w:val="32"/>
        </w:rPr>
      </w:pPr>
    </w:p>
    <w:p w:rsidR="001D3273" w:rsidRPr="001D3273" w:rsidRDefault="001D3273" w:rsidP="001D3273">
      <w:pPr>
        <w:rPr>
          <w:b/>
          <w:sz w:val="32"/>
          <w:szCs w:val="32"/>
        </w:rPr>
      </w:pPr>
      <w:r w:rsidRPr="001D3273">
        <w:rPr>
          <w:b/>
          <w:sz w:val="32"/>
          <w:szCs w:val="32"/>
        </w:rPr>
        <w:t>2. As the ratio of the cancellation and not cancellation of the resort hotel is higher in the resort hotel than the city hotels. So the hotels should provide a reasonable discount on the room prices on weekends or on holidays.</w:t>
      </w:r>
    </w:p>
    <w:p w:rsidR="001D3273" w:rsidRPr="001D3273" w:rsidRDefault="001D3273" w:rsidP="001D3273">
      <w:pPr>
        <w:rPr>
          <w:b/>
          <w:sz w:val="32"/>
          <w:szCs w:val="32"/>
        </w:rPr>
      </w:pPr>
    </w:p>
    <w:p w:rsidR="001D3273" w:rsidRPr="001D3273" w:rsidRDefault="001D3273" w:rsidP="001D3273">
      <w:pPr>
        <w:rPr>
          <w:b/>
          <w:sz w:val="32"/>
          <w:szCs w:val="32"/>
        </w:rPr>
      </w:pPr>
      <w:r w:rsidRPr="001D3273">
        <w:rPr>
          <w:b/>
          <w:sz w:val="32"/>
          <w:szCs w:val="32"/>
        </w:rPr>
        <w:lastRenderedPageBreak/>
        <w:t>3. In the month of January, hotels can start campaigns or marketing with a reasonable amount to increase their revenue as the cancellation is the highest in this month.</w:t>
      </w:r>
    </w:p>
    <w:p w:rsidR="001D3273" w:rsidRPr="001D3273" w:rsidRDefault="001D3273" w:rsidP="001D3273">
      <w:pPr>
        <w:rPr>
          <w:b/>
          <w:sz w:val="32"/>
          <w:szCs w:val="32"/>
        </w:rPr>
      </w:pPr>
    </w:p>
    <w:p w:rsidR="001721CF" w:rsidRPr="001D3273" w:rsidRDefault="001D3273" w:rsidP="001D3273">
      <w:pPr>
        <w:rPr>
          <w:b/>
          <w:sz w:val="32"/>
          <w:szCs w:val="32"/>
        </w:rPr>
      </w:pPr>
      <w:r w:rsidRPr="001D3273">
        <w:rPr>
          <w:b/>
          <w:sz w:val="32"/>
          <w:szCs w:val="32"/>
        </w:rPr>
        <w:t>4. They can also increase the quality of their hotels and their services mainly in Portugal to reduce the cancellation rate.</w:t>
      </w:r>
    </w:p>
    <w:p w:rsidR="001721CF" w:rsidRDefault="001721CF" w:rsidP="00FA56A1">
      <w:pPr>
        <w:rPr>
          <w:b/>
          <w:sz w:val="44"/>
          <w:szCs w:val="44"/>
        </w:rPr>
      </w:pPr>
      <w:bookmarkStart w:id="0" w:name="_GoBack"/>
      <w:bookmarkEnd w:id="0"/>
    </w:p>
    <w:p w:rsidR="001721CF" w:rsidRPr="001721CF" w:rsidRDefault="001721CF" w:rsidP="00FA56A1">
      <w:pPr>
        <w:rPr>
          <w:b/>
          <w:sz w:val="44"/>
          <w:szCs w:val="44"/>
        </w:rPr>
      </w:pPr>
    </w:p>
    <w:sectPr w:rsidR="001721CF" w:rsidRPr="001721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B29D7"/>
    <w:multiLevelType w:val="hybridMultilevel"/>
    <w:tmpl w:val="91061C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1C3239"/>
    <w:multiLevelType w:val="hybridMultilevel"/>
    <w:tmpl w:val="CC6AB1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2C2B86"/>
    <w:multiLevelType w:val="hybridMultilevel"/>
    <w:tmpl w:val="B7B898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77089B"/>
    <w:multiLevelType w:val="hybridMultilevel"/>
    <w:tmpl w:val="B1A23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8D73173"/>
    <w:multiLevelType w:val="hybridMultilevel"/>
    <w:tmpl w:val="678CE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3B0453"/>
    <w:multiLevelType w:val="hybridMultilevel"/>
    <w:tmpl w:val="4364A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575278"/>
    <w:multiLevelType w:val="hybridMultilevel"/>
    <w:tmpl w:val="F354941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FE82E8F"/>
    <w:multiLevelType w:val="hybridMultilevel"/>
    <w:tmpl w:val="09F8BC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6"/>
  </w:num>
  <w:num w:numId="4">
    <w:abstractNumId w:val="2"/>
  </w:num>
  <w:num w:numId="5">
    <w:abstractNumId w:val="3"/>
  </w:num>
  <w:num w:numId="6">
    <w:abstractNumId w:val="1"/>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111B"/>
    <w:rsid w:val="00080965"/>
    <w:rsid w:val="001721CF"/>
    <w:rsid w:val="001D3273"/>
    <w:rsid w:val="00583F2B"/>
    <w:rsid w:val="00697743"/>
    <w:rsid w:val="009B2220"/>
    <w:rsid w:val="00B1027A"/>
    <w:rsid w:val="00BB111B"/>
    <w:rsid w:val="00CF7DF3"/>
    <w:rsid w:val="00FA56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741BA"/>
  <w15:chartTrackingRefBased/>
  <w15:docId w15:val="{517C5C97-2389-4E4F-A035-C7EC068FE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77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459694">
      <w:bodyDiv w:val="1"/>
      <w:marLeft w:val="0"/>
      <w:marRight w:val="0"/>
      <w:marTop w:val="0"/>
      <w:marBottom w:val="0"/>
      <w:divBdr>
        <w:top w:val="none" w:sz="0" w:space="0" w:color="auto"/>
        <w:left w:val="none" w:sz="0" w:space="0" w:color="auto"/>
        <w:bottom w:val="none" w:sz="0" w:space="0" w:color="auto"/>
        <w:right w:val="none" w:sz="0" w:space="0" w:color="auto"/>
      </w:divBdr>
      <w:divsChild>
        <w:div w:id="1861314203">
          <w:marLeft w:val="0"/>
          <w:marRight w:val="0"/>
          <w:marTop w:val="0"/>
          <w:marBottom w:val="0"/>
          <w:divBdr>
            <w:top w:val="none" w:sz="0" w:space="0" w:color="auto"/>
            <w:left w:val="none" w:sz="0" w:space="0" w:color="auto"/>
            <w:bottom w:val="none" w:sz="0" w:space="0" w:color="auto"/>
            <w:right w:val="none" w:sz="0" w:space="0" w:color="auto"/>
          </w:divBdr>
          <w:divsChild>
            <w:div w:id="1656106707">
              <w:marLeft w:val="0"/>
              <w:marRight w:val="0"/>
              <w:marTop w:val="75"/>
              <w:marBottom w:val="0"/>
              <w:divBdr>
                <w:top w:val="none" w:sz="0" w:space="0" w:color="auto"/>
                <w:left w:val="none" w:sz="0" w:space="0" w:color="auto"/>
                <w:bottom w:val="none" w:sz="0" w:space="0" w:color="auto"/>
                <w:right w:val="none" w:sz="0" w:space="0" w:color="auto"/>
              </w:divBdr>
              <w:divsChild>
                <w:div w:id="513762597">
                  <w:marLeft w:val="0"/>
                  <w:marRight w:val="0"/>
                  <w:marTop w:val="0"/>
                  <w:marBottom w:val="0"/>
                  <w:divBdr>
                    <w:top w:val="none" w:sz="0" w:space="0" w:color="auto"/>
                    <w:left w:val="none" w:sz="0" w:space="0" w:color="auto"/>
                    <w:bottom w:val="none" w:sz="0" w:space="0" w:color="auto"/>
                    <w:right w:val="none" w:sz="0" w:space="0" w:color="auto"/>
                  </w:divBdr>
                  <w:divsChild>
                    <w:div w:id="1805080803">
                      <w:marLeft w:val="0"/>
                      <w:marRight w:val="0"/>
                      <w:marTop w:val="0"/>
                      <w:marBottom w:val="0"/>
                      <w:divBdr>
                        <w:top w:val="none" w:sz="0" w:space="0" w:color="auto"/>
                        <w:left w:val="none" w:sz="0" w:space="0" w:color="auto"/>
                        <w:bottom w:val="none" w:sz="0" w:space="0" w:color="auto"/>
                        <w:right w:val="none" w:sz="0" w:space="0" w:color="auto"/>
                      </w:divBdr>
                      <w:divsChild>
                        <w:div w:id="47391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530934">
      <w:bodyDiv w:val="1"/>
      <w:marLeft w:val="0"/>
      <w:marRight w:val="0"/>
      <w:marTop w:val="0"/>
      <w:marBottom w:val="0"/>
      <w:divBdr>
        <w:top w:val="none" w:sz="0" w:space="0" w:color="auto"/>
        <w:left w:val="none" w:sz="0" w:space="0" w:color="auto"/>
        <w:bottom w:val="none" w:sz="0" w:space="0" w:color="auto"/>
        <w:right w:val="none" w:sz="0" w:space="0" w:color="auto"/>
      </w:divBdr>
      <w:divsChild>
        <w:div w:id="117376979">
          <w:marLeft w:val="0"/>
          <w:marRight w:val="0"/>
          <w:marTop w:val="0"/>
          <w:marBottom w:val="0"/>
          <w:divBdr>
            <w:top w:val="none" w:sz="0" w:space="0" w:color="auto"/>
            <w:left w:val="none" w:sz="0" w:space="0" w:color="auto"/>
            <w:bottom w:val="none" w:sz="0" w:space="0" w:color="auto"/>
            <w:right w:val="none" w:sz="0" w:space="0" w:color="auto"/>
          </w:divBdr>
          <w:divsChild>
            <w:div w:id="700931873">
              <w:marLeft w:val="0"/>
              <w:marRight w:val="0"/>
              <w:marTop w:val="75"/>
              <w:marBottom w:val="0"/>
              <w:divBdr>
                <w:top w:val="none" w:sz="0" w:space="0" w:color="auto"/>
                <w:left w:val="none" w:sz="0" w:space="0" w:color="auto"/>
                <w:bottom w:val="none" w:sz="0" w:space="0" w:color="auto"/>
                <w:right w:val="none" w:sz="0" w:space="0" w:color="auto"/>
              </w:divBdr>
              <w:divsChild>
                <w:div w:id="591159037">
                  <w:marLeft w:val="0"/>
                  <w:marRight w:val="0"/>
                  <w:marTop w:val="0"/>
                  <w:marBottom w:val="0"/>
                  <w:divBdr>
                    <w:top w:val="none" w:sz="0" w:space="0" w:color="auto"/>
                    <w:left w:val="none" w:sz="0" w:space="0" w:color="auto"/>
                    <w:bottom w:val="none" w:sz="0" w:space="0" w:color="auto"/>
                    <w:right w:val="none" w:sz="0" w:space="0" w:color="auto"/>
                  </w:divBdr>
                  <w:divsChild>
                    <w:div w:id="1486820151">
                      <w:marLeft w:val="0"/>
                      <w:marRight w:val="0"/>
                      <w:marTop w:val="0"/>
                      <w:marBottom w:val="0"/>
                      <w:divBdr>
                        <w:top w:val="none" w:sz="0" w:space="0" w:color="auto"/>
                        <w:left w:val="none" w:sz="0" w:space="0" w:color="auto"/>
                        <w:bottom w:val="none" w:sz="0" w:space="0" w:color="auto"/>
                        <w:right w:val="none" w:sz="0" w:space="0" w:color="auto"/>
                      </w:divBdr>
                      <w:divsChild>
                        <w:div w:id="69442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630579">
      <w:bodyDiv w:val="1"/>
      <w:marLeft w:val="0"/>
      <w:marRight w:val="0"/>
      <w:marTop w:val="0"/>
      <w:marBottom w:val="0"/>
      <w:divBdr>
        <w:top w:val="none" w:sz="0" w:space="0" w:color="auto"/>
        <w:left w:val="none" w:sz="0" w:space="0" w:color="auto"/>
        <w:bottom w:val="none" w:sz="0" w:space="0" w:color="auto"/>
        <w:right w:val="none" w:sz="0" w:space="0" w:color="auto"/>
      </w:divBdr>
      <w:divsChild>
        <w:div w:id="769550472">
          <w:marLeft w:val="0"/>
          <w:marRight w:val="0"/>
          <w:marTop w:val="0"/>
          <w:marBottom w:val="0"/>
          <w:divBdr>
            <w:top w:val="none" w:sz="0" w:space="0" w:color="auto"/>
            <w:left w:val="none" w:sz="0" w:space="0" w:color="auto"/>
            <w:bottom w:val="none" w:sz="0" w:space="0" w:color="auto"/>
            <w:right w:val="none" w:sz="0" w:space="0" w:color="auto"/>
          </w:divBdr>
          <w:divsChild>
            <w:div w:id="1511523850">
              <w:marLeft w:val="0"/>
              <w:marRight w:val="0"/>
              <w:marTop w:val="75"/>
              <w:marBottom w:val="0"/>
              <w:divBdr>
                <w:top w:val="none" w:sz="0" w:space="0" w:color="auto"/>
                <w:left w:val="none" w:sz="0" w:space="0" w:color="auto"/>
                <w:bottom w:val="none" w:sz="0" w:space="0" w:color="auto"/>
                <w:right w:val="none" w:sz="0" w:space="0" w:color="auto"/>
              </w:divBdr>
              <w:divsChild>
                <w:div w:id="1305433570">
                  <w:marLeft w:val="0"/>
                  <w:marRight w:val="0"/>
                  <w:marTop w:val="0"/>
                  <w:marBottom w:val="0"/>
                  <w:divBdr>
                    <w:top w:val="none" w:sz="0" w:space="0" w:color="auto"/>
                    <w:left w:val="none" w:sz="0" w:space="0" w:color="auto"/>
                    <w:bottom w:val="none" w:sz="0" w:space="0" w:color="auto"/>
                    <w:right w:val="none" w:sz="0" w:space="0" w:color="auto"/>
                  </w:divBdr>
                  <w:divsChild>
                    <w:div w:id="745806852">
                      <w:marLeft w:val="0"/>
                      <w:marRight w:val="0"/>
                      <w:marTop w:val="0"/>
                      <w:marBottom w:val="0"/>
                      <w:divBdr>
                        <w:top w:val="none" w:sz="0" w:space="0" w:color="auto"/>
                        <w:left w:val="none" w:sz="0" w:space="0" w:color="auto"/>
                        <w:bottom w:val="none" w:sz="0" w:space="0" w:color="auto"/>
                        <w:right w:val="none" w:sz="0" w:space="0" w:color="auto"/>
                      </w:divBdr>
                      <w:divsChild>
                        <w:div w:id="10119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0482377">
      <w:bodyDiv w:val="1"/>
      <w:marLeft w:val="0"/>
      <w:marRight w:val="0"/>
      <w:marTop w:val="0"/>
      <w:marBottom w:val="0"/>
      <w:divBdr>
        <w:top w:val="none" w:sz="0" w:space="0" w:color="auto"/>
        <w:left w:val="none" w:sz="0" w:space="0" w:color="auto"/>
        <w:bottom w:val="none" w:sz="0" w:space="0" w:color="auto"/>
        <w:right w:val="none" w:sz="0" w:space="0" w:color="auto"/>
      </w:divBdr>
      <w:divsChild>
        <w:div w:id="1249774353">
          <w:marLeft w:val="0"/>
          <w:marRight w:val="0"/>
          <w:marTop w:val="0"/>
          <w:marBottom w:val="0"/>
          <w:divBdr>
            <w:top w:val="none" w:sz="0" w:space="0" w:color="auto"/>
            <w:left w:val="none" w:sz="0" w:space="0" w:color="auto"/>
            <w:bottom w:val="none" w:sz="0" w:space="0" w:color="auto"/>
            <w:right w:val="none" w:sz="0" w:space="0" w:color="auto"/>
          </w:divBdr>
          <w:divsChild>
            <w:div w:id="1084452877">
              <w:marLeft w:val="0"/>
              <w:marRight w:val="0"/>
              <w:marTop w:val="75"/>
              <w:marBottom w:val="0"/>
              <w:divBdr>
                <w:top w:val="none" w:sz="0" w:space="0" w:color="auto"/>
                <w:left w:val="none" w:sz="0" w:space="0" w:color="auto"/>
                <w:bottom w:val="none" w:sz="0" w:space="0" w:color="auto"/>
                <w:right w:val="none" w:sz="0" w:space="0" w:color="auto"/>
              </w:divBdr>
              <w:divsChild>
                <w:div w:id="784467143">
                  <w:marLeft w:val="0"/>
                  <w:marRight w:val="0"/>
                  <w:marTop w:val="0"/>
                  <w:marBottom w:val="0"/>
                  <w:divBdr>
                    <w:top w:val="none" w:sz="0" w:space="0" w:color="auto"/>
                    <w:left w:val="none" w:sz="0" w:space="0" w:color="auto"/>
                    <w:bottom w:val="none" w:sz="0" w:space="0" w:color="auto"/>
                    <w:right w:val="none" w:sz="0" w:space="0" w:color="auto"/>
                  </w:divBdr>
                  <w:divsChild>
                    <w:div w:id="508907520">
                      <w:marLeft w:val="0"/>
                      <w:marRight w:val="0"/>
                      <w:marTop w:val="0"/>
                      <w:marBottom w:val="0"/>
                      <w:divBdr>
                        <w:top w:val="none" w:sz="0" w:space="0" w:color="auto"/>
                        <w:left w:val="none" w:sz="0" w:space="0" w:color="auto"/>
                        <w:bottom w:val="none" w:sz="0" w:space="0" w:color="auto"/>
                        <w:right w:val="none" w:sz="0" w:space="0" w:color="auto"/>
                      </w:divBdr>
                      <w:divsChild>
                        <w:div w:id="126820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8</Pages>
  <Words>491</Words>
  <Characters>2803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HYTECH</dc:creator>
  <cp:keywords/>
  <dc:description/>
  <cp:lastModifiedBy>HYTECH</cp:lastModifiedBy>
  <cp:revision>6</cp:revision>
  <dcterms:created xsi:type="dcterms:W3CDTF">2025-03-18T04:31:00Z</dcterms:created>
  <dcterms:modified xsi:type="dcterms:W3CDTF">2025-03-18T06:17:00Z</dcterms:modified>
</cp:coreProperties>
</file>