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-746974</wp:posOffset>
            </wp:positionH>
            <wp:positionV relativeFrom="paragraph">
              <wp:posOffset>-469899</wp:posOffset>
            </wp:positionV>
            <wp:extent cx="7760970" cy="6684010"/>
            <wp:effectExtent b="0" l="0" r="0" t="0"/>
            <wp:wrapNone/>
            <wp:docPr descr="vista de la calle con edificios, establecimientos y cantantes de calle" id="2110323202" name="image15.jpg"/>
            <a:graphic>
              <a:graphicData uri="http://schemas.openxmlformats.org/drawingml/2006/picture">
                <pic:pic>
                  <pic:nvPicPr>
                    <pic:cNvPr descr="vista de la calle con edificios, establecimientos y cantantes de calle" id="0" name="image15.jpg"/>
                    <pic:cNvPicPr preferRelativeResize="0"/>
                  </pic:nvPicPr>
                  <pic:blipFill>
                    <a:blip r:embed="rId7"/>
                    <a:srcRect b="0" l="0" r="0" t="0"/>
                    <a:stretch>
                      <a:fillRect/>
                    </a:stretch>
                  </pic:blipFill>
                  <pic:spPr>
                    <a:xfrm>
                      <a:off x="0" y="0"/>
                      <a:ext cx="7760970" cy="6684010"/>
                    </a:xfrm>
                    <a:prstGeom prst="rect"/>
                    <a:ln/>
                  </pic:spPr>
                </pic:pic>
              </a:graphicData>
            </a:graphic>
          </wp:anchor>
        </w:drawing>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-203199</wp:posOffset>
                </wp:positionH>
                <wp:positionV relativeFrom="paragraph">
                  <wp:posOffset>469900</wp:posOffset>
                </wp:positionV>
                <wp:extent cx="3948430" cy="8666636"/>
                <wp:effectExtent b="0" l="0" r="0" t="0"/>
                <wp:wrapNone/>
                <wp:docPr descr="rectángulo blanco para texto en portada" id="2110323196" name=""/>
                <a:graphic>
                  <a:graphicData uri="http://schemas.microsoft.com/office/word/2010/wordprocessingShape">
                    <wps:wsp>
                      <wps:cNvSpPr/>
                      <wps:cNvPr id="2" name="Shape 2"/>
                      <wps:spPr>
                        <a:xfrm>
                          <a:off x="3376548" y="0"/>
                          <a:ext cx="3938905" cy="7560000"/>
                        </a:xfrm>
                        <a:prstGeom prst="rect">
                          <a:avLst/>
                        </a:prstGeom>
                        <a:solidFill>
                          <a:schemeClr val="lt1"/>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-203199</wp:posOffset>
                </wp:positionH>
                <wp:positionV relativeFrom="paragraph">
                  <wp:posOffset>469900</wp:posOffset>
                </wp:positionV>
                <wp:extent cx="3948430" cy="8666636"/>
                <wp:effectExtent b="0" l="0" r="0" t="0"/>
                <wp:wrapNone/>
                <wp:docPr descr="rectángulo blanco para texto en portada" id="2110323196" name="image17.png"/>
                <a:graphic>
                  <a:graphicData uri="http://schemas.openxmlformats.org/drawingml/2006/picture">
                    <pic:pic>
                      <pic:nvPicPr>
                        <pic:cNvPr descr="rectángulo blanco para texto en portada" id="0" name="image17.png"/>
                        <pic:cNvPicPr preferRelativeResize="0"/>
                      </pic:nvPicPr>
                      <pic:blipFill>
                        <a:blip r:embed="rId8"/>
                        <a:srcRect/>
                        <a:stretch>
                          <a:fillRect/>
                        </a:stretch>
                      </pic:blipFill>
                      <pic:spPr>
                        <a:xfrm>
                          <a:off x="0" y="0"/>
                          <a:ext cx="3948430" cy="8666636"/>
                        </a:xfrm>
                        <a:prstGeom prst="rect"/>
                        <a:ln/>
                      </pic:spPr>
                    </pic:pic>
                  </a:graphicData>
                </a:graphic>
              </wp:anchor>
            </w:drawing>
          </mc:Fallback>
        </mc:AlternateContent>
      </w:r>
    </w:p>
    <w:tbl>
      <w:tblPr>
        <w:tblStyle w:val="Table1"/>
        <w:tblpPr w:leftFromText="180" w:rightFromText="180" w:topFromText="0" w:bottomFromText="0" w:vertAnchor="text" w:horzAnchor="text" w:tblpX="0" w:tblpY="0"/>
        <w:tblW w:w="558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580"/>
        <w:tblGridChange w:id="0">
          <w:tblGrid>
            <w:gridCol w:w="5580"/>
          </w:tblGrid>
        </w:tblGridChange>
      </w:tblGrid>
      <w:tr>
        <w:trPr>
          <w:cantSplit w:val="0"/>
          <w:trHeight w:val="1894"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2">
            <w:pPr>
              <w:rPr/>
            </w:pPr>
            <w:r w:rsidDel="00000000" w:rsidR="00000000" w:rsidRPr="00000000">
              <w:rPr/>
              <mc:AlternateContent>
                <mc:Choice Requires="wpg">
                  <w:drawing>
                    <wp:inline distB="0" distT="0" distL="0" distR="0">
                      <wp:extent cx="3538220" cy="1743075"/>
                      <wp:effectExtent b="0" l="0" r="0" t="0"/>
                      <wp:docPr id="2110323197" name=""/>
                      <a:graphic>
                        <a:graphicData uri="http://schemas.microsoft.com/office/word/2010/wordprocessingShape">
                          <wps:wsp>
                            <wps:cNvSpPr/>
                            <wps:cNvPr id="3" name="Shape 3"/>
                            <wps:spPr>
                              <a:xfrm>
                                <a:off x="3581653" y="2913225"/>
                                <a:ext cx="3528695" cy="1733550"/>
                              </a:xfrm>
                              <a:prstGeom prst="rect">
                                <a:avLst/>
                              </a:prstGeom>
                              <a:noFill/>
                              <a:ln>
                                <a:noFill/>
                              </a:ln>
                            </wps:spPr>
                            <wps:txbx>
                              <w:txbxContent>
                                <w:p w:rsidR="00000000" w:rsidDel="00000000" w:rsidP="00000000" w:rsidRDefault="00000000" w:rsidRPr="00000000">
                                  <w:pPr>
                                    <w:spacing w:after="200" w:before="0" w:line="240"/>
                                    <w:ind w:left="0" w:right="0" w:firstLine="0"/>
                                    <w:jc w:val="left"/>
                                    <w:textDirection w:val="btLr"/>
                                  </w:pPr>
                                  <w:r w:rsidDel="00000000" w:rsidR="00000000" w:rsidRPr="00000000">
                                    <w:rPr>
                                      <w:rFonts w:ascii="Arial" w:cs="Arial" w:eastAsia="Arial" w:hAnsi="Arial"/>
                                      <w:b w:val="1"/>
                                      <w:i w:val="0"/>
                                      <w:smallCaps w:val="0"/>
                                      <w:strike w:val="0"/>
                                      <w:color w:val="082a75"/>
                                      <w:sz w:val="72"/>
                                      <w:vertAlign w:val="baseline"/>
                                    </w:rPr>
                                    <w:t xml:space="preserve">Manual Técnico</w:t>
                                  </w:r>
                                </w:p>
                              </w:txbxContent>
                            </wps:txbx>
                            <wps:bodyPr anchorCtr="0" anchor="t" bIns="45700" lIns="91425" spcFirstLastPara="1" rIns="91425" wrap="square" tIns="45700">
                              <a:noAutofit/>
                            </wps:bodyPr>
                          </wps:wsp>
                        </a:graphicData>
                      </a:graphic>
                    </wp:inline>
                  </w:drawing>
                </mc:Choice>
                <mc:Fallback>
                  <w:drawing>
                    <wp:inline distB="0" distT="0" distL="0" distR="0">
                      <wp:extent cx="3538220" cy="1743075"/>
                      <wp:effectExtent b="0" l="0" r="0" t="0"/>
                      <wp:docPr id="2110323197" name="image18.png"/>
                      <a:graphic>
                        <a:graphicData uri="http://schemas.openxmlformats.org/drawingml/2006/picture">
                          <pic:pic>
                            <pic:nvPicPr>
                              <pic:cNvPr id="0" name="image18.png"/>
                              <pic:cNvPicPr preferRelativeResize="0"/>
                            </pic:nvPicPr>
                            <pic:blipFill>
                              <a:blip r:embed="rId9"/>
                              <a:srcRect/>
                              <a:stretch>
                                <a:fillRect/>
                              </a:stretch>
                            </pic:blipFill>
                            <pic:spPr>
                              <a:xfrm>
                                <a:off x="0" y="0"/>
                                <a:ext cx="3538220" cy="174307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rPr/>
            </w:pPr>
            <w:r w:rsidDel="00000000" w:rsidR="00000000" w:rsidRPr="00000000">
              <w:rPr/>
              <mc:AlternateContent>
                <mc:Choice Requires="wps">
                  <w:drawing>
                    <wp:inline distB="0" distT="0" distL="0" distR="0">
                      <wp:extent cx="0" cy="38100"/>
                      <wp:effectExtent b="0" l="0" r="0" t="0"/>
                      <wp:docPr descr="divisor de texto" id="2110323199" name=""/>
                      <a:graphic>
                        <a:graphicData uri="http://schemas.microsoft.com/office/word/2010/wordprocessingShape">
                          <wps:wsp>
                            <wps:cNvCnPr/>
                            <wps:spPr>
                              <a:xfrm>
                                <a:off x="4650541" y="3780000"/>
                                <a:ext cx="1390918" cy="0"/>
                              </a:xfrm>
                              <a:prstGeom prst="straightConnector1">
                                <a:avLst/>
                              </a:prstGeom>
                              <a:noFill/>
                              <a:ln cap="flat" cmpd="sng" w="38100">
                                <a:solidFill>
                                  <a:schemeClr val="dk2"/>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0" cy="38100"/>
                      <wp:effectExtent b="0" l="0" r="0" t="0"/>
                      <wp:docPr descr="divisor de texto" id="2110323199" name="image20.png"/>
                      <a:graphic>
                        <a:graphicData uri="http://schemas.openxmlformats.org/drawingml/2006/picture">
                          <pic:pic>
                            <pic:nvPicPr>
                              <pic:cNvPr descr="divisor de texto" id="0" name="image20.png"/>
                              <pic:cNvPicPr preferRelativeResize="0"/>
                            </pic:nvPicPr>
                            <pic:blipFill>
                              <a:blip r:embed="rId10"/>
                              <a:srcRect/>
                              <a:stretch>
                                <a:fillRect/>
                              </a:stretch>
                            </pic:blipFill>
                            <pic:spPr>
                              <a:xfrm>
                                <a:off x="0" y="0"/>
                                <a:ext cx="0" cy="38100"/>
                              </a:xfrm>
                              <a:prstGeom prst="rect"/>
                              <a:ln/>
                            </pic:spPr>
                          </pic:pic>
                        </a:graphicData>
                      </a:graphic>
                    </wp:inline>
                  </w:drawing>
                </mc:Fallback>
              </mc:AlternateContent>
            </w:r>
            <w:r w:rsidDel="00000000" w:rsidR="00000000" w:rsidRPr="00000000">
              <w:rPr>
                <w:rtl w:val="0"/>
              </w:rPr>
            </w:r>
          </w:p>
        </w:tc>
      </w:tr>
      <w:tr>
        <w:trPr>
          <w:cantSplit w:val="0"/>
          <w:trHeight w:val="7303"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4">
            <w:pPr>
              <w:rPr/>
            </w:pPr>
            <w:r w:rsidDel="00000000" w:rsidR="00000000" w:rsidRPr="00000000">
              <w:rPr>
                <w:rtl w:val="0"/>
              </w:rPr>
            </w:r>
          </w:p>
        </w:tc>
      </w:tr>
      <w:tr>
        <w:trPr>
          <w:cantSplit w:val="0"/>
          <w:trHeight w:val="2438"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05">
            <w:pPr>
              <w:rPr/>
            </w:pPr>
            <w:r w:rsidDel="00000000" w:rsidR="00000000" w:rsidRPr="00000000">
              <w:rPr>
                <w:b w:val="0"/>
                <w:smallCaps w:val="1"/>
                <w:color w:val="082a75"/>
                <w:sz w:val="32"/>
                <w:szCs w:val="32"/>
                <w:rtl w:val="0"/>
              </w:rPr>
              <w:t xml:space="preserve">23 noviembre</w:t>
            </w:r>
            <w:r w:rsidDel="00000000" w:rsidR="00000000" w:rsidRPr="00000000">
              <w:rPr>
                <w:rtl w:val="0"/>
              </w:rPr>
            </w:r>
          </w:p>
          <w:p w:rsidR="00000000" w:rsidDel="00000000" w:rsidP="00000000" w:rsidRDefault="00000000" w:rsidRPr="00000000" w14:paraId="00000006">
            <w:pPr>
              <w:rPr>
                <w:sz w:val="10"/>
                <w:szCs w:val="10"/>
              </w:rPr>
            </w:pPr>
            <w:r w:rsidDel="00000000" w:rsidR="00000000" w:rsidRPr="00000000">
              <w:rPr>
                <w:sz w:val="10"/>
                <w:szCs w:val="10"/>
              </w:rPr>
              <mc:AlternateContent>
                <mc:Choice Requires="wps">
                  <w:drawing>
                    <wp:inline distB="0" distT="0" distL="0" distR="0">
                      <wp:extent cx="0" cy="38100"/>
                      <wp:effectExtent b="0" l="0" r="0" t="0"/>
                      <wp:docPr descr="divisor de texto" id="2110323198" name=""/>
                      <a:graphic>
                        <a:graphicData uri="http://schemas.microsoft.com/office/word/2010/wordprocessingShape">
                          <wps:wsp>
                            <wps:cNvCnPr/>
                            <wps:spPr>
                              <a:xfrm>
                                <a:off x="4599026" y="3780000"/>
                                <a:ext cx="1493949" cy="0"/>
                              </a:xfrm>
                              <a:prstGeom prst="straightConnector1">
                                <a:avLst/>
                              </a:prstGeom>
                              <a:noFill/>
                              <a:ln cap="flat" cmpd="sng" w="38100">
                                <a:solidFill>
                                  <a:schemeClr val="dk2"/>
                                </a:solidFill>
                                <a:prstDash val="solid"/>
                                <a:round/>
                                <a:headEnd len="sm" w="sm" type="none"/>
                                <a:tailEnd len="sm" w="sm" type="none"/>
                              </a:ln>
                            </wps:spPr>
                            <wps:bodyPr anchorCtr="0" anchor="ctr" bIns="91425" lIns="91425" spcFirstLastPara="1" rIns="91425" wrap="square" tIns="91425">
                              <a:noAutofit/>
                            </wps:bodyPr>
                          </wps:wsp>
                        </a:graphicData>
                      </a:graphic>
                    </wp:inline>
                  </w:drawing>
                </mc:Choice>
                <mc:Fallback>
                  <w:drawing>
                    <wp:inline distB="0" distT="0" distL="0" distR="0">
                      <wp:extent cx="0" cy="38100"/>
                      <wp:effectExtent b="0" l="0" r="0" t="0"/>
                      <wp:docPr descr="divisor de texto" id="2110323198" name="image19.png"/>
                      <a:graphic>
                        <a:graphicData uri="http://schemas.openxmlformats.org/drawingml/2006/picture">
                          <pic:pic>
                            <pic:nvPicPr>
                              <pic:cNvPr descr="divisor de texto" id="0" name="image19.png"/>
                              <pic:cNvPicPr preferRelativeResize="0"/>
                            </pic:nvPicPr>
                            <pic:blipFill>
                              <a:blip r:embed="rId11"/>
                              <a:srcRect/>
                              <a:stretch>
                                <a:fillRect/>
                              </a:stretch>
                            </pic:blipFill>
                            <pic:spPr>
                              <a:xfrm>
                                <a:off x="0" y="0"/>
                                <a:ext cx="0" cy="3810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7">
            <w:pPr>
              <w:rPr>
                <w:sz w:val="10"/>
                <w:szCs w:val="10"/>
              </w:rPr>
            </w:pPr>
            <w:r w:rsidDel="00000000" w:rsidR="00000000" w:rsidRPr="00000000">
              <w:rPr>
                <w:rtl w:val="0"/>
              </w:rPr>
            </w:r>
          </w:p>
          <w:p w:rsidR="00000000" w:rsidDel="00000000" w:rsidP="00000000" w:rsidRDefault="00000000" w:rsidRPr="00000000" w14:paraId="00000008">
            <w:pPr>
              <w:rPr>
                <w:sz w:val="10"/>
                <w:szCs w:val="10"/>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SECURETRAVEL1ng</w:t>
            </w:r>
          </w:p>
          <w:p w:rsidR="00000000" w:rsidDel="00000000" w:rsidP="00000000" w:rsidRDefault="00000000" w:rsidRPr="00000000" w14:paraId="0000000A">
            <w:pPr>
              <w:rPr/>
            </w:pPr>
            <w:r w:rsidDel="00000000" w:rsidR="00000000" w:rsidRPr="00000000">
              <w:rPr>
                <w:rtl w:val="0"/>
              </w:rPr>
              <w:t xml:space="preserve">Creado por: Kevin Ramos</w:t>
            </w:r>
          </w:p>
          <w:p w:rsidR="00000000" w:rsidDel="00000000" w:rsidP="00000000" w:rsidRDefault="00000000" w:rsidRPr="00000000" w14:paraId="0000000B">
            <w:pPr>
              <w:rPr>
                <w:sz w:val="10"/>
                <w:szCs w:val="10"/>
              </w:rPr>
            </w:pPr>
            <w:r w:rsidDel="00000000" w:rsidR="00000000" w:rsidRPr="00000000">
              <w:rPr>
                <w:rtl w:val="0"/>
              </w:rPr>
            </w:r>
          </w:p>
        </w:tc>
      </w:tr>
    </w:tbl>
    <w:p w:rsidR="00000000" w:rsidDel="00000000" w:rsidP="00000000" w:rsidRDefault="00000000" w:rsidRPr="00000000" w14:paraId="0000000C">
      <w:pPr>
        <w:spacing w:after="200" w:lineRule="auto"/>
        <w:rPr/>
      </w:pPr>
      <w:r w:rsidDel="00000000" w:rsidR="00000000" w:rsidRPr="00000000">
        <w:br w:type="page"/>
      </w: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-749299</wp:posOffset>
                </wp:positionH>
                <wp:positionV relativeFrom="paragraph">
                  <wp:posOffset>6654800</wp:posOffset>
                </wp:positionV>
                <wp:extent cx="7770495" cy="4029075"/>
                <wp:effectExtent b="0" l="0" r="0" t="0"/>
                <wp:wrapNone/>
                <wp:docPr descr="rectángulo de color" id="2110323200" name=""/>
                <a:graphic>
                  <a:graphicData uri="http://schemas.microsoft.com/office/word/2010/wordprocessingShape">
                    <wps:wsp>
                      <wps:cNvSpPr/>
                      <wps:cNvPr id="6" name="Shape 6"/>
                      <wps:spPr>
                        <a:xfrm>
                          <a:off x="1465515" y="1770225"/>
                          <a:ext cx="7760970" cy="4019550"/>
                        </a:xfrm>
                        <a:prstGeom prst="rect">
                          <a:avLst/>
                        </a:prstGeom>
                        <a:solidFill>
                          <a:schemeClr val="accent3"/>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-749299</wp:posOffset>
                </wp:positionH>
                <wp:positionV relativeFrom="paragraph">
                  <wp:posOffset>6654800</wp:posOffset>
                </wp:positionV>
                <wp:extent cx="7770495" cy="4029075"/>
                <wp:effectExtent b="0" l="0" r="0" t="0"/>
                <wp:wrapNone/>
                <wp:docPr descr="rectángulo de color" id="2110323200" name="image21.png"/>
                <a:graphic>
                  <a:graphicData uri="http://schemas.openxmlformats.org/drawingml/2006/picture">
                    <pic:pic>
                      <pic:nvPicPr>
                        <pic:cNvPr descr="rectángulo de color" id="0" name="image21.png"/>
                        <pic:cNvPicPr preferRelativeResize="0"/>
                      </pic:nvPicPr>
                      <pic:blipFill>
                        <a:blip r:embed="rId12"/>
                        <a:srcRect/>
                        <a:stretch>
                          <a:fillRect/>
                        </a:stretch>
                      </pic:blipFill>
                      <pic:spPr>
                        <a:xfrm>
                          <a:off x="0" y="0"/>
                          <a:ext cx="7770495" cy="402907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4949190</wp:posOffset>
            </wp:positionH>
            <wp:positionV relativeFrom="paragraph">
              <wp:posOffset>7833359</wp:posOffset>
            </wp:positionV>
            <wp:extent cx="1803303" cy="567132"/>
            <wp:effectExtent b="0" l="0" r="0" t="0"/>
            <wp:wrapNone/>
            <wp:docPr descr="marcador-de-posición-de-logotipo" id="2110323210" name="image5.png"/>
            <a:graphic>
              <a:graphicData uri="http://schemas.openxmlformats.org/drawingml/2006/picture">
                <pic:pic>
                  <pic:nvPicPr>
                    <pic:cNvPr descr="marcador-de-posición-de-logotipo" id="0" name="image5.png"/>
                    <pic:cNvPicPr preferRelativeResize="0"/>
                  </pic:nvPicPr>
                  <pic:blipFill>
                    <a:blip r:embed="rId13"/>
                    <a:srcRect b="0" l="0" r="0" t="0"/>
                    <a:stretch>
                      <a:fillRect/>
                    </a:stretch>
                  </pic:blipFill>
                  <pic:spPr>
                    <a:xfrm>
                      <a:off x="0" y="0"/>
                      <a:ext cx="1803303" cy="567132"/>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4949190</wp:posOffset>
            </wp:positionH>
            <wp:positionV relativeFrom="paragraph">
              <wp:posOffset>7833360</wp:posOffset>
            </wp:positionV>
            <wp:extent cx="600075" cy="590550"/>
            <wp:effectExtent b="0" l="0" r="0" t="0"/>
            <wp:wrapSquare wrapText="bothSides" distB="0" distT="0" distL="114300" distR="114300"/>
            <wp:docPr id="2110323205" name="image14.png"/>
            <a:graphic>
              <a:graphicData uri="http://schemas.openxmlformats.org/drawingml/2006/picture">
                <pic:pic>
                  <pic:nvPicPr>
                    <pic:cNvPr id="0" name="image14.png"/>
                    <pic:cNvPicPr preferRelativeResize="0"/>
                  </pic:nvPicPr>
                  <pic:blipFill>
                    <a:blip r:embed="rId14"/>
                    <a:srcRect b="0" l="0" r="0" t="0"/>
                    <a:stretch>
                      <a:fillRect/>
                    </a:stretch>
                  </pic:blipFill>
                  <pic:spPr>
                    <a:xfrm>
                      <a:off x="0" y="0"/>
                      <a:ext cx="600075" cy="590550"/>
                    </a:xfrm>
                    <a:prstGeom prst="rect"/>
                    <a:ln/>
                  </pic:spPr>
                </pic:pic>
              </a:graphicData>
            </a:graphic>
          </wp:anchor>
        </w:drawing>
      </w:r>
    </w:p>
    <w:p w:rsidR="00000000" w:rsidDel="00000000" w:rsidP="00000000" w:rsidRDefault="00000000" w:rsidRPr="00000000" w14:paraId="0000000D">
      <w:pPr>
        <w:pStyle w:val="Heading1"/>
        <w:rPr/>
      </w:pPr>
      <w:r w:rsidDel="00000000" w:rsidR="00000000" w:rsidRPr="00000000">
        <w:rPr>
          <w:rtl w:val="0"/>
        </w:rPr>
        <w:t xml:space="preserve">Introduccion</w:t>
      </w:r>
    </w:p>
    <w:tbl>
      <w:tblPr>
        <w:tblStyle w:val="Table2"/>
        <w:tblW w:w="9999.0" w:type="dxa"/>
        <w:jc w:val="left"/>
        <w:tblInd w:w="40.0" w:type="dxa"/>
        <w:tblLayout w:type="fixed"/>
        <w:tblLook w:val="0000"/>
      </w:tblPr>
      <w:tblGrid>
        <w:gridCol w:w="9999"/>
        <w:tblGridChange w:id="0">
          <w:tblGrid>
            <w:gridCol w:w="9999"/>
          </w:tblGrid>
        </w:tblGridChange>
      </w:tblGrid>
      <w:tr>
        <w:trPr>
          <w:cantSplit w:val="0"/>
          <w:trHeight w:val="3546" w:hRule="atLeast"/>
          <w:tblHeader w:val="0"/>
        </w:trPr>
        <w:tc>
          <w:tcPr/>
          <w:p w:rsidR="00000000" w:rsidDel="00000000" w:rsidP="00000000" w:rsidRDefault="00000000" w:rsidRPr="00000000" w14:paraId="0000000E">
            <w:pPr>
              <w:pStyle w:val="Heading2"/>
              <w:rPr/>
            </w:pPr>
            <w:r w:rsidDel="00000000" w:rsidR="00000000" w:rsidRPr="00000000">
              <w:rPr>
                <w:rtl w:val="0"/>
              </w:rPr>
              <w:t xml:space="preserve">la plataforma  definirá de manera breve y clara, sobre todo lo que conlleva este software para que los programadores que tengan acceso a esta plataforma  lo utilicen como una herramienta o guía. Este documento es para que los administradores de la empresa y los desarrolladores puedan  hacer revisiones, cambios o actualizaciones de la plataforma.</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0"/>
                <w:i w:val="0"/>
                <w:smallCaps w:val="0"/>
                <w:strike w:val="0"/>
                <w:color w:val="082a75"/>
                <w:sz w:val="28"/>
                <w:szCs w:val="28"/>
                <w:u w:val="none"/>
                <w:shd w:fill="auto" w:val="clear"/>
                <w:vertAlign w:val="baseline"/>
                <w:rtl w:val="0"/>
              </w:rPr>
              <w:t xml:space="preserve">Este manual describe la funcionalidad de la aplicación “Reservas de turísticas” que permite la asignación, modificación y cancelación de citas del boleto o paquete de viaje. Para su correcto uso, seguir cuidadosamente cada uno de los pasos que explica cada opción. Si el comportamiento del sistema no es el descrito en este manual contactar al administrador del sistema. </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0"/>
                <w:i w:val="0"/>
                <w:smallCaps w:val="0"/>
                <w:strike w:val="0"/>
                <w:color w:val="082a75"/>
                <w:sz w:val="28"/>
                <w:szCs w:val="28"/>
                <w:u w:val="none"/>
                <w:shd w:fill="auto" w:val="clear"/>
                <w:vertAlign w:val="baseline"/>
                <w:rtl w:val="0"/>
              </w:rPr>
              <w:t xml:space="preserve">Los datos de contacto son: Kevin ramos Administrador del sistema SecureTravel1ng@gestiondecompra.com Tel 6990000 ext 1234 Móvil 315 3334455 Horario de atención: de lunes a viernes de 8 a.m. a 5 pm</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0"/>
                <w:i w:val="0"/>
                <w:smallCaps w:val="0"/>
                <w:strike w:val="0"/>
                <w:color w:val="082a75"/>
                <w:sz w:val="28"/>
                <w:szCs w:val="28"/>
                <w:u w:val="none"/>
                <w:shd w:fill="auto" w:val="clear"/>
                <w:vertAlign w:val="baseline"/>
                <w:rtl w:val="0"/>
              </w:rPr>
              <w:t xml:space="preserve">UML</w:t>
            </w:r>
          </w:p>
        </w:tc>
      </w:tr>
    </w:tbl>
    <w:p w:rsidR="00000000" w:rsidDel="00000000" w:rsidP="00000000" w:rsidRDefault="00000000" w:rsidRPr="00000000" w14:paraId="00000013">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142240</wp:posOffset>
            </wp:positionV>
            <wp:extent cx="5934075" cy="2990850"/>
            <wp:effectExtent b="0" l="0" r="0" t="0"/>
            <wp:wrapSquare wrapText="bothSides" distB="0" distT="0" distL="114300" distR="114300"/>
            <wp:docPr id="2110323201" name="image6.jpg"/>
            <a:graphic>
              <a:graphicData uri="http://schemas.openxmlformats.org/drawingml/2006/picture">
                <pic:pic>
                  <pic:nvPicPr>
                    <pic:cNvPr id="0" name="image6.jpg"/>
                    <pic:cNvPicPr preferRelativeResize="0"/>
                  </pic:nvPicPr>
                  <pic:blipFill>
                    <a:blip r:embed="rId15"/>
                    <a:srcRect b="0" l="0" r="0" t="0"/>
                    <a:stretch>
                      <a:fillRect/>
                    </a:stretch>
                  </pic:blipFill>
                  <pic:spPr>
                    <a:xfrm>
                      <a:off x="0" y="0"/>
                      <a:ext cx="5934075" cy="2990850"/>
                    </a:xfrm>
                    <a:prstGeom prst="rect"/>
                    <a:ln/>
                  </pic:spPr>
                </pic:pic>
              </a:graphicData>
            </a:graphic>
          </wp:anchor>
        </w:drawing>
      </w:r>
    </w:p>
    <w:p w:rsidR="00000000" w:rsidDel="00000000" w:rsidP="00000000" w:rsidRDefault="00000000" w:rsidRPr="00000000" w14:paraId="00000014">
      <w:pPr>
        <w:spacing w:after="200" w:lineRule="auto"/>
        <w:rPr/>
      </w:pPr>
      <w:r w:rsidDel="00000000" w:rsidR="00000000" w:rsidRPr="00000000">
        <w:rPr>
          <w:rtl w:val="0"/>
        </w:rPr>
      </w:r>
    </w:p>
    <w:p w:rsidR="00000000" w:rsidDel="00000000" w:rsidP="00000000" w:rsidRDefault="00000000" w:rsidRPr="00000000" w14:paraId="00000015">
      <w:pPr>
        <w:spacing w:after="200" w:lineRule="auto"/>
        <w:rPr/>
      </w:pPr>
      <w:r w:rsidDel="00000000" w:rsidR="00000000" w:rsidRPr="00000000">
        <w:rPr>
          <w:rtl w:val="0"/>
        </w:rPr>
      </w:r>
    </w:p>
    <w:p w:rsidR="00000000" w:rsidDel="00000000" w:rsidP="00000000" w:rsidRDefault="00000000" w:rsidRPr="00000000" w14:paraId="00000016">
      <w:pPr>
        <w:spacing w:after="200" w:lineRule="auto"/>
        <w:rPr/>
      </w:pPr>
      <w:r w:rsidDel="00000000" w:rsidR="00000000" w:rsidRPr="00000000">
        <w:rPr>
          <w:rtl w:val="0"/>
        </w:rPr>
      </w:r>
    </w:p>
    <w:p w:rsidR="00000000" w:rsidDel="00000000" w:rsidP="00000000" w:rsidRDefault="00000000" w:rsidRPr="00000000" w14:paraId="00000017">
      <w:pPr>
        <w:spacing w:after="200" w:lineRule="auto"/>
        <w:rPr/>
      </w:pPr>
      <w:r w:rsidDel="00000000" w:rsidR="00000000" w:rsidRPr="00000000">
        <w:rPr>
          <w:rtl w:val="0"/>
        </w:rPr>
      </w:r>
    </w:p>
    <w:p w:rsidR="00000000" w:rsidDel="00000000" w:rsidP="00000000" w:rsidRDefault="00000000" w:rsidRPr="00000000" w14:paraId="00000018">
      <w:pPr>
        <w:spacing w:after="200" w:lineRule="auto"/>
        <w:rPr/>
      </w:pPr>
      <w:r w:rsidDel="00000000" w:rsidR="00000000" w:rsidRPr="00000000">
        <w:rPr>
          <w:rtl w:val="0"/>
        </w:rPr>
      </w:r>
    </w:p>
    <w:p w:rsidR="00000000" w:rsidDel="00000000" w:rsidP="00000000" w:rsidRDefault="00000000" w:rsidRPr="00000000" w14:paraId="00000019">
      <w:pPr>
        <w:spacing w:after="200" w:lineRule="auto"/>
        <w:rPr/>
      </w:pPr>
      <w:r w:rsidDel="00000000" w:rsidR="00000000" w:rsidRPr="00000000">
        <w:rPr>
          <w:rtl w:val="0"/>
        </w:rPr>
      </w:r>
    </w:p>
    <w:p w:rsidR="00000000" w:rsidDel="00000000" w:rsidP="00000000" w:rsidRDefault="00000000" w:rsidRPr="00000000" w14:paraId="0000001A">
      <w:pPr>
        <w:spacing w:after="200" w:lineRule="auto"/>
        <w:rPr/>
      </w:pPr>
      <w:r w:rsidDel="00000000" w:rsidR="00000000" w:rsidRPr="00000000">
        <w:rPr>
          <w:rtl w:val="0"/>
        </w:rPr>
      </w:r>
    </w:p>
    <w:p w:rsidR="00000000" w:rsidDel="00000000" w:rsidP="00000000" w:rsidRDefault="00000000" w:rsidRPr="00000000" w14:paraId="0000001B">
      <w:pPr>
        <w:spacing w:after="200" w:lineRule="auto"/>
        <w:rPr/>
      </w:pPr>
      <w:r w:rsidDel="00000000" w:rsidR="00000000" w:rsidRPr="00000000">
        <w:rPr>
          <w:rtl w:val="0"/>
        </w:rPr>
      </w:r>
    </w:p>
    <w:p w:rsidR="00000000" w:rsidDel="00000000" w:rsidP="00000000" w:rsidRDefault="00000000" w:rsidRPr="00000000" w14:paraId="0000001C">
      <w:pPr>
        <w:spacing w:after="200" w:lineRule="auto"/>
        <w:rPr/>
      </w:pPr>
      <w:r w:rsidDel="00000000" w:rsidR="00000000" w:rsidRPr="00000000">
        <w:rPr>
          <w:rtl w:val="0"/>
        </w:rPr>
      </w:r>
    </w:p>
    <w:p w:rsidR="00000000" w:rsidDel="00000000" w:rsidP="00000000" w:rsidRDefault="00000000" w:rsidRPr="00000000" w14:paraId="0000001D">
      <w:pPr>
        <w:spacing w:after="200" w:lineRule="auto"/>
        <w:rPr/>
      </w:pPr>
      <w:r w:rsidDel="00000000" w:rsidR="00000000" w:rsidRPr="00000000">
        <w:rPr>
          <w:rtl w:val="0"/>
        </w:rPr>
      </w:r>
    </w:p>
    <w:p w:rsidR="00000000" w:rsidDel="00000000" w:rsidP="00000000" w:rsidRDefault="00000000" w:rsidRPr="00000000" w14:paraId="0000001E">
      <w:pPr>
        <w:spacing w:after="200" w:lineRule="auto"/>
        <w:rPr/>
      </w:pPr>
      <w:r w:rsidDel="00000000" w:rsidR="00000000" w:rsidRPr="00000000">
        <w:rPr>
          <w:rtl w:val="0"/>
        </w:rPr>
      </w:r>
    </w:p>
    <w:p w:rsidR="00000000" w:rsidDel="00000000" w:rsidP="00000000" w:rsidRDefault="00000000" w:rsidRPr="00000000" w14:paraId="0000001F">
      <w:pPr>
        <w:spacing w:after="200" w:lineRule="auto"/>
        <w:rPr/>
      </w:pPr>
      <w:r w:rsidDel="00000000" w:rsidR="00000000" w:rsidRPr="00000000">
        <w:rPr>
          <w:rtl w:val="0"/>
        </w:rPr>
        <w:t xml:space="preserve">CLASES</w:t>
      </w:r>
    </w:p>
    <w:p w:rsidR="00000000" w:rsidDel="00000000" w:rsidP="00000000" w:rsidRDefault="00000000" w:rsidRPr="00000000" w14:paraId="00000020">
      <w:pPr>
        <w:spacing w:after="200" w:lineRule="auto"/>
        <w:rPr/>
      </w:pPr>
      <w:r w:rsidDel="00000000" w:rsidR="00000000" w:rsidRPr="00000000">
        <w:rPr>
          <w:rtl w:val="0"/>
        </w:rPr>
        <w:t xml:space="preserve">CLASE PERSONA</w:t>
      </w:r>
    </w:p>
    <w:p w:rsidR="00000000" w:rsidDel="00000000" w:rsidP="00000000" w:rsidRDefault="00000000" w:rsidRPr="00000000" w14:paraId="00000021">
      <w:pPr>
        <w:spacing w:after="200" w:lineRule="auto"/>
        <w:rPr/>
      </w:pPr>
      <w:r w:rsidDel="00000000" w:rsidR="00000000" w:rsidRPr="00000000">
        <w:rPr/>
        <w:drawing>
          <wp:inline distB="0" distT="0" distL="0" distR="0">
            <wp:extent cx="2714625" cy="1990725"/>
            <wp:effectExtent b="0" l="0" r="0" t="0"/>
            <wp:docPr id="2110323203"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2714625" cy="1990725"/>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spacing w:after="200" w:lineRule="auto"/>
        <w:rPr/>
      </w:pPr>
      <w:r w:rsidDel="00000000" w:rsidR="00000000" w:rsidRPr="00000000">
        <w:rPr>
          <w:rtl w:val="0"/>
        </w:rPr>
        <w:t xml:space="preserve">CLASE ROL</w:t>
      </w:r>
    </w:p>
    <w:p w:rsidR="00000000" w:rsidDel="00000000" w:rsidP="00000000" w:rsidRDefault="00000000" w:rsidRPr="00000000" w14:paraId="00000023">
      <w:pPr>
        <w:spacing w:after="200" w:lineRule="auto"/>
        <w:rPr/>
      </w:pPr>
      <w:r w:rsidDel="00000000" w:rsidR="00000000" w:rsidRPr="00000000">
        <w:rPr/>
        <w:drawing>
          <wp:inline distB="0" distT="0" distL="0" distR="0">
            <wp:extent cx="3124200" cy="2019300"/>
            <wp:effectExtent b="0" l="0" r="0" t="0"/>
            <wp:docPr id="2110323206"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3124200" cy="20193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spacing w:after="200" w:lineRule="auto"/>
        <w:rPr/>
      </w:pPr>
      <w:r w:rsidDel="00000000" w:rsidR="00000000" w:rsidRPr="00000000">
        <w:rPr>
          <w:rtl w:val="0"/>
        </w:rPr>
        <w:t xml:space="preserve">CLASE SERVICIO</w:t>
      </w:r>
    </w:p>
    <w:p w:rsidR="00000000" w:rsidDel="00000000" w:rsidP="00000000" w:rsidRDefault="00000000" w:rsidRPr="00000000" w14:paraId="00000025">
      <w:pPr>
        <w:spacing w:after="200" w:lineRule="auto"/>
        <w:rPr/>
      </w:pPr>
      <w:r w:rsidDel="00000000" w:rsidR="00000000" w:rsidRPr="00000000">
        <w:rPr/>
        <w:drawing>
          <wp:inline distB="0" distT="0" distL="0" distR="0">
            <wp:extent cx="2990850" cy="1790700"/>
            <wp:effectExtent b="0" l="0" r="0" t="0"/>
            <wp:docPr id="2110323204"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29908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200" w:lineRule="auto"/>
        <w:rPr/>
      </w:pPr>
      <w:r w:rsidDel="00000000" w:rsidR="00000000" w:rsidRPr="00000000">
        <w:rPr>
          <w:rtl w:val="0"/>
        </w:rPr>
      </w:r>
    </w:p>
    <w:p w:rsidR="00000000" w:rsidDel="00000000" w:rsidP="00000000" w:rsidRDefault="00000000" w:rsidRPr="00000000" w14:paraId="00000027">
      <w:pPr>
        <w:spacing w:after="200" w:lineRule="auto"/>
        <w:rPr/>
      </w:pPr>
      <w:r w:rsidDel="00000000" w:rsidR="00000000" w:rsidRPr="00000000">
        <w:rPr>
          <w:rtl w:val="0"/>
        </w:rPr>
      </w:r>
    </w:p>
    <w:p w:rsidR="00000000" w:rsidDel="00000000" w:rsidP="00000000" w:rsidRDefault="00000000" w:rsidRPr="00000000" w14:paraId="00000028">
      <w:pPr>
        <w:spacing w:after="200" w:lineRule="auto"/>
        <w:rPr/>
      </w:pPr>
      <w:r w:rsidDel="00000000" w:rsidR="00000000" w:rsidRPr="00000000">
        <w:rPr>
          <w:rtl w:val="0"/>
        </w:rPr>
      </w:r>
    </w:p>
    <w:p w:rsidR="00000000" w:rsidDel="00000000" w:rsidP="00000000" w:rsidRDefault="00000000" w:rsidRPr="00000000" w14:paraId="00000029">
      <w:pPr>
        <w:spacing w:after="200" w:lineRule="auto"/>
        <w:rPr/>
      </w:pPr>
      <w:r w:rsidDel="00000000" w:rsidR="00000000" w:rsidRPr="00000000">
        <w:rPr>
          <w:rtl w:val="0"/>
        </w:rPr>
        <w:t xml:space="preserve">CLASE TIPO PAQUETE</w:t>
      </w:r>
    </w:p>
    <w:p w:rsidR="00000000" w:rsidDel="00000000" w:rsidP="00000000" w:rsidRDefault="00000000" w:rsidRPr="00000000" w14:paraId="0000002A">
      <w:pPr>
        <w:spacing w:after="200" w:lineRule="auto"/>
        <w:rPr/>
      </w:pPr>
      <w:r w:rsidDel="00000000" w:rsidR="00000000" w:rsidRPr="00000000">
        <w:rPr/>
        <w:drawing>
          <wp:inline distB="0" distT="0" distL="0" distR="0">
            <wp:extent cx="3629025" cy="1647825"/>
            <wp:effectExtent b="0" l="0" r="0" t="0"/>
            <wp:docPr id="2110323208"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362902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00" w:lineRule="auto"/>
        <w:rPr/>
      </w:pPr>
      <w:r w:rsidDel="00000000" w:rsidR="00000000" w:rsidRPr="00000000">
        <w:rPr>
          <w:rtl w:val="0"/>
        </w:rPr>
        <w:t xml:space="preserve">CLASE RESERVA</w:t>
      </w:r>
    </w:p>
    <w:p w:rsidR="00000000" w:rsidDel="00000000" w:rsidP="00000000" w:rsidRDefault="00000000" w:rsidRPr="00000000" w14:paraId="0000002C">
      <w:pPr>
        <w:spacing w:after="200" w:lineRule="auto"/>
        <w:rPr/>
      </w:pPr>
      <w:r w:rsidDel="00000000" w:rsidR="00000000" w:rsidRPr="00000000">
        <w:rPr/>
        <w:drawing>
          <wp:inline distB="0" distT="0" distL="0" distR="0">
            <wp:extent cx="3581400" cy="1857375"/>
            <wp:effectExtent b="0" l="0" r="0" t="0"/>
            <wp:docPr id="2110323207"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35814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spacing w:after="200" w:lineRule="auto"/>
        <w:rPr/>
      </w:pPr>
      <w:r w:rsidDel="00000000" w:rsidR="00000000" w:rsidRPr="00000000">
        <w:rPr>
          <w:rtl w:val="0"/>
        </w:rPr>
        <w:t xml:space="preserve">CLASE FACTURA</w:t>
      </w:r>
    </w:p>
    <w:p w:rsidR="00000000" w:rsidDel="00000000" w:rsidP="00000000" w:rsidRDefault="00000000" w:rsidRPr="00000000" w14:paraId="0000002E">
      <w:pPr>
        <w:spacing w:after="200" w:lineRule="auto"/>
        <w:rPr/>
      </w:pPr>
      <w:r w:rsidDel="00000000" w:rsidR="00000000" w:rsidRPr="00000000">
        <w:rPr/>
        <w:drawing>
          <wp:inline distB="0" distT="0" distL="0" distR="0">
            <wp:extent cx="2876550" cy="1885950"/>
            <wp:effectExtent b="0" l="0" r="0" t="0"/>
            <wp:docPr id="2110323212"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287655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spacing w:after="200" w:lineRule="auto"/>
        <w:rPr/>
      </w:pPr>
      <w:r w:rsidDel="00000000" w:rsidR="00000000" w:rsidRPr="00000000">
        <w:rPr>
          <w:rtl w:val="0"/>
        </w:rPr>
      </w:r>
    </w:p>
    <w:p w:rsidR="00000000" w:rsidDel="00000000" w:rsidP="00000000" w:rsidRDefault="00000000" w:rsidRPr="00000000" w14:paraId="00000030">
      <w:pPr>
        <w:spacing w:after="200" w:lineRule="auto"/>
        <w:rPr/>
      </w:pPr>
      <w:r w:rsidDel="00000000" w:rsidR="00000000" w:rsidRPr="00000000">
        <w:rPr>
          <w:rtl w:val="0"/>
        </w:rPr>
      </w:r>
    </w:p>
    <w:p w:rsidR="00000000" w:rsidDel="00000000" w:rsidP="00000000" w:rsidRDefault="00000000" w:rsidRPr="00000000" w14:paraId="00000031">
      <w:pPr>
        <w:spacing w:after="200" w:lineRule="auto"/>
        <w:rPr/>
      </w:pPr>
      <w:r w:rsidDel="00000000" w:rsidR="00000000" w:rsidRPr="00000000">
        <w:rPr>
          <w:rtl w:val="0"/>
        </w:rPr>
      </w:r>
    </w:p>
    <w:p w:rsidR="00000000" w:rsidDel="00000000" w:rsidP="00000000" w:rsidRDefault="00000000" w:rsidRPr="00000000" w14:paraId="00000032">
      <w:pPr>
        <w:spacing w:after="200" w:lineRule="auto"/>
        <w:rPr/>
      </w:pPr>
      <w:r w:rsidDel="00000000" w:rsidR="00000000" w:rsidRPr="00000000">
        <w:rPr>
          <w:rtl w:val="0"/>
        </w:rPr>
      </w:r>
    </w:p>
    <w:p w:rsidR="00000000" w:rsidDel="00000000" w:rsidP="00000000" w:rsidRDefault="00000000" w:rsidRPr="00000000" w14:paraId="00000033">
      <w:pPr>
        <w:spacing w:after="200" w:lineRule="auto"/>
        <w:rPr/>
      </w:pPr>
      <w:r w:rsidDel="00000000" w:rsidR="00000000" w:rsidRPr="00000000">
        <w:rPr>
          <w:rtl w:val="0"/>
        </w:rPr>
      </w:r>
    </w:p>
    <w:p w:rsidR="00000000" w:rsidDel="00000000" w:rsidP="00000000" w:rsidRDefault="00000000" w:rsidRPr="00000000" w14:paraId="00000034">
      <w:pPr>
        <w:spacing w:after="200" w:lineRule="auto"/>
        <w:rPr/>
      </w:pPr>
      <w:r w:rsidDel="00000000" w:rsidR="00000000" w:rsidRPr="00000000">
        <w:rPr>
          <w:rtl w:val="0"/>
        </w:rPr>
        <w:t xml:space="preserve">CLASE RESEÑA</w:t>
      </w:r>
    </w:p>
    <w:p w:rsidR="00000000" w:rsidDel="00000000" w:rsidP="00000000" w:rsidRDefault="00000000" w:rsidRPr="00000000" w14:paraId="00000035">
      <w:pPr>
        <w:spacing w:after="200" w:lineRule="auto"/>
        <w:rPr/>
      </w:pPr>
      <w:r w:rsidDel="00000000" w:rsidR="00000000" w:rsidRPr="00000000">
        <w:rPr/>
        <w:drawing>
          <wp:inline distB="0" distT="0" distL="0" distR="0">
            <wp:extent cx="3324225" cy="2076450"/>
            <wp:effectExtent b="0" l="0" r="0" t="0"/>
            <wp:docPr id="2110323209"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332422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200" w:lineRule="auto"/>
        <w:rPr/>
      </w:pPr>
      <w:r w:rsidDel="00000000" w:rsidR="00000000" w:rsidRPr="00000000">
        <w:rPr>
          <w:rtl w:val="0"/>
        </w:rPr>
        <w:t xml:space="preserve">CLASE HOTELES</w:t>
      </w:r>
    </w:p>
    <w:p w:rsidR="00000000" w:rsidDel="00000000" w:rsidP="00000000" w:rsidRDefault="00000000" w:rsidRPr="00000000" w14:paraId="00000037">
      <w:pPr>
        <w:spacing w:after="200" w:lineRule="auto"/>
        <w:rPr/>
      </w:pPr>
      <w:r w:rsidDel="00000000" w:rsidR="00000000" w:rsidRPr="00000000">
        <w:rPr/>
        <w:drawing>
          <wp:inline distB="0" distT="0" distL="0" distR="0">
            <wp:extent cx="2733675" cy="1952625"/>
            <wp:effectExtent b="0" l="0" r="0" t="0"/>
            <wp:docPr id="2110323211" name="image12.png"/>
            <a:graphic>
              <a:graphicData uri="http://schemas.openxmlformats.org/drawingml/2006/picture">
                <pic:pic>
                  <pic:nvPicPr>
                    <pic:cNvPr id="0" name="image12.png"/>
                    <pic:cNvPicPr preferRelativeResize="0"/>
                  </pic:nvPicPr>
                  <pic:blipFill>
                    <a:blip r:embed="rId23"/>
                    <a:srcRect b="0" l="0" r="0" t="0"/>
                    <a:stretch>
                      <a:fillRect/>
                    </a:stretch>
                  </pic:blipFill>
                  <pic:spPr>
                    <a:xfrm>
                      <a:off x="0" y="0"/>
                      <a:ext cx="2733675"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spacing w:after="200" w:lineRule="auto"/>
        <w:rPr/>
      </w:pPr>
      <w:r w:rsidDel="00000000" w:rsidR="00000000" w:rsidRPr="00000000">
        <w:rPr>
          <w:rtl w:val="0"/>
        </w:rPr>
        <w:t xml:space="preserve">CLASE RESTAURANTES</w:t>
      </w:r>
    </w:p>
    <w:p w:rsidR="00000000" w:rsidDel="00000000" w:rsidP="00000000" w:rsidRDefault="00000000" w:rsidRPr="00000000" w14:paraId="00000039">
      <w:pPr>
        <w:spacing w:after="200" w:lineRule="auto"/>
        <w:rPr/>
      </w:pPr>
      <w:r w:rsidDel="00000000" w:rsidR="00000000" w:rsidRPr="00000000">
        <w:rPr/>
        <w:drawing>
          <wp:inline distB="0" distT="0" distL="0" distR="0">
            <wp:extent cx="3686175" cy="1866900"/>
            <wp:effectExtent b="0" l="0" r="0" t="0"/>
            <wp:docPr id="2110323213"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368617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200" w:lineRule="auto"/>
        <w:rPr/>
      </w:pPr>
      <w:r w:rsidDel="00000000" w:rsidR="00000000" w:rsidRPr="00000000">
        <w:rPr>
          <w:rtl w:val="0"/>
        </w:rPr>
      </w:r>
    </w:p>
    <w:p w:rsidR="00000000" w:rsidDel="00000000" w:rsidP="00000000" w:rsidRDefault="00000000" w:rsidRPr="00000000" w14:paraId="0000003B">
      <w:pPr>
        <w:spacing w:after="200" w:lineRule="auto"/>
        <w:rPr/>
      </w:pPr>
      <w:r w:rsidDel="00000000" w:rsidR="00000000" w:rsidRPr="00000000">
        <w:rPr>
          <w:rtl w:val="0"/>
        </w:rPr>
      </w:r>
    </w:p>
    <w:p w:rsidR="00000000" w:rsidDel="00000000" w:rsidP="00000000" w:rsidRDefault="00000000" w:rsidRPr="00000000" w14:paraId="0000003C">
      <w:pPr>
        <w:spacing w:after="200" w:lineRule="auto"/>
        <w:rPr/>
      </w:pPr>
      <w:r w:rsidDel="00000000" w:rsidR="00000000" w:rsidRPr="00000000">
        <w:rPr>
          <w:rtl w:val="0"/>
        </w:rPr>
      </w:r>
    </w:p>
    <w:p w:rsidR="00000000" w:rsidDel="00000000" w:rsidP="00000000" w:rsidRDefault="00000000" w:rsidRPr="00000000" w14:paraId="0000003D">
      <w:pPr>
        <w:spacing w:after="200" w:lineRule="auto"/>
        <w:rPr/>
      </w:pPr>
      <w:r w:rsidDel="00000000" w:rsidR="00000000" w:rsidRPr="00000000">
        <w:rPr>
          <w:rtl w:val="0"/>
        </w:rPr>
      </w:r>
    </w:p>
    <w:p w:rsidR="00000000" w:rsidDel="00000000" w:rsidP="00000000" w:rsidRDefault="00000000" w:rsidRPr="00000000" w14:paraId="0000003E">
      <w:pPr>
        <w:spacing w:after="200" w:lineRule="auto"/>
        <w:rPr/>
      </w:pPr>
      <w:r w:rsidDel="00000000" w:rsidR="00000000" w:rsidRPr="00000000">
        <w:rPr>
          <w:rtl w:val="0"/>
        </w:rPr>
        <w:t xml:space="preserve">CLASE ESPECIALIDA</w:t>
      </w:r>
    </w:p>
    <w:p w:rsidR="00000000" w:rsidDel="00000000" w:rsidP="00000000" w:rsidRDefault="00000000" w:rsidRPr="00000000" w14:paraId="0000003F">
      <w:pPr>
        <w:spacing w:after="200" w:lineRule="auto"/>
        <w:rPr/>
      </w:pPr>
      <w:r w:rsidDel="00000000" w:rsidR="00000000" w:rsidRPr="00000000">
        <w:rPr/>
        <w:drawing>
          <wp:inline distB="0" distT="0" distL="0" distR="0">
            <wp:extent cx="4610100" cy="1857375"/>
            <wp:effectExtent b="0" l="0" r="0" t="0"/>
            <wp:docPr id="2110323214" name="image13.png"/>
            <a:graphic>
              <a:graphicData uri="http://schemas.openxmlformats.org/drawingml/2006/picture">
                <pic:pic>
                  <pic:nvPicPr>
                    <pic:cNvPr id="0" name="image13.png"/>
                    <pic:cNvPicPr preferRelativeResize="0"/>
                  </pic:nvPicPr>
                  <pic:blipFill>
                    <a:blip r:embed="rId25"/>
                    <a:srcRect b="0" l="0" r="0" t="0"/>
                    <a:stretch>
                      <a:fillRect/>
                    </a:stretch>
                  </pic:blipFill>
                  <pic:spPr>
                    <a:xfrm>
                      <a:off x="0" y="0"/>
                      <a:ext cx="4610100" cy="1857375"/>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spacing w:after="200" w:lineRule="auto"/>
        <w:rPr/>
      </w:pPr>
      <w:r w:rsidDel="00000000" w:rsidR="00000000" w:rsidRPr="00000000">
        <w:rPr>
          <w:rtl w:val="0"/>
        </w:rPr>
        <w:t xml:space="preserve">CLASE TRANSPORTE</w:t>
      </w:r>
    </w:p>
    <w:p w:rsidR="00000000" w:rsidDel="00000000" w:rsidP="00000000" w:rsidRDefault="00000000" w:rsidRPr="00000000" w14:paraId="00000041">
      <w:pPr>
        <w:spacing w:after="200" w:lineRule="auto"/>
        <w:rPr/>
      </w:pPr>
      <w:r w:rsidDel="00000000" w:rsidR="00000000" w:rsidRPr="00000000">
        <w:rPr/>
        <w:drawing>
          <wp:inline distB="0" distT="0" distL="0" distR="0">
            <wp:extent cx="4733925" cy="1895475"/>
            <wp:effectExtent b="0" l="0" r="0" t="0"/>
            <wp:docPr id="2110323215"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4733925" cy="1895475"/>
                    </a:xfrm>
                    <a:prstGeom prst="rect"/>
                    <a:ln/>
                  </pic:spPr>
                </pic:pic>
              </a:graphicData>
            </a:graphic>
          </wp:inline>
        </w:drawing>
      </w:r>
      <w:r w:rsidDel="00000000" w:rsidR="00000000" w:rsidRPr="00000000">
        <w:rPr>
          <w:rtl w:val="0"/>
        </w:rPr>
      </w:r>
    </w:p>
    <w:p w:rsidR="00000000" w:rsidDel="00000000" w:rsidP="00000000" w:rsidRDefault="00000000" w:rsidRPr="00000000" w14:paraId="00000042">
      <w:pPr>
        <w:spacing w:after="200" w:lineRule="auto"/>
        <w:rPr/>
      </w:pPr>
      <w:r w:rsidDel="00000000" w:rsidR="00000000" w:rsidRPr="00000000">
        <w:rPr>
          <w:rtl w:val="0"/>
        </w:rPr>
        <w:t xml:space="preserve">CLASE RUTA</w:t>
      </w:r>
    </w:p>
    <w:p w:rsidR="00000000" w:rsidDel="00000000" w:rsidP="00000000" w:rsidRDefault="00000000" w:rsidRPr="00000000" w14:paraId="00000043">
      <w:pPr>
        <w:spacing w:after="200" w:lineRule="auto"/>
        <w:rPr/>
      </w:pPr>
      <w:r w:rsidDel="00000000" w:rsidR="00000000" w:rsidRPr="00000000">
        <w:rPr/>
        <w:drawing>
          <wp:inline distB="0" distT="0" distL="0" distR="0">
            <wp:extent cx="4733925" cy="1581150"/>
            <wp:effectExtent b="0" l="0" r="0" t="0"/>
            <wp:docPr id="2110323216" name="image16.png"/>
            <a:graphic>
              <a:graphicData uri="http://schemas.openxmlformats.org/drawingml/2006/picture">
                <pic:pic>
                  <pic:nvPicPr>
                    <pic:cNvPr id="0" name="image16.png"/>
                    <pic:cNvPicPr preferRelativeResize="0"/>
                  </pic:nvPicPr>
                  <pic:blipFill>
                    <a:blip r:embed="rId27"/>
                    <a:srcRect b="0" l="0" r="0" t="0"/>
                    <a:stretch>
                      <a:fillRect/>
                    </a:stretch>
                  </pic:blipFill>
                  <pic:spPr>
                    <a:xfrm>
                      <a:off x="0" y="0"/>
                      <a:ext cx="4733925" cy="158115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spacing w:after="200" w:lineRule="auto"/>
        <w:rPr/>
      </w:pPr>
      <w:r w:rsidDel="00000000" w:rsidR="00000000" w:rsidRPr="00000000">
        <w:rPr>
          <w:rtl w:val="0"/>
        </w:rPr>
        <w:t xml:space="preserve">Descripcion plataforma</w:t>
      </w:r>
    </w:p>
    <w:p w:rsidR="00000000" w:rsidDel="00000000" w:rsidP="00000000" w:rsidRDefault="00000000" w:rsidRPr="00000000" w14:paraId="00000045">
      <w:pPr>
        <w:spacing w:after="200" w:lineRule="auto"/>
        <w:rPr/>
      </w:pPr>
      <w:r w:rsidDel="00000000" w:rsidR="00000000" w:rsidRPr="00000000">
        <w:rPr>
          <w:rtl w:val="0"/>
        </w:rPr>
        <w:t xml:space="preserve">Gestión de una agencia de viajes es una aplicación Web basa en una plataforma LAMP</w:t>
      </w:r>
    </w:p>
    <w:p w:rsidR="00000000" w:rsidDel="00000000" w:rsidP="00000000" w:rsidRDefault="00000000" w:rsidRPr="00000000" w14:paraId="00000046">
      <w:pPr>
        <w:spacing w:after="200" w:lineRule="auto"/>
        <w:rPr/>
      </w:pPr>
      <w:r w:rsidDel="00000000" w:rsidR="00000000" w:rsidRPr="00000000">
        <w:rPr>
          <w:rtl w:val="0"/>
        </w:rPr>
        <w:t xml:space="preserve">La interfaz grafica esta diseñanada HTML,CSS Base datos modelo relacional</w:t>
      </w:r>
    </w:p>
    <w:p w:rsidR="00000000" w:rsidDel="00000000" w:rsidP="00000000" w:rsidRDefault="00000000" w:rsidRPr="00000000" w14:paraId="00000047">
      <w:pPr>
        <w:spacing w:after="200" w:lineRule="auto"/>
        <w:rPr/>
      </w:pPr>
      <w:r w:rsidDel="00000000" w:rsidR="00000000" w:rsidRPr="00000000">
        <w:rPr>
          <w:rtl w:val="0"/>
        </w:rPr>
      </w:r>
    </w:p>
    <w:p w:rsidR="00000000" w:rsidDel="00000000" w:rsidP="00000000" w:rsidRDefault="00000000" w:rsidRPr="00000000" w14:paraId="00000048">
      <w:pPr>
        <w:spacing w:after="200" w:lineRule="auto"/>
        <w:rPr/>
      </w:pPr>
      <w:r w:rsidDel="00000000" w:rsidR="00000000" w:rsidRPr="00000000">
        <w:rPr>
          <w:rtl w:val="0"/>
        </w:rPr>
      </w:r>
    </w:p>
    <w:p w:rsidR="00000000" w:rsidDel="00000000" w:rsidP="00000000" w:rsidRDefault="00000000" w:rsidRPr="00000000" w14:paraId="00000049">
      <w:pPr>
        <w:spacing w:after="200" w:lineRule="auto"/>
        <w:rPr/>
      </w:pPr>
      <w:r w:rsidDel="00000000" w:rsidR="00000000" w:rsidRPr="00000000">
        <w:rPr>
          <w:rtl w:val="0"/>
        </w:rPr>
      </w:r>
    </w:p>
    <w:p w:rsidR="00000000" w:rsidDel="00000000" w:rsidP="00000000" w:rsidRDefault="00000000" w:rsidRPr="00000000" w14:paraId="0000004A">
      <w:pPr>
        <w:spacing w:after="200" w:lineRule="auto"/>
        <w:rPr/>
      </w:pPr>
      <w:r w:rsidDel="00000000" w:rsidR="00000000" w:rsidRPr="00000000">
        <w:rPr>
          <w:rtl w:val="0"/>
        </w:rPr>
        <w:t xml:space="preserve">Para instalar el servidor de la aplicación se requiere lo siguente:</w:t>
      </w:r>
    </w:p>
    <w:p w:rsidR="00000000" w:rsidDel="00000000" w:rsidP="00000000" w:rsidRDefault="00000000" w:rsidRPr="00000000" w14:paraId="0000004B">
      <w:pPr>
        <w:spacing w:after="200" w:lineRule="auto"/>
        <w:rPr/>
      </w:pPr>
      <w:r w:rsidDel="00000000" w:rsidR="00000000" w:rsidRPr="00000000">
        <w:rPr>
          <w:rtl w:val="0"/>
        </w:rPr>
      </w:r>
    </w:p>
    <w:p w:rsidR="00000000" w:rsidDel="00000000" w:rsidP="00000000" w:rsidRDefault="00000000" w:rsidRPr="00000000" w14:paraId="0000004C">
      <w:pPr>
        <w:spacing w:after="200" w:lineRule="auto"/>
        <w:rPr/>
      </w:pPr>
      <w:r w:rsidDel="00000000" w:rsidR="00000000" w:rsidRPr="00000000">
        <w:rPr>
          <w:rtl w:val="0"/>
        </w:rPr>
        <w:t xml:space="preserve">1.Sistema Operativo Windows 7 o posteriores ,linux, Kernel 3.4 en adelante o Mac OS v10 o posterior.</w:t>
      </w:r>
    </w:p>
    <w:p w:rsidR="00000000" w:rsidDel="00000000" w:rsidP="00000000" w:rsidRDefault="00000000" w:rsidRPr="00000000" w14:paraId="0000004D">
      <w:pPr>
        <w:spacing w:after="200" w:lineRule="auto"/>
        <w:rPr/>
      </w:pPr>
      <w:r w:rsidDel="00000000" w:rsidR="00000000" w:rsidRPr="00000000">
        <w:rPr>
          <w:rtl w:val="0"/>
        </w:rPr>
        <w:t xml:space="preserve">2.Servidor PhP admin 5.6 en adelante</w:t>
      </w:r>
    </w:p>
    <w:sectPr>
      <w:headerReference r:id="rId28" w:type="default"/>
      <w:footerReference r:id="rId29" w:type="default"/>
      <w:pgSz w:h="16838" w:w="11906" w:orient="portrait"/>
      <w:pgMar w:bottom="720" w:top="720" w:left="936" w:right="936" w:header="0" w:footer="28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Fonts w:ascii="Calibri" w:cs="Calibri" w:eastAsia="Calibri" w:hAnsi="Calibri"/>
        <w:b w:val="1"/>
        <w:i w:val="0"/>
        <w:smallCaps w:val="0"/>
        <w:strike w:val="0"/>
        <w:color w:val="082a75"/>
        <w:sz w:val="28"/>
        <w:szCs w:val="2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10035.0" w:type="dxa"/>
      <w:jc w:val="left"/>
      <w:tblBorders>
        <w:top w:color="082a75" w:space="0" w:sz="36" w:val="single"/>
        <w:left w:color="082a75" w:space="0" w:sz="36" w:val="single"/>
        <w:bottom w:color="082a75" w:space="0" w:sz="36" w:val="single"/>
        <w:right w:color="082a75" w:space="0" w:sz="36" w:val="single"/>
        <w:insideH w:color="082a75" w:space="0" w:sz="36" w:val="single"/>
        <w:insideV w:color="082a75" w:space="0" w:sz="36" w:val="single"/>
      </w:tblBorders>
      <w:tblLayout w:type="fixed"/>
      <w:tblLook w:val="0000"/>
    </w:tblPr>
    <w:tblGrid>
      <w:gridCol w:w="10035"/>
      <w:tblGridChange w:id="0">
        <w:tblGrid>
          <w:gridCol w:w="10035"/>
        </w:tblGrid>
      </w:tblGridChange>
    </w:tblGrid>
    <w:tr>
      <w:trPr>
        <w:cantSplit w:val="0"/>
        <w:trHeight w:val="978" w:hRule="atLeast"/>
        <w:tblHeader w:val="0"/>
      </w:trPr>
      <w:tc>
        <w:tcPr>
          <w:tcBorders>
            <w:top w:color="000000" w:space="0" w:sz="0" w:val="nil"/>
            <w:left w:color="000000" w:space="0" w:sz="0" w:val="nil"/>
            <w:bottom w:color="34aba2" w:space="0" w:sz="36" w:val="single"/>
            <w:right w:color="000000" w:space="0" w:sz="0" w:val="nil"/>
          </w:tcBorders>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tc>
    </w:tr>
  </w:tbl>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82a75"/>
        <w:sz w:val="28"/>
        <w:szCs w:val="28"/>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1"/>
        <w:color w:val="082a75"/>
        <w:sz w:val="28"/>
        <w:szCs w:val="28"/>
        <w:lang w:val="es-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pPr>
    <w:rPr>
      <w:rFonts w:ascii="Arial" w:cs="Arial" w:eastAsia="Arial" w:hAnsi="Arial"/>
      <w:color w:val="061f57"/>
      <w:sz w:val="52"/>
      <w:szCs w:val="52"/>
    </w:rPr>
  </w:style>
  <w:style w:type="paragraph" w:styleId="Heading2">
    <w:name w:val="heading 2"/>
    <w:basedOn w:val="Normal"/>
    <w:next w:val="Normal"/>
    <w:pPr>
      <w:keepNext w:val="1"/>
      <w:spacing w:after="240" w:line="240" w:lineRule="auto"/>
    </w:pPr>
    <w:rPr>
      <w:b w:val="0"/>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200" w:line="240" w:lineRule="auto"/>
    </w:pPr>
    <w:rPr>
      <w:rFonts w:ascii="Arial" w:cs="Arial" w:eastAsia="Arial" w:hAnsi="Arial"/>
      <w:sz w:val="72"/>
      <w:szCs w:val="72"/>
    </w:rPr>
  </w:style>
  <w:style w:type="paragraph" w:styleId="Normal" w:default="1">
    <w:name w:val="Normal"/>
    <w:qFormat w:val="1"/>
    <w:rsid w:val="00D86945"/>
    <w:pPr>
      <w:spacing w:after="0"/>
    </w:pPr>
    <w:rPr>
      <w:rFonts w:eastAsiaTheme="minorEastAsia"/>
      <w:b w:val="1"/>
      <w:color w:val="082a75" w:themeColor="text2"/>
      <w:sz w:val="28"/>
      <w:szCs w:val="22"/>
    </w:rPr>
  </w:style>
  <w:style w:type="paragraph" w:styleId="Heading1">
    <w:name w:val="heading 1"/>
    <w:basedOn w:val="Normal"/>
    <w:link w:val="Heading1Char"/>
    <w:uiPriority w:val="4"/>
    <w:qFormat w:val="1"/>
    <w:rsid w:val="00D077E9"/>
    <w:pPr>
      <w:keepNext w:val="1"/>
      <w:spacing w:after="60" w:before="240"/>
      <w:outlineLvl w:val="0"/>
    </w:pPr>
    <w:rPr>
      <w:rFonts w:asciiTheme="majorHAnsi" w:cstheme="majorBidi" w:eastAsiaTheme="majorEastAsia" w:hAnsiTheme="majorHAnsi"/>
      <w:color w:val="061f57" w:themeColor="text2" w:themeShade="0000BF"/>
      <w:kern w:val="28"/>
      <w:sz w:val="52"/>
      <w:szCs w:val="32"/>
    </w:rPr>
  </w:style>
  <w:style w:type="paragraph" w:styleId="Heading2">
    <w:name w:val="heading 2"/>
    <w:basedOn w:val="Normal"/>
    <w:next w:val="Normal"/>
    <w:link w:val="Heading2Char"/>
    <w:uiPriority w:val="4"/>
    <w:qFormat w:val="1"/>
    <w:rsid w:val="00DF027C"/>
    <w:pPr>
      <w:keepNext w:val="1"/>
      <w:spacing w:after="240" w:line="240" w:lineRule="auto"/>
      <w:outlineLvl w:val="1"/>
    </w:pPr>
    <w:rPr>
      <w:rFonts w:cstheme="majorBidi" w:eastAsiaTheme="majorEastAsia"/>
      <w:b w:val="0"/>
      <w:sz w:val="3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Pr>
      <w:rFonts w:ascii="Tahoma" w:cs="Tahoma" w:hAnsi="Tahoma"/>
      <w:sz w:val="16"/>
      <w:szCs w:val="16"/>
    </w:rPr>
  </w:style>
  <w:style w:type="character" w:styleId="BalloonTextChar" w:customStyle="1">
    <w:name w:val="Balloon Text Char"/>
    <w:basedOn w:val="DefaultParagraphFont"/>
    <w:link w:val="BalloonText"/>
    <w:uiPriority w:val="99"/>
    <w:semiHidden w:val="1"/>
    <w:rPr>
      <w:rFonts w:ascii="Tahoma" w:cs="Tahoma" w:hAnsi="Tahoma"/>
      <w:sz w:val="16"/>
      <w:szCs w:val="16"/>
    </w:rPr>
  </w:style>
  <w:style w:type="paragraph" w:styleId="Title">
    <w:name w:val="Title"/>
    <w:basedOn w:val="Normal"/>
    <w:link w:val="TitleChar"/>
    <w:uiPriority w:val="1"/>
    <w:qFormat w:val="1"/>
    <w:rsid w:val="00D86945"/>
    <w:pPr>
      <w:spacing w:after="200" w:line="240" w:lineRule="auto"/>
    </w:pPr>
    <w:rPr>
      <w:rFonts w:asciiTheme="majorHAnsi" w:cstheme="majorBidi" w:eastAsiaTheme="majorEastAsia" w:hAnsiTheme="majorHAnsi"/>
      <w:bCs w:val="1"/>
      <w:sz w:val="72"/>
      <w:szCs w:val="52"/>
    </w:rPr>
  </w:style>
  <w:style w:type="character" w:styleId="TitleChar" w:customStyle="1">
    <w:name w:val="Title Char"/>
    <w:basedOn w:val="DefaultParagraphFont"/>
    <w:link w:val="Title"/>
    <w:uiPriority w:val="1"/>
    <w:rsid w:val="00D86945"/>
    <w:rPr>
      <w:rFonts w:asciiTheme="majorHAnsi" w:cstheme="majorBidi" w:eastAsiaTheme="majorEastAsia" w:hAnsiTheme="majorHAnsi"/>
      <w:b w:val="1"/>
      <w:bCs w:val="1"/>
      <w:color w:val="082a75" w:themeColor="text2"/>
      <w:sz w:val="72"/>
      <w:szCs w:val="52"/>
    </w:rPr>
  </w:style>
  <w:style w:type="paragraph" w:styleId="Subtitle">
    <w:name w:val="Subtitle"/>
    <w:basedOn w:val="Normal"/>
    <w:link w:val="SubtitleChar"/>
    <w:uiPriority w:val="2"/>
    <w:qFormat w:val="1"/>
    <w:rsid w:val="00D86945"/>
    <w:pPr>
      <w:framePr w:lines="0" w:hSpace="180" w:wrap="around" w:hAnchor="margin" w:vAnchor="text" w:y="1167"/>
    </w:pPr>
    <w:rPr>
      <w:b w:val="0"/>
      <w:caps w:val="1"/>
      <w:spacing w:val="20"/>
      <w:sz w:val="32"/>
    </w:rPr>
  </w:style>
  <w:style w:type="character" w:styleId="SubtitleChar" w:customStyle="1">
    <w:name w:val="Subtitle Char"/>
    <w:basedOn w:val="DefaultParagraphFont"/>
    <w:link w:val="Subtitle"/>
    <w:uiPriority w:val="2"/>
    <w:rsid w:val="00D86945"/>
    <w:rPr>
      <w:rFonts w:eastAsiaTheme="minorEastAsia"/>
      <w:caps w:val="1"/>
      <w:color w:val="082a75" w:themeColor="text2"/>
      <w:spacing w:val="20"/>
      <w:sz w:val="32"/>
      <w:szCs w:val="22"/>
    </w:rPr>
  </w:style>
  <w:style w:type="character" w:styleId="Heading1Char" w:customStyle="1">
    <w:name w:val="Heading 1 Char"/>
    <w:basedOn w:val="DefaultParagraphFont"/>
    <w:link w:val="Heading1"/>
    <w:uiPriority w:val="4"/>
    <w:rsid w:val="00D077E9"/>
    <w:rPr>
      <w:rFonts w:asciiTheme="majorHAnsi" w:cstheme="majorBidi" w:eastAsiaTheme="majorEastAsia" w:hAnsiTheme="majorHAnsi"/>
      <w:b w:val="1"/>
      <w:color w:val="061f57" w:themeColor="text2" w:themeShade="0000BF"/>
      <w:kern w:val="28"/>
      <w:sz w:val="52"/>
      <w:szCs w:val="32"/>
    </w:rPr>
  </w:style>
  <w:style w:type="paragraph" w:styleId="Header">
    <w:name w:val="header"/>
    <w:basedOn w:val="Normal"/>
    <w:link w:val="HeaderChar"/>
    <w:uiPriority w:val="8"/>
    <w:unhideWhenUsed w:val="1"/>
    <w:rsid w:val="005037F0"/>
  </w:style>
  <w:style w:type="character" w:styleId="HeaderChar" w:customStyle="1">
    <w:name w:val="Header Char"/>
    <w:basedOn w:val="DefaultParagraphFont"/>
    <w:link w:val="Header"/>
    <w:uiPriority w:val="8"/>
    <w:rsid w:val="0093335D"/>
  </w:style>
  <w:style w:type="paragraph" w:styleId="Footer">
    <w:name w:val="footer"/>
    <w:basedOn w:val="Normal"/>
    <w:link w:val="FooterChar"/>
    <w:uiPriority w:val="99"/>
    <w:unhideWhenUsed w:val="1"/>
    <w:rsid w:val="005037F0"/>
  </w:style>
  <w:style w:type="character" w:styleId="FooterChar" w:customStyle="1">
    <w:name w:val="Footer Char"/>
    <w:basedOn w:val="DefaultParagraphFont"/>
    <w:link w:val="Footer"/>
    <w:uiPriority w:val="99"/>
    <w:rsid w:val="005037F0"/>
    <w:rPr>
      <w:sz w:val="24"/>
      <w:szCs w:val="24"/>
    </w:rPr>
  </w:style>
  <w:style w:type="paragraph" w:styleId="Nombre" w:customStyle="1">
    <w:name w:val="Nombre"/>
    <w:basedOn w:val="Normal"/>
    <w:uiPriority w:val="3"/>
    <w:qFormat w:val="1"/>
    <w:rsid w:val="00B231E5"/>
    <w:pPr>
      <w:spacing w:line="240" w:lineRule="auto"/>
      <w:jc w:val="right"/>
    </w:pPr>
  </w:style>
  <w:style w:type="character" w:styleId="Heading2Char" w:customStyle="1">
    <w:name w:val="Heading 2 Char"/>
    <w:basedOn w:val="DefaultParagraphFont"/>
    <w:link w:val="Heading2"/>
    <w:uiPriority w:val="4"/>
    <w:rsid w:val="00DF027C"/>
    <w:rPr>
      <w:rFonts w:cstheme="majorBidi" w:eastAsiaTheme="majorEastAsia"/>
      <w:color w:val="082a75" w:themeColor="text2"/>
      <w:sz w:val="36"/>
      <w:szCs w:val="26"/>
    </w:rPr>
  </w:style>
  <w:style w:type="table" w:styleId="TableGrid">
    <w:name w:val="Table Grid"/>
    <w:basedOn w:val="TableNormal"/>
    <w:uiPriority w:val="1"/>
    <w:rsid w:val="00FF16B4"/>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PlaceholderText">
    <w:name w:val="Placeholder Text"/>
    <w:basedOn w:val="DefaultParagraphFont"/>
    <w:uiPriority w:val="99"/>
    <w:unhideWhenUsed w:val="1"/>
    <w:rsid w:val="00D86945"/>
    <w:rPr>
      <w:color w:val="808080"/>
    </w:rPr>
  </w:style>
  <w:style w:type="paragraph" w:styleId="Contenido" w:customStyle="1">
    <w:name w:val="Contenido"/>
    <w:basedOn w:val="Normal"/>
    <w:link w:val="Carcterdecontenido"/>
    <w:qFormat w:val="1"/>
    <w:rsid w:val="00DF027C"/>
    <w:rPr>
      <w:b w:val="0"/>
    </w:rPr>
  </w:style>
  <w:style w:type="paragraph" w:styleId="Textodestacado" w:customStyle="1">
    <w:name w:val="Texto destacado"/>
    <w:basedOn w:val="Normal"/>
    <w:link w:val="Carcterdetextodestacado"/>
    <w:qFormat w:val="1"/>
    <w:rsid w:val="00DF027C"/>
  </w:style>
  <w:style w:type="character" w:styleId="Carcterdecontenido" w:customStyle="1">
    <w:name w:val="Carácter de contenido"/>
    <w:basedOn w:val="DefaultParagraphFont"/>
    <w:link w:val="Contenido"/>
    <w:rsid w:val="00DF027C"/>
    <w:rPr>
      <w:rFonts w:eastAsiaTheme="minorEastAsia"/>
      <w:color w:val="082a75" w:themeColor="text2"/>
      <w:sz w:val="28"/>
      <w:szCs w:val="22"/>
    </w:rPr>
  </w:style>
  <w:style w:type="character" w:styleId="Carcterdetextodestacado" w:customStyle="1">
    <w:name w:val="Carácter de texto destacado"/>
    <w:basedOn w:val="DefaultParagraphFont"/>
    <w:link w:val="Textodestacado"/>
    <w:rsid w:val="00DF027C"/>
    <w:rPr>
      <w:rFonts w:eastAsiaTheme="minorEastAsia"/>
      <w:b w:val="1"/>
      <w:color w:val="082a75" w:themeColor="text2"/>
      <w:sz w:val="28"/>
      <w:szCs w:val="22"/>
    </w:rPr>
  </w:style>
  <w:style w:type="paragraph" w:styleId="Subtitle">
    <w:name w:val="Subtitle"/>
    <w:basedOn w:val="Normal"/>
    <w:next w:val="Normal"/>
    <w:pPr/>
    <w:rPr>
      <w:b w:val="0"/>
      <w:smallCaps w:val="1"/>
      <w:sz w:val="32"/>
      <w:szCs w:val="32"/>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4.png"/><Relationship Id="rId21" Type="http://schemas.openxmlformats.org/officeDocument/2006/relationships/image" Target="media/image9.png"/><Relationship Id="rId24" Type="http://schemas.openxmlformats.org/officeDocument/2006/relationships/image" Target="media/image10.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8.png"/><Relationship Id="rId26" Type="http://schemas.openxmlformats.org/officeDocument/2006/relationships/image" Target="media/image11.png"/><Relationship Id="rId25" Type="http://schemas.openxmlformats.org/officeDocument/2006/relationships/image" Target="media/image13.png"/><Relationship Id="rId28" Type="http://schemas.openxmlformats.org/officeDocument/2006/relationships/header" Target="header1.xml"/><Relationship Id="rId27" Type="http://schemas.openxmlformats.org/officeDocument/2006/relationships/image" Target="media/image16.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footer" Target="footer1.xml"/><Relationship Id="rId7" Type="http://schemas.openxmlformats.org/officeDocument/2006/relationships/image" Target="media/image15.jpg"/><Relationship Id="rId8" Type="http://schemas.openxmlformats.org/officeDocument/2006/relationships/image" Target="media/image17.png"/><Relationship Id="rId11" Type="http://schemas.openxmlformats.org/officeDocument/2006/relationships/image" Target="media/image19.png"/><Relationship Id="rId10" Type="http://schemas.openxmlformats.org/officeDocument/2006/relationships/image" Target="media/image20.png"/><Relationship Id="rId13" Type="http://schemas.openxmlformats.org/officeDocument/2006/relationships/image" Target="media/image5.png"/><Relationship Id="rId12" Type="http://schemas.openxmlformats.org/officeDocument/2006/relationships/image" Target="media/image21.png"/><Relationship Id="rId15" Type="http://schemas.openxmlformats.org/officeDocument/2006/relationships/image" Target="media/image6.jpg"/><Relationship Id="rId14" Type="http://schemas.openxmlformats.org/officeDocument/2006/relationships/image" Target="media/image14.png"/><Relationship Id="rId17" Type="http://schemas.openxmlformats.org/officeDocument/2006/relationships/image" Target="media/image1.png"/><Relationship Id="rId16" Type="http://schemas.openxmlformats.org/officeDocument/2006/relationships/image" Target="media/image2.png"/><Relationship Id="rId19" Type="http://schemas.openxmlformats.org/officeDocument/2006/relationships/image" Target="media/image8.png"/><Relationship Id="rId18" Type="http://schemas.openxmlformats.org/officeDocument/2006/relationships/image" Target="media/image7.png"/></Relationship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ZMPNArglqe2OHSsmwQoJXKg3K/w==">CgMxLjA4AHIhMVBHS1ZoRFZhSGlmdWxPLXgyYkFVVE9UYVVQVmV2eTFl</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2023-11-23T19:25:00Z</dcterms:created>
  <dc:creator>Aprendiz</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