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WPF – framework for UI (2007 = .NET3.5, C#3.0 + Linq (+WCF + WPF + TPL) + EntityFramework(Db) OOP + Patterns + SOLID)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(.NET, MonoGame, Windows Forms)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</w:rPr>
        <w:t>ПРИЧИНЫ</w:t>
      </w:r>
      <w:r>
        <w:rPr>
          <w:sz w:val="44"/>
          <w:szCs w:val="44"/>
          <w:lang w:val="en-US"/>
        </w:rPr>
        <w:t>:</w:t>
      </w:r>
    </w:p>
    <w:p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Windows</w:t>
      </w:r>
      <w:r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Forms</w:t>
      </w:r>
      <w:r>
        <w:rPr>
          <w:sz w:val="44"/>
          <w:szCs w:val="44"/>
        </w:rPr>
        <w:t xml:space="preserve">(2001 </w:t>
      </w:r>
      <w:r>
        <w:rPr>
          <w:sz w:val="44"/>
          <w:szCs w:val="44"/>
          <w:lang w:val="en-US"/>
        </w:rPr>
        <w:t>c</w:t>
      </w:r>
      <w:r>
        <w:rPr>
          <w:sz w:val="44"/>
          <w:szCs w:val="44"/>
        </w:rPr>
        <w:t xml:space="preserve"> 1995) к 2007 году стал морально устаревать: не поддерживает аппаратное ускорение, стиль визуально устаревший (юзеры красиво), тач-скрины не поддерживает.</w:t>
      </w:r>
    </w:p>
    <w:p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Microsoft</w:t>
      </w:r>
      <w:r>
        <w:rPr>
          <w:sz w:val="44"/>
          <w:szCs w:val="44"/>
        </w:rPr>
        <w:t xml:space="preserve"> – унифицировать технологий создать </w:t>
      </w:r>
      <w:r>
        <w:rPr>
          <w:sz w:val="44"/>
          <w:szCs w:val="44"/>
          <w:lang w:val="en-US"/>
        </w:rPr>
        <w:t>UI</w:t>
      </w:r>
      <w:r>
        <w:rPr>
          <w:sz w:val="44"/>
          <w:szCs w:val="44"/>
        </w:rPr>
        <w:t xml:space="preserve"> (</w:t>
      </w:r>
      <w:r>
        <w:rPr>
          <w:sz w:val="44"/>
          <w:szCs w:val="44"/>
          <w:lang w:val="en-US"/>
        </w:rPr>
        <w:t>wpf</w:t>
      </w:r>
      <w:r>
        <w:rPr>
          <w:sz w:val="44"/>
          <w:szCs w:val="44"/>
        </w:rPr>
        <w:t xml:space="preserve"> – </w:t>
      </w:r>
      <w:r>
        <w:rPr>
          <w:color w:val="000000" w:themeColor="text1"/>
          <w:sz w:val="44"/>
          <w:szCs w:val="44"/>
          <w:highlight w:val="red"/>
          <w:lang w:val="en-US"/>
        </w:rPr>
        <w:t>web</w:t>
      </w:r>
      <w:r>
        <w:rPr>
          <w:color w:val="000000" w:themeColor="text1"/>
          <w:sz w:val="44"/>
          <w:szCs w:val="44"/>
          <w:highlight w:val="red"/>
        </w:rPr>
        <w:t>-</w:t>
      </w:r>
      <w:r>
        <w:rPr>
          <w:color w:val="000000" w:themeColor="text1"/>
          <w:sz w:val="44"/>
          <w:szCs w:val="44"/>
          <w:highlight w:val="red"/>
          <w:lang w:val="en-US"/>
        </w:rPr>
        <w:t>app</w:t>
      </w:r>
      <w:r>
        <w:rPr>
          <w:sz w:val="44"/>
          <w:szCs w:val="44"/>
          <w:highlight w:val="yellow"/>
        </w:rPr>
        <w:t xml:space="preserve">, </w:t>
      </w:r>
      <w:r>
        <w:rPr>
          <w:sz w:val="44"/>
          <w:szCs w:val="44"/>
          <w:highlight w:val="yellow"/>
          <w:lang w:val="en-US"/>
        </w:rPr>
        <w:t>windows</w:t>
      </w:r>
      <w:r>
        <w:rPr>
          <w:sz w:val="44"/>
          <w:szCs w:val="44"/>
          <w:highlight w:val="yellow"/>
        </w:rPr>
        <w:t xml:space="preserve"> </w:t>
      </w:r>
      <w:r>
        <w:rPr>
          <w:sz w:val="44"/>
          <w:szCs w:val="44"/>
          <w:highlight w:val="yellow"/>
          <w:lang w:val="en-US"/>
        </w:rPr>
        <w:t>app</w:t>
      </w:r>
      <w:r>
        <w:rPr>
          <w:sz w:val="44"/>
          <w:szCs w:val="44"/>
          <w:highlight w:val="yellow"/>
        </w:rPr>
        <w:t xml:space="preserve">, </w:t>
      </w:r>
      <w:r>
        <w:rPr>
          <w:sz w:val="44"/>
          <w:szCs w:val="44"/>
          <w:highlight w:val="red"/>
          <w:lang w:val="en-US"/>
        </w:rPr>
        <w:t>mobile</w:t>
      </w:r>
      <w:r>
        <w:rPr>
          <w:sz w:val="44"/>
          <w:szCs w:val="44"/>
          <w:highlight w:val="red"/>
        </w:rPr>
        <w:t xml:space="preserve"> </w:t>
      </w:r>
      <w:r>
        <w:rPr>
          <w:sz w:val="44"/>
          <w:szCs w:val="44"/>
          <w:highlight w:val="red"/>
          <w:lang w:val="en-US"/>
        </w:rPr>
        <w:t>app</w:t>
      </w:r>
      <w:r>
        <w:rPr>
          <w:sz w:val="44"/>
          <w:szCs w:val="44"/>
        </w:rPr>
        <w:t>)</w:t>
      </w:r>
    </w:p>
    <w:p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Унифицировать проектирование и разр </w:t>
      </w:r>
      <w:r>
        <w:rPr>
          <w:sz w:val="44"/>
          <w:szCs w:val="44"/>
          <w:lang w:val="en-US"/>
        </w:rPr>
        <w:t>UI</w:t>
      </w:r>
      <w:r>
        <w:rPr>
          <w:sz w:val="44"/>
          <w:szCs w:val="44"/>
        </w:rPr>
        <w:t xml:space="preserve"> м\у дизайнерами и программистами.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Wpf 1,2,3,4 … Windows 8 =&gt; </w:t>
      </w:r>
      <w:r>
        <w:rPr>
          <w:strike/>
          <w:sz w:val="44"/>
          <w:szCs w:val="44"/>
          <w:lang w:val="en-US"/>
        </w:rPr>
        <w:t xml:space="preserve">WPF,  XNA,  </w:t>
      </w:r>
      <w:r>
        <w:rPr>
          <w:sz w:val="44"/>
          <w:szCs w:val="44"/>
          <w:lang w:val="en-US"/>
        </w:rPr>
        <w:t>- JavaScript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Wpf 5</w:t>
        <w:tab/>
        <w:tab/>
        <w:t>(MAUI .net core)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WPF FEATURES</w:t>
      </w:r>
    </w:p>
    <w:p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Аппаратное ускорение графики (</w:t>
      </w:r>
      <w:r>
        <w:rPr>
          <w:sz w:val="44"/>
          <w:szCs w:val="44"/>
          <w:lang w:val="en-US"/>
        </w:rPr>
        <w:t>DirectX</w:t>
      </w:r>
      <w:r>
        <w:rPr>
          <w:sz w:val="44"/>
          <w:szCs w:val="44"/>
        </w:rPr>
        <w:t>) – графика быстрая: спецэффекты, шейдеры, 3д.</w:t>
      </w:r>
    </w:p>
    <w:p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Декларативный стиль описания </w:t>
      </w:r>
      <w:r>
        <w:rPr>
          <w:sz w:val="44"/>
          <w:szCs w:val="44"/>
          <w:lang w:val="en-US"/>
        </w:rPr>
        <w:t>UI</w:t>
      </w:r>
      <w:r>
        <w:rPr>
          <w:sz w:val="44"/>
          <w:szCs w:val="44"/>
        </w:rPr>
        <w:t xml:space="preserve"> – вёрстка (как </w:t>
      </w:r>
      <w:r>
        <w:rPr>
          <w:sz w:val="44"/>
          <w:szCs w:val="44"/>
          <w:lang w:val="en-US"/>
        </w:rPr>
        <w:t>HTML</w:t>
      </w:r>
      <w:r>
        <w:rPr>
          <w:sz w:val="44"/>
          <w:szCs w:val="44"/>
        </w:rPr>
        <w:t xml:space="preserve">) – специальный язык </w:t>
      </w:r>
      <w:r>
        <w:rPr>
          <w:sz w:val="44"/>
          <w:szCs w:val="44"/>
          <w:lang w:val="en-US"/>
        </w:rPr>
        <w:t>XAML</w:t>
      </w:r>
      <w:r>
        <w:rPr>
          <w:sz w:val="44"/>
          <w:szCs w:val="44"/>
        </w:rPr>
        <w:t xml:space="preserve"> = </w:t>
      </w:r>
      <w:r>
        <w:rPr>
          <w:sz w:val="44"/>
          <w:szCs w:val="44"/>
          <w:lang w:val="en-US"/>
        </w:rPr>
        <w:t>eXtensible</w:t>
      </w:r>
      <w:r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Application</w:t>
      </w:r>
      <w:r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Markup</w:t>
      </w:r>
      <w:r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language</w:t>
      </w:r>
      <w:r>
        <w:rPr>
          <w:sz w:val="44"/>
          <w:szCs w:val="44"/>
        </w:rPr>
        <w:t xml:space="preserve"> (</w:t>
      </w:r>
      <w:r>
        <w:rPr>
          <w:sz w:val="44"/>
          <w:szCs w:val="44"/>
          <w:lang w:val="en-US"/>
        </w:rPr>
        <w:t>xml</w:t>
      </w:r>
      <w:r>
        <w:rPr>
          <w:sz w:val="44"/>
          <w:szCs w:val="44"/>
        </w:rPr>
        <w:t>)</w:t>
      </w:r>
    </w:p>
    <w:p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Векторная графика – Все элементы интерфейса – масштабирование + математические преобразования без потери качества</w:t>
      </w:r>
    </w:p>
    <w:p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Собственная встроенная система учета плотности пикселей.</w:t>
      </w:r>
    </w:p>
    <w:p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Никакого абсолютного позиционирования (никаких координат!) – только относительное! – АДАПТИВНАЯ верстка</w:t>
      </w:r>
    </w:p>
    <w:p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 xml:space="preserve">DataBinding – </w:t>
      </w:r>
      <w:r>
        <w:rPr>
          <w:sz w:val="44"/>
          <w:szCs w:val="44"/>
        </w:rPr>
        <w:t xml:space="preserve">привязка данных </w:t>
      </w:r>
    </w:p>
    <w:p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Система векторной анимации по ключевым кадрам</w:t>
      </w:r>
    </w:p>
    <w:p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Система стилей (почти как </w:t>
      </w:r>
      <w:r>
        <w:rPr>
          <w:sz w:val="44"/>
          <w:szCs w:val="44"/>
          <w:lang w:val="en-US"/>
        </w:rPr>
        <w:t>css</w:t>
      </w:r>
      <w:r>
        <w:rPr>
          <w:sz w:val="44"/>
          <w:szCs w:val="44"/>
        </w:rPr>
        <w:t>)</w:t>
      </w:r>
    </w:p>
    <w:p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Система триггеров</w:t>
      </w:r>
    </w:p>
    <w:p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Система шаблонов контролов</w:t>
      </w:r>
    </w:p>
    <w:p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Поддержка </w:t>
      </w:r>
      <w:r>
        <w:rPr>
          <w:sz w:val="44"/>
          <w:szCs w:val="44"/>
          <w:lang w:val="en-US"/>
        </w:rPr>
        <w:t>SOLID</w:t>
      </w:r>
      <w:r>
        <w:rPr>
          <w:sz w:val="44"/>
          <w:szCs w:val="44"/>
        </w:rPr>
        <w:t xml:space="preserve"> и множество гибких интерфейсов.</w:t>
      </w:r>
    </w:p>
    <w:p>
      <w:pPr>
        <w:pStyle w:val="ListParagrap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Style19"/>
        <w:jc w:val="left"/>
        <w:rPr>
          <w:lang w:val="en-US"/>
        </w:rPr>
      </w:pPr>
      <w:r>
        <w:rPr>
          <w:lang w:val="en-US"/>
        </w:rPr>
        <w:t xml:space="preserve">WPF – </w:t>
      </w:r>
      <w:r>
        <w:rPr>
          <w:lang w:val="ru-RU"/>
        </w:rPr>
        <w:t>механизмы адаптивной верстки «резиновая».</w:t>
      </w:r>
    </w:p>
    <w:p>
      <w:pPr>
        <w:pStyle w:val="Style15"/>
        <w:jc w:val="left"/>
        <w:rPr>
          <w:lang w:val="ru-RU"/>
        </w:rPr>
      </w:pPr>
      <w:r>
        <w:rPr>
          <w:lang w:val="ru-RU"/>
        </w:rPr>
      </w:r>
    </w:p>
    <w:p>
      <w:pPr>
        <w:pStyle w:val="Style15"/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ru-RU"/>
        </w:rPr>
        <w:t>НЕТ — абсолютному позиционированию</w:t>
      </w:r>
      <w:r>
        <w:rPr>
          <w:sz w:val="36"/>
          <w:szCs w:val="36"/>
          <w:lang w:val="en-US"/>
        </w:rPr>
        <w:t>)</w:t>
      </w:r>
    </w:p>
    <w:p>
      <w:pPr>
        <w:pStyle w:val="ListParagraph"/>
        <w:ind w:left="720" w:hanging="0"/>
        <w:rPr>
          <w:sz w:val="44"/>
          <w:szCs w:val="44"/>
        </w:rPr>
      </w:pPr>
      <w:r>
        <w:rPr>
          <w:sz w:val="44"/>
          <w:szCs w:val="44"/>
        </w:rPr>
        <w:t>ОТНОСИТЕЛЬНОЕ</w:t>
      </w:r>
    </w:p>
    <w:p>
      <w:pPr>
        <w:pStyle w:val="ListParagraph"/>
        <w:ind w:left="720" w:hanging="0"/>
        <w:rPr>
          <w:sz w:val="44"/>
          <w:szCs w:val="44"/>
        </w:rPr>
      </w:pPr>
      <w:r>
        <w:rPr>
          <w:sz w:val="44"/>
          <w:szCs w:val="44"/>
        </w:rPr>
        <w:t>ТРИ МЕХАНИЗМА</w:t>
      </w:r>
    </w:p>
    <w:p>
      <w:pPr>
        <w:pStyle w:val="ListParagraph"/>
        <w:ind w:left="720" w:hanging="0"/>
        <w:rPr>
          <w:sz w:val="44"/>
          <w:szCs w:val="44"/>
        </w:rPr>
      </w:pPr>
      <w:r>
        <w:rPr>
          <w:sz w:val="44"/>
          <w:szCs w:val="44"/>
        </w:rPr>
        <w:t xml:space="preserve">1. </w:t>
      </w:r>
      <w:r>
        <w:rPr>
          <w:rFonts w:eastAsia="Calibri" w:cs="" w:cstheme="minorBidi" w:eastAsiaTheme="minorHAnsi"/>
          <w:b/>
          <w:bCs/>
          <w:sz w:val="44"/>
          <w:szCs w:val="44"/>
          <w:shd w:fill="FFFF00" w:val="clear"/>
        </w:rPr>
        <w:t>Выравнивание</w:t>
      </w:r>
      <w:r>
        <w:rPr>
          <w:rFonts w:eastAsia="Calibri" w:cs="" w:cstheme="minorBidi" w:eastAsiaTheme="minorHAnsi"/>
          <w:b/>
          <w:bCs/>
          <w:sz w:val="44"/>
          <w:szCs w:val="44"/>
          <w:shd w:fill="FFFF00" w:val="clear"/>
          <w:lang w:val="en-US"/>
        </w:rPr>
        <w:t>(Alignment)</w:t>
      </w:r>
      <w:r>
        <w:rPr>
          <w:sz w:val="44"/>
          <w:szCs w:val="44"/>
        </w:rPr>
        <w:t>:</w:t>
      </w:r>
    </w:p>
    <w:p>
      <w:pPr>
        <w:pStyle w:val="ListParagraph"/>
        <w:ind w:left="720" w:hanging="0"/>
        <w:rPr>
          <w:sz w:val="44"/>
          <w:szCs w:val="44"/>
        </w:rPr>
      </w:pPr>
      <w:r>
        <w:rPr>
          <w:sz w:val="44"/>
          <w:szCs w:val="44"/>
        </w:rPr>
        <w:t>два вида</w:t>
      </w:r>
    </w:p>
    <w:p>
      <w:pPr>
        <w:pStyle w:val="ListParagraph"/>
        <w:ind w:left="720" w:hanging="0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1)Контрола и 2)Контента</w:t>
      </w:r>
    </w:p>
    <w:p>
      <w:pPr>
        <w:pStyle w:val="ListParagraph"/>
        <w:ind w:left="720" w:hanging="0"/>
        <w:rPr>
          <w:sz w:val="44"/>
          <w:szCs w:val="44"/>
        </w:rPr>
      </w:pPr>
      <w:r>
        <w:rPr>
          <w:sz w:val="44"/>
          <w:szCs w:val="44"/>
        </w:rPr>
        <w:t>два типа</w:t>
      </w:r>
    </w:p>
    <w:p>
      <w:pPr>
        <w:pStyle w:val="ListParagraph"/>
        <w:ind w:left="720" w:hanging="0"/>
        <w:rPr>
          <w:sz w:val="44"/>
          <w:szCs w:val="44"/>
        </w:rPr>
      </w:pPr>
      <w:r>
        <w:rPr>
          <w:sz w:val="44"/>
          <w:szCs w:val="44"/>
        </w:rPr>
        <w:t>1)По вертикали 2) по горизонтали</w:t>
      </w:r>
    </w:p>
    <w:p>
      <w:pPr>
        <w:pStyle w:val="ListParagraph"/>
        <w:ind w:left="720" w:hanging="0"/>
        <w:rPr>
          <w:sz w:val="44"/>
          <w:szCs w:val="44"/>
        </w:rPr>
      </w:pPr>
      <w:r>
        <w:rPr>
          <w:sz w:val="44"/>
          <w:szCs w:val="44"/>
        </w:rPr>
        <w:tab/>
        <w:t>типа по 4 варианта.</w:t>
      </w:r>
    </w:p>
    <w:p>
      <w:pPr>
        <w:pStyle w:val="ListParagraph"/>
        <w:ind w:left="720" w:hanging="0"/>
        <w:rPr>
          <w:sz w:val="44"/>
          <w:szCs w:val="44"/>
        </w:rPr>
      </w:pPr>
      <w:r>
        <w:rPr>
          <w:sz w:val="44"/>
          <w:szCs w:val="4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6135" cy="8001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</w:t>
      </w:r>
      <w:r>
        <w:rPr>
          <w:sz w:val="44"/>
          <w:szCs w:val="44"/>
          <w:lang w:val="ru-RU"/>
        </w:rPr>
        <w:t xml:space="preserve">. </w:t>
      </w:r>
      <w:r>
        <w:rPr>
          <w:rFonts w:eastAsia="Calibri" w:cs="" w:cstheme="minorBidi" w:eastAsiaTheme="minorHAnsi"/>
          <w:sz w:val="44"/>
          <w:szCs w:val="44"/>
          <w:shd w:fill="FFFF00" w:val="clear"/>
          <w:lang w:val="ru-RU"/>
        </w:rPr>
        <w:t>Границы</w:t>
      </w:r>
      <w:r>
        <w:rPr>
          <w:sz w:val="44"/>
          <w:szCs w:val="44"/>
          <w:lang w:val="ru-RU"/>
        </w:rPr>
        <w:t>:</w:t>
      </w:r>
    </w:p>
    <w:p>
      <w:pPr>
        <w:pStyle w:val="ListParagraph"/>
        <w:ind w:left="720" w:hanging="0"/>
        <w:rPr>
          <w:sz w:val="44"/>
          <w:szCs w:val="44"/>
          <w:lang w:val="en-US"/>
        </w:rPr>
      </w:pPr>
      <w:r>
        <w:rPr>
          <w:sz w:val="44"/>
          <w:szCs w:val="44"/>
          <w:lang w:val="ru-RU"/>
        </w:rPr>
        <w:t xml:space="preserve">два вида </w:t>
      </w:r>
    </w:p>
    <w:p>
      <w:pPr>
        <w:pStyle w:val="ListParagraph"/>
        <w:ind w:left="720" w:hanging="0"/>
        <w:rPr>
          <w:sz w:val="44"/>
          <w:szCs w:val="44"/>
          <w:lang w:val="en-US"/>
        </w:rPr>
      </w:pPr>
      <w:r>
        <w:rPr>
          <w:sz w:val="44"/>
          <w:szCs w:val="44"/>
          <w:lang w:val="ru-RU"/>
        </w:rPr>
        <w:t xml:space="preserve">1) Внешние </w:t>
      </w:r>
      <w:r>
        <w:rPr>
          <w:sz w:val="44"/>
          <w:szCs w:val="44"/>
          <w:lang w:val="en-US"/>
        </w:rPr>
        <w:t>Margin</w:t>
      </w:r>
    </w:p>
    <w:p>
      <w:pPr>
        <w:pStyle w:val="ListParagraph"/>
        <w:ind w:left="720" w:hanging="0"/>
        <w:rPr>
          <w:sz w:val="44"/>
          <w:szCs w:val="44"/>
          <w:lang w:val="en-US"/>
        </w:rPr>
      </w:pPr>
      <w:r>
        <w:rPr>
          <w:sz w:val="44"/>
          <w:szCs w:val="44"/>
          <w:lang w:val="ru-RU"/>
        </w:rPr>
        <w:t xml:space="preserve">2) Внутренние </w:t>
      </w:r>
      <w:r>
        <w:rPr>
          <w:sz w:val="44"/>
          <w:szCs w:val="44"/>
          <w:lang w:val="en-US"/>
        </w:rPr>
        <w:t>Padding</w:t>
      </w:r>
    </w:p>
    <w:p>
      <w:pPr>
        <w:pStyle w:val="ListParagraph"/>
        <w:ind w:left="720" w:hanging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ru-RU"/>
        </w:rPr>
        <w:t>у каждого вида 4 направления.</w:t>
      </w:r>
    </w:p>
    <w:p>
      <w:pPr>
        <w:pStyle w:val="ListParagraph"/>
        <w:ind w:left="720" w:hanging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9750" cy="5905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ListParagraph"/>
        <w:ind w:left="720" w:hanging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</w:t>
      </w:r>
      <w:r>
        <w:rPr>
          <w:sz w:val="44"/>
          <w:szCs w:val="44"/>
          <w:lang w:val="ru-RU"/>
        </w:rPr>
        <w:t xml:space="preserve">. </w:t>
      </w:r>
      <w:r>
        <w:rPr>
          <w:rFonts w:eastAsia="Calibri" w:cs="" w:cstheme="minorBidi" w:eastAsiaTheme="minorHAnsi"/>
          <w:sz w:val="44"/>
          <w:szCs w:val="44"/>
          <w:shd w:fill="FFFF00" w:val="clear"/>
          <w:lang w:val="ru-RU"/>
        </w:rPr>
        <w:t>Компоновка</w:t>
      </w:r>
      <w:r>
        <w:rPr>
          <w:sz w:val="44"/>
          <w:szCs w:val="44"/>
          <w:lang w:val="ru-RU"/>
        </w:rPr>
        <w:t xml:space="preserve"> </w:t>
      </w:r>
      <w:r>
        <w:rPr>
          <w:sz w:val="44"/>
          <w:szCs w:val="44"/>
          <w:lang w:val="en-US"/>
        </w:rPr>
        <w:t xml:space="preserve">Layout: </w:t>
      </w:r>
      <w:r>
        <w:rPr>
          <w:sz w:val="44"/>
          <w:szCs w:val="44"/>
          <w:lang w:val="ru-RU"/>
        </w:rPr>
        <w:t xml:space="preserve">4 вида 1) </w:t>
      </w:r>
      <w:r>
        <w:rPr>
          <w:sz w:val="44"/>
          <w:szCs w:val="44"/>
          <w:lang w:val="en-US"/>
        </w:rPr>
        <w:t>StackPanel, 2) Dockpanel, 3) WrapPanel, 4) Grid -</w:t>
      </w:r>
    </w:p>
    <w:p>
      <w:pPr>
        <w:pStyle w:val="ListParagraph"/>
        <w:ind w:left="720" w:hanging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ListParagraph"/>
        <w:ind w:left="720" w:hanging="0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Позволяют группу эл-в использовать в качестве контента, что и выравнивание.</w:t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  <w:tab/>
        <w:tab/>
        <w:tab/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267970</wp:posOffset>
            </wp:positionH>
            <wp:positionV relativeFrom="paragraph">
              <wp:posOffset>-86995</wp:posOffset>
            </wp:positionV>
            <wp:extent cx="4629785" cy="22669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  <w:t>StackPAnel</w:t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-735965</wp:posOffset>
            </wp:positionH>
            <wp:positionV relativeFrom="paragraph">
              <wp:posOffset>-45720</wp:posOffset>
            </wp:positionV>
            <wp:extent cx="5940425" cy="10839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DockPanel</w:t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951230</wp:posOffset>
            </wp:positionH>
            <wp:positionV relativeFrom="paragraph">
              <wp:posOffset>77470</wp:posOffset>
            </wp:positionV>
            <wp:extent cx="3582035" cy="2830830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-651510</wp:posOffset>
            </wp:positionH>
            <wp:positionV relativeFrom="paragraph">
              <wp:posOffset>-8255</wp:posOffset>
            </wp:positionV>
            <wp:extent cx="2400300" cy="232918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  <w:t>`</w:t>
        <w:tab/>
        <w:tab/>
        <w:t>Wrap</w:t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  <w:t>w</w:t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  <w:t>WRAP</w:t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9687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-76200</wp:posOffset>
            </wp:positionH>
            <wp:positionV relativeFrom="paragraph">
              <wp:posOffset>3435985</wp:posOffset>
            </wp:positionV>
            <wp:extent cx="5940425" cy="317754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grid</w:t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ru-RU"/>
        </w:rPr>
      </w:pPr>
      <w:r>
        <w:rPr>
          <w:lang w:val="ru-RU"/>
        </w:rPr>
        <w:t xml:space="preserve">пример С </w:t>
      </w:r>
      <w:r>
        <w:rPr>
          <w:lang w:val="en-US"/>
        </w:rPr>
        <w:t>WRAP</w:t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 xml:space="preserve">Grid </w:t>
      </w:r>
      <w:r>
        <w:rPr>
          <w:lang w:val="ru-RU"/>
        </w:rPr>
        <w:t xml:space="preserve">можно засунуть враппанель и кнопки также есть </w:t>
      </w:r>
      <w:r>
        <w:rPr>
          <w:lang w:val="en-US"/>
        </w:rPr>
        <w:t xml:space="preserve">showgridLInes </w:t>
      </w:r>
      <w:r>
        <w:rPr>
          <w:lang w:val="ru-RU"/>
        </w:rPr>
        <w:t>он показывает сетку</w:t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4619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Весь </w:t>
      </w:r>
      <w:r>
        <w:rPr>
          <w:lang w:val="en-US"/>
        </w:rPr>
        <w:t xml:space="preserve">Grid </w:t>
      </w:r>
      <w:r>
        <w:rPr>
          <w:lang w:val="ru-RU"/>
        </w:rPr>
        <w:t>с содержимым</w:t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ru-RU"/>
        </w:rPr>
      </w:pPr>
      <w:r>
        <w:rPr>
          <w:lang w:val="ru-RU"/>
        </w:rPr>
        <w:t>ДЗ:</w:t>
      </w:r>
    </w:p>
    <w:p>
      <w:pPr>
        <w:pStyle w:val="Normal"/>
        <w:widowControl/>
        <w:bidi w:val="0"/>
        <w:spacing w:lineRule="auto" w:line="252" w:before="0" w:after="16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8602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-144780</wp:posOffset>
            </wp:positionH>
            <wp:positionV relativeFrom="paragraph">
              <wp:posOffset>2578100</wp:posOffset>
            </wp:positionV>
            <wp:extent cx="3538855" cy="166497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87eea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87eea"/>
    <w:pPr>
      <w:spacing w:before="0" w:after="160"/>
      <w:ind w:left="720" w:hanging="0"/>
      <w:contextualSpacing/>
    </w:pPr>
    <w:rPr/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LibreOffice/7.1.7.2$Windows_X86_64 LibreOffice_project/c6a4e3954236145e2acb0b65f68614365aeee33f</Application>
  <AppVersion>15.0000</AppVersion>
  <Pages>6</Pages>
  <Words>273</Words>
  <Characters>1676</Characters>
  <CharactersWithSpaces>1928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2021-10-29T12:06:00Z</dcterms:created>
  <dc:creator>Павел Сергеев</dc:creator>
  <dc:description/>
  <dc:language>ru-RU</dc:language>
  <cp:lastModifiedBy/>
  <dcterms:modified xsi:type="dcterms:W3CDTF">2021-11-11T16:54:15Z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