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E45" w:rsidRPr="001147AC" w:rsidRDefault="000D4E45" w:rsidP="000D4E45">
      <w:pPr>
        <w:jc w:val="center"/>
        <w:rPr>
          <w:sz w:val="28"/>
          <w:szCs w:val="28"/>
        </w:rPr>
      </w:pPr>
      <w:r w:rsidRPr="001147AC">
        <w:rPr>
          <w:sz w:val="28"/>
          <w:szCs w:val="28"/>
        </w:rPr>
        <w:t>Тест для дистанционной формы обучения по дисциплине</w:t>
      </w:r>
    </w:p>
    <w:p w:rsidR="000D4E45" w:rsidRPr="001147AC" w:rsidRDefault="000D4E45" w:rsidP="000D4E45">
      <w:pPr>
        <w:jc w:val="center"/>
        <w:rPr>
          <w:sz w:val="28"/>
          <w:szCs w:val="28"/>
        </w:rPr>
      </w:pPr>
      <w:r w:rsidRPr="001147AC">
        <w:rPr>
          <w:sz w:val="28"/>
          <w:szCs w:val="28"/>
        </w:rPr>
        <w:t xml:space="preserve">«Управление </w:t>
      </w:r>
      <w:proofErr w:type="spellStart"/>
      <w:r w:rsidRPr="001147AC">
        <w:rPr>
          <w:sz w:val="28"/>
          <w:szCs w:val="28"/>
        </w:rPr>
        <w:t>Ит-сервисами</w:t>
      </w:r>
      <w:proofErr w:type="spellEnd"/>
      <w:r w:rsidRPr="001147AC">
        <w:rPr>
          <w:sz w:val="28"/>
          <w:szCs w:val="28"/>
        </w:rPr>
        <w:t xml:space="preserve"> и </w:t>
      </w:r>
      <w:proofErr w:type="spellStart"/>
      <w:r w:rsidRPr="001147AC">
        <w:rPr>
          <w:sz w:val="28"/>
          <w:szCs w:val="28"/>
        </w:rPr>
        <w:t>контентом</w:t>
      </w:r>
      <w:proofErr w:type="spellEnd"/>
      <w:r w:rsidRPr="001147AC">
        <w:rPr>
          <w:sz w:val="28"/>
          <w:szCs w:val="28"/>
        </w:rPr>
        <w:t>»</w:t>
      </w:r>
    </w:p>
    <w:p w:rsidR="000D4E45" w:rsidRPr="001147AC" w:rsidRDefault="000D4E45" w:rsidP="000D4E45">
      <w:pPr>
        <w:pStyle w:val="a3"/>
        <w:ind w:left="0"/>
        <w:rPr>
          <w:sz w:val="28"/>
          <w:szCs w:val="28"/>
        </w:rPr>
      </w:pPr>
    </w:p>
    <w:p w:rsidR="006A60C6" w:rsidRPr="001147AC" w:rsidRDefault="005201A0" w:rsidP="005201A0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 w:rsidRPr="001147AC">
        <w:rPr>
          <w:sz w:val="28"/>
          <w:szCs w:val="28"/>
        </w:rPr>
        <w:t xml:space="preserve">Объектами ИТ-менеджмента являются </w:t>
      </w:r>
      <w:bookmarkStart w:id="0" w:name="_GoBack"/>
      <w:bookmarkEnd w:id="0"/>
      <w:r w:rsidRPr="001147AC">
        <w:rPr>
          <w:sz w:val="28"/>
          <w:szCs w:val="28"/>
        </w:rPr>
        <w:t xml:space="preserve">(выберите </w:t>
      </w:r>
      <w:r w:rsidR="00E60B76" w:rsidRPr="001147AC">
        <w:rPr>
          <w:sz w:val="28"/>
          <w:szCs w:val="28"/>
        </w:rPr>
        <w:t xml:space="preserve">все </w:t>
      </w:r>
      <w:r w:rsidRPr="001147AC">
        <w:rPr>
          <w:sz w:val="28"/>
          <w:szCs w:val="28"/>
        </w:rPr>
        <w:t>верные</w:t>
      </w:r>
      <w:r w:rsidR="00E60B76" w:rsidRPr="001147AC">
        <w:rPr>
          <w:sz w:val="28"/>
          <w:szCs w:val="28"/>
        </w:rPr>
        <w:t xml:space="preserve"> варианты</w:t>
      </w:r>
      <w:r w:rsidRPr="001147AC">
        <w:rPr>
          <w:sz w:val="28"/>
          <w:szCs w:val="28"/>
        </w:rPr>
        <w:t>)</w:t>
      </w:r>
    </w:p>
    <w:p w:rsidR="005201A0" w:rsidRPr="001147AC" w:rsidRDefault="005201A0" w:rsidP="005201A0">
      <w:pPr>
        <w:pStyle w:val="a3"/>
        <w:numPr>
          <w:ilvl w:val="0"/>
          <w:numId w:val="1"/>
        </w:numPr>
        <w:rPr>
          <w:sz w:val="28"/>
          <w:szCs w:val="28"/>
        </w:rPr>
      </w:pPr>
      <w:r w:rsidRPr="001147AC">
        <w:rPr>
          <w:sz w:val="28"/>
          <w:szCs w:val="28"/>
        </w:rPr>
        <w:t>Инфраструктура</w:t>
      </w:r>
    </w:p>
    <w:p w:rsidR="005201A0" w:rsidRPr="001147AC" w:rsidRDefault="005201A0" w:rsidP="005201A0">
      <w:pPr>
        <w:pStyle w:val="a3"/>
        <w:numPr>
          <w:ilvl w:val="0"/>
          <w:numId w:val="1"/>
        </w:numPr>
        <w:rPr>
          <w:sz w:val="28"/>
          <w:szCs w:val="28"/>
        </w:rPr>
      </w:pPr>
      <w:r w:rsidRPr="001147AC">
        <w:rPr>
          <w:sz w:val="28"/>
          <w:szCs w:val="28"/>
        </w:rPr>
        <w:t>Приложения</w:t>
      </w:r>
    </w:p>
    <w:p w:rsidR="005201A0" w:rsidRPr="001147AC" w:rsidRDefault="005201A0" w:rsidP="005201A0">
      <w:pPr>
        <w:pStyle w:val="a3"/>
        <w:numPr>
          <w:ilvl w:val="0"/>
          <w:numId w:val="1"/>
        </w:numPr>
        <w:rPr>
          <w:sz w:val="28"/>
          <w:szCs w:val="28"/>
        </w:rPr>
      </w:pPr>
      <w:r w:rsidRPr="001147AC">
        <w:rPr>
          <w:sz w:val="28"/>
          <w:szCs w:val="28"/>
        </w:rPr>
        <w:t>Службы</w:t>
      </w:r>
    </w:p>
    <w:p w:rsidR="005201A0" w:rsidRPr="001147AC" w:rsidRDefault="005201A0" w:rsidP="005201A0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1147AC">
        <w:rPr>
          <w:sz w:val="28"/>
          <w:szCs w:val="28"/>
        </w:rPr>
        <w:t>Орг</w:t>
      </w:r>
      <w:proofErr w:type="spellEnd"/>
      <w:r w:rsidRPr="001147AC">
        <w:rPr>
          <w:sz w:val="28"/>
          <w:szCs w:val="28"/>
        </w:rPr>
        <w:t xml:space="preserve"> </w:t>
      </w:r>
      <w:proofErr w:type="spellStart"/>
      <w:r w:rsidRPr="001147AC">
        <w:rPr>
          <w:sz w:val="28"/>
          <w:szCs w:val="28"/>
        </w:rPr>
        <w:t>стру-ра</w:t>
      </w:r>
      <w:proofErr w:type="spellEnd"/>
    </w:p>
    <w:p w:rsidR="005201A0" w:rsidRPr="001147AC" w:rsidRDefault="005201A0" w:rsidP="005201A0">
      <w:pPr>
        <w:pStyle w:val="a3"/>
        <w:numPr>
          <w:ilvl w:val="0"/>
          <w:numId w:val="1"/>
        </w:numPr>
        <w:rPr>
          <w:sz w:val="28"/>
          <w:szCs w:val="28"/>
        </w:rPr>
      </w:pPr>
      <w:r w:rsidRPr="001147AC">
        <w:rPr>
          <w:sz w:val="28"/>
          <w:szCs w:val="28"/>
        </w:rPr>
        <w:t>ИТ-проекты</w:t>
      </w:r>
    </w:p>
    <w:p w:rsidR="005201A0" w:rsidRPr="001147AC" w:rsidRDefault="005201A0" w:rsidP="005201A0">
      <w:pPr>
        <w:pStyle w:val="a3"/>
        <w:numPr>
          <w:ilvl w:val="0"/>
          <w:numId w:val="1"/>
        </w:numPr>
        <w:rPr>
          <w:sz w:val="28"/>
          <w:szCs w:val="28"/>
        </w:rPr>
      </w:pPr>
      <w:r w:rsidRPr="001147AC">
        <w:rPr>
          <w:sz w:val="28"/>
          <w:szCs w:val="28"/>
        </w:rPr>
        <w:t>Сервисы</w:t>
      </w:r>
    </w:p>
    <w:p w:rsidR="00F434EF" w:rsidRPr="001147AC" w:rsidRDefault="00F434EF" w:rsidP="00F434EF">
      <w:pPr>
        <w:rPr>
          <w:sz w:val="28"/>
          <w:szCs w:val="28"/>
        </w:rPr>
      </w:pPr>
    </w:p>
    <w:p w:rsidR="00213B08" w:rsidRPr="001147AC" w:rsidRDefault="00213B08" w:rsidP="00213B08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 w:rsidRPr="001147AC">
        <w:rPr>
          <w:bCs/>
          <w:sz w:val="28"/>
          <w:szCs w:val="28"/>
        </w:rPr>
        <w:t>Уровни ИТ</w:t>
      </w:r>
      <w:r w:rsidRPr="001147AC">
        <w:rPr>
          <w:b/>
          <w:bCs/>
          <w:sz w:val="28"/>
          <w:szCs w:val="28"/>
        </w:rPr>
        <w:t>-</w:t>
      </w:r>
      <w:r w:rsidRPr="001147AC">
        <w:rPr>
          <w:bCs/>
          <w:sz w:val="28"/>
          <w:szCs w:val="28"/>
        </w:rPr>
        <w:t xml:space="preserve">менеджмента </w:t>
      </w:r>
      <w:r w:rsidRPr="001147AC">
        <w:rPr>
          <w:sz w:val="28"/>
          <w:szCs w:val="28"/>
        </w:rPr>
        <w:t>(</w:t>
      </w:r>
      <w:r w:rsidR="00E60B76" w:rsidRPr="001147AC">
        <w:rPr>
          <w:sz w:val="28"/>
          <w:szCs w:val="28"/>
        </w:rPr>
        <w:t>укажите все</w:t>
      </w:r>
      <w:r w:rsidRPr="001147AC">
        <w:rPr>
          <w:sz w:val="28"/>
          <w:szCs w:val="28"/>
        </w:rPr>
        <w:t xml:space="preserve"> верные</w:t>
      </w:r>
      <w:r w:rsidR="00E60B76" w:rsidRPr="001147AC">
        <w:rPr>
          <w:sz w:val="28"/>
          <w:szCs w:val="28"/>
        </w:rPr>
        <w:t xml:space="preserve"> уровни</w:t>
      </w:r>
      <w:r w:rsidRPr="001147AC">
        <w:rPr>
          <w:sz w:val="28"/>
          <w:szCs w:val="28"/>
        </w:rPr>
        <w:t>):</w:t>
      </w:r>
    </w:p>
    <w:p w:rsidR="00213B08" w:rsidRPr="001147AC" w:rsidRDefault="00213B08" w:rsidP="00213B08">
      <w:pPr>
        <w:pStyle w:val="a3"/>
        <w:numPr>
          <w:ilvl w:val="0"/>
          <w:numId w:val="3"/>
        </w:numPr>
        <w:rPr>
          <w:sz w:val="28"/>
          <w:szCs w:val="28"/>
        </w:rPr>
      </w:pPr>
      <w:r w:rsidRPr="001147AC">
        <w:rPr>
          <w:sz w:val="28"/>
          <w:szCs w:val="28"/>
        </w:rPr>
        <w:t>Операционный</w:t>
      </w:r>
    </w:p>
    <w:p w:rsidR="00213B08" w:rsidRPr="001147AC" w:rsidRDefault="00213B08" w:rsidP="00213B08">
      <w:pPr>
        <w:pStyle w:val="a3"/>
        <w:numPr>
          <w:ilvl w:val="0"/>
          <w:numId w:val="3"/>
        </w:numPr>
        <w:rPr>
          <w:sz w:val="28"/>
          <w:szCs w:val="28"/>
        </w:rPr>
      </w:pPr>
      <w:r w:rsidRPr="001147AC">
        <w:rPr>
          <w:sz w:val="28"/>
          <w:szCs w:val="28"/>
        </w:rPr>
        <w:t>Функциональный</w:t>
      </w:r>
    </w:p>
    <w:p w:rsidR="00213B08" w:rsidRPr="001147AC" w:rsidRDefault="00E60B76" w:rsidP="00213B08">
      <w:pPr>
        <w:pStyle w:val="a3"/>
        <w:numPr>
          <w:ilvl w:val="0"/>
          <w:numId w:val="3"/>
        </w:numPr>
        <w:rPr>
          <w:sz w:val="28"/>
          <w:szCs w:val="28"/>
        </w:rPr>
      </w:pPr>
      <w:r w:rsidRPr="001147AC">
        <w:rPr>
          <w:sz w:val="28"/>
          <w:szCs w:val="28"/>
        </w:rPr>
        <w:t>Т</w:t>
      </w:r>
      <w:r w:rsidR="00213B08" w:rsidRPr="001147AC">
        <w:rPr>
          <w:sz w:val="28"/>
          <w:szCs w:val="28"/>
        </w:rPr>
        <w:t>актический</w:t>
      </w:r>
    </w:p>
    <w:p w:rsidR="00E60B76" w:rsidRPr="001147AC" w:rsidRDefault="00E60B76" w:rsidP="00213B08">
      <w:pPr>
        <w:pStyle w:val="a3"/>
        <w:numPr>
          <w:ilvl w:val="0"/>
          <w:numId w:val="3"/>
        </w:numPr>
        <w:rPr>
          <w:sz w:val="28"/>
          <w:szCs w:val="28"/>
        </w:rPr>
      </w:pPr>
      <w:r w:rsidRPr="001147AC">
        <w:rPr>
          <w:sz w:val="28"/>
          <w:szCs w:val="28"/>
        </w:rPr>
        <w:t>Эффективный</w:t>
      </w:r>
    </w:p>
    <w:p w:rsidR="00213B08" w:rsidRPr="001147AC" w:rsidRDefault="00213B08" w:rsidP="00213B08">
      <w:pPr>
        <w:pStyle w:val="a3"/>
        <w:numPr>
          <w:ilvl w:val="0"/>
          <w:numId w:val="3"/>
        </w:numPr>
        <w:rPr>
          <w:sz w:val="28"/>
          <w:szCs w:val="28"/>
        </w:rPr>
      </w:pPr>
      <w:r w:rsidRPr="001147AC">
        <w:rPr>
          <w:sz w:val="28"/>
          <w:szCs w:val="28"/>
        </w:rPr>
        <w:t>стратегический</w:t>
      </w:r>
    </w:p>
    <w:p w:rsidR="00F434EF" w:rsidRPr="001147AC" w:rsidRDefault="00F434EF" w:rsidP="00F434EF">
      <w:pPr>
        <w:rPr>
          <w:sz w:val="28"/>
          <w:szCs w:val="28"/>
        </w:rPr>
      </w:pPr>
    </w:p>
    <w:p w:rsidR="00213B08" w:rsidRPr="001147AC" w:rsidRDefault="00213B08" w:rsidP="00213B08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 w:rsidRPr="001147AC">
        <w:rPr>
          <w:iCs/>
          <w:sz w:val="28"/>
          <w:szCs w:val="28"/>
        </w:rPr>
        <w:t>Приложения</w:t>
      </w:r>
      <w:r w:rsidR="00423C6B" w:rsidRPr="001147AC">
        <w:rPr>
          <w:iCs/>
          <w:sz w:val="28"/>
          <w:szCs w:val="28"/>
        </w:rPr>
        <w:t xml:space="preserve"> в ИТ-менеджменте</w:t>
      </w:r>
      <w:r w:rsidRPr="001147AC">
        <w:rPr>
          <w:sz w:val="28"/>
          <w:szCs w:val="28"/>
        </w:rPr>
        <w:t xml:space="preserve"> обеспечивают: </w:t>
      </w:r>
    </w:p>
    <w:p w:rsidR="00213B08" w:rsidRPr="001147AC" w:rsidRDefault="00213B08" w:rsidP="00213B08">
      <w:pPr>
        <w:pStyle w:val="a3"/>
        <w:numPr>
          <w:ilvl w:val="0"/>
          <w:numId w:val="4"/>
        </w:numPr>
        <w:rPr>
          <w:sz w:val="28"/>
          <w:szCs w:val="28"/>
        </w:rPr>
      </w:pPr>
      <w:r w:rsidRPr="001147AC">
        <w:rPr>
          <w:sz w:val="28"/>
          <w:szCs w:val="28"/>
        </w:rPr>
        <w:t>информационную безопасность</w:t>
      </w:r>
    </w:p>
    <w:p w:rsidR="00213B08" w:rsidRPr="001147AC" w:rsidRDefault="00213B08" w:rsidP="00213B08">
      <w:pPr>
        <w:pStyle w:val="a3"/>
        <w:numPr>
          <w:ilvl w:val="0"/>
          <w:numId w:val="4"/>
        </w:numPr>
        <w:rPr>
          <w:sz w:val="28"/>
          <w:szCs w:val="28"/>
        </w:rPr>
      </w:pPr>
      <w:r w:rsidRPr="001147AC">
        <w:rPr>
          <w:sz w:val="28"/>
          <w:szCs w:val="28"/>
        </w:rPr>
        <w:t>распределение функций и задач</w:t>
      </w:r>
    </w:p>
    <w:p w:rsidR="00C4204E" w:rsidRPr="001147AC" w:rsidRDefault="00C4204E" w:rsidP="00213B08">
      <w:pPr>
        <w:pStyle w:val="a3"/>
        <w:numPr>
          <w:ilvl w:val="0"/>
          <w:numId w:val="4"/>
        </w:numPr>
        <w:rPr>
          <w:sz w:val="28"/>
          <w:szCs w:val="28"/>
        </w:rPr>
      </w:pPr>
      <w:r w:rsidRPr="001147AC">
        <w:rPr>
          <w:sz w:val="28"/>
          <w:szCs w:val="28"/>
        </w:rPr>
        <w:t>поддержку бизнес-процессов предприятия и работоспособность отдельных автоматизированных рабочих мест</w:t>
      </w:r>
    </w:p>
    <w:p w:rsidR="00C4204E" w:rsidRPr="001147AC" w:rsidRDefault="00C4204E" w:rsidP="00213B08">
      <w:pPr>
        <w:pStyle w:val="a3"/>
        <w:numPr>
          <w:ilvl w:val="0"/>
          <w:numId w:val="4"/>
        </w:numPr>
        <w:rPr>
          <w:sz w:val="28"/>
          <w:szCs w:val="28"/>
        </w:rPr>
      </w:pPr>
      <w:r w:rsidRPr="001147AC">
        <w:rPr>
          <w:sz w:val="28"/>
          <w:szCs w:val="28"/>
        </w:rPr>
        <w:t>внедрение новых информационных систем, а также модернизацию существующих</w:t>
      </w:r>
    </w:p>
    <w:p w:rsidR="00F434EF" w:rsidRPr="001147AC" w:rsidRDefault="00F434EF" w:rsidP="00F434EF">
      <w:pPr>
        <w:rPr>
          <w:sz w:val="28"/>
          <w:szCs w:val="28"/>
        </w:rPr>
      </w:pPr>
    </w:p>
    <w:p w:rsidR="00213B08" w:rsidRPr="001147AC" w:rsidRDefault="00F434EF" w:rsidP="00213B08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 w:rsidRPr="001147AC">
        <w:rPr>
          <w:iCs/>
          <w:sz w:val="28"/>
          <w:szCs w:val="28"/>
        </w:rPr>
        <w:t>Инфраструктура ИТ</w:t>
      </w:r>
      <w:r w:rsidRPr="001147AC">
        <w:rPr>
          <w:sz w:val="28"/>
          <w:szCs w:val="28"/>
        </w:rPr>
        <w:t xml:space="preserve"> включает:</w:t>
      </w:r>
    </w:p>
    <w:p w:rsidR="00F434EF" w:rsidRPr="001147AC" w:rsidRDefault="00F434EF" w:rsidP="00F434EF">
      <w:pPr>
        <w:pStyle w:val="a3"/>
        <w:numPr>
          <w:ilvl w:val="0"/>
          <w:numId w:val="5"/>
        </w:numPr>
        <w:rPr>
          <w:sz w:val="28"/>
          <w:szCs w:val="28"/>
        </w:rPr>
      </w:pPr>
      <w:r w:rsidRPr="001147AC">
        <w:rPr>
          <w:sz w:val="28"/>
          <w:szCs w:val="28"/>
        </w:rPr>
        <w:t>техническое и системное программное обеспечение</w:t>
      </w:r>
    </w:p>
    <w:p w:rsidR="00F434EF" w:rsidRPr="001147AC" w:rsidRDefault="00F434EF" w:rsidP="00F434EF">
      <w:pPr>
        <w:pStyle w:val="a3"/>
        <w:numPr>
          <w:ilvl w:val="0"/>
          <w:numId w:val="5"/>
        </w:numPr>
        <w:rPr>
          <w:sz w:val="28"/>
          <w:szCs w:val="28"/>
        </w:rPr>
      </w:pPr>
      <w:r w:rsidRPr="001147AC">
        <w:rPr>
          <w:sz w:val="28"/>
          <w:szCs w:val="28"/>
        </w:rPr>
        <w:t>инструментальные среды разработки</w:t>
      </w:r>
    </w:p>
    <w:p w:rsidR="00F434EF" w:rsidRPr="001147AC" w:rsidRDefault="00F434EF" w:rsidP="00F434EF">
      <w:pPr>
        <w:pStyle w:val="a3"/>
        <w:numPr>
          <w:ilvl w:val="0"/>
          <w:numId w:val="5"/>
        </w:numPr>
        <w:rPr>
          <w:sz w:val="28"/>
          <w:szCs w:val="28"/>
        </w:rPr>
      </w:pPr>
      <w:r w:rsidRPr="001147AC">
        <w:rPr>
          <w:sz w:val="28"/>
          <w:szCs w:val="28"/>
        </w:rPr>
        <w:t>развитие технологий</w:t>
      </w:r>
    </w:p>
    <w:p w:rsidR="00F434EF" w:rsidRPr="001147AC" w:rsidRDefault="00F434EF" w:rsidP="00F434EF">
      <w:pPr>
        <w:rPr>
          <w:sz w:val="28"/>
          <w:szCs w:val="28"/>
        </w:rPr>
      </w:pPr>
    </w:p>
    <w:p w:rsidR="00F434EF" w:rsidRPr="001147AC" w:rsidRDefault="00447261" w:rsidP="00213B08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 w:rsidRPr="001147AC">
        <w:rPr>
          <w:sz w:val="28"/>
          <w:szCs w:val="28"/>
        </w:rPr>
        <w:t>Какими путями можно осуществить переход к процессной модели:</w:t>
      </w:r>
    </w:p>
    <w:p w:rsidR="00447261" w:rsidRPr="001147AC" w:rsidRDefault="00447261" w:rsidP="00447261">
      <w:pPr>
        <w:pStyle w:val="a3"/>
        <w:numPr>
          <w:ilvl w:val="0"/>
          <w:numId w:val="6"/>
        </w:numPr>
        <w:rPr>
          <w:sz w:val="28"/>
          <w:szCs w:val="28"/>
        </w:rPr>
      </w:pPr>
      <w:r w:rsidRPr="001147AC">
        <w:rPr>
          <w:sz w:val="28"/>
          <w:szCs w:val="28"/>
        </w:rPr>
        <w:t>в рамках существующей организационной структуры</w:t>
      </w:r>
    </w:p>
    <w:p w:rsidR="00447261" w:rsidRPr="001147AC" w:rsidRDefault="00447261" w:rsidP="00447261">
      <w:pPr>
        <w:pStyle w:val="a3"/>
        <w:numPr>
          <w:ilvl w:val="0"/>
          <w:numId w:val="6"/>
        </w:numPr>
        <w:rPr>
          <w:sz w:val="28"/>
          <w:szCs w:val="28"/>
        </w:rPr>
      </w:pPr>
      <w:r w:rsidRPr="001147AC">
        <w:rPr>
          <w:sz w:val="28"/>
          <w:szCs w:val="28"/>
        </w:rPr>
        <w:t>формализация опыта данной организации</w:t>
      </w:r>
    </w:p>
    <w:p w:rsidR="00447261" w:rsidRPr="001147AC" w:rsidRDefault="00447261" w:rsidP="00447261">
      <w:pPr>
        <w:pStyle w:val="a3"/>
        <w:numPr>
          <w:ilvl w:val="0"/>
          <w:numId w:val="6"/>
        </w:numPr>
        <w:rPr>
          <w:sz w:val="28"/>
          <w:szCs w:val="28"/>
        </w:rPr>
      </w:pPr>
      <w:r w:rsidRPr="001147AC">
        <w:rPr>
          <w:sz w:val="28"/>
          <w:szCs w:val="28"/>
        </w:rPr>
        <w:lastRenderedPageBreak/>
        <w:t>формализовать действующий процесс</w:t>
      </w:r>
    </w:p>
    <w:p w:rsidR="00447261" w:rsidRPr="001147AC" w:rsidRDefault="00447261" w:rsidP="00447261">
      <w:pPr>
        <w:pStyle w:val="a3"/>
        <w:numPr>
          <w:ilvl w:val="0"/>
          <w:numId w:val="6"/>
        </w:numPr>
        <w:rPr>
          <w:sz w:val="28"/>
          <w:szCs w:val="28"/>
        </w:rPr>
      </w:pPr>
      <w:r w:rsidRPr="001147AC">
        <w:rPr>
          <w:sz w:val="28"/>
          <w:szCs w:val="28"/>
        </w:rPr>
        <w:t>использование передового опыта управления службой ИС</w:t>
      </w:r>
    </w:p>
    <w:p w:rsidR="00447261" w:rsidRPr="001147AC" w:rsidRDefault="00447261" w:rsidP="00447261">
      <w:pPr>
        <w:rPr>
          <w:sz w:val="28"/>
          <w:szCs w:val="28"/>
        </w:rPr>
      </w:pPr>
    </w:p>
    <w:p w:rsidR="00213B08" w:rsidRPr="001147AC" w:rsidRDefault="007366BD" w:rsidP="00213B08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 w:rsidRPr="001147AC">
        <w:rPr>
          <w:sz w:val="28"/>
          <w:szCs w:val="28"/>
        </w:rPr>
        <w:t xml:space="preserve">общей методологической основой </w:t>
      </w:r>
      <w:r w:rsidR="00423C6B" w:rsidRPr="001147AC">
        <w:rPr>
          <w:sz w:val="28"/>
          <w:szCs w:val="28"/>
        </w:rPr>
        <w:t xml:space="preserve">процессных </w:t>
      </w:r>
      <w:r w:rsidRPr="001147AC">
        <w:rPr>
          <w:sz w:val="28"/>
          <w:szCs w:val="28"/>
        </w:rPr>
        <w:t>моделей является:</w:t>
      </w:r>
    </w:p>
    <w:p w:rsidR="007366BD" w:rsidRPr="001147AC" w:rsidRDefault="007366BD" w:rsidP="007366BD">
      <w:pPr>
        <w:pStyle w:val="a3"/>
        <w:numPr>
          <w:ilvl w:val="0"/>
          <w:numId w:val="7"/>
        </w:numPr>
        <w:rPr>
          <w:sz w:val="28"/>
          <w:szCs w:val="28"/>
        </w:rPr>
      </w:pPr>
      <w:r w:rsidRPr="001147AC">
        <w:rPr>
          <w:sz w:val="28"/>
          <w:szCs w:val="28"/>
        </w:rPr>
        <w:t xml:space="preserve">подход </w:t>
      </w:r>
      <w:bookmarkStart w:id="1" w:name="keyword108"/>
      <w:bookmarkEnd w:id="1"/>
      <w:r w:rsidRPr="001147AC">
        <w:rPr>
          <w:sz w:val="28"/>
          <w:szCs w:val="28"/>
        </w:rPr>
        <w:t>ITIL/</w:t>
      </w:r>
      <w:bookmarkStart w:id="2" w:name="keyword109"/>
      <w:bookmarkEnd w:id="2"/>
      <w:r w:rsidRPr="001147AC">
        <w:rPr>
          <w:sz w:val="28"/>
          <w:szCs w:val="28"/>
        </w:rPr>
        <w:t>ITSM</w:t>
      </w:r>
    </w:p>
    <w:p w:rsidR="007366BD" w:rsidRPr="001147AC" w:rsidRDefault="00423C6B" w:rsidP="007366BD">
      <w:pPr>
        <w:pStyle w:val="a3"/>
        <w:numPr>
          <w:ilvl w:val="0"/>
          <w:numId w:val="7"/>
        </w:numPr>
        <w:rPr>
          <w:sz w:val="28"/>
          <w:szCs w:val="28"/>
        </w:rPr>
      </w:pPr>
      <w:r w:rsidRPr="001147AC">
        <w:rPr>
          <w:sz w:val="28"/>
          <w:szCs w:val="28"/>
        </w:rPr>
        <w:t>функциональные модели</w:t>
      </w:r>
    </w:p>
    <w:p w:rsidR="00423C6B" w:rsidRPr="001147AC" w:rsidRDefault="00423C6B" w:rsidP="007366BD">
      <w:pPr>
        <w:pStyle w:val="a3"/>
        <w:numPr>
          <w:ilvl w:val="0"/>
          <w:numId w:val="7"/>
        </w:numPr>
        <w:rPr>
          <w:sz w:val="28"/>
          <w:szCs w:val="28"/>
        </w:rPr>
      </w:pPr>
      <w:r w:rsidRPr="001147AC">
        <w:rPr>
          <w:sz w:val="28"/>
          <w:szCs w:val="28"/>
        </w:rPr>
        <w:t xml:space="preserve">сервисный подход </w:t>
      </w:r>
    </w:p>
    <w:p w:rsidR="00447261" w:rsidRPr="001147AC" w:rsidRDefault="00447261" w:rsidP="00447261">
      <w:pPr>
        <w:rPr>
          <w:sz w:val="28"/>
          <w:szCs w:val="28"/>
        </w:rPr>
      </w:pPr>
    </w:p>
    <w:p w:rsidR="00447261" w:rsidRPr="001147AC" w:rsidRDefault="00E60B76" w:rsidP="00E60B76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Корпоративные ИТ-сервисы можно разбить на группы</w:t>
      </w:r>
    </w:p>
    <w:p w:rsidR="00E60B76" w:rsidRPr="001147AC" w:rsidRDefault="00E60B76" w:rsidP="00E60B76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ИТ-инфраструктуры</w:t>
      </w:r>
    </w:p>
    <w:p w:rsidR="00E60B76" w:rsidRPr="001147AC" w:rsidRDefault="00E60B76" w:rsidP="00E60B76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персонала</w:t>
      </w:r>
    </w:p>
    <w:p w:rsidR="00E60B76" w:rsidRPr="001147AC" w:rsidRDefault="00E60B76" w:rsidP="00E60B76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бизнес-приложений</w:t>
      </w:r>
    </w:p>
    <w:p w:rsidR="00E60B76" w:rsidRPr="001147AC" w:rsidRDefault="00E60B76" w:rsidP="00E60B76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предприятий</w:t>
      </w:r>
    </w:p>
    <w:p w:rsidR="00E60B76" w:rsidRPr="001147AC" w:rsidRDefault="00E60B76" w:rsidP="00E60B76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пользователей</w:t>
      </w:r>
    </w:p>
    <w:p w:rsidR="00423C6B" w:rsidRPr="001147AC" w:rsidRDefault="00423C6B" w:rsidP="00423C6B">
      <w:pPr>
        <w:pStyle w:val="a3"/>
        <w:ind w:left="1440"/>
        <w:rPr>
          <w:sz w:val="28"/>
          <w:szCs w:val="28"/>
        </w:rPr>
      </w:pPr>
    </w:p>
    <w:p w:rsidR="00447261" w:rsidRPr="001147AC" w:rsidRDefault="009B3F94" w:rsidP="009B3F94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Укажите по каким основным функциональным направлениям, как правило, организует свою работу служба ИС предприятия</w:t>
      </w:r>
    </w:p>
    <w:p w:rsidR="009B3F94" w:rsidRPr="001147AC" w:rsidRDefault="009B3F94" w:rsidP="009B3F94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планирование и организация;</w:t>
      </w:r>
    </w:p>
    <w:p w:rsidR="009B3F94" w:rsidRPr="001147AC" w:rsidRDefault="009B3F94" w:rsidP="009B3F94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разработка, приобретение и внедрение;</w:t>
      </w:r>
    </w:p>
    <w:p w:rsidR="009B3F94" w:rsidRPr="001147AC" w:rsidRDefault="009B3F94" w:rsidP="009B3F94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безопасность;</w:t>
      </w:r>
    </w:p>
    <w:p w:rsidR="009B3F94" w:rsidRPr="001147AC" w:rsidRDefault="009B3F94" w:rsidP="009B3F94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предоставление и сопровождение ИТ-сервиса;</w:t>
      </w:r>
    </w:p>
    <w:p w:rsidR="009B3F94" w:rsidRPr="001147AC" w:rsidRDefault="00B67549" w:rsidP="009B3F94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продвижение;</w:t>
      </w:r>
    </w:p>
    <w:p w:rsidR="009B3F94" w:rsidRPr="001147AC" w:rsidRDefault="009B3F94" w:rsidP="009B3F94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мониторинг;</w:t>
      </w:r>
    </w:p>
    <w:p w:rsidR="009B3F94" w:rsidRPr="001147AC" w:rsidRDefault="009B3F94" w:rsidP="009B3F94">
      <w:pPr>
        <w:pStyle w:val="a3"/>
        <w:ind w:left="1440"/>
        <w:rPr>
          <w:sz w:val="28"/>
          <w:szCs w:val="28"/>
        </w:rPr>
      </w:pPr>
    </w:p>
    <w:p w:rsidR="00423C6B" w:rsidRPr="001147AC" w:rsidRDefault="005C376E" w:rsidP="005C376E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Блок процессов поддержки ИТ-сервисов включает следующие процессы</w:t>
      </w:r>
    </w:p>
    <w:p w:rsidR="005C376E" w:rsidRPr="001147AC" w:rsidRDefault="005C376E" w:rsidP="005C376E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инцидентами;</w:t>
      </w:r>
    </w:p>
    <w:p w:rsidR="000445B0" w:rsidRPr="001147AC" w:rsidRDefault="000445B0" w:rsidP="005C376E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рисками;</w:t>
      </w:r>
    </w:p>
    <w:p w:rsidR="005C376E" w:rsidRPr="001147AC" w:rsidRDefault="005C376E" w:rsidP="005C376E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проблемами;</w:t>
      </w:r>
    </w:p>
    <w:p w:rsidR="000445B0" w:rsidRPr="001147AC" w:rsidRDefault="000445B0" w:rsidP="005C376E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безопасностью;</w:t>
      </w:r>
    </w:p>
    <w:p w:rsidR="000445B0" w:rsidRPr="001147AC" w:rsidRDefault="000445B0" w:rsidP="005C376E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разработкой;</w:t>
      </w:r>
    </w:p>
    <w:p w:rsidR="005C376E" w:rsidRPr="001147AC" w:rsidRDefault="005C376E" w:rsidP="005C376E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конфигурациями;</w:t>
      </w:r>
    </w:p>
    <w:p w:rsidR="005C376E" w:rsidRPr="001147AC" w:rsidRDefault="005C376E" w:rsidP="005C376E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изменениями;</w:t>
      </w:r>
    </w:p>
    <w:p w:rsidR="005C376E" w:rsidRPr="001147AC" w:rsidRDefault="005C376E" w:rsidP="005C376E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релизами.</w:t>
      </w:r>
    </w:p>
    <w:p w:rsidR="005C376E" w:rsidRPr="001147AC" w:rsidRDefault="005C376E" w:rsidP="005C376E">
      <w:pPr>
        <w:pStyle w:val="a3"/>
        <w:ind w:left="1440"/>
        <w:rPr>
          <w:sz w:val="28"/>
          <w:szCs w:val="28"/>
        </w:rPr>
      </w:pPr>
    </w:p>
    <w:p w:rsidR="005C376E" w:rsidRPr="001147AC" w:rsidRDefault="005C376E" w:rsidP="005C376E">
      <w:pPr>
        <w:pStyle w:val="a3"/>
        <w:ind w:left="1440"/>
        <w:rPr>
          <w:sz w:val="28"/>
          <w:szCs w:val="28"/>
        </w:rPr>
      </w:pPr>
    </w:p>
    <w:p w:rsidR="005C376E" w:rsidRPr="001147AC" w:rsidRDefault="0022727A" w:rsidP="0022727A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Процесс управления инцидентами предназначен</w:t>
      </w:r>
    </w:p>
    <w:p w:rsidR="0022727A" w:rsidRPr="001147AC" w:rsidRDefault="00C538A0" w:rsidP="0022727A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t>для обеспечения быстрого восстановления ИТ-сервиса</w:t>
      </w:r>
    </w:p>
    <w:p w:rsidR="00C538A0" w:rsidRPr="001147AC" w:rsidRDefault="00C538A0" w:rsidP="0022727A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lastRenderedPageBreak/>
        <w:t>для обеспечения надлежащего качества ИТ-сервиса</w:t>
      </w:r>
    </w:p>
    <w:p w:rsidR="00C538A0" w:rsidRPr="001147AC" w:rsidRDefault="00C538A0" w:rsidP="00C538A0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t>для обеспечения изоляции ИТ-сервиса</w:t>
      </w:r>
    </w:p>
    <w:p w:rsidR="00C538A0" w:rsidRPr="001147AC" w:rsidRDefault="00C538A0" w:rsidP="00C538A0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t>для обеспечения конфигурации ИТ-сервиса</w:t>
      </w:r>
    </w:p>
    <w:p w:rsidR="00C538A0" w:rsidRPr="001147AC" w:rsidRDefault="00C538A0" w:rsidP="00C538A0">
      <w:pPr>
        <w:pStyle w:val="a3"/>
        <w:ind w:left="1440"/>
        <w:rPr>
          <w:sz w:val="28"/>
          <w:szCs w:val="28"/>
        </w:rPr>
      </w:pPr>
    </w:p>
    <w:p w:rsidR="005C376E" w:rsidRPr="001147AC" w:rsidRDefault="00DA781D" w:rsidP="005C376E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t>Показателями качества реализации процесса являются</w:t>
      </w:r>
    </w:p>
    <w:p w:rsidR="00DA781D" w:rsidRPr="001147AC" w:rsidRDefault="00DA781D" w:rsidP="00DA781D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t>временная продолжительность инцидентов</w:t>
      </w:r>
    </w:p>
    <w:p w:rsidR="00DA781D" w:rsidRPr="001147AC" w:rsidRDefault="00DA781D" w:rsidP="00DA781D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t>число зарегистрированных инцидентов</w:t>
      </w:r>
    </w:p>
    <w:p w:rsidR="00DA781D" w:rsidRPr="001147AC" w:rsidRDefault="00DA781D" w:rsidP="00DA781D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скорость восстановления после инцидентов</w:t>
      </w:r>
    </w:p>
    <w:p w:rsidR="00DA781D" w:rsidRPr="001147AC" w:rsidRDefault="00DA781D" w:rsidP="00DA781D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широта функционала процесса</w:t>
      </w:r>
    </w:p>
    <w:p w:rsidR="00DA781D" w:rsidRPr="001147AC" w:rsidRDefault="00DA781D" w:rsidP="00EB657D">
      <w:pPr>
        <w:pStyle w:val="a3"/>
        <w:ind w:left="1440"/>
        <w:rPr>
          <w:sz w:val="28"/>
          <w:szCs w:val="28"/>
        </w:rPr>
      </w:pPr>
    </w:p>
    <w:p w:rsidR="00EB657D" w:rsidRPr="001147AC" w:rsidRDefault="00EB657D" w:rsidP="00EB657D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t>При реализации «процесса управления проблемами» должны выполняться следующие функции</w:t>
      </w:r>
      <w:r w:rsidRPr="001147AC">
        <w:rPr>
          <w:sz w:val="28"/>
          <w:szCs w:val="28"/>
        </w:rPr>
        <w:t xml:space="preserve"> </w:t>
      </w:r>
    </w:p>
    <w:p w:rsidR="00EB657D" w:rsidRPr="001147AC" w:rsidRDefault="00EB657D" w:rsidP="00EB657D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анализ тенденций инцидентов;</w:t>
      </w:r>
    </w:p>
    <w:p w:rsidR="00EB657D" w:rsidRPr="001147AC" w:rsidRDefault="00EB657D" w:rsidP="00EB657D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регистрация проблем;</w:t>
      </w:r>
    </w:p>
    <w:p w:rsidR="00EB657D" w:rsidRPr="001147AC" w:rsidRDefault="00EB657D" w:rsidP="00EB657D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идентификация корневых причин инцидентов;</w:t>
      </w:r>
    </w:p>
    <w:p w:rsidR="00EB657D" w:rsidRPr="001147AC" w:rsidRDefault="00EB657D" w:rsidP="00EB657D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решение проблем;</w:t>
      </w:r>
    </w:p>
    <w:p w:rsidR="00EB657D" w:rsidRPr="001147AC" w:rsidRDefault="00EB657D" w:rsidP="00EB657D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персонала</w:t>
      </w:r>
    </w:p>
    <w:p w:rsidR="00EB657D" w:rsidRPr="001147AC" w:rsidRDefault="00EB657D" w:rsidP="00EB657D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закрытие проблем.</w:t>
      </w:r>
    </w:p>
    <w:p w:rsidR="00EB657D" w:rsidRPr="001147AC" w:rsidRDefault="00EB657D" w:rsidP="00EB657D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безопасностью;</w:t>
      </w:r>
    </w:p>
    <w:p w:rsidR="00EB657D" w:rsidRPr="001147AC" w:rsidRDefault="00EB657D" w:rsidP="00EB657D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разработкой;</w:t>
      </w:r>
    </w:p>
    <w:p w:rsidR="00EB657D" w:rsidRPr="001147AC" w:rsidRDefault="00EB657D" w:rsidP="00EB657D">
      <w:pPr>
        <w:pStyle w:val="a3"/>
        <w:ind w:left="1440"/>
        <w:rPr>
          <w:sz w:val="28"/>
          <w:szCs w:val="28"/>
        </w:rPr>
      </w:pPr>
    </w:p>
    <w:p w:rsidR="00EB657D" w:rsidRPr="001147AC" w:rsidRDefault="00EB657D" w:rsidP="00EB657D">
      <w:pPr>
        <w:pStyle w:val="a3"/>
        <w:ind w:left="1440"/>
        <w:rPr>
          <w:sz w:val="28"/>
          <w:szCs w:val="28"/>
        </w:rPr>
      </w:pPr>
    </w:p>
    <w:p w:rsidR="00EB657D" w:rsidRPr="001147AC" w:rsidRDefault="00EB657D" w:rsidP="00EB657D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t xml:space="preserve">При реализации </w:t>
      </w:r>
      <w:r w:rsidR="002878B5" w:rsidRPr="001147AC">
        <w:t xml:space="preserve">процесса </w:t>
      </w:r>
      <w:r w:rsidRPr="001147AC">
        <w:t>«управлени</w:t>
      </w:r>
      <w:r w:rsidR="002878B5" w:rsidRPr="001147AC">
        <w:t>е</w:t>
      </w:r>
      <w:r w:rsidRPr="001147AC">
        <w:t xml:space="preserve"> проблемами» должны выполняться следующие функции</w:t>
      </w:r>
      <w:r w:rsidRPr="001147AC">
        <w:rPr>
          <w:sz w:val="28"/>
          <w:szCs w:val="28"/>
        </w:rPr>
        <w:t xml:space="preserve"> </w:t>
      </w:r>
    </w:p>
    <w:p w:rsidR="00EB657D" w:rsidRPr="001147AC" w:rsidRDefault="00EB657D" w:rsidP="00EB657D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известными ошибками;</w:t>
      </w:r>
    </w:p>
    <w:p w:rsidR="00EB657D" w:rsidRPr="001147AC" w:rsidRDefault="00206038" w:rsidP="00EB657D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закрытие проблем;</w:t>
      </w:r>
    </w:p>
    <w:p w:rsidR="00206038" w:rsidRPr="001147AC" w:rsidRDefault="00206038" w:rsidP="00206038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планирование и организация;</w:t>
      </w:r>
    </w:p>
    <w:p w:rsidR="00206038" w:rsidRPr="001147AC" w:rsidRDefault="00206038" w:rsidP="00206038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разработка, приобретение и внедрение;</w:t>
      </w:r>
    </w:p>
    <w:p w:rsidR="00206038" w:rsidRPr="001147AC" w:rsidRDefault="00206038" w:rsidP="00206038">
      <w:pPr>
        <w:pStyle w:val="a3"/>
        <w:ind w:left="1440"/>
        <w:rPr>
          <w:sz w:val="28"/>
          <w:szCs w:val="28"/>
        </w:rPr>
      </w:pPr>
    </w:p>
    <w:p w:rsidR="00EB657D" w:rsidRPr="001147AC" w:rsidRDefault="00EB657D" w:rsidP="00EB657D">
      <w:pPr>
        <w:pStyle w:val="a3"/>
        <w:ind w:left="1440"/>
        <w:rPr>
          <w:sz w:val="28"/>
          <w:szCs w:val="28"/>
        </w:rPr>
      </w:pPr>
    </w:p>
    <w:p w:rsidR="001E1163" w:rsidRPr="001147AC" w:rsidRDefault="001E1163" w:rsidP="005C376E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t xml:space="preserve">Элементы </w:t>
      </w:r>
      <w:r w:rsidR="002878B5" w:rsidRPr="001147AC">
        <w:rPr>
          <w:i/>
          <w:iCs/>
        </w:rPr>
        <w:t xml:space="preserve">Процесса </w:t>
      </w:r>
      <w:r w:rsidRPr="001147AC">
        <w:t>«</w:t>
      </w:r>
      <w:r w:rsidRPr="001147AC">
        <w:rPr>
          <w:i/>
          <w:iCs/>
        </w:rPr>
        <w:t>управлени</w:t>
      </w:r>
      <w:r w:rsidR="002878B5" w:rsidRPr="001147AC">
        <w:rPr>
          <w:i/>
          <w:iCs/>
        </w:rPr>
        <w:t>е</w:t>
      </w:r>
      <w:r w:rsidRPr="001147AC">
        <w:rPr>
          <w:i/>
          <w:iCs/>
        </w:rPr>
        <w:t xml:space="preserve"> конфигурациями»</w:t>
      </w:r>
      <w:r w:rsidRPr="001147AC">
        <w:t xml:space="preserve"> представляют информационные компоненты:</w:t>
      </w:r>
      <w:r w:rsidRPr="001147AC">
        <w:rPr>
          <w:sz w:val="28"/>
          <w:szCs w:val="28"/>
        </w:rPr>
        <w:t xml:space="preserve"> </w:t>
      </w:r>
    </w:p>
    <w:p w:rsidR="001E1163" w:rsidRPr="001147AC" w:rsidRDefault="000C7D43" w:rsidP="001E1163">
      <w:pPr>
        <w:pStyle w:val="a3"/>
        <w:numPr>
          <w:ilvl w:val="0"/>
          <w:numId w:val="8"/>
        </w:numPr>
        <w:tabs>
          <w:tab w:val="left" w:pos="1418"/>
        </w:tabs>
        <w:ind w:left="993" w:firstLine="0"/>
        <w:rPr>
          <w:sz w:val="28"/>
          <w:szCs w:val="28"/>
        </w:rPr>
      </w:pPr>
      <w:r w:rsidRPr="001147AC">
        <w:rPr>
          <w:sz w:val="28"/>
          <w:szCs w:val="28"/>
        </w:rPr>
        <w:t>материальные</w:t>
      </w:r>
      <w:r w:rsidR="001E1163" w:rsidRPr="001147AC">
        <w:rPr>
          <w:sz w:val="28"/>
          <w:szCs w:val="28"/>
        </w:rPr>
        <w:t xml:space="preserve"> сущн</w:t>
      </w:r>
      <w:r w:rsidRPr="001147AC">
        <w:rPr>
          <w:sz w:val="28"/>
          <w:szCs w:val="28"/>
        </w:rPr>
        <w:t>ости</w:t>
      </w:r>
      <w:r w:rsidR="001E1163" w:rsidRPr="001147AC">
        <w:rPr>
          <w:sz w:val="28"/>
          <w:szCs w:val="28"/>
        </w:rPr>
        <w:t>;</w:t>
      </w:r>
    </w:p>
    <w:p w:rsidR="001E1163" w:rsidRPr="001147AC" w:rsidRDefault="000C7D43" w:rsidP="001E1163">
      <w:pPr>
        <w:pStyle w:val="a3"/>
        <w:numPr>
          <w:ilvl w:val="0"/>
          <w:numId w:val="8"/>
        </w:numPr>
        <w:tabs>
          <w:tab w:val="left" w:pos="1418"/>
        </w:tabs>
        <w:ind w:left="993" w:firstLine="0"/>
        <w:rPr>
          <w:sz w:val="28"/>
          <w:szCs w:val="28"/>
        </w:rPr>
      </w:pPr>
      <w:r w:rsidRPr="001147AC">
        <w:rPr>
          <w:sz w:val="28"/>
          <w:szCs w:val="28"/>
        </w:rPr>
        <w:t>системные или прикладные программные продукты</w:t>
      </w:r>
      <w:r w:rsidR="001E1163" w:rsidRPr="001147AC">
        <w:rPr>
          <w:sz w:val="28"/>
          <w:szCs w:val="28"/>
        </w:rPr>
        <w:t>;</w:t>
      </w:r>
    </w:p>
    <w:p w:rsidR="001E1163" w:rsidRPr="001147AC" w:rsidRDefault="000C7D43" w:rsidP="001E1163">
      <w:pPr>
        <w:pStyle w:val="a3"/>
        <w:numPr>
          <w:ilvl w:val="0"/>
          <w:numId w:val="8"/>
        </w:numPr>
        <w:tabs>
          <w:tab w:val="left" w:pos="1418"/>
        </w:tabs>
        <w:ind w:left="993" w:firstLine="0"/>
        <w:rPr>
          <w:sz w:val="28"/>
          <w:szCs w:val="28"/>
        </w:rPr>
      </w:pPr>
      <w:r w:rsidRPr="001147AC">
        <w:rPr>
          <w:sz w:val="28"/>
          <w:szCs w:val="28"/>
        </w:rPr>
        <w:t>инциденты</w:t>
      </w:r>
      <w:r w:rsidR="001E1163" w:rsidRPr="001147AC">
        <w:rPr>
          <w:sz w:val="28"/>
          <w:szCs w:val="28"/>
        </w:rPr>
        <w:t>;</w:t>
      </w:r>
    </w:p>
    <w:p w:rsidR="001E1163" w:rsidRPr="001147AC" w:rsidRDefault="001E1163" w:rsidP="001E1163">
      <w:pPr>
        <w:pStyle w:val="a3"/>
        <w:numPr>
          <w:ilvl w:val="0"/>
          <w:numId w:val="8"/>
        </w:numPr>
        <w:tabs>
          <w:tab w:val="left" w:pos="1418"/>
        </w:tabs>
        <w:ind w:left="993" w:firstLine="0"/>
        <w:rPr>
          <w:sz w:val="28"/>
          <w:szCs w:val="28"/>
        </w:rPr>
      </w:pPr>
      <w:r w:rsidRPr="001147AC">
        <w:rPr>
          <w:sz w:val="28"/>
          <w:szCs w:val="28"/>
        </w:rPr>
        <w:t>файл</w:t>
      </w:r>
      <w:r w:rsidR="000C7D43" w:rsidRPr="001147AC">
        <w:rPr>
          <w:sz w:val="28"/>
          <w:szCs w:val="28"/>
        </w:rPr>
        <w:t>ы</w:t>
      </w:r>
      <w:r w:rsidRPr="001147AC">
        <w:rPr>
          <w:sz w:val="28"/>
          <w:szCs w:val="28"/>
        </w:rPr>
        <w:t>;</w:t>
      </w:r>
    </w:p>
    <w:p w:rsidR="000C7D43" w:rsidRPr="001147AC" w:rsidRDefault="000C7D43" w:rsidP="001E1163">
      <w:pPr>
        <w:pStyle w:val="a3"/>
        <w:numPr>
          <w:ilvl w:val="0"/>
          <w:numId w:val="8"/>
        </w:numPr>
        <w:tabs>
          <w:tab w:val="left" w:pos="1418"/>
        </w:tabs>
        <w:ind w:left="993" w:firstLine="0"/>
        <w:rPr>
          <w:sz w:val="28"/>
          <w:szCs w:val="28"/>
        </w:rPr>
      </w:pPr>
      <w:r w:rsidRPr="001147AC">
        <w:rPr>
          <w:sz w:val="28"/>
          <w:szCs w:val="28"/>
        </w:rPr>
        <w:t>сервисы;</w:t>
      </w:r>
    </w:p>
    <w:p w:rsidR="001E1163" w:rsidRPr="001147AC" w:rsidRDefault="001E1163" w:rsidP="001E1163">
      <w:pPr>
        <w:pStyle w:val="a3"/>
        <w:numPr>
          <w:ilvl w:val="0"/>
          <w:numId w:val="8"/>
        </w:numPr>
        <w:tabs>
          <w:tab w:val="left" w:pos="1418"/>
        </w:tabs>
        <w:ind w:left="993" w:firstLine="0"/>
        <w:rPr>
          <w:sz w:val="28"/>
          <w:szCs w:val="28"/>
        </w:rPr>
      </w:pPr>
      <w:r w:rsidRPr="001147AC">
        <w:rPr>
          <w:sz w:val="28"/>
          <w:szCs w:val="28"/>
        </w:rPr>
        <w:t>поток</w:t>
      </w:r>
      <w:r w:rsidR="000C7D43" w:rsidRPr="001147AC">
        <w:rPr>
          <w:sz w:val="28"/>
          <w:szCs w:val="28"/>
        </w:rPr>
        <w:t>и</w:t>
      </w:r>
      <w:r w:rsidRPr="001147AC">
        <w:rPr>
          <w:sz w:val="28"/>
          <w:szCs w:val="28"/>
        </w:rPr>
        <w:t xml:space="preserve"> данных;</w:t>
      </w:r>
    </w:p>
    <w:p w:rsidR="000C7D43" w:rsidRPr="001147AC" w:rsidRDefault="000C7D43" w:rsidP="001E1163">
      <w:pPr>
        <w:pStyle w:val="a3"/>
        <w:numPr>
          <w:ilvl w:val="0"/>
          <w:numId w:val="8"/>
        </w:numPr>
        <w:tabs>
          <w:tab w:val="left" w:pos="1418"/>
        </w:tabs>
        <w:ind w:left="993" w:firstLine="0"/>
        <w:rPr>
          <w:sz w:val="28"/>
          <w:szCs w:val="28"/>
        </w:rPr>
      </w:pPr>
      <w:r w:rsidRPr="001147AC">
        <w:rPr>
          <w:sz w:val="28"/>
          <w:szCs w:val="28"/>
        </w:rPr>
        <w:t>модели</w:t>
      </w:r>
    </w:p>
    <w:p w:rsidR="000C7D43" w:rsidRPr="001147AC" w:rsidRDefault="000C7D43" w:rsidP="000C7D43">
      <w:pPr>
        <w:pStyle w:val="a3"/>
        <w:tabs>
          <w:tab w:val="left" w:pos="1418"/>
        </w:tabs>
        <w:ind w:left="993"/>
        <w:rPr>
          <w:sz w:val="28"/>
          <w:szCs w:val="28"/>
        </w:rPr>
      </w:pPr>
    </w:p>
    <w:p w:rsidR="000C7D43" w:rsidRPr="001147AC" w:rsidRDefault="000C7D43" w:rsidP="000C7D43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lastRenderedPageBreak/>
        <w:t xml:space="preserve">Элементы </w:t>
      </w:r>
      <w:r w:rsidR="002878B5" w:rsidRPr="001147AC">
        <w:rPr>
          <w:i/>
          <w:iCs/>
        </w:rPr>
        <w:t xml:space="preserve">Процесса </w:t>
      </w:r>
      <w:r w:rsidRPr="001147AC">
        <w:t>«</w:t>
      </w:r>
      <w:r w:rsidRPr="001147AC">
        <w:rPr>
          <w:i/>
          <w:iCs/>
        </w:rPr>
        <w:t>управлени</w:t>
      </w:r>
      <w:r w:rsidR="002878B5" w:rsidRPr="001147AC">
        <w:rPr>
          <w:i/>
          <w:iCs/>
        </w:rPr>
        <w:t>е</w:t>
      </w:r>
      <w:r w:rsidRPr="001147AC">
        <w:rPr>
          <w:i/>
          <w:iCs/>
        </w:rPr>
        <w:t xml:space="preserve"> конфигурациями»</w:t>
      </w:r>
      <w:r w:rsidRPr="001147AC">
        <w:t xml:space="preserve"> представляют информационные компоненты:</w:t>
      </w:r>
      <w:r w:rsidRPr="001147AC">
        <w:rPr>
          <w:sz w:val="28"/>
          <w:szCs w:val="28"/>
        </w:rPr>
        <w:t xml:space="preserve"> </w:t>
      </w:r>
    </w:p>
    <w:p w:rsidR="000C7D43" w:rsidRPr="001147AC" w:rsidRDefault="000C7D43" w:rsidP="000C7D43">
      <w:pPr>
        <w:pStyle w:val="a3"/>
        <w:numPr>
          <w:ilvl w:val="0"/>
          <w:numId w:val="9"/>
        </w:numPr>
        <w:tabs>
          <w:tab w:val="left" w:pos="1418"/>
        </w:tabs>
        <w:ind w:left="993" w:firstLine="0"/>
        <w:rPr>
          <w:sz w:val="28"/>
          <w:szCs w:val="28"/>
        </w:rPr>
      </w:pPr>
      <w:r w:rsidRPr="001147AC">
        <w:rPr>
          <w:sz w:val="28"/>
          <w:szCs w:val="28"/>
        </w:rPr>
        <w:t>файлы;</w:t>
      </w:r>
    </w:p>
    <w:p w:rsidR="000C7D43" w:rsidRPr="001147AC" w:rsidRDefault="000C7D43" w:rsidP="000C7D43">
      <w:pPr>
        <w:pStyle w:val="a3"/>
        <w:numPr>
          <w:ilvl w:val="0"/>
          <w:numId w:val="9"/>
        </w:numPr>
        <w:tabs>
          <w:tab w:val="left" w:pos="1418"/>
        </w:tabs>
        <w:ind w:left="993" w:firstLine="0"/>
        <w:rPr>
          <w:sz w:val="28"/>
          <w:szCs w:val="28"/>
        </w:rPr>
      </w:pPr>
      <w:r w:rsidRPr="001147AC">
        <w:rPr>
          <w:sz w:val="28"/>
          <w:szCs w:val="28"/>
        </w:rPr>
        <w:t>аппаратное обеспечение;</w:t>
      </w:r>
    </w:p>
    <w:p w:rsidR="000C7D43" w:rsidRPr="001147AC" w:rsidRDefault="000C7D43" w:rsidP="000C7D43">
      <w:pPr>
        <w:pStyle w:val="a3"/>
        <w:numPr>
          <w:ilvl w:val="0"/>
          <w:numId w:val="9"/>
        </w:numPr>
        <w:tabs>
          <w:tab w:val="left" w:pos="1418"/>
        </w:tabs>
        <w:ind w:left="993" w:firstLine="0"/>
        <w:rPr>
          <w:sz w:val="28"/>
          <w:szCs w:val="28"/>
        </w:rPr>
      </w:pPr>
      <w:r w:rsidRPr="001147AC">
        <w:rPr>
          <w:sz w:val="28"/>
          <w:szCs w:val="28"/>
        </w:rPr>
        <w:t>потоки данных;</w:t>
      </w:r>
    </w:p>
    <w:p w:rsidR="000C7D43" w:rsidRPr="001147AC" w:rsidRDefault="000C7D43" w:rsidP="000C7D43">
      <w:pPr>
        <w:pStyle w:val="a3"/>
        <w:numPr>
          <w:ilvl w:val="0"/>
          <w:numId w:val="9"/>
        </w:numPr>
        <w:tabs>
          <w:tab w:val="left" w:pos="1418"/>
        </w:tabs>
        <w:ind w:left="993" w:firstLine="0"/>
        <w:rPr>
          <w:sz w:val="28"/>
          <w:szCs w:val="28"/>
        </w:rPr>
      </w:pPr>
      <w:r w:rsidRPr="001147AC">
        <w:rPr>
          <w:sz w:val="28"/>
          <w:szCs w:val="28"/>
        </w:rPr>
        <w:t>периферийные устройства</w:t>
      </w:r>
    </w:p>
    <w:p w:rsidR="000C7D43" w:rsidRPr="001147AC" w:rsidRDefault="000C7D43" w:rsidP="000C7D43">
      <w:pPr>
        <w:pStyle w:val="a3"/>
        <w:numPr>
          <w:ilvl w:val="0"/>
          <w:numId w:val="9"/>
        </w:numPr>
        <w:tabs>
          <w:tab w:val="left" w:pos="1418"/>
        </w:tabs>
        <w:ind w:left="993" w:firstLine="0"/>
        <w:rPr>
          <w:sz w:val="28"/>
          <w:szCs w:val="28"/>
        </w:rPr>
      </w:pPr>
      <w:r w:rsidRPr="001147AC">
        <w:rPr>
          <w:sz w:val="28"/>
          <w:szCs w:val="28"/>
        </w:rPr>
        <w:t>нормативные или технические документы;</w:t>
      </w:r>
    </w:p>
    <w:p w:rsidR="000C7D43" w:rsidRPr="001147AC" w:rsidRDefault="000C7D43" w:rsidP="000C7D43">
      <w:pPr>
        <w:pStyle w:val="a3"/>
        <w:numPr>
          <w:ilvl w:val="0"/>
          <w:numId w:val="9"/>
        </w:numPr>
        <w:tabs>
          <w:tab w:val="left" w:pos="1418"/>
        </w:tabs>
        <w:ind w:left="993" w:firstLine="0"/>
        <w:rPr>
          <w:sz w:val="28"/>
          <w:szCs w:val="28"/>
        </w:rPr>
      </w:pPr>
      <w:r w:rsidRPr="001147AC">
        <w:rPr>
          <w:sz w:val="28"/>
          <w:szCs w:val="28"/>
        </w:rPr>
        <w:t>протоколы передачи данных;</w:t>
      </w:r>
    </w:p>
    <w:p w:rsidR="000C7D43" w:rsidRPr="001147AC" w:rsidRDefault="000C7D43" w:rsidP="000C7D43">
      <w:pPr>
        <w:pStyle w:val="a3"/>
        <w:numPr>
          <w:ilvl w:val="0"/>
          <w:numId w:val="9"/>
        </w:numPr>
        <w:tabs>
          <w:tab w:val="left" w:pos="1418"/>
        </w:tabs>
        <w:ind w:left="993" w:firstLine="0"/>
        <w:rPr>
          <w:sz w:val="28"/>
          <w:szCs w:val="28"/>
        </w:rPr>
      </w:pPr>
      <w:r w:rsidRPr="001147AC">
        <w:rPr>
          <w:sz w:val="28"/>
          <w:szCs w:val="28"/>
        </w:rPr>
        <w:t>логические или виртуальные сущности.</w:t>
      </w:r>
    </w:p>
    <w:p w:rsidR="001E1163" w:rsidRPr="001147AC" w:rsidRDefault="001E1163" w:rsidP="001E1163">
      <w:pPr>
        <w:pStyle w:val="a3"/>
        <w:ind w:left="1440"/>
        <w:rPr>
          <w:sz w:val="28"/>
          <w:szCs w:val="28"/>
        </w:rPr>
      </w:pPr>
    </w:p>
    <w:p w:rsidR="00BA4E97" w:rsidRPr="001147AC" w:rsidRDefault="00BA4E97" w:rsidP="005C376E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t xml:space="preserve">При спецификации процесса </w:t>
      </w:r>
      <w:r w:rsidR="00A406D7" w:rsidRPr="001147AC">
        <w:t xml:space="preserve">«управления конфигурациями» </w:t>
      </w:r>
      <w:r w:rsidRPr="001147AC">
        <w:t>важными понятиями являются</w:t>
      </w:r>
      <w:r w:rsidRPr="001147AC">
        <w:rPr>
          <w:sz w:val="28"/>
          <w:szCs w:val="28"/>
        </w:rPr>
        <w:t xml:space="preserve"> </w:t>
      </w:r>
    </w:p>
    <w:p w:rsidR="00A406D7" w:rsidRPr="001147AC" w:rsidRDefault="00A406D7" w:rsidP="00A406D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сфера охвата;</w:t>
      </w:r>
    </w:p>
    <w:p w:rsidR="00A406D7" w:rsidRPr="001147AC" w:rsidRDefault="00A406D7" w:rsidP="00A406D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потоки данных;</w:t>
      </w:r>
    </w:p>
    <w:p w:rsidR="00A406D7" w:rsidRPr="001147AC" w:rsidRDefault="00A406D7" w:rsidP="00A406D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глубина детализации;</w:t>
      </w:r>
    </w:p>
    <w:p w:rsidR="00A406D7" w:rsidRPr="001147AC" w:rsidRDefault="00A406D7" w:rsidP="00A406D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контроль;</w:t>
      </w:r>
    </w:p>
    <w:p w:rsidR="00A406D7" w:rsidRPr="001147AC" w:rsidRDefault="00A406D7" w:rsidP="00A406D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безопасность;</w:t>
      </w:r>
    </w:p>
    <w:p w:rsidR="00A406D7" w:rsidRPr="001147AC" w:rsidRDefault="00AA0D0D" w:rsidP="00A406D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инциденты</w:t>
      </w:r>
    </w:p>
    <w:p w:rsidR="00DA781D" w:rsidRPr="001147AC" w:rsidRDefault="00A406D7" w:rsidP="00A406D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верификация</w:t>
      </w:r>
    </w:p>
    <w:p w:rsidR="00A406D7" w:rsidRPr="001147AC" w:rsidRDefault="00A406D7" w:rsidP="00A406D7">
      <w:pPr>
        <w:pStyle w:val="a3"/>
        <w:ind w:left="1440"/>
        <w:rPr>
          <w:sz w:val="28"/>
          <w:szCs w:val="28"/>
        </w:rPr>
      </w:pPr>
    </w:p>
    <w:p w:rsidR="00307521" w:rsidRPr="001147AC" w:rsidRDefault="00307521" w:rsidP="005C376E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t xml:space="preserve">Блок предоставления ИТ-сервисов в соответствии с </w:t>
      </w:r>
      <w:bookmarkStart w:id="3" w:name="keyword164"/>
      <w:bookmarkEnd w:id="3"/>
      <w:r w:rsidRPr="001147AC">
        <w:rPr>
          <w:rStyle w:val="keyword"/>
        </w:rPr>
        <w:t>ITIL</w:t>
      </w:r>
      <w:r w:rsidRPr="001147AC">
        <w:t xml:space="preserve"> включает следующие процессы</w:t>
      </w:r>
      <w:r w:rsidRPr="001147AC">
        <w:rPr>
          <w:sz w:val="28"/>
          <w:szCs w:val="28"/>
        </w:rPr>
        <w:t xml:space="preserve"> </w:t>
      </w:r>
    </w:p>
    <w:p w:rsidR="00307521" w:rsidRPr="001147AC" w:rsidRDefault="00307521" w:rsidP="00307521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процесс управления уровнем сервиса;</w:t>
      </w:r>
    </w:p>
    <w:p w:rsidR="00307521" w:rsidRPr="001147AC" w:rsidRDefault="00307521" w:rsidP="00307521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процесс управления мощностью;</w:t>
      </w:r>
    </w:p>
    <w:p w:rsidR="0057058B" w:rsidRPr="001147AC" w:rsidRDefault="0057058B" w:rsidP="0057058B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процесс управления качеством сервиса;</w:t>
      </w:r>
    </w:p>
    <w:p w:rsidR="00307521" w:rsidRPr="001147AC" w:rsidRDefault="00307521" w:rsidP="00307521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процесс управления доступностью;</w:t>
      </w:r>
    </w:p>
    <w:p w:rsidR="0057058B" w:rsidRPr="001147AC" w:rsidRDefault="0057058B" w:rsidP="0057058B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процесс управления безопасностью сервиса;</w:t>
      </w:r>
    </w:p>
    <w:p w:rsidR="00307521" w:rsidRPr="001147AC" w:rsidRDefault="00307521" w:rsidP="00307521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процесс управления непрерывностью;</w:t>
      </w:r>
    </w:p>
    <w:p w:rsidR="0057058B" w:rsidRPr="001147AC" w:rsidRDefault="0057058B" w:rsidP="0057058B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процесс управления надежностью сервиса;</w:t>
      </w:r>
    </w:p>
    <w:p w:rsidR="00307521" w:rsidRPr="001147AC" w:rsidRDefault="00307521" w:rsidP="00307521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процесс управления финансами;</w:t>
      </w:r>
    </w:p>
    <w:p w:rsidR="00DA781D" w:rsidRPr="001147AC" w:rsidRDefault="00307521" w:rsidP="00307521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 xml:space="preserve">процесс управления безопасностью </w:t>
      </w:r>
    </w:p>
    <w:p w:rsidR="0057058B" w:rsidRPr="001147AC" w:rsidRDefault="0057058B" w:rsidP="0057058B">
      <w:pPr>
        <w:pStyle w:val="a3"/>
        <w:ind w:left="1440"/>
        <w:rPr>
          <w:sz w:val="28"/>
          <w:szCs w:val="28"/>
        </w:rPr>
      </w:pPr>
    </w:p>
    <w:p w:rsidR="00DA781D" w:rsidRPr="001147AC" w:rsidRDefault="00D94CF8" w:rsidP="005C376E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rPr>
          <w:rStyle w:val="keyword"/>
        </w:rPr>
        <w:t>Процесс управления</w:t>
      </w:r>
      <w:r w:rsidRPr="001147AC">
        <w:t xml:space="preserve"> доступностью сервисов в соответствии с </w:t>
      </w:r>
      <w:r w:rsidRPr="001147AC">
        <w:rPr>
          <w:rStyle w:val="keyword"/>
        </w:rPr>
        <w:t>ITIL</w:t>
      </w:r>
      <w:r w:rsidRPr="001147AC">
        <w:t xml:space="preserve"> осуществляет следующие функции</w:t>
      </w:r>
    </w:p>
    <w:p w:rsidR="00D94CF8" w:rsidRPr="001147AC" w:rsidRDefault="00D94CF8" w:rsidP="00D94CF8">
      <w:pPr>
        <w:pStyle w:val="a3"/>
        <w:numPr>
          <w:ilvl w:val="1"/>
          <w:numId w:val="2"/>
        </w:numPr>
      </w:pPr>
      <w:r w:rsidRPr="001147AC">
        <w:t>инвентаризация ресурсов ИТ;</w:t>
      </w:r>
    </w:p>
    <w:p w:rsidR="00D94CF8" w:rsidRPr="001147AC" w:rsidRDefault="00D94CF8" w:rsidP="00D94CF8">
      <w:pPr>
        <w:pStyle w:val="a3"/>
        <w:numPr>
          <w:ilvl w:val="1"/>
          <w:numId w:val="2"/>
        </w:numPr>
      </w:pPr>
      <w:r w:rsidRPr="001147AC">
        <w:t>анализ проблем;</w:t>
      </w:r>
    </w:p>
    <w:p w:rsidR="00D94CF8" w:rsidRPr="001147AC" w:rsidRDefault="00D94CF8" w:rsidP="00D94CF8">
      <w:pPr>
        <w:pStyle w:val="a3"/>
        <w:numPr>
          <w:ilvl w:val="1"/>
          <w:numId w:val="2"/>
        </w:numPr>
      </w:pPr>
      <w:r w:rsidRPr="001147AC">
        <w:t>поиск инцидентов;</w:t>
      </w:r>
    </w:p>
    <w:p w:rsidR="00D94CF8" w:rsidRPr="001147AC" w:rsidRDefault="00D94CF8" w:rsidP="00D94CF8">
      <w:pPr>
        <w:pStyle w:val="a3"/>
        <w:numPr>
          <w:ilvl w:val="1"/>
          <w:numId w:val="2"/>
        </w:numPr>
      </w:pPr>
      <w:r w:rsidRPr="001147AC">
        <w:t>выработка рекомендаций в отношение аутсорсинга;</w:t>
      </w:r>
    </w:p>
    <w:p w:rsidR="00D94CF8" w:rsidRPr="001147AC" w:rsidRDefault="00D94CF8" w:rsidP="00D94CF8">
      <w:pPr>
        <w:pStyle w:val="a3"/>
        <w:numPr>
          <w:ilvl w:val="1"/>
          <w:numId w:val="2"/>
        </w:numPr>
      </w:pPr>
      <w:r w:rsidRPr="001147AC">
        <w:t>поддержка пользователей;</w:t>
      </w:r>
    </w:p>
    <w:p w:rsidR="00D94CF8" w:rsidRPr="001147AC" w:rsidRDefault="00D94CF8" w:rsidP="00D94CF8">
      <w:pPr>
        <w:pStyle w:val="a3"/>
        <w:numPr>
          <w:ilvl w:val="1"/>
          <w:numId w:val="2"/>
        </w:numPr>
      </w:pPr>
      <w:r w:rsidRPr="001147AC">
        <w:t>анализ доступности ИТ-сервисов;</w:t>
      </w:r>
    </w:p>
    <w:p w:rsidR="00D94CF8" w:rsidRPr="001147AC" w:rsidRDefault="00D94CF8" w:rsidP="00D94CF8">
      <w:pPr>
        <w:pStyle w:val="a3"/>
        <w:numPr>
          <w:ilvl w:val="1"/>
          <w:numId w:val="2"/>
        </w:numPr>
      </w:pPr>
      <w:r w:rsidRPr="001147AC">
        <w:t>контроль безопасности;</w:t>
      </w:r>
    </w:p>
    <w:p w:rsidR="00D94CF8" w:rsidRPr="001147AC" w:rsidRDefault="00D94CF8" w:rsidP="00D94CF8">
      <w:pPr>
        <w:pStyle w:val="a3"/>
        <w:numPr>
          <w:ilvl w:val="1"/>
          <w:numId w:val="2"/>
        </w:numPr>
      </w:pPr>
      <w:r w:rsidRPr="001147AC">
        <w:t>регистрация проблем доступности;</w:t>
      </w:r>
    </w:p>
    <w:p w:rsidR="00D94CF8" w:rsidRPr="001147AC" w:rsidRDefault="00D94CF8" w:rsidP="00D94CF8">
      <w:pPr>
        <w:pStyle w:val="a3"/>
        <w:numPr>
          <w:ilvl w:val="1"/>
          <w:numId w:val="2"/>
        </w:numPr>
      </w:pPr>
      <w:r w:rsidRPr="001147AC">
        <w:t>осуществление постоянного улучшения процесса.</w:t>
      </w:r>
    </w:p>
    <w:p w:rsidR="00D94CF8" w:rsidRPr="001147AC" w:rsidRDefault="00D94CF8" w:rsidP="00D94CF8">
      <w:pPr>
        <w:pStyle w:val="a3"/>
        <w:ind w:left="1440"/>
      </w:pPr>
    </w:p>
    <w:p w:rsidR="00D94CF8" w:rsidRPr="001147AC" w:rsidRDefault="00D94CF8" w:rsidP="00D94CF8">
      <w:pPr>
        <w:ind w:left="1080"/>
      </w:pPr>
    </w:p>
    <w:p w:rsidR="00D94CF8" w:rsidRPr="001147AC" w:rsidRDefault="00D94CF8" w:rsidP="00D94CF8">
      <w:pPr>
        <w:pStyle w:val="a3"/>
        <w:ind w:left="1440"/>
      </w:pPr>
    </w:p>
    <w:p w:rsidR="00A2188F" w:rsidRPr="001147AC" w:rsidRDefault="00A2188F" w:rsidP="005C376E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t>Функции процесса управления безопасностью таковы</w:t>
      </w:r>
      <w:r w:rsidRPr="001147AC">
        <w:rPr>
          <w:sz w:val="28"/>
          <w:szCs w:val="28"/>
        </w:rPr>
        <w:t xml:space="preserve"> </w:t>
      </w:r>
    </w:p>
    <w:p w:rsidR="00A2188F" w:rsidRPr="001147AC" w:rsidRDefault="00A2188F" w:rsidP="00A2188F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разработка корпоративной политики безопасности в части ИС;</w:t>
      </w:r>
    </w:p>
    <w:p w:rsidR="00A2188F" w:rsidRPr="001147AC" w:rsidRDefault="00A2188F" w:rsidP="00A2188F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анализ доступности ИТ-сервисов</w:t>
      </w:r>
    </w:p>
    <w:p w:rsidR="00A2188F" w:rsidRPr="001147AC" w:rsidRDefault="00A2188F" w:rsidP="00A2188F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аудит безопасности и оценка инцидентов в этой области;</w:t>
      </w:r>
    </w:p>
    <w:p w:rsidR="00A2188F" w:rsidRPr="001147AC" w:rsidRDefault="00A2188F" w:rsidP="00A2188F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регистрация проблем доступности сервисов;</w:t>
      </w:r>
    </w:p>
    <w:p w:rsidR="00A2188F" w:rsidRPr="001147AC" w:rsidRDefault="00A2188F" w:rsidP="00A2188F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установление процедур безопасности;</w:t>
      </w:r>
    </w:p>
    <w:p w:rsidR="00A2188F" w:rsidRPr="001147AC" w:rsidRDefault="00A2188F" w:rsidP="00A2188F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инвентаризация ресурсов ИТ</w:t>
      </w:r>
    </w:p>
    <w:p w:rsidR="00A2188F" w:rsidRPr="001147AC" w:rsidRDefault="00A2188F" w:rsidP="00A2188F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выбор систем и инструментов поддержания безопасности;</w:t>
      </w:r>
    </w:p>
    <w:p w:rsidR="00A2188F" w:rsidRPr="001147AC" w:rsidRDefault="00A2188F" w:rsidP="00A2188F">
      <w:pPr>
        <w:pStyle w:val="a3"/>
        <w:ind w:left="1440"/>
        <w:rPr>
          <w:sz w:val="28"/>
          <w:szCs w:val="28"/>
        </w:rPr>
      </w:pPr>
    </w:p>
    <w:p w:rsidR="000F734A" w:rsidRPr="001147AC" w:rsidRDefault="000F734A" w:rsidP="005C376E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t xml:space="preserve">Блок процессов </w:t>
      </w:r>
      <w:r w:rsidRPr="001147AC">
        <w:rPr>
          <w:i/>
          <w:iCs/>
        </w:rPr>
        <w:t>планирования и управления ИТ-сервисами</w:t>
      </w:r>
      <w:r w:rsidRPr="001147AC">
        <w:t xml:space="preserve"> </w:t>
      </w:r>
      <w:r w:rsidR="005C32BF" w:rsidRPr="001147AC">
        <w:t xml:space="preserve">в модели ITSM </w:t>
      </w:r>
      <w:proofErr w:type="spellStart"/>
      <w:r w:rsidR="005C32BF" w:rsidRPr="001147AC">
        <w:t>Reference</w:t>
      </w:r>
      <w:proofErr w:type="spellEnd"/>
      <w:r w:rsidR="005C32BF" w:rsidRPr="001147AC">
        <w:t xml:space="preserve"> </w:t>
      </w:r>
      <w:proofErr w:type="spellStart"/>
      <w:r w:rsidR="005C32BF" w:rsidRPr="001147AC">
        <w:t>Model</w:t>
      </w:r>
      <w:proofErr w:type="spellEnd"/>
      <w:r w:rsidR="005C32BF" w:rsidRPr="001147AC">
        <w:t xml:space="preserve"> </w:t>
      </w:r>
      <w:r w:rsidRPr="001147AC">
        <w:t>включает:</w:t>
      </w:r>
    </w:p>
    <w:p w:rsidR="000F734A" w:rsidRPr="001147AC" w:rsidRDefault="000F734A" w:rsidP="000F734A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безопасностью;</w:t>
      </w:r>
    </w:p>
    <w:p w:rsidR="000F734A" w:rsidRPr="001147AC" w:rsidRDefault="000F734A" w:rsidP="000F734A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надёжностью;</w:t>
      </w:r>
    </w:p>
    <w:p w:rsidR="000F734A" w:rsidRPr="001147AC" w:rsidRDefault="000F734A" w:rsidP="000F734A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непрерывностью;</w:t>
      </w:r>
    </w:p>
    <w:p w:rsidR="000F734A" w:rsidRPr="001147AC" w:rsidRDefault="000F734A" w:rsidP="000F734A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готовностью;</w:t>
      </w:r>
    </w:p>
    <w:p w:rsidR="000F734A" w:rsidRPr="001147AC" w:rsidRDefault="000F734A" w:rsidP="000F734A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качеством;</w:t>
      </w:r>
    </w:p>
    <w:p w:rsidR="000F734A" w:rsidRPr="001147AC" w:rsidRDefault="000F734A" w:rsidP="000F734A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доступностью;</w:t>
      </w:r>
    </w:p>
    <w:p w:rsidR="000F734A" w:rsidRPr="001147AC" w:rsidRDefault="000F734A" w:rsidP="000F734A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финансовое управление.</w:t>
      </w:r>
    </w:p>
    <w:p w:rsidR="000F734A" w:rsidRPr="001147AC" w:rsidRDefault="000F734A" w:rsidP="000F734A">
      <w:pPr>
        <w:pStyle w:val="a3"/>
        <w:ind w:left="1440"/>
        <w:rPr>
          <w:sz w:val="28"/>
          <w:szCs w:val="28"/>
        </w:rPr>
      </w:pPr>
    </w:p>
    <w:p w:rsidR="00766697" w:rsidRPr="001147AC" w:rsidRDefault="00766697" w:rsidP="005C376E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t xml:space="preserve">При внедрении процессного управления ИТ-службы предприятия методология HP </w:t>
      </w:r>
      <w:r w:rsidRPr="001147AC">
        <w:rPr>
          <w:rStyle w:val="keyword"/>
        </w:rPr>
        <w:t xml:space="preserve">ITSM </w:t>
      </w:r>
      <w:r w:rsidRPr="001147AC">
        <w:t>выделяет основные стадии эволюции ИТ-служб</w:t>
      </w:r>
    </w:p>
    <w:p w:rsidR="00766697" w:rsidRPr="001147AC" w:rsidRDefault="00766697" w:rsidP="0076669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t>управление</w:t>
      </w:r>
      <w:r w:rsidRPr="001147AC">
        <w:rPr>
          <w:lang w:val="en-US"/>
        </w:rPr>
        <w:t xml:space="preserve"> </w:t>
      </w:r>
      <w:r w:rsidRPr="001147AC">
        <w:t>инфраструктурой</w:t>
      </w:r>
      <w:r w:rsidRPr="001147AC">
        <w:rPr>
          <w:lang w:val="en-US"/>
        </w:rPr>
        <w:t xml:space="preserve"> </w:t>
      </w:r>
    </w:p>
    <w:p w:rsidR="00766697" w:rsidRPr="001147AC" w:rsidRDefault="00766697" w:rsidP="0076669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t>управление конфигурацией</w:t>
      </w:r>
    </w:p>
    <w:p w:rsidR="00766697" w:rsidRPr="001147AC" w:rsidRDefault="00766697" w:rsidP="0076669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t>управление</w:t>
      </w:r>
      <w:r w:rsidRPr="001147AC">
        <w:rPr>
          <w:lang w:val="en-US"/>
        </w:rPr>
        <w:t xml:space="preserve"> </w:t>
      </w:r>
      <w:r w:rsidRPr="001147AC">
        <w:t>сервисами</w:t>
      </w:r>
    </w:p>
    <w:p w:rsidR="00DA781D" w:rsidRPr="001147AC" w:rsidRDefault="00766697" w:rsidP="0076669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t>управление деловыми характеристиками</w:t>
      </w:r>
    </w:p>
    <w:p w:rsidR="00766697" w:rsidRPr="001147AC" w:rsidRDefault="00766697" w:rsidP="0076669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t>управление изменениями</w:t>
      </w:r>
    </w:p>
    <w:p w:rsidR="00766697" w:rsidRPr="001147AC" w:rsidRDefault="00766697" w:rsidP="0076669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 xml:space="preserve">управление инцидентами </w:t>
      </w:r>
    </w:p>
    <w:p w:rsidR="00766697" w:rsidRPr="001147AC" w:rsidRDefault="00766697" w:rsidP="00766697">
      <w:pPr>
        <w:pStyle w:val="a3"/>
        <w:ind w:left="1440"/>
        <w:rPr>
          <w:sz w:val="28"/>
          <w:szCs w:val="28"/>
        </w:rPr>
      </w:pPr>
    </w:p>
    <w:p w:rsidR="00766697" w:rsidRPr="001147AC" w:rsidRDefault="00766697" w:rsidP="00766697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t xml:space="preserve">При внедрении процессного управления ИТ-службы предприятия методология HP </w:t>
      </w:r>
      <w:r w:rsidRPr="001147AC">
        <w:rPr>
          <w:rStyle w:val="keyword"/>
        </w:rPr>
        <w:t>ITSM на с</w:t>
      </w:r>
      <w:r w:rsidRPr="001147AC">
        <w:t>тадии «</w:t>
      </w:r>
      <w:r w:rsidRPr="001147AC">
        <w:rPr>
          <w:i/>
          <w:iCs/>
        </w:rPr>
        <w:t>управление инфраструктурой»</w:t>
      </w:r>
      <w:r w:rsidRPr="001147AC">
        <w:t xml:space="preserve"> предполагает реализацию следующих процессов</w:t>
      </w:r>
    </w:p>
    <w:p w:rsidR="00766697" w:rsidRPr="001147AC" w:rsidRDefault="00766697" w:rsidP="0076669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t>управление</w:t>
      </w:r>
      <w:r w:rsidRPr="001147AC">
        <w:rPr>
          <w:lang w:val="en-US"/>
        </w:rPr>
        <w:t xml:space="preserve"> </w:t>
      </w:r>
      <w:r w:rsidRPr="001147AC">
        <w:t>сервисами</w:t>
      </w:r>
    </w:p>
    <w:p w:rsidR="00766697" w:rsidRPr="001147AC" w:rsidRDefault="00766697" w:rsidP="0076669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 xml:space="preserve">управление инцидентами </w:t>
      </w:r>
    </w:p>
    <w:p w:rsidR="00766697" w:rsidRPr="001147AC" w:rsidRDefault="00766697" w:rsidP="0076669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операциями;</w:t>
      </w:r>
    </w:p>
    <w:p w:rsidR="00766697" w:rsidRPr="001147AC" w:rsidRDefault="00766697" w:rsidP="0076669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конфигурацией;</w:t>
      </w:r>
    </w:p>
    <w:p w:rsidR="00766697" w:rsidRPr="001147AC" w:rsidRDefault="00766697" w:rsidP="0076669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безопасностью;</w:t>
      </w:r>
    </w:p>
    <w:p w:rsidR="00766697" w:rsidRPr="001147AC" w:rsidRDefault="00766697" w:rsidP="0076669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изменениями;</w:t>
      </w:r>
    </w:p>
    <w:p w:rsidR="00766697" w:rsidRPr="001147AC" w:rsidRDefault="00766697" w:rsidP="0076669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производительностью;</w:t>
      </w:r>
    </w:p>
    <w:p w:rsidR="00766697" w:rsidRPr="001147AC" w:rsidRDefault="00766697" w:rsidP="00766697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lastRenderedPageBreak/>
        <w:t>управление инцидентами и сервисными запросами</w:t>
      </w:r>
    </w:p>
    <w:p w:rsidR="00766697" w:rsidRPr="001147AC" w:rsidRDefault="00766697" w:rsidP="00766697">
      <w:pPr>
        <w:pStyle w:val="a3"/>
        <w:rPr>
          <w:sz w:val="28"/>
          <w:szCs w:val="28"/>
        </w:rPr>
      </w:pPr>
    </w:p>
    <w:p w:rsidR="005B0443" w:rsidRPr="001147AC" w:rsidRDefault="005B0443" w:rsidP="005C376E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информационных процессов ITPM не включает в себя следующие группы процессов</w:t>
      </w:r>
    </w:p>
    <w:p w:rsidR="005B0443" w:rsidRPr="001147AC" w:rsidRDefault="005B0443" w:rsidP="005B0443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улучшение взаимодействия с клиентами;</w:t>
      </w:r>
    </w:p>
    <w:p w:rsidR="005B0443" w:rsidRPr="001147AC" w:rsidRDefault="005B0443" w:rsidP="005B0443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обеспечение управленческих систем корпоративной информацией;</w:t>
      </w:r>
    </w:p>
    <w:p w:rsidR="005B0443" w:rsidRPr="001147AC" w:rsidRDefault="005B0443" w:rsidP="005B0443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обеспечение безопасности;</w:t>
      </w:r>
    </w:p>
    <w:p w:rsidR="005B0443" w:rsidRPr="001147AC" w:rsidRDefault="005B0443" w:rsidP="005B0443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ИТ-инфраструктурой с точки зрения потребностей бизнеса;</w:t>
      </w:r>
    </w:p>
    <w:p w:rsidR="005B0443" w:rsidRPr="001147AC" w:rsidRDefault="005B0443" w:rsidP="005B0443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обеспечение надежности ИТ- инфраструктуры</w:t>
      </w:r>
    </w:p>
    <w:p w:rsidR="005B0443" w:rsidRPr="001147AC" w:rsidRDefault="005B0443" w:rsidP="005B0443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реализация и развертывание решений;</w:t>
      </w:r>
    </w:p>
    <w:p w:rsidR="005B0443" w:rsidRPr="001147AC" w:rsidRDefault="005B0443" w:rsidP="005B0443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обеспечение ИТ-сервисами;</w:t>
      </w:r>
    </w:p>
    <w:p w:rsidR="005B0443" w:rsidRPr="001147AC" w:rsidRDefault="005B0443" w:rsidP="005B0443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инвентаризация ресурсов;</w:t>
      </w:r>
    </w:p>
    <w:p w:rsidR="005B0443" w:rsidRPr="001147AC" w:rsidRDefault="005B0443" w:rsidP="005B0443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поддержка ИТ-сервисов и решений;</w:t>
      </w:r>
    </w:p>
    <w:p w:rsidR="005B0443" w:rsidRPr="001147AC" w:rsidRDefault="005B0443" w:rsidP="005B0443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управление ИТ-ресурсами и ИТ-инфраструктурой</w:t>
      </w:r>
    </w:p>
    <w:p w:rsidR="00FD3C0A" w:rsidRPr="001147AC" w:rsidRDefault="00FD3C0A" w:rsidP="00FD3C0A">
      <w:pPr>
        <w:pStyle w:val="a3"/>
        <w:ind w:left="1440"/>
        <w:rPr>
          <w:sz w:val="28"/>
          <w:szCs w:val="28"/>
        </w:rPr>
      </w:pPr>
    </w:p>
    <w:p w:rsidR="00FD3C0A" w:rsidRPr="001147AC" w:rsidRDefault="00FD3C0A" w:rsidP="00FD3C0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Инструментальной основой </w:t>
      </w:r>
      <w:proofErr w:type="spellStart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" w:name="keyword4"/>
      <w:bookmarkEnd w:id="4"/>
      <w:proofErr w:type="spellStart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семейство продуктов </w:t>
      </w:r>
      <w:bookmarkStart w:id="5" w:name="keyword18"/>
      <w:bookmarkEnd w:id="5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MSC (</w:t>
      </w:r>
      <w:proofErr w:type="spellStart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6" w:name="keyword19"/>
      <w:bookmarkEnd w:id="6"/>
      <w:proofErr w:type="spellStart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7" w:name="keyword20"/>
      <w:bookmarkEnd w:id="7"/>
      <w:proofErr w:type="spellStart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которое решает следующие задачи:</w:t>
      </w:r>
    </w:p>
    <w:p w:rsidR="00FD3C0A" w:rsidRPr="001147AC" w:rsidRDefault="00FD3C0A" w:rsidP="00FD3C0A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эксплуатацией и функционированием информационных систем;</w:t>
      </w:r>
    </w:p>
    <w:p w:rsidR="00FD3C0A" w:rsidRPr="001147AC" w:rsidRDefault="00FD3C0A" w:rsidP="00FD3C0A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развертывание решений</w:t>
      </w:r>
    </w:p>
    <w:p w:rsidR="00FD3C0A" w:rsidRPr="001147AC" w:rsidRDefault="00FD3C0A" w:rsidP="00FD3C0A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изменениями и конфигурацией;</w:t>
      </w:r>
    </w:p>
    <w:p w:rsidR="00FD3C0A" w:rsidRPr="001147AC" w:rsidRDefault="00FD3C0A" w:rsidP="00FD3C0A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пользователей;</w:t>
      </w:r>
    </w:p>
    <w:p w:rsidR="00FD3C0A" w:rsidRPr="001147AC" w:rsidRDefault="00FD3C0A" w:rsidP="00FD3C0A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 хранение данных;</w:t>
      </w:r>
    </w:p>
    <w:p w:rsidR="00FD3C0A" w:rsidRPr="001147AC" w:rsidRDefault="00FD3C0A" w:rsidP="00FD3C0A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эффективности;</w:t>
      </w:r>
    </w:p>
    <w:p w:rsidR="00FD3C0A" w:rsidRPr="001147AC" w:rsidRDefault="00FD3C0A" w:rsidP="00FD3C0A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проблем;</w:t>
      </w:r>
    </w:p>
    <w:p w:rsidR="00FD3C0A" w:rsidRPr="001147AC" w:rsidRDefault="00FD3C0A" w:rsidP="00FD3C0A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инвентаризация ресурсов;</w:t>
      </w:r>
    </w:p>
    <w:p w:rsidR="00DA781D" w:rsidRPr="001147AC" w:rsidRDefault="00FD3C0A" w:rsidP="00FD3C0A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нагрузкой</w:t>
      </w:r>
    </w:p>
    <w:p w:rsidR="00FD3C0A" w:rsidRPr="001147AC" w:rsidRDefault="00FD3C0A" w:rsidP="00FD3C0A">
      <w:pPr>
        <w:pStyle w:val="a3"/>
        <w:ind w:left="1440"/>
        <w:rPr>
          <w:sz w:val="28"/>
          <w:szCs w:val="28"/>
        </w:rPr>
      </w:pPr>
    </w:p>
    <w:p w:rsidR="00823B92" w:rsidRPr="001147AC" w:rsidRDefault="00823B92" w:rsidP="005C376E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модели </w:t>
      </w:r>
      <w:bookmarkStart w:id="8" w:name="keyword22"/>
      <w:bookmarkEnd w:id="8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CMM/СММI определены </w:t>
      </w:r>
      <w:bookmarkStart w:id="9" w:name="keyword23"/>
      <w:bookmarkEnd w:id="9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 уровни зрелости предприятий:</w:t>
      </w:r>
      <w:r w:rsidRPr="001147AC">
        <w:rPr>
          <w:sz w:val="28"/>
          <w:szCs w:val="28"/>
        </w:rPr>
        <w:t xml:space="preserve"> </w:t>
      </w:r>
    </w:p>
    <w:p w:rsidR="00823B92" w:rsidRPr="001147AC" w:rsidRDefault="00823B92" w:rsidP="00823B92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начальный;</w:t>
      </w:r>
    </w:p>
    <w:p w:rsidR="00823B92" w:rsidRPr="001147AC" w:rsidRDefault="00823B92" w:rsidP="00823B92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конкурентный;</w:t>
      </w:r>
    </w:p>
    <w:p w:rsidR="00823B92" w:rsidRPr="001147AC" w:rsidRDefault="00823B92" w:rsidP="00823B92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повторяемый;</w:t>
      </w:r>
    </w:p>
    <w:p w:rsidR="00823B92" w:rsidRPr="001147AC" w:rsidRDefault="00823B92" w:rsidP="00823B92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продвинутый;</w:t>
      </w:r>
    </w:p>
    <w:p w:rsidR="00823B92" w:rsidRPr="001147AC" w:rsidRDefault="00823B92" w:rsidP="00823B92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определенный;</w:t>
      </w:r>
    </w:p>
    <w:p w:rsidR="00823B92" w:rsidRPr="001147AC" w:rsidRDefault="00823B92" w:rsidP="00823B92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эффективный;</w:t>
      </w:r>
    </w:p>
    <w:p w:rsidR="00823B92" w:rsidRPr="001147AC" w:rsidRDefault="00823B92" w:rsidP="00823B92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управляемый;</w:t>
      </w:r>
    </w:p>
    <w:p w:rsidR="00823B92" w:rsidRPr="001147AC" w:rsidRDefault="00823B92" w:rsidP="00823B92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корпоративный;</w:t>
      </w:r>
    </w:p>
    <w:p w:rsidR="00823B92" w:rsidRPr="001147AC" w:rsidRDefault="00823B92" w:rsidP="00823B92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оптимизирующий.</w:t>
      </w:r>
    </w:p>
    <w:p w:rsidR="00823B92" w:rsidRPr="001147AC" w:rsidRDefault="00823B92" w:rsidP="00823B92">
      <w:pPr>
        <w:pStyle w:val="a3"/>
        <w:ind w:left="1440"/>
        <w:rPr>
          <w:sz w:val="28"/>
          <w:szCs w:val="28"/>
        </w:rPr>
      </w:pPr>
    </w:p>
    <w:p w:rsidR="00FD3C0A" w:rsidRPr="001147AC" w:rsidRDefault="00A56050" w:rsidP="005C376E">
      <w:pPr>
        <w:pStyle w:val="a3"/>
        <w:numPr>
          <w:ilvl w:val="0"/>
          <w:numId w:val="2"/>
        </w:numPr>
        <w:rPr>
          <w:sz w:val="28"/>
          <w:szCs w:val="28"/>
        </w:rPr>
      </w:pPr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зрелости </w:t>
      </w:r>
      <w:proofErr w:type="spellStart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ИТ-инфраструктуры</w:t>
      </w:r>
      <w:proofErr w:type="spellEnd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разработанная </w:t>
      </w:r>
      <w:proofErr w:type="spellStart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147AC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включает уровни:</w:t>
      </w:r>
    </w:p>
    <w:p w:rsidR="00A56050" w:rsidRPr="001147AC" w:rsidRDefault="00A56050" w:rsidP="00A56050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базовый;</w:t>
      </w:r>
    </w:p>
    <w:p w:rsidR="00A56050" w:rsidRPr="001147AC" w:rsidRDefault="00A56050" w:rsidP="00A56050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lastRenderedPageBreak/>
        <w:t>управляемый;</w:t>
      </w:r>
    </w:p>
    <w:p w:rsidR="00A56050" w:rsidRPr="001147AC" w:rsidRDefault="00A56050" w:rsidP="00A56050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стандартизированный;</w:t>
      </w:r>
    </w:p>
    <w:p w:rsidR="00A56050" w:rsidRPr="001147AC" w:rsidRDefault="00A56050" w:rsidP="00A56050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определённый;</w:t>
      </w:r>
    </w:p>
    <w:p w:rsidR="00A56050" w:rsidRPr="001147AC" w:rsidRDefault="00A56050" w:rsidP="00A56050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рационализированный;</w:t>
      </w:r>
    </w:p>
    <w:p w:rsidR="00A56050" w:rsidRPr="001147AC" w:rsidRDefault="00A56050" w:rsidP="00A56050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повторяемый;</w:t>
      </w:r>
    </w:p>
    <w:p w:rsidR="00A56050" w:rsidRPr="001147AC" w:rsidRDefault="00A56050" w:rsidP="00A56050">
      <w:pPr>
        <w:pStyle w:val="a3"/>
        <w:numPr>
          <w:ilvl w:val="1"/>
          <w:numId w:val="2"/>
        </w:numPr>
        <w:rPr>
          <w:sz w:val="28"/>
          <w:szCs w:val="28"/>
        </w:rPr>
      </w:pPr>
      <w:r w:rsidRPr="001147AC">
        <w:rPr>
          <w:sz w:val="28"/>
          <w:szCs w:val="28"/>
        </w:rPr>
        <w:t>динамический;</w:t>
      </w:r>
    </w:p>
    <w:p w:rsidR="00A56050" w:rsidRPr="001147AC" w:rsidRDefault="00A56050" w:rsidP="00A56050">
      <w:pPr>
        <w:pStyle w:val="a3"/>
        <w:ind w:left="1440"/>
        <w:rPr>
          <w:sz w:val="28"/>
          <w:szCs w:val="28"/>
        </w:rPr>
      </w:pPr>
    </w:p>
    <w:p w:rsidR="00B15289" w:rsidRPr="001147AC" w:rsidRDefault="00B15289" w:rsidP="00B1528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индивидуальной и коллективной работы пользователей корпоративных информационных систем может быть реализована на базе следующих решений:</w:t>
      </w:r>
    </w:p>
    <w:p w:rsidR="00B15289" w:rsidRPr="001147AC" w:rsidRDefault="00B15289" w:rsidP="00B15289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интегрированные средства коммуникаций;</w:t>
      </w:r>
    </w:p>
    <w:p w:rsidR="00B15289" w:rsidRPr="001147AC" w:rsidRDefault="00B15289" w:rsidP="00B15289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рабочие области коллективной деятельности;</w:t>
      </w:r>
    </w:p>
    <w:p w:rsidR="00B15289" w:rsidRPr="001147AC" w:rsidRDefault="00B15289" w:rsidP="00B15289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мгновенный доступ к информации и людям;</w:t>
      </w:r>
    </w:p>
    <w:p w:rsidR="00B15289" w:rsidRPr="001147AC" w:rsidRDefault="00B15289" w:rsidP="00B15289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интегрирование области информации</w:t>
      </w:r>
    </w:p>
    <w:p w:rsidR="00B15289" w:rsidRPr="001147AC" w:rsidRDefault="00B15289" w:rsidP="00B15289">
      <w:pPr>
        <w:pStyle w:val="a3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бизнес-процессов</w:t>
      </w:r>
    </w:p>
    <w:p w:rsidR="00B15289" w:rsidRPr="001147AC" w:rsidRDefault="00B15289" w:rsidP="00B152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289" w:rsidRPr="001147AC" w:rsidRDefault="00B15289" w:rsidP="00B1528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47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технологии</w:t>
      </w:r>
      <w:r w:rsidRPr="001147AC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Microsoft Windows Server-</w:t>
      </w:r>
      <w:r w:rsidRPr="001147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это</w:t>
      </w:r>
      <w:r w:rsidRPr="001147AC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:</w:t>
      </w:r>
    </w:p>
    <w:p w:rsidR="00B15289" w:rsidRPr="001147AC" w:rsidRDefault="00B15289" w:rsidP="00B15289">
      <w:pPr>
        <w:pStyle w:val="a3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гибкое и эффективное средство создания динамических форм и их заполнения в рамках группы или организации, которое способствует успешному ведению бизнеса, расширяя возможности коллективной работы и улучшая процесс принятия решений,</w:t>
      </w:r>
    </w:p>
    <w:p w:rsidR="00B15289" w:rsidRPr="001147AC" w:rsidRDefault="00B15289" w:rsidP="00B15289">
      <w:pPr>
        <w:pStyle w:val="a3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доступные, простые в эксплуатации и масштабируемые средства поддержки коллективной работы,</w:t>
      </w:r>
    </w:p>
    <w:p w:rsidR="00B15289" w:rsidRPr="001147AC" w:rsidRDefault="00B15289" w:rsidP="00B15289">
      <w:pPr>
        <w:pStyle w:val="a3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доступа к электронной почте и информации практически из любого места, с любого устройства и в любое время,</w:t>
      </w:r>
    </w:p>
    <w:p w:rsidR="00B15289" w:rsidRPr="001147AC" w:rsidRDefault="00B15289" w:rsidP="00B15289">
      <w:pPr>
        <w:pStyle w:val="a3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межсетевой экран и прокси-сервер, который обеспечивает безопасный доступ к данным и защищает конфиденциальную информацию, хранящуюся в корпоративной сети.</w:t>
      </w:r>
    </w:p>
    <w:p w:rsidR="00B15289" w:rsidRPr="001147AC" w:rsidRDefault="00B15289" w:rsidP="00B152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289" w:rsidRPr="001147AC" w:rsidRDefault="00B15289" w:rsidP="00B1528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Роли сервера в </w:t>
      </w:r>
      <w:proofErr w:type="spellStart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0" w:name="keyword43"/>
      <w:bookmarkEnd w:id="10"/>
      <w:proofErr w:type="spellStart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1" w:name="keyword44"/>
      <w:bookmarkEnd w:id="11"/>
      <w:proofErr w:type="spellStart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2007, которые можно установить и настроить на компьютере, на котором работает </w:t>
      </w:r>
      <w:proofErr w:type="spellStart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2" w:name="keyword45"/>
      <w:bookmarkEnd w:id="12"/>
      <w:proofErr w:type="spellStart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3" w:name="keyword46"/>
      <w:bookmarkEnd w:id="13"/>
      <w:proofErr w:type="spellStart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2003: (выбрать лишнее)</w:t>
      </w:r>
    </w:p>
    <w:p w:rsidR="00B15289" w:rsidRPr="001147AC" w:rsidRDefault="00B15289" w:rsidP="00B15289">
      <w:pPr>
        <w:pStyle w:val="a3"/>
        <w:numPr>
          <w:ilvl w:val="0"/>
          <w:numId w:val="13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единая система обмена сообщений</w:t>
      </w:r>
    </w:p>
    <w:p w:rsidR="00B15289" w:rsidRPr="001147AC" w:rsidRDefault="00B15289" w:rsidP="00B15289">
      <w:pPr>
        <w:numPr>
          <w:ilvl w:val="0"/>
          <w:numId w:val="1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клиентский доступ;</w:t>
      </w:r>
    </w:p>
    <w:p w:rsidR="00B15289" w:rsidRPr="001147AC" w:rsidRDefault="00B15289" w:rsidP="00B15289">
      <w:pPr>
        <w:numPr>
          <w:ilvl w:val="0"/>
          <w:numId w:val="1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 социальных сетей;</w:t>
      </w:r>
    </w:p>
    <w:p w:rsidR="00B15289" w:rsidRPr="001147AC" w:rsidRDefault="00B15289" w:rsidP="00B15289">
      <w:pPr>
        <w:numPr>
          <w:ilvl w:val="0"/>
          <w:numId w:val="1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граничный транспорт;</w:t>
      </w:r>
    </w:p>
    <w:p w:rsidR="00B15289" w:rsidRPr="001147AC" w:rsidRDefault="00B15289" w:rsidP="00B15289">
      <w:pPr>
        <w:numPr>
          <w:ilvl w:val="0"/>
          <w:numId w:val="1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транспортный сервер-концентратор;</w:t>
      </w:r>
    </w:p>
    <w:p w:rsidR="00B15289" w:rsidRPr="001147AC" w:rsidRDefault="00B15289" w:rsidP="00B15289">
      <w:pPr>
        <w:numPr>
          <w:ilvl w:val="0"/>
          <w:numId w:val="1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 почтовых ящиков;</w:t>
      </w:r>
    </w:p>
    <w:p w:rsidR="00B15289" w:rsidRPr="001147AC" w:rsidRDefault="00B15289" w:rsidP="00B152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289" w:rsidRPr="001147AC" w:rsidRDefault="00B15289" w:rsidP="00B1528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Роль </w:t>
      </w:r>
      <w:r w:rsidRPr="001147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пограничного транспортного сервера</w:t>
      </w: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5289" w:rsidRPr="001147AC" w:rsidRDefault="00B15289" w:rsidP="00B15289">
      <w:pPr>
        <w:pStyle w:val="a3"/>
        <w:numPr>
          <w:ilvl w:val="0"/>
          <w:numId w:val="14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развернутая внутри леса службы каталогов </w:t>
      </w:r>
      <w:bookmarkStart w:id="14" w:name="keyword71"/>
      <w:bookmarkEnd w:id="14"/>
      <w:proofErr w:type="spellStart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Active</w:t>
      </w:r>
      <w:proofErr w:type="spellEnd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5" w:name="keyword72"/>
      <w:bookmarkEnd w:id="15"/>
      <w:proofErr w:type="spellStart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Directory</w:t>
      </w:r>
      <w:proofErr w:type="spellEnd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управляет всем потоком почты на предприятии, применяет правила транспорта и политики ведения журнала и доставляет сообщения в </w:t>
      </w:r>
      <w:bookmarkStart w:id="16" w:name="keyword73"/>
      <w:bookmarkEnd w:id="16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почтовый ящик получателя,</w:t>
      </w:r>
    </w:p>
    <w:p w:rsidR="00B15289" w:rsidRPr="001147AC" w:rsidRDefault="00B15289" w:rsidP="00B15289">
      <w:pPr>
        <w:pStyle w:val="a3"/>
        <w:numPr>
          <w:ilvl w:val="0"/>
          <w:numId w:val="14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развертывается в демилитаризованной зоне предприятия как автономный </w:t>
      </w:r>
      <w:bookmarkStart w:id="17" w:name="keyword63"/>
      <w:bookmarkEnd w:id="17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сервер,</w:t>
      </w:r>
    </w:p>
    <w:p w:rsidR="00B15289" w:rsidRPr="001147AC" w:rsidRDefault="00B15289" w:rsidP="00B15289">
      <w:pPr>
        <w:pStyle w:val="a3"/>
        <w:numPr>
          <w:ilvl w:val="0"/>
          <w:numId w:val="14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хранение баз данных почтовых ящиков пользователей,</w:t>
      </w:r>
    </w:p>
    <w:p w:rsidR="00B15289" w:rsidRPr="001147AC" w:rsidRDefault="00B15289" w:rsidP="00B15289">
      <w:pPr>
        <w:pStyle w:val="a3"/>
        <w:numPr>
          <w:ilvl w:val="0"/>
          <w:numId w:val="14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объединяет голосовые сообщения, факс и электронную почту в одной папке входящих сообщений, к которой можно получить </w:t>
      </w:r>
      <w:bookmarkStart w:id="18" w:name="keyword83"/>
      <w:bookmarkEnd w:id="18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с телефона и компьютера.</w:t>
      </w:r>
    </w:p>
    <w:p w:rsidR="00B15289" w:rsidRPr="001147AC" w:rsidRDefault="00B15289" w:rsidP="00B152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289" w:rsidRPr="001147AC" w:rsidRDefault="00B15289" w:rsidP="00B1528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область совещаний поддерживает следующие функции (выбрать лишнюю):</w:t>
      </w:r>
    </w:p>
    <w:p w:rsidR="00B15289" w:rsidRPr="001147AC" w:rsidRDefault="00B15289" w:rsidP="00B15289">
      <w:pPr>
        <w:pStyle w:val="a3"/>
        <w:numPr>
          <w:ilvl w:val="0"/>
          <w:numId w:val="1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распространение материалов в соответствии с повесткой,</w:t>
      </w:r>
    </w:p>
    <w:p w:rsidR="00B15289" w:rsidRPr="001147AC" w:rsidRDefault="00B15289" w:rsidP="00B15289">
      <w:pPr>
        <w:pStyle w:val="a3"/>
        <w:numPr>
          <w:ilvl w:val="0"/>
          <w:numId w:val="1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сайта к визуальным материалам,</w:t>
      </w:r>
    </w:p>
    <w:p w:rsidR="00B15289" w:rsidRPr="001147AC" w:rsidRDefault="00B15289" w:rsidP="00B15289">
      <w:pPr>
        <w:pStyle w:val="a3"/>
        <w:numPr>
          <w:ilvl w:val="0"/>
          <w:numId w:val="1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о недоработках текущего совещания,</w:t>
      </w:r>
    </w:p>
    <w:p w:rsidR="00B15289" w:rsidRPr="001147AC" w:rsidRDefault="00B15289" w:rsidP="00B15289">
      <w:pPr>
        <w:pStyle w:val="a3"/>
        <w:numPr>
          <w:ilvl w:val="0"/>
          <w:numId w:val="1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дополнительных материалов без отправки повторного запроса;</w:t>
      </w:r>
    </w:p>
    <w:p w:rsidR="00B15289" w:rsidRPr="001147AC" w:rsidRDefault="00B15289" w:rsidP="00B15289">
      <w:pPr>
        <w:pStyle w:val="a3"/>
        <w:numPr>
          <w:ilvl w:val="0"/>
          <w:numId w:val="1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к работе удаленных участников;</w:t>
      </w:r>
    </w:p>
    <w:p w:rsidR="00B15289" w:rsidRPr="001147AC" w:rsidRDefault="00B15289" w:rsidP="00B15289">
      <w:pPr>
        <w:pStyle w:val="a3"/>
        <w:numPr>
          <w:ilvl w:val="0"/>
          <w:numId w:val="1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обеспечение сайта рабочей области, а также управление им;</w:t>
      </w:r>
    </w:p>
    <w:p w:rsidR="00B15289" w:rsidRPr="001147AC" w:rsidRDefault="00B15289" w:rsidP="00B152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289" w:rsidRPr="001147AC" w:rsidRDefault="00B15289" w:rsidP="00B1528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Основными преимуществами </w:t>
      </w:r>
      <w:bookmarkStart w:id="19" w:name="keyword386"/>
      <w:bookmarkEnd w:id="19"/>
      <w:proofErr w:type="spellStart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Live</w:t>
      </w:r>
      <w:proofErr w:type="spellEnd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20" w:name="keyword387"/>
      <w:bookmarkEnd w:id="20"/>
      <w:proofErr w:type="spellStart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Communications</w:t>
      </w:r>
      <w:proofErr w:type="spellEnd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2007 являются:</w:t>
      </w:r>
    </w:p>
    <w:p w:rsidR="00B15289" w:rsidRPr="001147AC" w:rsidRDefault="00B15289" w:rsidP="00B15289">
      <w:pPr>
        <w:pStyle w:val="a3"/>
        <w:numPr>
          <w:ilvl w:val="0"/>
          <w:numId w:val="16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экономия расходов и более высокая производительность,</w:t>
      </w:r>
    </w:p>
    <w:p w:rsidR="00B15289" w:rsidRPr="001147AC" w:rsidRDefault="00B15289" w:rsidP="00B15289">
      <w:pPr>
        <w:pStyle w:val="a3"/>
        <w:numPr>
          <w:ilvl w:val="0"/>
          <w:numId w:val="16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сокращение потребности в обращениях по электронной почте,</w:t>
      </w:r>
    </w:p>
    <w:p w:rsidR="00B15289" w:rsidRPr="001147AC" w:rsidRDefault="00B15289" w:rsidP="00B15289">
      <w:pPr>
        <w:pStyle w:val="a3"/>
        <w:numPr>
          <w:ilvl w:val="0"/>
          <w:numId w:val="16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защита электронной интеллектуальной собственности</w:t>
      </w: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5289" w:rsidRPr="001147AC" w:rsidRDefault="00B15289" w:rsidP="00B15289">
      <w:pPr>
        <w:pStyle w:val="a3"/>
        <w:numPr>
          <w:ilvl w:val="0"/>
          <w:numId w:val="16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47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интеграция</w:t>
      </w:r>
      <w:r w:rsidRPr="001147AC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1147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</w:t>
      </w:r>
      <w:r w:rsidRPr="001147AC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Microsoft Windows Server 2007,</w:t>
      </w:r>
    </w:p>
    <w:p w:rsidR="00B15289" w:rsidRPr="001147AC" w:rsidRDefault="00B15289" w:rsidP="00B152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15289" w:rsidRPr="001147AC" w:rsidRDefault="00B15289" w:rsidP="00B1528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защищенных компьютерных систем построена на следующих принципах: (указать лишнее)</w:t>
      </w:r>
    </w:p>
    <w:p w:rsidR="00B15289" w:rsidRPr="001147AC" w:rsidRDefault="00B15289" w:rsidP="00B15289">
      <w:pPr>
        <w:pStyle w:val="a3"/>
        <w:numPr>
          <w:ilvl w:val="0"/>
          <w:numId w:val="17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Безопасность,</w:t>
      </w:r>
    </w:p>
    <w:p w:rsidR="00B15289" w:rsidRPr="001147AC" w:rsidRDefault="00B15289" w:rsidP="00B15289">
      <w:pPr>
        <w:pStyle w:val="a3"/>
        <w:numPr>
          <w:ilvl w:val="0"/>
          <w:numId w:val="17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Конфиденциальность,</w:t>
      </w:r>
    </w:p>
    <w:p w:rsidR="00B15289" w:rsidRPr="001147AC" w:rsidRDefault="00B15289" w:rsidP="00B15289">
      <w:pPr>
        <w:pStyle w:val="a3"/>
        <w:numPr>
          <w:ilvl w:val="0"/>
          <w:numId w:val="17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Целесообразность,</w:t>
      </w:r>
    </w:p>
    <w:p w:rsidR="00B15289" w:rsidRPr="001147AC" w:rsidRDefault="00B15289" w:rsidP="00B15289">
      <w:pPr>
        <w:pStyle w:val="a3"/>
        <w:numPr>
          <w:ilvl w:val="0"/>
          <w:numId w:val="17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Надежность,</w:t>
      </w:r>
    </w:p>
    <w:p w:rsidR="00B15289" w:rsidRPr="001147AC" w:rsidRDefault="00B15289" w:rsidP="00B15289">
      <w:pPr>
        <w:pStyle w:val="a3"/>
        <w:numPr>
          <w:ilvl w:val="0"/>
          <w:numId w:val="17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целостность деловых подходов.</w:t>
      </w:r>
    </w:p>
    <w:p w:rsidR="00B15289" w:rsidRPr="001147AC" w:rsidRDefault="00B15289" w:rsidP="00B152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289" w:rsidRPr="001147AC" w:rsidRDefault="00B15289" w:rsidP="00B15289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Продукты семейства </w:t>
      </w:r>
      <w:proofErr w:type="spellStart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Antigen</w:t>
      </w:r>
      <w:proofErr w:type="spellEnd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 следующие преимущества:</w:t>
      </w:r>
    </w:p>
    <w:p w:rsidR="00B15289" w:rsidRPr="001147AC" w:rsidRDefault="00B15289" w:rsidP="00B15289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функциональности,</w:t>
      </w:r>
    </w:p>
    <w:p w:rsidR="00B15289" w:rsidRPr="001147AC" w:rsidRDefault="00B15289" w:rsidP="00B15289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многоуровневая защита,</w:t>
      </w:r>
    </w:p>
    <w:p w:rsidR="00B15289" w:rsidRPr="001147AC" w:rsidRDefault="00B15289" w:rsidP="00B15289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целостность данных</w:t>
      </w:r>
    </w:p>
    <w:p w:rsidR="00B15289" w:rsidRPr="001147AC" w:rsidRDefault="00B15289" w:rsidP="00B15289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контроль содержания,</w:t>
      </w:r>
    </w:p>
    <w:p w:rsidR="00B15289" w:rsidRPr="001147AC" w:rsidRDefault="00B15289" w:rsidP="00B15289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Конфиденциальность</w:t>
      </w:r>
    </w:p>
    <w:p w:rsidR="00B15289" w:rsidRPr="001147AC" w:rsidRDefault="00B15289" w:rsidP="00B15289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оптимизация сервера.</w:t>
      </w:r>
    </w:p>
    <w:p w:rsidR="00B15289" w:rsidRPr="001147AC" w:rsidRDefault="00B15289" w:rsidP="00B152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289" w:rsidRPr="001147AC" w:rsidRDefault="00B15289" w:rsidP="00B1528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безопасной работы мобильных пользователей используются следующие виды защиты (выбрать лишнее):</w:t>
      </w:r>
    </w:p>
    <w:p w:rsidR="00B15289" w:rsidRPr="001147AC" w:rsidRDefault="00B15289" w:rsidP="00B15289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мобильного устройства,</w:t>
      </w:r>
    </w:p>
    <w:p w:rsidR="00B15289" w:rsidRPr="001147AC" w:rsidRDefault="00B15289" w:rsidP="00B15289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корпоративных ресурсов,</w:t>
      </w:r>
    </w:p>
    <w:p w:rsidR="00B15289" w:rsidRPr="001147AC" w:rsidRDefault="00B15289" w:rsidP="00B15289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домена,</w:t>
      </w:r>
    </w:p>
    <w:p w:rsidR="00B15289" w:rsidRPr="001147AC" w:rsidRDefault="00B15289" w:rsidP="00B15289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беспроводных соединений.</w:t>
      </w:r>
    </w:p>
    <w:p w:rsidR="00B15289" w:rsidRPr="001147AC" w:rsidRDefault="00B15289" w:rsidP="00B152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289" w:rsidRPr="001147AC" w:rsidRDefault="00B15289" w:rsidP="00B1528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Модель групп эксплуатации…</w:t>
      </w:r>
    </w:p>
    <w:p w:rsidR="00B15289" w:rsidRPr="001147AC" w:rsidRDefault="00B15289" w:rsidP="00B15289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описывает процессы выявления риска и </w:t>
      </w:r>
      <w:bookmarkStart w:id="21" w:name="keyword100"/>
      <w:bookmarkEnd w:id="21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принятия решений </w:t>
      </w:r>
      <w:bookmarkStart w:id="22" w:name="keyword101"/>
      <w:bookmarkEnd w:id="22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устранению риска,</w:t>
      </w:r>
    </w:p>
    <w:p w:rsidR="00B15289" w:rsidRPr="001147AC" w:rsidRDefault="00B15289" w:rsidP="00B15289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 распространение процедур управления рисками во все операционные процессы и роли,</w:t>
      </w:r>
    </w:p>
    <w:p w:rsidR="00B15289" w:rsidRPr="001147AC" w:rsidRDefault="00B15289" w:rsidP="00B15289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формализует и описывает распределение ролей между участниками процесса эксплуатации ИС и обеспечение взаимодействия с внешними и внутренними группами проектирования,</w:t>
      </w:r>
    </w:p>
    <w:p w:rsidR="00B15289" w:rsidRPr="001147AC" w:rsidRDefault="00B15289" w:rsidP="00B15289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упрощает </w:t>
      </w:r>
      <w:bookmarkStart w:id="23" w:name="keyword76"/>
      <w:bookmarkEnd w:id="23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интеграцию процессов, управление </w:t>
      </w:r>
      <w:bookmarkStart w:id="24" w:name="keyword77"/>
      <w:bookmarkEnd w:id="24"/>
      <w:r w:rsidRPr="001147AC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жизненным циклом информационной системы и сопоставление ролей с выполняемыми функциями.</w:t>
      </w:r>
    </w:p>
    <w:p w:rsidR="00B15289" w:rsidRPr="00082237" w:rsidRDefault="00B15289" w:rsidP="00B15289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15289" w:rsidRPr="00082237" w:rsidSect="00567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69F4"/>
    <w:multiLevelType w:val="hybridMultilevel"/>
    <w:tmpl w:val="EC2CE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15727"/>
    <w:multiLevelType w:val="hybridMultilevel"/>
    <w:tmpl w:val="66A426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44255"/>
    <w:multiLevelType w:val="hybridMultilevel"/>
    <w:tmpl w:val="FB266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B6238"/>
    <w:multiLevelType w:val="hybridMultilevel"/>
    <w:tmpl w:val="86247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D1589"/>
    <w:multiLevelType w:val="hybridMultilevel"/>
    <w:tmpl w:val="0B2E58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44F5A"/>
    <w:multiLevelType w:val="hybridMultilevel"/>
    <w:tmpl w:val="7A827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A3254"/>
    <w:multiLevelType w:val="hybridMultilevel"/>
    <w:tmpl w:val="F5F07F3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B8A30B4"/>
    <w:multiLevelType w:val="hybridMultilevel"/>
    <w:tmpl w:val="CE285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4157D"/>
    <w:multiLevelType w:val="hybridMultilevel"/>
    <w:tmpl w:val="AF40C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A4875"/>
    <w:multiLevelType w:val="hybridMultilevel"/>
    <w:tmpl w:val="38AA2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6510E4"/>
    <w:multiLevelType w:val="hybridMultilevel"/>
    <w:tmpl w:val="A64AF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9732EB"/>
    <w:multiLevelType w:val="hybridMultilevel"/>
    <w:tmpl w:val="24DA2096"/>
    <w:lvl w:ilvl="0" w:tplc="70D64FDE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Bid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F6466C"/>
    <w:multiLevelType w:val="hybridMultilevel"/>
    <w:tmpl w:val="7CD44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404BE"/>
    <w:multiLevelType w:val="hybridMultilevel"/>
    <w:tmpl w:val="B9208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0E5ABC"/>
    <w:multiLevelType w:val="hybridMultilevel"/>
    <w:tmpl w:val="5AE44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A6CF0"/>
    <w:multiLevelType w:val="hybridMultilevel"/>
    <w:tmpl w:val="5DFE4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A43B3D"/>
    <w:multiLevelType w:val="hybridMultilevel"/>
    <w:tmpl w:val="8E5E5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A3032C"/>
    <w:multiLevelType w:val="hybridMultilevel"/>
    <w:tmpl w:val="0D189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F50B67"/>
    <w:multiLevelType w:val="hybridMultilevel"/>
    <w:tmpl w:val="F5F07F3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E520F57"/>
    <w:multiLevelType w:val="hybridMultilevel"/>
    <w:tmpl w:val="B478E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2"/>
  </w:num>
  <w:num w:numId="5">
    <w:abstractNumId w:val="19"/>
  </w:num>
  <w:num w:numId="6">
    <w:abstractNumId w:val="13"/>
  </w:num>
  <w:num w:numId="7">
    <w:abstractNumId w:val="10"/>
  </w:num>
  <w:num w:numId="8">
    <w:abstractNumId w:val="6"/>
  </w:num>
  <w:num w:numId="9">
    <w:abstractNumId w:val="18"/>
  </w:num>
  <w:num w:numId="10">
    <w:abstractNumId w:val="11"/>
  </w:num>
  <w:num w:numId="11">
    <w:abstractNumId w:val="14"/>
  </w:num>
  <w:num w:numId="12">
    <w:abstractNumId w:val="17"/>
  </w:num>
  <w:num w:numId="13">
    <w:abstractNumId w:val="8"/>
  </w:num>
  <w:num w:numId="14">
    <w:abstractNumId w:val="0"/>
  </w:num>
  <w:num w:numId="15">
    <w:abstractNumId w:val="4"/>
  </w:num>
  <w:num w:numId="16">
    <w:abstractNumId w:val="12"/>
  </w:num>
  <w:num w:numId="17">
    <w:abstractNumId w:val="1"/>
  </w:num>
  <w:num w:numId="18">
    <w:abstractNumId w:val="3"/>
  </w:num>
  <w:num w:numId="19">
    <w:abstractNumId w:val="9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w:rsids>
    <w:rsidRoot w:val="005201A0"/>
    <w:rsid w:val="000445B0"/>
    <w:rsid w:val="000C7D43"/>
    <w:rsid w:val="000D4E45"/>
    <w:rsid w:val="000F734A"/>
    <w:rsid w:val="001147AC"/>
    <w:rsid w:val="001162A4"/>
    <w:rsid w:val="001807B2"/>
    <w:rsid w:val="001E1163"/>
    <w:rsid w:val="00206038"/>
    <w:rsid w:val="00213B08"/>
    <w:rsid w:val="0022727A"/>
    <w:rsid w:val="002878B5"/>
    <w:rsid w:val="0029658C"/>
    <w:rsid w:val="002B544D"/>
    <w:rsid w:val="00307521"/>
    <w:rsid w:val="00423C6B"/>
    <w:rsid w:val="00447261"/>
    <w:rsid w:val="00460236"/>
    <w:rsid w:val="005201A0"/>
    <w:rsid w:val="00536D39"/>
    <w:rsid w:val="00567808"/>
    <w:rsid w:val="0057058B"/>
    <w:rsid w:val="0058575F"/>
    <w:rsid w:val="005B0443"/>
    <w:rsid w:val="005C32BF"/>
    <w:rsid w:val="005C376E"/>
    <w:rsid w:val="0062504C"/>
    <w:rsid w:val="007366BD"/>
    <w:rsid w:val="00766697"/>
    <w:rsid w:val="00823B92"/>
    <w:rsid w:val="009B3F94"/>
    <w:rsid w:val="00A2188F"/>
    <w:rsid w:val="00A322B6"/>
    <w:rsid w:val="00A406D7"/>
    <w:rsid w:val="00A56050"/>
    <w:rsid w:val="00AA0D0D"/>
    <w:rsid w:val="00B15289"/>
    <w:rsid w:val="00B67549"/>
    <w:rsid w:val="00BA4E97"/>
    <w:rsid w:val="00C4204E"/>
    <w:rsid w:val="00C538A0"/>
    <w:rsid w:val="00D94CF8"/>
    <w:rsid w:val="00DA781D"/>
    <w:rsid w:val="00E60B76"/>
    <w:rsid w:val="00E624F7"/>
    <w:rsid w:val="00EB657D"/>
    <w:rsid w:val="00F434EF"/>
    <w:rsid w:val="00FD3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8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1A0"/>
    <w:pPr>
      <w:ind w:left="720"/>
      <w:contextualSpacing/>
    </w:pPr>
  </w:style>
  <w:style w:type="character" w:customStyle="1" w:styleId="keyword">
    <w:name w:val="keyword"/>
    <w:basedOn w:val="a0"/>
    <w:rsid w:val="003075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Сергеевич Чеботарев</dc:creator>
  <cp:keywords/>
  <dc:description/>
  <cp:lastModifiedBy>Lector</cp:lastModifiedBy>
  <cp:revision>51</cp:revision>
  <dcterms:created xsi:type="dcterms:W3CDTF">2015-05-05T15:45:00Z</dcterms:created>
  <dcterms:modified xsi:type="dcterms:W3CDTF">2018-01-16T09:53:00Z</dcterms:modified>
</cp:coreProperties>
</file>