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955" w14:textId="48BFA77D" w:rsidR="00164342" w:rsidRPr="009F420B" w:rsidRDefault="00F013B6" w:rsidP="00AB6D3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F420B">
        <w:rPr>
          <w:rFonts w:ascii="Times New Roman" w:hAnsi="Times New Roman" w:cs="Times New Roman"/>
          <w:sz w:val="28"/>
          <w:szCs w:val="28"/>
        </w:rPr>
        <w:t xml:space="preserve">Теоретическое решение задачи </w:t>
      </w:r>
      <w:r w:rsidR="007F4907" w:rsidRPr="009F420B">
        <w:rPr>
          <w:rFonts w:ascii="Times New Roman" w:hAnsi="Times New Roman" w:cs="Times New Roman"/>
          <w:sz w:val="28"/>
          <w:szCs w:val="28"/>
        </w:rPr>
        <w:t>В</w:t>
      </w:r>
      <w:r w:rsidRPr="009F420B">
        <w:rPr>
          <w:rFonts w:ascii="Times New Roman" w:hAnsi="Times New Roman" w:cs="Times New Roman"/>
          <w:sz w:val="28"/>
          <w:szCs w:val="28"/>
        </w:rPr>
        <w:t xml:space="preserve"> (</w:t>
      </w:r>
      <w:r w:rsidR="007F4907" w:rsidRPr="009F420B">
        <w:rPr>
          <w:rFonts w:ascii="Times New Roman" w:hAnsi="Times New Roman" w:cs="Times New Roman"/>
          <w:sz w:val="28"/>
          <w:szCs w:val="28"/>
        </w:rPr>
        <w:t>3</w:t>
      </w:r>
      <w:r w:rsidRPr="009F420B">
        <w:rPr>
          <w:rFonts w:ascii="Times New Roman" w:hAnsi="Times New Roman" w:cs="Times New Roman"/>
          <w:sz w:val="28"/>
          <w:szCs w:val="28"/>
        </w:rPr>
        <w:t>-ое ДЗ)</w:t>
      </w:r>
    </w:p>
    <w:p w14:paraId="62C00ECD" w14:textId="7000294F" w:rsidR="00F013B6" w:rsidRPr="00CC119A" w:rsidRDefault="007F4907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F420B">
        <w:rPr>
          <w:rFonts w:ascii="Times New Roman" w:hAnsi="Times New Roman" w:cs="Times New Roman"/>
          <w:sz w:val="28"/>
          <w:szCs w:val="28"/>
        </w:rPr>
        <w:t xml:space="preserve">В данной задаче нам были даны </w:t>
      </w:r>
      <w:r w:rsidR="009F420B" w:rsidRPr="009F420B">
        <w:rPr>
          <w:rFonts w:ascii="Times New Roman" w:hAnsi="Times New Roman" w:cs="Times New Roman"/>
          <w:sz w:val="28"/>
          <w:szCs w:val="28"/>
        </w:rPr>
        <w:t xml:space="preserve">N </w:t>
      </w:r>
      <w:r w:rsidR="009F420B" w:rsidRPr="009F420B">
        <w:rPr>
          <w:rFonts w:ascii="Times New Roman" w:hAnsi="Times New Roman" w:cs="Times New Roman"/>
          <w:sz w:val="28"/>
          <w:szCs w:val="28"/>
        </w:rPr>
        <w:t>(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</w:rPr>
        <w:t>1 ≤ N ≤ 10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9F420B" w:rsidRPr="009F420B">
        <w:rPr>
          <w:rFonts w:ascii="Times New Roman" w:hAnsi="Times New Roman" w:cs="Times New Roman"/>
          <w:sz w:val="28"/>
          <w:szCs w:val="28"/>
        </w:rPr>
        <w:t>)</w:t>
      </w:r>
      <w:r w:rsidR="009F420B" w:rsidRPr="009F420B">
        <w:rPr>
          <w:rFonts w:ascii="Times New Roman" w:hAnsi="Times New Roman" w:cs="Times New Roman"/>
          <w:sz w:val="28"/>
          <w:szCs w:val="28"/>
        </w:rPr>
        <w:t xml:space="preserve"> сундуков и M </w:t>
      </w:r>
      <w:r w:rsidR="009F420B" w:rsidRPr="009F420B">
        <w:rPr>
          <w:rFonts w:ascii="Times New Roman" w:hAnsi="Times New Roman" w:cs="Times New Roman"/>
          <w:sz w:val="28"/>
          <w:szCs w:val="28"/>
        </w:rPr>
        <w:t>(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</w:rPr>
        <w:t>1 ≤ M ≤ 10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9F420B" w:rsidRPr="009F420B">
        <w:rPr>
          <w:rFonts w:ascii="Times New Roman" w:hAnsi="Times New Roman" w:cs="Times New Roman"/>
          <w:sz w:val="28"/>
          <w:szCs w:val="28"/>
        </w:rPr>
        <w:t>)</w:t>
      </w:r>
      <w:r w:rsidR="009F420B" w:rsidRPr="009F420B">
        <w:rPr>
          <w:rFonts w:ascii="Times New Roman" w:hAnsi="Times New Roman" w:cs="Times New Roman"/>
          <w:sz w:val="28"/>
          <w:szCs w:val="28"/>
        </w:rPr>
        <w:t xml:space="preserve"> зависимостей между ними. Зависимости подаются в виде i, j, d, что означает то, что в сундуке 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F420B">
        <w:rPr>
          <w:rFonts w:ascii="Times New Roman" w:hAnsi="Times New Roman" w:cs="Times New Roman"/>
          <w:sz w:val="28"/>
          <w:szCs w:val="28"/>
        </w:rPr>
        <w:t xml:space="preserve"> на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9F420B">
        <w:rPr>
          <w:rFonts w:ascii="Times New Roman" w:hAnsi="Times New Roman" w:cs="Times New Roman"/>
          <w:sz w:val="28"/>
          <w:szCs w:val="28"/>
        </w:rPr>
        <w:t xml:space="preserve"> больше монет чем в сундуке 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F420B">
        <w:rPr>
          <w:rFonts w:ascii="Times New Roman" w:hAnsi="Times New Roman" w:cs="Times New Roman"/>
          <w:sz w:val="28"/>
          <w:szCs w:val="28"/>
        </w:rPr>
        <w:t>.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20B">
        <w:rPr>
          <w:rFonts w:ascii="Times New Roman" w:hAnsi="Times New Roman" w:cs="Times New Roman"/>
          <w:sz w:val="28"/>
          <w:szCs w:val="28"/>
          <w:lang w:val="uk-UA"/>
        </w:rPr>
        <w:t xml:space="preserve">Нам </w:t>
      </w:r>
      <w:r w:rsidR="009F420B">
        <w:rPr>
          <w:rFonts w:ascii="Times New Roman" w:hAnsi="Times New Roman" w:cs="Times New Roman"/>
          <w:sz w:val="28"/>
          <w:szCs w:val="28"/>
        </w:rPr>
        <w:t>необходимо вывести комбинацию монет в сундуках так, чтобы сумма была минимальной, либо сообщить что записи противоречивы (и сказать, где именно находится первое противоречие).</w:t>
      </w:r>
      <w:r w:rsidR="00985E4F">
        <w:rPr>
          <w:rFonts w:ascii="Times New Roman" w:hAnsi="Times New Roman" w:cs="Times New Roman"/>
          <w:sz w:val="28"/>
          <w:szCs w:val="28"/>
        </w:rPr>
        <w:t xml:space="preserve"> Также мы должны принять за факт то, что первый сундук всегда пустой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6D22C" w14:textId="73B45F84" w:rsidR="00FC7ED2" w:rsidRDefault="009F420B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что приходит в голову при виде этой задачи – представить все отношения в виде взвешенного графа и обойти его. Так мы сможем узнать, не противоречат ли </w:t>
      </w:r>
      <w:r w:rsidR="00985E4F">
        <w:rPr>
          <w:rFonts w:ascii="Times New Roman" w:hAnsi="Times New Roman" w:cs="Times New Roman"/>
          <w:sz w:val="28"/>
          <w:szCs w:val="28"/>
        </w:rPr>
        <w:t>заданные отношения друг другу. У данного способа есть существенный недостаток – ответ мы узнаем в оффлайне, т е мы сначала построим граф, а потом уже будем с ним оперировать. Из-за этого мы не сможем узнать, где именно у нас появилась ошибка (если бы не нужно было выводить данную информацию, задача бы решалась и этим способом).</w:t>
      </w:r>
    </w:p>
    <w:p w14:paraId="4DBBB3E3" w14:textId="25E1E77B" w:rsidR="00985E4F" w:rsidRDefault="00985E4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Фактически, когда мы узнаем отношение между двумя сундуками, мы можем это воспринимать как объединение вершин в одно множество. А точнее – объединения множеств, в которых лежали данные вершины. Почему так? </w:t>
      </w:r>
      <w:r w:rsidR="0014280E">
        <w:rPr>
          <w:rFonts w:ascii="Times New Roman" w:hAnsi="Times New Roman" w:cs="Times New Roman"/>
          <w:sz w:val="28"/>
          <w:szCs w:val="28"/>
        </w:rPr>
        <w:t>Когда мы узнаем отношение между двумя вершинами, мы фактически создаем ребро между ними, и тем самым, объединяем их в одну компоненту связности. В середине этой компоненты между ВСЕМИ вершинами есть связь (т е от любой вершины мы можем пройти к любой другой). И эти связи не должны противоречить друг другу (как только мы добавляем ребро между вершинами в середине одной компоненты связности, которое противоречит остальным</w:t>
      </w:r>
      <w:r w:rsidR="00323FA6">
        <w:rPr>
          <w:rFonts w:ascii="Times New Roman" w:hAnsi="Times New Roman" w:cs="Times New Roman"/>
          <w:sz w:val="28"/>
          <w:szCs w:val="28"/>
        </w:rPr>
        <w:t xml:space="preserve"> - мы не сможем однозначно восстановить вес в каждой вершине).</w:t>
      </w:r>
    </w:p>
    <w:p w14:paraId="667A1CD1" w14:textId="7111EF68" w:rsidR="00323FA6" w:rsidRDefault="00323FA6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пришли к выводу, что нам нужна структура данных, которая можем поддерживать информацию о множествах</w:t>
      </w:r>
      <w:r w:rsidR="00FF5D17">
        <w:rPr>
          <w:rFonts w:ascii="Times New Roman" w:hAnsi="Times New Roman" w:cs="Times New Roman"/>
          <w:sz w:val="28"/>
          <w:szCs w:val="28"/>
        </w:rPr>
        <w:t xml:space="preserve"> и оперативно их объединять. Воспользуемся структурой </w:t>
      </w:r>
      <w:r w:rsidR="00FF5D17">
        <w:rPr>
          <w:rFonts w:ascii="Times New Roman" w:hAnsi="Times New Roman" w:cs="Times New Roman"/>
          <w:sz w:val="28"/>
          <w:szCs w:val="28"/>
          <w:lang w:val="en-US"/>
        </w:rPr>
        <w:t xml:space="preserve">Disjoint Set Union. </w:t>
      </w:r>
      <w:r w:rsidR="00FF5D17">
        <w:rPr>
          <w:rFonts w:ascii="Times New Roman" w:hAnsi="Times New Roman" w:cs="Times New Roman"/>
          <w:sz w:val="28"/>
          <w:szCs w:val="28"/>
        </w:rPr>
        <w:t>Будем поддерживать такую информацию</w:t>
      </w:r>
      <w:r w:rsidR="0048190A">
        <w:rPr>
          <w:rFonts w:ascii="Times New Roman" w:hAnsi="Times New Roman" w:cs="Times New Roman"/>
          <w:sz w:val="28"/>
          <w:szCs w:val="28"/>
        </w:rPr>
        <w:t xml:space="preserve"> – родитель вершины, разница между весом в данной вершине и весом в родителе, значения в родителях (такие чтобы при любой разнице между вершиной и родителем в середине одной компоненты связности не получалось вершин с отрицательным весом; фактически это обратное значение к минимальному весу среди вершин в компоненте связности). </w:t>
      </w:r>
    </w:p>
    <w:p w14:paraId="581A5D98" w14:textId="58B280FA" w:rsidR="0048190A" w:rsidRDefault="0048190A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вершин будет происходить по правилу присоединения к меньшому предку (с меньшим индексом). Из-за этого мы не сможем использовать ранговую эвристику</w:t>
      </w:r>
      <w:r w:rsidR="00FA0A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A0A00">
        <w:rPr>
          <w:rFonts w:ascii="Times New Roman" w:hAnsi="Times New Roman" w:cs="Times New Roman"/>
          <w:sz w:val="28"/>
          <w:szCs w:val="28"/>
        </w:rPr>
        <w:t>однако и без этого мы сможем влезть в ограничение по времени. Почему же именно по такому правилу? По условию зада</w:t>
      </w:r>
      <w:r w:rsidR="00F131B2">
        <w:rPr>
          <w:rFonts w:ascii="Times New Roman" w:hAnsi="Times New Roman" w:cs="Times New Roman"/>
          <w:sz w:val="28"/>
          <w:szCs w:val="28"/>
        </w:rPr>
        <w:t xml:space="preserve">чи один из контейнеров ТОЧНО пуст (0вой). И объединяя </w:t>
      </w:r>
      <w:r w:rsidR="00654EEB">
        <w:rPr>
          <w:rFonts w:ascii="Times New Roman" w:hAnsi="Times New Roman" w:cs="Times New Roman"/>
          <w:sz w:val="28"/>
          <w:szCs w:val="28"/>
        </w:rPr>
        <w:t xml:space="preserve">по такому </w:t>
      </w:r>
      <w:r w:rsidR="00654EEB">
        <w:rPr>
          <w:rFonts w:ascii="Times New Roman" w:hAnsi="Times New Roman" w:cs="Times New Roman"/>
          <w:sz w:val="28"/>
          <w:szCs w:val="28"/>
        </w:rPr>
        <w:lastRenderedPageBreak/>
        <w:t xml:space="preserve">правилу мы можем гарантировать что 0ая вершина всегда будет родителем множества. </w:t>
      </w:r>
    </w:p>
    <w:p w14:paraId="76CB9524" w14:textId="77777777" w:rsidR="00654EEB" w:rsidRDefault="00654EEB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Восстановления ответа при таком подходе довольно легкое – если мы в процессе нашли ошибку, то узнаем об этом сразу и остановим выполнение программы. Если же такого не произошло, то нам для каждой вершины нужно знать вес ее предка и разницу между предком и этой вершиной. Все это мы поддерживаем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disjoint set.</w:t>
      </w:r>
    </w:p>
    <w:p w14:paraId="530AED6E" w14:textId="1E699555" w:rsidR="00654EEB" w:rsidRPr="00CC119A" w:rsidRDefault="00654EEB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Асимптотика по времени фактически сводится </w:t>
      </w:r>
      <w:r w:rsidR="00CC119A">
        <w:rPr>
          <w:rFonts w:ascii="Times New Roman" w:hAnsi="Times New Roman" w:cs="Times New Roman"/>
          <w:sz w:val="28"/>
          <w:szCs w:val="28"/>
        </w:rPr>
        <w:t xml:space="preserve">к асимптотике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disjoint set</w:t>
      </w:r>
      <w:r w:rsidR="00CC119A">
        <w:rPr>
          <w:rFonts w:ascii="Times New Roman" w:hAnsi="Times New Roman" w:cs="Times New Roman"/>
          <w:sz w:val="28"/>
          <w:szCs w:val="28"/>
        </w:rPr>
        <w:t xml:space="preserve"> (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O(logN) </w:t>
      </w:r>
      <w:r w:rsidR="00CC119A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="00CC119A" w:rsidRPr="00CC119A">
        <w:rPr>
          <w:rFonts w:ascii="Times New Roman" w:hAnsi="Times New Roman" w:cs="Times New Roman"/>
          <w:sz w:val="28"/>
          <w:szCs w:val="28"/>
        </w:rPr>
        <w:t>небольшой константой</w:t>
      </w:r>
      <w:r w:rsidR="00CC119A">
        <w:rPr>
          <w:rFonts w:ascii="Times New Roman" w:hAnsi="Times New Roman" w:cs="Times New Roman"/>
          <w:sz w:val="28"/>
          <w:szCs w:val="28"/>
        </w:rPr>
        <w:t>)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C119A">
        <w:rPr>
          <w:rFonts w:ascii="Times New Roman" w:hAnsi="Times New Roman" w:cs="Times New Roman"/>
          <w:sz w:val="28"/>
          <w:szCs w:val="28"/>
        </w:rPr>
        <w:t xml:space="preserve">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119A">
        <w:rPr>
          <w:rFonts w:ascii="Times New Roman" w:hAnsi="Times New Roman" w:cs="Times New Roman"/>
          <w:sz w:val="28"/>
          <w:szCs w:val="28"/>
        </w:rPr>
        <w:t xml:space="preserve">По памяти – нам нужно поддерживать несколько массивов длинны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119A">
        <w:rPr>
          <w:rFonts w:ascii="Times New Roman" w:hAnsi="Times New Roman" w:cs="Times New Roman"/>
          <w:sz w:val="28"/>
          <w:szCs w:val="28"/>
        </w:rPr>
        <w:t xml:space="preserve"> (в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disjoint set</w:t>
      </w:r>
      <w:r w:rsidR="00CC119A">
        <w:rPr>
          <w:rFonts w:ascii="Times New Roman" w:hAnsi="Times New Roman" w:cs="Times New Roman"/>
          <w:sz w:val="28"/>
          <w:szCs w:val="28"/>
        </w:rPr>
        <w:t>)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C119A">
        <w:rPr>
          <w:rFonts w:ascii="Times New Roman" w:hAnsi="Times New Roman" w:cs="Times New Roman"/>
          <w:sz w:val="28"/>
          <w:szCs w:val="28"/>
        </w:rPr>
        <w:t xml:space="preserve">что в итоге дает нам асимптотику </w:t>
      </w:r>
      <w:r w:rsidR="00CC119A">
        <w:rPr>
          <w:rFonts w:ascii="Times New Roman" w:hAnsi="Times New Roman" w:cs="Times New Roman"/>
          <w:sz w:val="28"/>
          <w:szCs w:val="28"/>
          <w:lang w:val="uk-UA"/>
        </w:rPr>
        <w:t xml:space="preserve"> О(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09FC8BFC" w14:textId="6A5E2F91" w:rsidR="00FC7ED2" w:rsidRPr="009F420B" w:rsidRDefault="00FC7ED2" w:rsidP="00FC7ED2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9F420B">
        <w:rPr>
          <w:rFonts w:ascii="Times New Roman" w:hAnsi="Times New Roman" w:cs="Times New Roman"/>
          <w:sz w:val="28"/>
          <w:szCs w:val="28"/>
        </w:rPr>
        <w:t>Рябцев Денис</w:t>
      </w:r>
    </w:p>
    <w:p w14:paraId="2D6ABA7F" w14:textId="77777777" w:rsidR="00EB51AF" w:rsidRPr="009F420B" w:rsidRDefault="00EB51A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EB51AF" w:rsidRPr="009F4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7"/>
    <w:rsid w:val="001316D7"/>
    <w:rsid w:val="0014280E"/>
    <w:rsid w:val="00164342"/>
    <w:rsid w:val="00323FA6"/>
    <w:rsid w:val="003716B7"/>
    <w:rsid w:val="003830AE"/>
    <w:rsid w:val="00385289"/>
    <w:rsid w:val="003940A2"/>
    <w:rsid w:val="00465268"/>
    <w:rsid w:val="0048190A"/>
    <w:rsid w:val="005075F1"/>
    <w:rsid w:val="005423FC"/>
    <w:rsid w:val="005578B8"/>
    <w:rsid w:val="00593E9E"/>
    <w:rsid w:val="00654EEB"/>
    <w:rsid w:val="00690E91"/>
    <w:rsid w:val="00725C6E"/>
    <w:rsid w:val="007F4907"/>
    <w:rsid w:val="00985E4F"/>
    <w:rsid w:val="009F420B"/>
    <w:rsid w:val="00AB6D3C"/>
    <w:rsid w:val="00B03D1B"/>
    <w:rsid w:val="00CB3AB8"/>
    <w:rsid w:val="00CC119A"/>
    <w:rsid w:val="00CC31BA"/>
    <w:rsid w:val="00D45D9D"/>
    <w:rsid w:val="00D66EF2"/>
    <w:rsid w:val="00D71C8D"/>
    <w:rsid w:val="00DD238E"/>
    <w:rsid w:val="00E07F09"/>
    <w:rsid w:val="00EB51AF"/>
    <w:rsid w:val="00F013B6"/>
    <w:rsid w:val="00F131B2"/>
    <w:rsid w:val="00FA0A00"/>
    <w:rsid w:val="00FC7ED2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BF4"/>
  <w15:chartTrackingRefBased/>
  <w15:docId w15:val="{BFDB5DD2-09FB-40A0-997F-AD66755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5</cp:revision>
  <dcterms:created xsi:type="dcterms:W3CDTF">2021-10-15T15:36:00Z</dcterms:created>
  <dcterms:modified xsi:type="dcterms:W3CDTF">2021-12-11T18:04:00Z</dcterms:modified>
</cp:coreProperties>
</file>