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00E" w:rsidRPr="00E23F3C" w:rsidRDefault="00EA300E" w:rsidP="00701791">
      <w:pPr>
        <w:ind w:left="-567" w:right="-709"/>
        <w:jc w:val="center"/>
        <w:rPr>
          <w:rFonts w:asciiTheme="majorHAnsi" w:hAnsiTheme="majorHAnsi"/>
          <w:b/>
          <w:sz w:val="20"/>
          <w:szCs w:val="20"/>
          <w:lang w:val="en-US"/>
        </w:rPr>
      </w:pPr>
      <w:r w:rsidRPr="00E23F3C">
        <w:rPr>
          <w:rFonts w:asciiTheme="majorHAnsi" w:hAnsiTheme="majorHAnsi"/>
          <w:b/>
          <w:sz w:val="20"/>
          <w:szCs w:val="20"/>
          <w:lang w:val="en-US"/>
        </w:rPr>
        <w:t>DISCHARGE NOTE (№</w:t>
      </w:r>
      <w:r w:rsidR="00B2725E" w:rsidRPr="00E23F3C">
        <w:rPr>
          <w:rFonts w:asciiTheme="majorHAnsi" w:hAnsiTheme="majorHAnsi"/>
          <w:b/>
          <w:sz w:val="20"/>
          <w:szCs w:val="20"/>
          <w:lang w:val="en-US"/>
        </w:rPr>
        <w:t>260</w:t>
      </w:r>
      <w:r w:rsidRPr="00E23F3C">
        <w:rPr>
          <w:rFonts w:asciiTheme="majorHAnsi" w:hAnsiTheme="majorHAnsi"/>
          <w:b/>
          <w:sz w:val="20"/>
          <w:szCs w:val="20"/>
          <w:lang w:val="en-US"/>
        </w:rPr>
        <w:t>)</w:t>
      </w:r>
    </w:p>
    <w:p w:rsidR="00EA300E" w:rsidRPr="00E23F3C" w:rsidRDefault="00EA300E" w:rsidP="00701791">
      <w:pPr>
        <w:ind w:left="-567" w:right="-709"/>
        <w:rPr>
          <w:rFonts w:asciiTheme="majorHAnsi" w:hAnsiTheme="majorHAnsi"/>
          <w:b/>
          <w:sz w:val="20"/>
          <w:szCs w:val="20"/>
          <w:lang w:val="en-US"/>
        </w:rPr>
      </w:pPr>
    </w:p>
    <w:p w:rsidR="00F92D49" w:rsidRPr="00E23F3C" w:rsidRDefault="00EA300E" w:rsidP="00701791">
      <w:pPr>
        <w:ind w:left="-567" w:right="-709"/>
        <w:rPr>
          <w:rFonts w:asciiTheme="majorHAnsi" w:hAnsiTheme="majorHAnsi"/>
          <w:sz w:val="20"/>
          <w:szCs w:val="20"/>
          <w:lang w:val="en-US"/>
        </w:rPr>
      </w:pPr>
      <w:r w:rsidRPr="00E23F3C">
        <w:rPr>
          <w:rFonts w:asciiTheme="majorHAnsi" w:hAnsiTheme="majorHAnsi"/>
          <w:b/>
          <w:sz w:val="20"/>
          <w:szCs w:val="20"/>
          <w:lang w:val="en-US"/>
        </w:rPr>
        <w:t>Patient:</w:t>
      </w:r>
      <w:r w:rsidRPr="00E23F3C">
        <w:rPr>
          <w:rFonts w:asciiTheme="majorHAnsi" w:hAnsiTheme="majorHAnsi"/>
          <w:b/>
          <w:sz w:val="20"/>
          <w:szCs w:val="20"/>
          <w:lang w:val="en-US"/>
        </w:rPr>
        <w:tab/>
      </w:r>
      <w:r w:rsidRPr="00E23F3C">
        <w:rPr>
          <w:rFonts w:asciiTheme="majorHAnsi" w:hAnsiTheme="majorHAnsi"/>
          <w:b/>
          <w:sz w:val="20"/>
          <w:szCs w:val="20"/>
          <w:lang w:val="en-US"/>
        </w:rPr>
        <w:tab/>
      </w:r>
      <w:r w:rsidR="0074776F" w:rsidRPr="00E23F3C">
        <w:rPr>
          <w:rFonts w:asciiTheme="majorHAnsi" w:hAnsiTheme="majorHAnsi"/>
          <w:sz w:val="20"/>
          <w:szCs w:val="20"/>
          <w:lang w:val="en-US"/>
        </w:rPr>
        <w:t>Li Yang</w:t>
      </w:r>
    </w:p>
    <w:p w:rsidR="00F92D49" w:rsidRPr="00E23F3C" w:rsidRDefault="00701791" w:rsidP="00701791">
      <w:pPr>
        <w:ind w:left="-567" w:right="-709"/>
        <w:rPr>
          <w:rFonts w:asciiTheme="majorHAnsi" w:hAnsiTheme="majorHAnsi"/>
          <w:sz w:val="20"/>
          <w:szCs w:val="20"/>
          <w:lang w:val="en-US"/>
        </w:rPr>
      </w:pPr>
      <w:r>
        <w:rPr>
          <w:rFonts w:asciiTheme="majorHAnsi" w:hAnsiTheme="majorHAnsi"/>
          <w:b/>
          <w:sz w:val="20"/>
          <w:szCs w:val="20"/>
          <w:lang w:val="en-US"/>
        </w:rPr>
        <w:t>D.O.B.:</w:t>
      </w:r>
      <w:r>
        <w:rPr>
          <w:rFonts w:asciiTheme="majorHAnsi" w:hAnsiTheme="majorHAnsi"/>
          <w:b/>
          <w:sz w:val="20"/>
          <w:szCs w:val="20"/>
          <w:lang w:val="en-US"/>
        </w:rPr>
        <w:tab/>
      </w:r>
      <w:r>
        <w:rPr>
          <w:rFonts w:asciiTheme="majorHAnsi" w:hAnsiTheme="majorHAnsi"/>
          <w:b/>
          <w:sz w:val="20"/>
          <w:szCs w:val="20"/>
          <w:lang w:val="en-US"/>
        </w:rPr>
        <w:tab/>
      </w:r>
      <w:r w:rsidR="00955DEA" w:rsidRPr="00E23F3C">
        <w:rPr>
          <w:rFonts w:asciiTheme="majorHAnsi" w:hAnsiTheme="majorHAnsi"/>
          <w:sz w:val="20"/>
          <w:szCs w:val="20"/>
          <w:lang w:val="en-US"/>
        </w:rPr>
        <w:t>20.04.1987</w:t>
      </w:r>
    </w:p>
    <w:p w:rsidR="000401D0" w:rsidRPr="00E23F3C" w:rsidRDefault="00EA300E" w:rsidP="00701791">
      <w:pPr>
        <w:ind w:left="-567" w:right="-709"/>
        <w:rPr>
          <w:rFonts w:asciiTheme="majorHAnsi" w:hAnsiTheme="majorHAnsi"/>
          <w:sz w:val="20"/>
          <w:szCs w:val="20"/>
          <w:lang w:val="en-US"/>
        </w:rPr>
      </w:pPr>
      <w:r w:rsidRPr="00E23F3C">
        <w:rPr>
          <w:rFonts w:asciiTheme="majorHAnsi" w:hAnsiTheme="majorHAnsi"/>
          <w:b/>
          <w:sz w:val="20"/>
          <w:szCs w:val="20"/>
          <w:lang w:val="en-US"/>
        </w:rPr>
        <w:t>Age:</w:t>
      </w:r>
      <w:r w:rsidRPr="00E23F3C">
        <w:rPr>
          <w:rFonts w:asciiTheme="majorHAnsi" w:hAnsiTheme="majorHAnsi"/>
          <w:b/>
          <w:sz w:val="20"/>
          <w:szCs w:val="20"/>
          <w:lang w:val="en-US"/>
        </w:rPr>
        <w:tab/>
        <w:t xml:space="preserve"> </w:t>
      </w:r>
      <w:r w:rsidRPr="00E23F3C">
        <w:rPr>
          <w:rFonts w:asciiTheme="majorHAnsi" w:hAnsiTheme="majorHAnsi"/>
          <w:b/>
          <w:sz w:val="20"/>
          <w:szCs w:val="20"/>
          <w:lang w:val="en-US"/>
        </w:rPr>
        <w:tab/>
      </w:r>
      <w:r w:rsidRPr="00E23F3C">
        <w:rPr>
          <w:rFonts w:asciiTheme="majorHAnsi" w:hAnsiTheme="majorHAnsi"/>
          <w:b/>
          <w:sz w:val="20"/>
          <w:szCs w:val="20"/>
          <w:lang w:val="en-US"/>
        </w:rPr>
        <w:tab/>
      </w:r>
      <w:r w:rsidR="00955DEA" w:rsidRPr="00E23F3C">
        <w:rPr>
          <w:rFonts w:asciiTheme="majorHAnsi" w:hAnsiTheme="majorHAnsi"/>
          <w:sz w:val="20"/>
          <w:szCs w:val="20"/>
          <w:lang w:val="en-US"/>
        </w:rPr>
        <w:t>33</w:t>
      </w:r>
    </w:p>
    <w:p w:rsidR="000401D0" w:rsidRPr="00E23F3C" w:rsidRDefault="000401D0" w:rsidP="00701791">
      <w:pPr>
        <w:ind w:left="-567" w:right="-709"/>
        <w:rPr>
          <w:rFonts w:asciiTheme="majorHAnsi" w:hAnsiTheme="majorHAnsi"/>
          <w:sz w:val="20"/>
          <w:szCs w:val="20"/>
          <w:lang w:val="en-US"/>
        </w:rPr>
      </w:pPr>
    </w:p>
    <w:p w:rsidR="00EA300E" w:rsidRPr="00E23F3C" w:rsidRDefault="00EA300E" w:rsidP="00701791">
      <w:pPr>
        <w:ind w:left="-567" w:right="-709"/>
        <w:rPr>
          <w:rFonts w:asciiTheme="majorHAnsi" w:hAnsiTheme="majorHAnsi"/>
          <w:b/>
          <w:color w:val="000000"/>
          <w:sz w:val="20"/>
          <w:szCs w:val="20"/>
          <w:lang w:val="en-US"/>
        </w:rPr>
      </w:pPr>
      <w:r w:rsidRPr="00E23F3C">
        <w:rPr>
          <w:rFonts w:asciiTheme="majorHAnsi" w:hAnsiTheme="majorHAnsi"/>
          <w:b/>
          <w:color w:val="000000"/>
          <w:sz w:val="20"/>
          <w:szCs w:val="20"/>
          <w:lang w:val="en-US"/>
        </w:rPr>
        <w:t>Admission date:</w:t>
      </w:r>
      <w:r w:rsidRPr="00E23F3C">
        <w:rPr>
          <w:rFonts w:asciiTheme="majorHAnsi" w:hAnsiTheme="majorHAnsi"/>
          <w:color w:val="000000"/>
          <w:sz w:val="20"/>
          <w:szCs w:val="20"/>
          <w:lang w:val="en-US"/>
        </w:rPr>
        <w:t xml:space="preserve"> </w:t>
      </w:r>
      <w:r w:rsidR="00955DEA" w:rsidRPr="00E23F3C">
        <w:rPr>
          <w:rFonts w:asciiTheme="majorHAnsi" w:hAnsiTheme="majorHAnsi"/>
          <w:color w:val="000000"/>
          <w:sz w:val="20"/>
          <w:szCs w:val="20"/>
          <w:lang w:val="en-US"/>
        </w:rPr>
        <w:t>02</w:t>
      </w:r>
      <w:r w:rsidR="002F2412" w:rsidRPr="00E23F3C">
        <w:rPr>
          <w:rFonts w:asciiTheme="majorHAnsi" w:hAnsiTheme="majorHAnsi"/>
          <w:color w:val="000000"/>
          <w:sz w:val="20"/>
          <w:szCs w:val="20"/>
          <w:lang w:val="en-US"/>
        </w:rPr>
        <w:t>.0</w:t>
      </w:r>
      <w:r w:rsidR="00955DEA" w:rsidRPr="00E23F3C">
        <w:rPr>
          <w:rFonts w:asciiTheme="majorHAnsi" w:hAnsiTheme="majorHAnsi"/>
          <w:color w:val="000000"/>
          <w:sz w:val="20"/>
          <w:szCs w:val="20"/>
          <w:lang w:val="en-US"/>
        </w:rPr>
        <w:t>3</w:t>
      </w:r>
      <w:r w:rsidR="002F2412" w:rsidRPr="00E23F3C">
        <w:rPr>
          <w:rFonts w:asciiTheme="majorHAnsi" w:hAnsiTheme="majorHAnsi"/>
          <w:color w:val="000000"/>
          <w:sz w:val="20"/>
          <w:szCs w:val="20"/>
          <w:lang w:val="en-US"/>
        </w:rPr>
        <w:t>.20</w:t>
      </w:r>
      <w:r w:rsidR="00955DEA" w:rsidRPr="00E23F3C">
        <w:rPr>
          <w:rFonts w:asciiTheme="majorHAnsi" w:hAnsiTheme="majorHAnsi"/>
          <w:color w:val="000000"/>
          <w:sz w:val="20"/>
          <w:szCs w:val="20"/>
          <w:lang w:val="en-US"/>
        </w:rPr>
        <w:t>21</w:t>
      </w:r>
      <w:r w:rsidRPr="00E23F3C">
        <w:rPr>
          <w:rFonts w:asciiTheme="majorHAnsi" w:hAnsiTheme="majorHAnsi"/>
          <w:color w:val="000000"/>
          <w:sz w:val="20"/>
          <w:szCs w:val="20"/>
          <w:lang w:val="en-US"/>
        </w:rPr>
        <w:tab/>
      </w:r>
      <w:r w:rsidRPr="00E23F3C">
        <w:rPr>
          <w:rFonts w:asciiTheme="majorHAnsi" w:hAnsiTheme="majorHAnsi"/>
          <w:color w:val="000000"/>
          <w:sz w:val="20"/>
          <w:szCs w:val="20"/>
          <w:lang w:val="en-US"/>
        </w:rPr>
        <w:tab/>
      </w:r>
      <w:r w:rsidRPr="00E23F3C">
        <w:rPr>
          <w:rFonts w:asciiTheme="majorHAnsi" w:hAnsiTheme="majorHAnsi"/>
          <w:color w:val="000000"/>
          <w:sz w:val="20"/>
          <w:szCs w:val="20"/>
          <w:lang w:val="en-US"/>
        </w:rPr>
        <w:tab/>
      </w:r>
      <w:r w:rsidRPr="00E23F3C">
        <w:rPr>
          <w:rFonts w:asciiTheme="majorHAnsi" w:hAnsiTheme="majorHAnsi"/>
          <w:color w:val="000000"/>
          <w:sz w:val="20"/>
          <w:szCs w:val="20"/>
          <w:lang w:val="en-US"/>
        </w:rPr>
        <w:tab/>
      </w:r>
      <w:r w:rsidRPr="00E23F3C">
        <w:rPr>
          <w:rFonts w:asciiTheme="majorHAnsi" w:hAnsiTheme="majorHAnsi"/>
          <w:color w:val="000000"/>
          <w:sz w:val="20"/>
          <w:szCs w:val="20"/>
          <w:lang w:val="en-US"/>
        </w:rPr>
        <w:tab/>
      </w:r>
      <w:r w:rsidR="00B2725E" w:rsidRPr="00E23F3C">
        <w:rPr>
          <w:rFonts w:asciiTheme="majorHAnsi" w:hAnsiTheme="majorHAnsi"/>
          <w:color w:val="000000"/>
          <w:sz w:val="20"/>
          <w:szCs w:val="20"/>
          <w:lang w:val="en-US"/>
        </w:rPr>
        <w:tab/>
      </w:r>
      <w:r w:rsidRPr="00E23F3C">
        <w:rPr>
          <w:rFonts w:asciiTheme="majorHAnsi" w:hAnsiTheme="majorHAnsi"/>
          <w:b/>
          <w:color w:val="000000"/>
          <w:sz w:val="20"/>
          <w:szCs w:val="20"/>
          <w:lang w:val="en-US"/>
        </w:rPr>
        <w:t xml:space="preserve">Discharge date: </w:t>
      </w:r>
      <w:r w:rsidR="00955DEA" w:rsidRPr="00E23F3C">
        <w:rPr>
          <w:rFonts w:asciiTheme="majorHAnsi" w:hAnsiTheme="majorHAnsi"/>
          <w:color w:val="000000"/>
          <w:sz w:val="20"/>
          <w:szCs w:val="20"/>
          <w:lang w:val="en-US"/>
        </w:rPr>
        <w:t>03</w:t>
      </w:r>
      <w:r w:rsidR="002F2412" w:rsidRPr="00E23F3C">
        <w:rPr>
          <w:rFonts w:asciiTheme="majorHAnsi" w:hAnsiTheme="majorHAnsi"/>
          <w:color w:val="000000"/>
          <w:sz w:val="20"/>
          <w:szCs w:val="20"/>
          <w:lang w:val="en-US"/>
        </w:rPr>
        <w:t>.0</w:t>
      </w:r>
      <w:r w:rsidR="00955DEA" w:rsidRPr="00E23F3C">
        <w:rPr>
          <w:rFonts w:asciiTheme="majorHAnsi" w:hAnsiTheme="majorHAnsi"/>
          <w:color w:val="000000"/>
          <w:sz w:val="20"/>
          <w:szCs w:val="20"/>
          <w:lang w:val="en-US"/>
        </w:rPr>
        <w:t>3</w:t>
      </w:r>
      <w:r w:rsidR="002F2412" w:rsidRPr="00E23F3C">
        <w:rPr>
          <w:rFonts w:asciiTheme="majorHAnsi" w:hAnsiTheme="majorHAnsi"/>
          <w:color w:val="000000"/>
          <w:sz w:val="20"/>
          <w:szCs w:val="20"/>
          <w:lang w:val="en-US"/>
        </w:rPr>
        <w:t>.20</w:t>
      </w:r>
      <w:r w:rsidR="00F92D49" w:rsidRPr="00E23F3C">
        <w:rPr>
          <w:rFonts w:asciiTheme="majorHAnsi" w:hAnsiTheme="majorHAnsi"/>
          <w:color w:val="000000"/>
          <w:sz w:val="20"/>
          <w:szCs w:val="20"/>
          <w:lang w:val="en-US"/>
        </w:rPr>
        <w:t>2</w:t>
      </w:r>
      <w:r w:rsidR="00955DEA" w:rsidRPr="00E23F3C">
        <w:rPr>
          <w:rFonts w:asciiTheme="majorHAnsi" w:hAnsiTheme="majorHAnsi"/>
          <w:color w:val="000000"/>
          <w:sz w:val="20"/>
          <w:szCs w:val="20"/>
          <w:lang w:val="en-US"/>
        </w:rPr>
        <w:t>1</w:t>
      </w:r>
    </w:p>
    <w:p w:rsidR="00EA300E" w:rsidRPr="00E23F3C" w:rsidRDefault="00EA300E" w:rsidP="00701791">
      <w:pPr>
        <w:ind w:left="-567" w:right="-709"/>
        <w:jc w:val="both"/>
        <w:rPr>
          <w:rFonts w:asciiTheme="majorHAnsi" w:hAnsiTheme="majorHAnsi"/>
          <w:b/>
          <w:color w:val="000000"/>
          <w:sz w:val="20"/>
          <w:szCs w:val="20"/>
          <w:lang w:val="en-US"/>
        </w:rPr>
      </w:pPr>
    </w:p>
    <w:p w:rsidR="002F2412" w:rsidRPr="00E23F3C" w:rsidRDefault="00EA300E" w:rsidP="00701791">
      <w:pPr>
        <w:ind w:left="-567" w:right="-709"/>
        <w:jc w:val="both"/>
        <w:rPr>
          <w:rFonts w:asciiTheme="majorHAnsi" w:hAnsiTheme="majorHAnsi"/>
          <w:sz w:val="20"/>
          <w:szCs w:val="20"/>
          <w:lang w:val="en-US"/>
        </w:rPr>
      </w:pPr>
      <w:r w:rsidRPr="00E23F3C">
        <w:rPr>
          <w:rFonts w:asciiTheme="majorHAnsi" w:hAnsiTheme="majorHAnsi"/>
          <w:b/>
          <w:color w:val="000000"/>
          <w:sz w:val="20"/>
          <w:szCs w:val="20"/>
          <w:lang w:val="en-US"/>
        </w:rPr>
        <w:t>DIAGNOSIS:</w:t>
      </w:r>
      <w:r w:rsidRPr="00E23F3C">
        <w:rPr>
          <w:rFonts w:asciiTheme="majorHAnsi" w:hAnsiTheme="majorHAnsi"/>
          <w:sz w:val="20"/>
          <w:szCs w:val="20"/>
          <w:lang w:val="en-US"/>
        </w:rPr>
        <w:t xml:space="preserve"> </w:t>
      </w:r>
      <w:r w:rsidR="00955DEA" w:rsidRPr="00E23F3C">
        <w:rPr>
          <w:rFonts w:asciiTheme="majorHAnsi" w:hAnsiTheme="majorHAnsi"/>
          <w:sz w:val="20"/>
          <w:szCs w:val="20"/>
          <w:lang w:val="en-US"/>
        </w:rPr>
        <w:t>Closed</w:t>
      </w:r>
      <w:r w:rsidR="00E9163D" w:rsidRPr="00E23F3C">
        <w:rPr>
          <w:rFonts w:asciiTheme="majorHAnsi" w:hAnsiTheme="majorHAnsi"/>
          <w:sz w:val="20"/>
          <w:szCs w:val="20"/>
          <w:lang w:val="en-US"/>
        </w:rPr>
        <w:t xml:space="preserve"> </w:t>
      </w:r>
      <w:r w:rsidR="009070A8" w:rsidRPr="00E23F3C">
        <w:rPr>
          <w:rFonts w:asciiTheme="majorHAnsi" w:hAnsiTheme="majorHAnsi"/>
          <w:sz w:val="20"/>
          <w:szCs w:val="20"/>
          <w:lang w:val="en-US"/>
        </w:rPr>
        <w:t xml:space="preserve">fracture of </w:t>
      </w:r>
      <w:r w:rsidR="00955DEA" w:rsidRPr="00E23F3C">
        <w:rPr>
          <w:rFonts w:asciiTheme="majorHAnsi" w:hAnsiTheme="majorHAnsi"/>
          <w:sz w:val="20"/>
          <w:szCs w:val="20"/>
          <w:lang w:val="en-US"/>
        </w:rPr>
        <w:t xml:space="preserve">middle phalanx of the </w:t>
      </w:r>
      <w:r w:rsidR="00E23F3C">
        <w:rPr>
          <w:rFonts w:asciiTheme="majorHAnsi" w:hAnsiTheme="majorHAnsi"/>
          <w:sz w:val="20"/>
          <w:szCs w:val="20"/>
          <w:lang w:val="en-US"/>
        </w:rPr>
        <w:t>4th</w:t>
      </w:r>
      <w:r w:rsidR="00955DEA" w:rsidRPr="00E23F3C">
        <w:rPr>
          <w:rFonts w:asciiTheme="majorHAnsi" w:hAnsiTheme="majorHAnsi"/>
          <w:sz w:val="20"/>
          <w:szCs w:val="20"/>
          <w:lang w:val="en-US"/>
        </w:rPr>
        <w:t xml:space="preserve"> finger of </w:t>
      </w:r>
      <w:r w:rsidR="00E9163D" w:rsidRPr="00E23F3C">
        <w:rPr>
          <w:rFonts w:asciiTheme="majorHAnsi" w:hAnsiTheme="majorHAnsi"/>
          <w:sz w:val="20"/>
          <w:szCs w:val="20"/>
          <w:lang w:val="en-US"/>
        </w:rPr>
        <w:t xml:space="preserve">left </w:t>
      </w:r>
      <w:r w:rsidR="00103FB6" w:rsidRPr="00E23F3C">
        <w:rPr>
          <w:rFonts w:asciiTheme="majorHAnsi" w:hAnsiTheme="majorHAnsi"/>
          <w:sz w:val="20"/>
          <w:szCs w:val="20"/>
          <w:lang w:val="en-US"/>
        </w:rPr>
        <w:t>hand</w:t>
      </w:r>
      <w:r w:rsidR="009070A8" w:rsidRPr="00E23F3C">
        <w:rPr>
          <w:rFonts w:asciiTheme="majorHAnsi" w:hAnsiTheme="majorHAnsi"/>
          <w:sz w:val="20"/>
          <w:szCs w:val="20"/>
          <w:lang w:val="en-US"/>
        </w:rPr>
        <w:t xml:space="preserve"> with</w:t>
      </w:r>
      <w:r w:rsidR="00955DEA" w:rsidRPr="00E23F3C">
        <w:rPr>
          <w:rFonts w:asciiTheme="majorHAnsi" w:hAnsiTheme="majorHAnsi"/>
          <w:sz w:val="20"/>
          <w:szCs w:val="20"/>
          <w:lang w:val="en-US"/>
        </w:rPr>
        <w:t xml:space="preserve"> </w:t>
      </w:r>
      <w:r w:rsidR="00C34082" w:rsidRPr="00E23F3C">
        <w:rPr>
          <w:rFonts w:asciiTheme="majorHAnsi" w:hAnsiTheme="majorHAnsi"/>
          <w:sz w:val="20"/>
          <w:szCs w:val="20"/>
          <w:lang w:val="en-US"/>
        </w:rPr>
        <w:t>displacement</w:t>
      </w:r>
      <w:r w:rsidR="00437840" w:rsidRPr="00E23F3C">
        <w:rPr>
          <w:rFonts w:asciiTheme="majorHAnsi" w:hAnsiTheme="majorHAnsi"/>
          <w:sz w:val="20"/>
          <w:szCs w:val="20"/>
          <w:lang w:val="en-US"/>
        </w:rPr>
        <w:t xml:space="preserve">, closed </w:t>
      </w:r>
      <w:r w:rsidR="00955DEA" w:rsidRPr="00E23F3C">
        <w:rPr>
          <w:rFonts w:asciiTheme="majorHAnsi" w:hAnsiTheme="majorHAnsi"/>
          <w:sz w:val="20"/>
          <w:szCs w:val="20"/>
          <w:lang w:val="en-US"/>
        </w:rPr>
        <w:t xml:space="preserve">rupture of extensor </w:t>
      </w:r>
      <w:proofErr w:type="spellStart"/>
      <w:r w:rsidR="00955DEA" w:rsidRPr="00E23F3C">
        <w:rPr>
          <w:rFonts w:asciiTheme="majorHAnsi" w:hAnsiTheme="majorHAnsi"/>
          <w:sz w:val="20"/>
          <w:szCs w:val="20"/>
          <w:lang w:val="en-US"/>
        </w:rPr>
        <w:t>digitorum</w:t>
      </w:r>
      <w:proofErr w:type="spellEnd"/>
      <w:r w:rsidR="00955DEA" w:rsidRPr="00E23F3C">
        <w:rPr>
          <w:rFonts w:asciiTheme="majorHAnsi" w:hAnsiTheme="majorHAnsi"/>
          <w:sz w:val="20"/>
          <w:szCs w:val="20"/>
          <w:lang w:val="en-US"/>
        </w:rPr>
        <w:t xml:space="preserve"> tendon</w:t>
      </w:r>
      <w:r w:rsidR="00103FB6" w:rsidRPr="00E23F3C">
        <w:rPr>
          <w:rFonts w:asciiTheme="majorHAnsi" w:hAnsiTheme="majorHAnsi"/>
          <w:sz w:val="20"/>
          <w:szCs w:val="20"/>
          <w:lang w:val="en-US"/>
        </w:rPr>
        <w:t xml:space="preserve"> of the </w:t>
      </w:r>
      <w:r w:rsidR="00E23F3C">
        <w:rPr>
          <w:rFonts w:asciiTheme="majorHAnsi" w:hAnsiTheme="majorHAnsi"/>
          <w:sz w:val="20"/>
          <w:szCs w:val="20"/>
          <w:lang w:val="en-US"/>
        </w:rPr>
        <w:t>4th</w:t>
      </w:r>
      <w:r w:rsidR="00103FB6" w:rsidRPr="00E23F3C">
        <w:rPr>
          <w:rFonts w:asciiTheme="majorHAnsi" w:hAnsiTheme="majorHAnsi"/>
          <w:sz w:val="20"/>
          <w:szCs w:val="20"/>
          <w:lang w:val="en-US"/>
        </w:rPr>
        <w:t xml:space="preserve"> finger of the left hand</w:t>
      </w:r>
      <w:r w:rsidR="00E9163D" w:rsidRPr="00E23F3C">
        <w:rPr>
          <w:rFonts w:asciiTheme="majorHAnsi" w:hAnsiTheme="majorHAnsi"/>
          <w:sz w:val="20"/>
          <w:szCs w:val="20"/>
          <w:lang w:val="en-US"/>
        </w:rPr>
        <w:t xml:space="preserve">. </w:t>
      </w:r>
      <w:r w:rsidR="00F92D49" w:rsidRPr="00E23F3C">
        <w:rPr>
          <w:rFonts w:asciiTheme="majorHAnsi" w:hAnsiTheme="majorHAnsi"/>
          <w:sz w:val="20"/>
          <w:szCs w:val="20"/>
          <w:lang w:val="en-US"/>
        </w:rPr>
        <w:t>(</w:t>
      </w:r>
      <w:r w:rsidR="00E23F3C">
        <w:rPr>
          <w:rFonts w:asciiTheme="majorHAnsi" w:hAnsiTheme="majorHAnsi"/>
          <w:sz w:val="20"/>
          <w:szCs w:val="20"/>
          <w:lang w:val="en-US"/>
        </w:rPr>
        <w:t>T</w:t>
      </w:r>
      <w:r w:rsidR="00F92D49" w:rsidRPr="00E23F3C">
        <w:rPr>
          <w:rFonts w:asciiTheme="majorHAnsi" w:hAnsiTheme="majorHAnsi"/>
          <w:sz w:val="20"/>
          <w:szCs w:val="20"/>
          <w:lang w:val="en-US"/>
        </w:rPr>
        <w:t xml:space="preserve">rauma on </w:t>
      </w:r>
      <w:r w:rsidR="00E9163D" w:rsidRPr="00E23F3C">
        <w:rPr>
          <w:rFonts w:asciiTheme="majorHAnsi" w:hAnsiTheme="majorHAnsi"/>
          <w:sz w:val="20"/>
          <w:szCs w:val="20"/>
          <w:lang w:val="en-US"/>
        </w:rPr>
        <w:t>1</w:t>
      </w:r>
      <w:r w:rsidR="00955DEA" w:rsidRPr="00E23F3C">
        <w:rPr>
          <w:rFonts w:asciiTheme="majorHAnsi" w:hAnsiTheme="majorHAnsi"/>
          <w:sz w:val="20"/>
          <w:szCs w:val="20"/>
          <w:lang w:val="en-US"/>
        </w:rPr>
        <w:t>3</w:t>
      </w:r>
      <w:r w:rsidR="009070A8" w:rsidRPr="00E23F3C">
        <w:rPr>
          <w:rFonts w:asciiTheme="majorHAnsi" w:hAnsiTheme="majorHAnsi"/>
          <w:sz w:val="20"/>
          <w:szCs w:val="20"/>
          <w:lang w:val="en-US"/>
        </w:rPr>
        <w:t>.0</w:t>
      </w:r>
      <w:r w:rsidR="00F92D49" w:rsidRPr="00E23F3C">
        <w:rPr>
          <w:rFonts w:asciiTheme="majorHAnsi" w:hAnsiTheme="majorHAnsi"/>
          <w:sz w:val="20"/>
          <w:szCs w:val="20"/>
          <w:lang w:val="en-US"/>
        </w:rPr>
        <w:t>2</w:t>
      </w:r>
      <w:r w:rsidR="009070A8" w:rsidRPr="00E23F3C">
        <w:rPr>
          <w:rFonts w:asciiTheme="majorHAnsi" w:hAnsiTheme="majorHAnsi"/>
          <w:sz w:val="20"/>
          <w:szCs w:val="20"/>
          <w:lang w:val="en-US"/>
        </w:rPr>
        <w:t>.20</w:t>
      </w:r>
      <w:r w:rsidR="00955DEA" w:rsidRPr="00E23F3C">
        <w:rPr>
          <w:rFonts w:asciiTheme="majorHAnsi" w:hAnsiTheme="majorHAnsi"/>
          <w:sz w:val="20"/>
          <w:szCs w:val="20"/>
          <w:lang w:val="en-US"/>
        </w:rPr>
        <w:t>21</w:t>
      </w:r>
      <w:r w:rsidR="009070A8" w:rsidRPr="00E23F3C">
        <w:rPr>
          <w:rFonts w:asciiTheme="majorHAnsi" w:hAnsiTheme="majorHAnsi"/>
          <w:sz w:val="20"/>
          <w:szCs w:val="20"/>
          <w:lang w:val="en-US"/>
        </w:rPr>
        <w:t>)</w:t>
      </w:r>
    </w:p>
    <w:p w:rsidR="009070A8" w:rsidRPr="00E23F3C" w:rsidRDefault="009070A8" w:rsidP="00701791">
      <w:pPr>
        <w:ind w:left="-567" w:right="-709"/>
        <w:jc w:val="both"/>
        <w:rPr>
          <w:rFonts w:asciiTheme="majorHAnsi" w:hAnsiTheme="majorHAnsi"/>
          <w:b/>
          <w:sz w:val="20"/>
          <w:szCs w:val="20"/>
          <w:lang w:val="en-US"/>
        </w:rPr>
      </w:pPr>
    </w:p>
    <w:p w:rsidR="00701791" w:rsidRPr="00E23F3C" w:rsidRDefault="00701791" w:rsidP="00701791">
      <w:pPr>
        <w:ind w:left="-567" w:right="-709"/>
        <w:jc w:val="both"/>
        <w:rPr>
          <w:rFonts w:asciiTheme="majorHAnsi" w:hAnsiTheme="majorHAnsi"/>
          <w:sz w:val="20"/>
          <w:szCs w:val="20"/>
          <w:lang w:val="en-US"/>
        </w:rPr>
      </w:pPr>
      <w:r w:rsidRPr="00E23F3C">
        <w:rPr>
          <w:rFonts w:asciiTheme="majorHAnsi" w:hAnsiTheme="majorHAnsi"/>
          <w:b/>
          <w:sz w:val="20"/>
          <w:szCs w:val="20"/>
          <w:lang w:val="en-US"/>
        </w:rPr>
        <w:t>SURGERY (13</w:t>
      </w:r>
      <w:r w:rsidRPr="00E23F3C">
        <w:rPr>
          <w:rFonts w:asciiTheme="majorHAnsi" w:hAnsiTheme="majorHAnsi"/>
          <w:b/>
          <w:color w:val="000000"/>
          <w:sz w:val="20"/>
          <w:szCs w:val="20"/>
          <w:lang w:val="en-US"/>
        </w:rPr>
        <w:t>.02.2020</w:t>
      </w:r>
      <w:r w:rsidRPr="00E23F3C">
        <w:rPr>
          <w:rFonts w:asciiTheme="majorHAnsi" w:hAnsiTheme="majorHAnsi"/>
          <w:b/>
          <w:sz w:val="20"/>
          <w:szCs w:val="20"/>
          <w:lang w:val="en-US"/>
        </w:rPr>
        <w:t>):</w:t>
      </w:r>
      <w:r w:rsidRPr="00E23F3C">
        <w:rPr>
          <w:rFonts w:asciiTheme="majorHAnsi" w:hAnsiTheme="majorHAnsi"/>
          <w:sz w:val="20"/>
          <w:szCs w:val="20"/>
          <w:lang w:val="en-US"/>
        </w:rPr>
        <w:t xml:space="preserve">  Open reduction, </w:t>
      </w:r>
      <w:r w:rsidRPr="00E23F3C">
        <w:rPr>
          <w:rFonts w:asciiTheme="majorHAnsi" w:hAnsiTheme="majorHAnsi"/>
          <w:sz w:val="20"/>
          <w:szCs w:val="20"/>
          <w:lang w:val="en"/>
        </w:rPr>
        <w:t>and internal fixation of a middle phalanx fracture with K-wires</w:t>
      </w:r>
      <w:r w:rsidRPr="00E23F3C">
        <w:rPr>
          <w:rFonts w:asciiTheme="majorHAnsi" w:hAnsiTheme="majorHAnsi"/>
          <w:sz w:val="20"/>
          <w:szCs w:val="20"/>
          <w:lang w:val="en-US"/>
        </w:rPr>
        <w:t xml:space="preserve">, open suture of extensor </w:t>
      </w:r>
      <w:proofErr w:type="spellStart"/>
      <w:r w:rsidRPr="00E23F3C">
        <w:rPr>
          <w:rFonts w:asciiTheme="majorHAnsi" w:hAnsiTheme="majorHAnsi"/>
          <w:sz w:val="20"/>
          <w:szCs w:val="20"/>
          <w:lang w:val="en-US"/>
        </w:rPr>
        <w:t>digitorum</w:t>
      </w:r>
      <w:proofErr w:type="spellEnd"/>
      <w:r w:rsidRPr="00E23F3C">
        <w:rPr>
          <w:rFonts w:asciiTheme="majorHAnsi" w:hAnsiTheme="majorHAnsi"/>
          <w:sz w:val="20"/>
          <w:szCs w:val="20"/>
          <w:lang w:val="en-US"/>
        </w:rPr>
        <w:t xml:space="preserve"> tendon of the ring finger. (Dr. M. </w:t>
      </w:r>
      <w:proofErr w:type="spellStart"/>
      <w:r w:rsidRPr="00E23F3C">
        <w:rPr>
          <w:rFonts w:asciiTheme="majorHAnsi" w:hAnsiTheme="majorHAnsi"/>
          <w:sz w:val="20"/>
          <w:szCs w:val="20"/>
          <w:lang w:val="en-US"/>
        </w:rPr>
        <w:t>Sautin</w:t>
      </w:r>
      <w:proofErr w:type="spellEnd"/>
      <w:r w:rsidRPr="00E23F3C">
        <w:rPr>
          <w:rFonts w:asciiTheme="majorHAnsi" w:hAnsiTheme="majorHAnsi"/>
          <w:sz w:val="20"/>
          <w:szCs w:val="20"/>
          <w:lang w:val="en-US"/>
        </w:rPr>
        <w:t>)</w:t>
      </w:r>
    </w:p>
    <w:p w:rsidR="00701791" w:rsidRDefault="00701791" w:rsidP="00701791">
      <w:pPr>
        <w:ind w:left="-567" w:right="-709"/>
        <w:jc w:val="both"/>
        <w:rPr>
          <w:rFonts w:asciiTheme="majorHAnsi" w:hAnsiTheme="majorHAnsi"/>
          <w:b/>
          <w:sz w:val="20"/>
          <w:szCs w:val="20"/>
          <w:lang w:val="en-US"/>
        </w:rPr>
      </w:pPr>
    </w:p>
    <w:p w:rsidR="00E9163D" w:rsidRPr="00E23F3C" w:rsidRDefault="00EA300E" w:rsidP="00701791">
      <w:pPr>
        <w:ind w:left="-567" w:right="-709"/>
        <w:jc w:val="both"/>
        <w:rPr>
          <w:rFonts w:asciiTheme="majorHAnsi" w:hAnsiTheme="majorHAnsi"/>
          <w:sz w:val="20"/>
          <w:szCs w:val="20"/>
          <w:lang w:val="en"/>
        </w:rPr>
      </w:pPr>
      <w:r w:rsidRPr="00E23F3C">
        <w:rPr>
          <w:rFonts w:asciiTheme="majorHAnsi" w:hAnsiTheme="majorHAnsi"/>
          <w:b/>
          <w:sz w:val="20"/>
          <w:szCs w:val="20"/>
          <w:lang w:val="en-US"/>
        </w:rPr>
        <w:t>ANAMNESIS MORBI</w:t>
      </w:r>
      <w:r w:rsidRPr="00E23F3C">
        <w:rPr>
          <w:rFonts w:asciiTheme="majorHAnsi" w:hAnsiTheme="majorHAnsi"/>
          <w:sz w:val="20"/>
          <w:szCs w:val="20"/>
          <w:lang w:val="en-US"/>
        </w:rPr>
        <w:t xml:space="preserve">: </w:t>
      </w:r>
      <w:r w:rsidR="00103FB6" w:rsidRPr="00E23F3C">
        <w:rPr>
          <w:rFonts w:asciiTheme="majorHAnsi" w:hAnsiTheme="majorHAnsi"/>
          <w:sz w:val="20"/>
          <w:szCs w:val="20"/>
          <w:lang w:val="en-US"/>
        </w:rPr>
        <w:t>A</w:t>
      </w:r>
      <w:r w:rsidR="00E23F3C">
        <w:rPr>
          <w:rFonts w:asciiTheme="majorHAnsi" w:hAnsiTheme="majorHAnsi"/>
          <w:sz w:val="20"/>
          <w:szCs w:val="20"/>
          <w:lang w:val="en-US"/>
        </w:rPr>
        <w:t>ccording to patient,</w:t>
      </w:r>
      <w:r w:rsidR="00E9163D" w:rsidRPr="00E23F3C">
        <w:rPr>
          <w:rFonts w:asciiTheme="majorHAnsi" w:hAnsiTheme="majorHAnsi"/>
          <w:sz w:val="20"/>
          <w:szCs w:val="20"/>
          <w:lang w:val="en-US"/>
        </w:rPr>
        <w:t xml:space="preserve"> the trauma</w:t>
      </w:r>
      <w:r w:rsidR="00955DEA" w:rsidRPr="00E23F3C">
        <w:rPr>
          <w:rFonts w:asciiTheme="majorHAnsi" w:hAnsiTheme="majorHAnsi"/>
          <w:sz w:val="20"/>
          <w:szCs w:val="20"/>
          <w:lang w:val="en-US"/>
        </w:rPr>
        <w:t xml:space="preserve"> </w:t>
      </w:r>
      <w:r w:rsidR="00E23F3C" w:rsidRPr="00E23F3C">
        <w:rPr>
          <w:rFonts w:asciiTheme="majorHAnsi" w:hAnsiTheme="majorHAnsi"/>
          <w:sz w:val="20"/>
          <w:szCs w:val="20"/>
          <w:lang w:val="en-US"/>
        </w:rPr>
        <w:t>occurred</w:t>
      </w:r>
      <w:r w:rsidR="00E9163D" w:rsidRPr="00E23F3C">
        <w:rPr>
          <w:rFonts w:asciiTheme="majorHAnsi" w:hAnsiTheme="majorHAnsi"/>
          <w:sz w:val="20"/>
          <w:szCs w:val="20"/>
          <w:lang w:val="en-US"/>
        </w:rPr>
        <w:t xml:space="preserve"> </w:t>
      </w:r>
      <w:r w:rsidR="00955DEA" w:rsidRPr="00E23F3C">
        <w:rPr>
          <w:rFonts w:asciiTheme="majorHAnsi" w:hAnsiTheme="majorHAnsi"/>
          <w:sz w:val="20"/>
          <w:szCs w:val="20"/>
          <w:lang w:val="en-US"/>
        </w:rPr>
        <w:t>o</w:t>
      </w:r>
      <w:r w:rsidR="00E9163D" w:rsidRPr="00E23F3C">
        <w:rPr>
          <w:rFonts w:asciiTheme="majorHAnsi" w:hAnsiTheme="majorHAnsi"/>
          <w:sz w:val="20"/>
          <w:szCs w:val="20"/>
          <w:lang w:val="en-US"/>
        </w:rPr>
        <w:t>n 1</w:t>
      </w:r>
      <w:r w:rsidR="00955DEA" w:rsidRPr="00E23F3C">
        <w:rPr>
          <w:rFonts w:asciiTheme="majorHAnsi" w:hAnsiTheme="majorHAnsi"/>
          <w:sz w:val="20"/>
          <w:szCs w:val="20"/>
          <w:lang w:val="en-US"/>
        </w:rPr>
        <w:t>3</w:t>
      </w:r>
      <w:r w:rsidR="00E9163D" w:rsidRPr="00E23F3C">
        <w:rPr>
          <w:rFonts w:asciiTheme="majorHAnsi" w:hAnsiTheme="majorHAnsi"/>
          <w:sz w:val="20"/>
          <w:szCs w:val="20"/>
          <w:lang w:val="en-US"/>
        </w:rPr>
        <w:t>.02.202</w:t>
      </w:r>
      <w:r w:rsidR="00955DEA" w:rsidRPr="00E23F3C">
        <w:rPr>
          <w:rFonts w:asciiTheme="majorHAnsi" w:hAnsiTheme="majorHAnsi"/>
          <w:sz w:val="20"/>
          <w:szCs w:val="20"/>
          <w:lang w:val="en-US"/>
        </w:rPr>
        <w:t>1</w:t>
      </w:r>
      <w:r w:rsidR="00E9163D" w:rsidRPr="00E23F3C">
        <w:rPr>
          <w:rFonts w:asciiTheme="majorHAnsi" w:hAnsiTheme="majorHAnsi"/>
          <w:sz w:val="20"/>
          <w:szCs w:val="20"/>
          <w:lang w:val="en-US"/>
        </w:rPr>
        <w:t xml:space="preserve">- </w:t>
      </w:r>
      <w:r w:rsidR="00955DEA" w:rsidRPr="00E23F3C">
        <w:rPr>
          <w:rFonts w:asciiTheme="majorHAnsi" w:hAnsiTheme="majorHAnsi"/>
          <w:sz w:val="20"/>
          <w:szCs w:val="20"/>
          <w:lang w:val="en-US"/>
        </w:rPr>
        <w:t xml:space="preserve">patient </w:t>
      </w:r>
      <w:r w:rsidR="00E9163D" w:rsidRPr="00E23F3C">
        <w:rPr>
          <w:rFonts w:asciiTheme="majorHAnsi" w:hAnsiTheme="majorHAnsi"/>
          <w:sz w:val="20"/>
          <w:szCs w:val="20"/>
          <w:lang w:val="en-US"/>
        </w:rPr>
        <w:t xml:space="preserve">felt on the left </w:t>
      </w:r>
      <w:r w:rsidR="007B7114">
        <w:rPr>
          <w:rFonts w:asciiTheme="majorHAnsi" w:hAnsiTheme="majorHAnsi"/>
          <w:sz w:val="20"/>
          <w:szCs w:val="20"/>
          <w:lang w:val="en-US"/>
        </w:rPr>
        <w:t>hand</w:t>
      </w:r>
      <w:bookmarkStart w:id="0" w:name="_GoBack"/>
      <w:bookmarkEnd w:id="0"/>
      <w:r w:rsidR="00E9163D" w:rsidRPr="00E23F3C">
        <w:rPr>
          <w:rFonts w:asciiTheme="majorHAnsi" w:hAnsiTheme="majorHAnsi"/>
          <w:sz w:val="20"/>
          <w:szCs w:val="20"/>
          <w:lang w:val="en-US"/>
        </w:rPr>
        <w:t xml:space="preserve">. Admitted to </w:t>
      </w:r>
      <w:r w:rsidR="00E23F3C">
        <w:rPr>
          <w:rFonts w:asciiTheme="majorHAnsi" w:hAnsiTheme="majorHAnsi"/>
          <w:sz w:val="20"/>
          <w:szCs w:val="20"/>
          <w:lang w:val="en-US"/>
        </w:rPr>
        <w:t xml:space="preserve">ECSTO </w:t>
      </w:r>
      <w:proofErr w:type="gramStart"/>
      <w:r w:rsidR="00E23F3C">
        <w:rPr>
          <w:rFonts w:asciiTheme="majorHAnsi" w:hAnsiTheme="majorHAnsi"/>
          <w:sz w:val="20"/>
          <w:szCs w:val="20"/>
          <w:lang w:val="en-US"/>
        </w:rPr>
        <w:t>EMC</w:t>
      </w:r>
      <w:r w:rsidR="00E9163D" w:rsidRPr="00E23F3C">
        <w:rPr>
          <w:rFonts w:asciiTheme="majorHAnsi" w:hAnsiTheme="majorHAnsi"/>
          <w:sz w:val="20"/>
          <w:szCs w:val="20"/>
          <w:lang w:val="en-US"/>
        </w:rPr>
        <w:t xml:space="preserve"> ,</w:t>
      </w:r>
      <w:proofErr w:type="gramEnd"/>
      <w:r w:rsidR="00E9163D" w:rsidRPr="00E23F3C">
        <w:rPr>
          <w:rFonts w:asciiTheme="majorHAnsi" w:hAnsiTheme="majorHAnsi"/>
          <w:sz w:val="20"/>
          <w:szCs w:val="20"/>
          <w:lang w:val="en-US"/>
        </w:rPr>
        <w:t xml:space="preserve"> was examined by </w:t>
      </w:r>
      <w:r w:rsidR="00955DEA" w:rsidRPr="00E23F3C">
        <w:rPr>
          <w:rFonts w:asciiTheme="majorHAnsi" w:hAnsiTheme="majorHAnsi"/>
          <w:sz w:val="20"/>
          <w:szCs w:val="20"/>
          <w:lang w:val="en-US"/>
        </w:rPr>
        <w:t xml:space="preserve">Dr. </w:t>
      </w:r>
      <w:proofErr w:type="spellStart"/>
      <w:r w:rsidR="00955DEA" w:rsidRPr="00E23F3C">
        <w:rPr>
          <w:rFonts w:asciiTheme="majorHAnsi" w:hAnsiTheme="majorHAnsi"/>
          <w:sz w:val="20"/>
          <w:szCs w:val="20"/>
          <w:lang w:val="en-US"/>
        </w:rPr>
        <w:t>Sautin</w:t>
      </w:r>
      <w:proofErr w:type="spellEnd"/>
      <w:r w:rsidR="00955DEA" w:rsidRPr="00E23F3C">
        <w:rPr>
          <w:rFonts w:asciiTheme="majorHAnsi" w:hAnsiTheme="majorHAnsi"/>
          <w:sz w:val="20"/>
          <w:szCs w:val="20"/>
          <w:lang w:val="en-US"/>
        </w:rPr>
        <w:t xml:space="preserve">, </w:t>
      </w:r>
      <w:r w:rsidR="00103FB6" w:rsidRPr="00E23F3C">
        <w:rPr>
          <w:rFonts w:asciiTheme="majorHAnsi" w:hAnsiTheme="majorHAnsi"/>
          <w:sz w:val="20"/>
          <w:szCs w:val="20"/>
          <w:lang w:val="en-US"/>
        </w:rPr>
        <w:t xml:space="preserve">fracture was diagnosed, </w:t>
      </w:r>
      <w:r w:rsidR="00E9163D" w:rsidRPr="00E23F3C">
        <w:rPr>
          <w:rFonts w:asciiTheme="majorHAnsi" w:hAnsiTheme="majorHAnsi"/>
          <w:sz w:val="20"/>
          <w:szCs w:val="20"/>
          <w:lang w:val="en-US"/>
        </w:rPr>
        <w:t>surgical treatment was recommended</w:t>
      </w:r>
      <w:r w:rsidR="00103FB6" w:rsidRPr="00E23F3C">
        <w:rPr>
          <w:rFonts w:asciiTheme="majorHAnsi" w:hAnsiTheme="majorHAnsi"/>
          <w:sz w:val="20"/>
          <w:szCs w:val="20"/>
          <w:lang w:val="en-US"/>
        </w:rPr>
        <w:t xml:space="preserve"> </w:t>
      </w:r>
      <w:r w:rsidR="00E9163D" w:rsidRPr="00E23F3C">
        <w:rPr>
          <w:rFonts w:asciiTheme="majorHAnsi" w:hAnsiTheme="majorHAnsi"/>
          <w:sz w:val="20"/>
          <w:szCs w:val="20"/>
          <w:lang w:val="en-US"/>
        </w:rPr>
        <w:t>-</w:t>
      </w:r>
      <w:r w:rsidR="00E9163D" w:rsidRPr="00E23F3C">
        <w:rPr>
          <w:rFonts w:asciiTheme="majorHAnsi" w:hAnsiTheme="majorHAnsi"/>
          <w:sz w:val="20"/>
          <w:szCs w:val="20"/>
          <w:lang w:val="en"/>
        </w:rPr>
        <w:t xml:space="preserve"> open reduction and internal fixation of </w:t>
      </w:r>
      <w:r w:rsidR="00955DEA" w:rsidRPr="00E23F3C">
        <w:rPr>
          <w:rFonts w:asciiTheme="majorHAnsi" w:hAnsiTheme="majorHAnsi"/>
          <w:sz w:val="20"/>
          <w:szCs w:val="20"/>
          <w:lang w:val="en"/>
        </w:rPr>
        <w:t>a middle phalanx fracture with  K-wires</w:t>
      </w:r>
      <w:r w:rsidR="00E9163D" w:rsidRPr="00E23F3C">
        <w:rPr>
          <w:rFonts w:asciiTheme="majorHAnsi" w:hAnsiTheme="majorHAnsi"/>
          <w:sz w:val="20"/>
          <w:szCs w:val="20"/>
          <w:lang w:val="en-US"/>
        </w:rPr>
        <w:t xml:space="preserve">. </w:t>
      </w:r>
      <w:r w:rsidR="00E9163D" w:rsidRPr="00E23F3C">
        <w:rPr>
          <w:rFonts w:asciiTheme="majorHAnsi" w:hAnsiTheme="majorHAnsi"/>
          <w:sz w:val="20"/>
          <w:szCs w:val="20"/>
          <w:lang w:val="en"/>
        </w:rPr>
        <w:t>Patient agreed with the treatment plan.</w:t>
      </w:r>
    </w:p>
    <w:p w:rsidR="009070A8" w:rsidRPr="00E23F3C" w:rsidRDefault="009070A8" w:rsidP="00701791">
      <w:pPr>
        <w:ind w:left="-567" w:right="-709"/>
        <w:jc w:val="both"/>
        <w:rPr>
          <w:rFonts w:asciiTheme="majorHAnsi" w:hAnsiTheme="majorHAnsi"/>
          <w:b/>
          <w:bCs/>
          <w:color w:val="000000"/>
          <w:sz w:val="20"/>
          <w:szCs w:val="20"/>
          <w:lang w:val="en-US"/>
        </w:rPr>
      </w:pPr>
    </w:p>
    <w:p w:rsidR="001268DC" w:rsidRPr="00E23F3C" w:rsidRDefault="00EA300E" w:rsidP="00701791">
      <w:pPr>
        <w:ind w:left="-567" w:right="-709"/>
        <w:jc w:val="both"/>
        <w:rPr>
          <w:rFonts w:asciiTheme="majorHAnsi" w:hAnsiTheme="majorHAnsi"/>
          <w:color w:val="000000"/>
          <w:sz w:val="20"/>
          <w:szCs w:val="20"/>
          <w:lang w:val="en-US"/>
        </w:rPr>
      </w:pPr>
      <w:r w:rsidRPr="00E23F3C">
        <w:rPr>
          <w:rFonts w:asciiTheme="majorHAnsi" w:hAnsiTheme="majorHAnsi"/>
          <w:b/>
          <w:bCs/>
          <w:color w:val="000000"/>
          <w:sz w:val="20"/>
          <w:szCs w:val="20"/>
          <w:lang w:val="en-US"/>
        </w:rPr>
        <w:t>PHYSICAL EXAMINATION</w:t>
      </w:r>
      <w:r w:rsidRPr="00E23F3C">
        <w:rPr>
          <w:rFonts w:asciiTheme="majorHAnsi" w:hAnsiTheme="majorHAnsi"/>
          <w:color w:val="000000"/>
          <w:sz w:val="20"/>
          <w:szCs w:val="20"/>
          <w:lang w:val="en-US"/>
        </w:rPr>
        <w:t xml:space="preserve">: </w:t>
      </w:r>
      <w:r w:rsidR="001268DC" w:rsidRPr="00E23F3C">
        <w:rPr>
          <w:rFonts w:asciiTheme="majorHAnsi" w:hAnsiTheme="majorHAnsi"/>
          <w:color w:val="000000"/>
          <w:sz w:val="20"/>
          <w:szCs w:val="20"/>
          <w:lang w:val="en-US"/>
        </w:rPr>
        <w:t>Condition is satisfactory. Clear consciousness, oriented. Skin is intact, normal color. Breathing is carried out in all parts of the lungs. Breathing 1</w:t>
      </w:r>
      <w:r w:rsidR="00103FB6" w:rsidRPr="00E23F3C">
        <w:rPr>
          <w:rFonts w:asciiTheme="majorHAnsi" w:hAnsiTheme="majorHAnsi"/>
          <w:color w:val="000000"/>
          <w:sz w:val="20"/>
          <w:szCs w:val="20"/>
          <w:lang w:val="en-US"/>
        </w:rPr>
        <w:t>8</w:t>
      </w:r>
      <w:r w:rsidR="001268DC" w:rsidRPr="00E23F3C">
        <w:rPr>
          <w:rFonts w:asciiTheme="majorHAnsi" w:hAnsiTheme="majorHAnsi"/>
          <w:color w:val="000000"/>
          <w:sz w:val="20"/>
          <w:szCs w:val="20"/>
          <w:lang w:val="en-US"/>
        </w:rPr>
        <w:t>/min, HR</w:t>
      </w:r>
      <w:r w:rsidR="00103FB6" w:rsidRPr="00E23F3C">
        <w:rPr>
          <w:rFonts w:asciiTheme="majorHAnsi" w:hAnsiTheme="majorHAnsi"/>
          <w:color w:val="000000"/>
          <w:sz w:val="20"/>
          <w:szCs w:val="20"/>
          <w:lang w:val="en-US"/>
        </w:rPr>
        <w:t xml:space="preserve"> 67</w:t>
      </w:r>
      <w:r w:rsidR="00E9163D" w:rsidRPr="00E23F3C">
        <w:rPr>
          <w:rFonts w:asciiTheme="majorHAnsi" w:hAnsiTheme="majorHAnsi"/>
          <w:color w:val="000000"/>
          <w:sz w:val="20"/>
          <w:szCs w:val="20"/>
          <w:lang w:val="en-US"/>
        </w:rPr>
        <w:t>, AP 1</w:t>
      </w:r>
      <w:r w:rsidR="00103FB6" w:rsidRPr="00E23F3C">
        <w:rPr>
          <w:rFonts w:asciiTheme="majorHAnsi" w:hAnsiTheme="majorHAnsi"/>
          <w:color w:val="000000"/>
          <w:sz w:val="20"/>
          <w:szCs w:val="20"/>
          <w:lang w:val="en-US"/>
        </w:rPr>
        <w:t>25/85</w:t>
      </w:r>
      <w:r w:rsidR="001268DC" w:rsidRPr="00E23F3C">
        <w:rPr>
          <w:rFonts w:asciiTheme="majorHAnsi" w:hAnsiTheme="majorHAnsi"/>
          <w:color w:val="000000"/>
          <w:sz w:val="20"/>
          <w:szCs w:val="20"/>
          <w:lang w:val="en-US"/>
        </w:rPr>
        <w:t>. The abdomen is soft, painless on palpation. There were no abnormalities of the internal organs and systems functions.</w:t>
      </w:r>
    </w:p>
    <w:p w:rsidR="001268DC" w:rsidRPr="00E23F3C" w:rsidRDefault="001268DC" w:rsidP="00701791">
      <w:pPr>
        <w:ind w:left="-567" w:right="-709"/>
        <w:jc w:val="both"/>
        <w:rPr>
          <w:rFonts w:asciiTheme="majorHAnsi" w:hAnsiTheme="majorHAnsi"/>
          <w:color w:val="000000"/>
          <w:sz w:val="20"/>
          <w:szCs w:val="20"/>
          <w:lang w:val="en-US"/>
        </w:rPr>
      </w:pPr>
    </w:p>
    <w:p w:rsidR="00896D4B" w:rsidRPr="00E23F3C" w:rsidRDefault="00896D4B" w:rsidP="00701791">
      <w:pPr>
        <w:ind w:left="-567" w:right="-709"/>
        <w:jc w:val="both"/>
        <w:rPr>
          <w:rFonts w:asciiTheme="majorHAnsi" w:hAnsiTheme="majorHAnsi"/>
          <w:color w:val="000000"/>
          <w:sz w:val="20"/>
          <w:szCs w:val="20"/>
          <w:lang w:val="en-US"/>
        </w:rPr>
      </w:pPr>
      <w:r w:rsidRPr="00E23F3C">
        <w:rPr>
          <w:rFonts w:asciiTheme="majorHAnsi" w:hAnsiTheme="majorHAnsi"/>
          <w:color w:val="000000"/>
          <w:sz w:val="20"/>
          <w:szCs w:val="20"/>
          <w:lang w:val="en-US"/>
        </w:rPr>
        <w:t xml:space="preserve">The </w:t>
      </w:r>
      <w:r w:rsidR="00701791">
        <w:rPr>
          <w:rFonts w:asciiTheme="majorHAnsi" w:hAnsiTheme="majorHAnsi"/>
          <w:color w:val="000000"/>
          <w:sz w:val="20"/>
          <w:szCs w:val="20"/>
          <w:lang w:val="en-US"/>
        </w:rPr>
        <w:t>4th</w:t>
      </w:r>
      <w:r w:rsidR="00103FB6" w:rsidRPr="00E23F3C">
        <w:rPr>
          <w:rFonts w:asciiTheme="majorHAnsi" w:hAnsiTheme="majorHAnsi"/>
          <w:color w:val="000000"/>
          <w:sz w:val="20"/>
          <w:szCs w:val="20"/>
          <w:lang w:val="en-US"/>
        </w:rPr>
        <w:t xml:space="preserve"> finger</w:t>
      </w:r>
      <w:r w:rsidR="00701791">
        <w:rPr>
          <w:rFonts w:asciiTheme="majorHAnsi" w:hAnsiTheme="majorHAnsi"/>
          <w:color w:val="000000"/>
          <w:sz w:val="20"/>
          <w:szCs w:val="20"/>
          <w:lang w:val="en-US"/>
        </w:rPr>
        <w:t xml:space="preserve"> of the left hand</w:t>
      </w:r>
      <w:r w:rsidRPr="00E23F3C">
        <w:rPr>
          <w:rFonts w:asciiTheme="majorHAnsi" w:hAnsiTheme="majorHAnsi"/>
          <w:color w:val="000000"/>
          <w:sz w:val="20"/>
          <w:szCs w:val="20"/>
          <w:lang w:val="en-US"/>
        </w:rPr>
        <w:t xml:space="preserve"> is </w:t>
      </w:r>
      <w:r w:rsidR="00103FB6" w:rsidRPr="00E23F3C">
        <w:rPr>
          <w:rFonts w:asciiTheme="majorHAnsi" w:hAnsiTheme="majorHAnsi"/>
          <w:color w:val="000000"/>
          <w:sz w:val="20"/>
          <w:szCs w:val="20"/>
          <w:lang w:val="en-US"/>
        </w:rPr>
        <w:t xml:space="preserve">not </w:t>
      </w:r>
      <w:r w:rsidRPr="00E23F3C">
        <w:rPr>
          <w:rFonts w:asciiTheme="majorHAnsi" w:hAnsiTheme="majorHAnsi"/>
          <w:color w:val="000000"/>
          <w:sz w:val="20"/>
          <w:szCs w:val="20"/>
          <w:lang w:val="en-US"/>
        </w:rPr>
        <w:t xml:space="preserve">immobilized. Visually, there is a swelling of soft tissues and smoothing of the contours of the </w:t>
      </w:r>
      <w:r w:rsidR="00103FB6" w:rsidRPr="00E23F3C">
        <w:rPr>
          <w:rFonts w:asciiTheme="majorHAnsi" w:hAnsiTheme="majorHAnsi"/>
          <w:color w:val="000000"/>
          <w:sz w:val="20"/>
          <w:szCs w:val="20"/>
          <w:lang w:val="en-US"/>
        </w:rPr>
        <w:t>ring finger</w:t>
      </w:r>
      <w:r w:rsidRPr="00E23F3C">
        <w:rPr>
          <w:rFonts w:asciiTheme="majorHAnsi" w:hAnsiTheme="majorHAnsi"/>
          <w:color w:val="000000"/>
          <w:sz w:val="20"/>
          <w:szCs w:val="20"/>
          <w:lang w:val="en-US"/>
        </w:rPr>
        <w:t xml:space="preserve">. </w:t>
      </w:r>
      <w:r w:rsidR="00917C8C" w:rsidRPr="00E23F3C">
        <w:rPr>
          <w:rFonts w:asciiTheme="majorHAnsi" w:hAnsiTheme="majorHAnsi"/>
          <w:color w:val="000000"/>
          <w:sz w:val="20"/>
          <w:szCs w:val="20"/>
        </w:rPr>
        <w:t>Р</w:t>
      </w:r>
      <w:r w:rsidR="00103FB6" w:rsidRPr="00E23F3C">
        <w:rPr>
          <w:rFonts w:asciiTheme="majorHAnsi" w:hAnsiTheme="majorHAnsi"/>
          <w:color w:val="000000"/>
          <w:sz w:val="20"/>
          <w:szCs w:val="20"/>
          <w:lang w:val="en-US"/>
        </w:rPr>
        <w:t xml:space="preserve">alpation </w:t>
      </w:r>
      <w:r w:rsidRPr="00E23F3C">
        <w:rPr>
          <w:rFonts w:asciiTheme="majorHAnsi" w:hAnsiTheme="majorHAnsi"/>
          <w:color w:val="000000"/>
          <w:sz w:val="20"/>
          <w:szCs w:val="20"/>
          <w:lang w:val="en-US"/>
        </w:rPr>
        <w:t xml:space="preserve">of </w:t>
      </w:r>
      <w:r w:rsidR="00103FB6" w:rsidRPr="00E23F3C">
        <w:rPr>
          <w:rFonts w:asciiTheme="majorHAnsi" w:hAnsiTheme="majorHAnsi"/>
          <w:color w:val="000000"/>
          <w:sz w:val="20"/>
          <w:szCs w:val="20"/>
          <w:lang w:val="en-US"/>
        </w:rPr>
        <w:t xml:space="preserve">the middle phalanx of the finger </w:t>
      </w:r>
      <w:r w:rsidR="00917C8C" w:rsidRPr="00E23F3C">
        <w:rPr>
          <w:rFonts w:asciiTheme="majorHAnsi" w:hAnsiTheme="majorHAnsi"/>
          <w:color w:val="000000"/>
          <w:sz w:val="20"/>
          <w:szCs w:val="20"/>
          <w:lang w:val="en-US"/>
        </w:rPr>
        <w:t>is painful</w:t>
      </w:r>
      <w:r w:rsidRPr="00E23F3C">
        <w:rPr>
          <w:rFonts w:asciiTheme="majorHAnsi" w:hAnsiTheme="majorHAnsi"/>
          <w:color w:val="000000"/>
          <w:sz w:val="20"/>
          <w:szCs w:val="20"/>
          <w:lang w:val="en-US"/>
        </w:rPr>
        <w:t>,</w:t>
      </w:r>
      <w:r w:rsidR="00103FB6" w:rsidRPr="00E23F3C">
        <w:rPr>
          <w:rFonts w:asciiTheme="majorHAnsi" w:hAnsiTheme="majorHAnsi"/>
          <w:color w:val="000000"/>
          <w:sz w:val="20"/>
          <w:szCs w:val="20"/>
          <w:lang w:val="en-US"/>
        </w:rPr>
        <w:t xml:space="preserve"> slight lateral deviation of the tip of finger (approximally 10</w:t>
      </w:r>
      <w:r w:rsidR="00103FB6" w:rsidRPr="00E23F3C">
        <w:rPr>
          <w:rFonts w:asciiTheme="majorHAnsi" w:hAnsiTheme="majorHAnsi"/>
          <w:color w:val="000000"/>
          <w:sz w:val="20"/>
          <w:szCs w:val="20"/>
          <w:vertAlign w:val="superscript"/>
          <w:lang w:val="en-US"/>
        </w:rPr>
        <w:t>o</w:t>
      </w:r>
      <w:r w:rsidR="00103FB6" w:rsidRPr="00E23F3C">
        <w:rPr>
          <w:rFonts w:asciiTheme="majorHAnsi" w:hAnsiTheme="majorHAnsi"/>
          <w:color w:val="000000"/>
          <w:sz w:val="20"/>
          <w:szCs w:val="20"/>
          <w:lang w:val="en-US"/>
        </w:rPr>
        <w:t>)</w:t>
      </w:r>
      <w:r w:rsidRPr="00E23F3C">
        <w:rPr>
          <w:rFonts w:asciiTheme="majorHAnsi" w:hAnsiTheme="majorHAnsi"/>
          <w:color w:val="000000"/>
          <w:sz w:val="20"/>
          <w:szCs w:val="20"/>
          <w:lang w:val="en-US"/>
        </w:rPr>
        <w:t>. Movement</w:t>
      </w:r>
      <w:r w:rsidR="00C34082" w:rsidRPr="00E23F3C">
        <w:rPr>
          <w:rFonts w:asciiTheme="majorHAnsi" w:hAnsiTheme="majorHAnsi"/>
          <w:color w:val="000000"/>
          <w:sz w:val="20"/>
          <w:szCs w:val="20"/>
          <w:lang w:val="en-US"/>
        </w:rPr>
        <w:t>s</w:t>
      </w:r>
      <w:r w:rsidRPr="00E23F3C">
        <w:rPr>
          <w:rFonts w:asciiTheme="majorHAnsi" w:hAnsiTheme="majorHAnsi"/>
          <w:color w:val="000000"/>
          <w:sz w:val="20"/>
          <w:szCs w:val="20"/>
          <w:lang w:val="en-US"/>
        </w:rPr>
        <w:t xml:space="preserve"> in the </w:t>
      </w:r>
      <w:r w:rsidR="00103FB6" w:rsidRPr="00E23F3C">
        <w:rPr>
          <w:rFonts w:asciiTheme="majorHAnsi" w:hAnsiTheme="majorHAnsi"/>
          <w:color w:val="000000"/>
          <w:sz w:val="20"/>
          <w:szCs w:val="20"/>
          <w:lang w:val="en-US"/>
        </w:rPr>
        <w:t>distal interphalangeal</w:t>
      </w:r>
      <w:r w:rsidR="00F44745" w:rsidRPr="00E23F3C">
        <w:rPr>
          <w:rFonts w:asciiTheme="majorHAnsi" w:hAnsiTheme="majorHAnsi"/>
          <w:color w:val="000000"/>
          <w:sz w:val="20"/>
          <w:szCs w:val="20"/>
          <w:lang w:val="en-US"/>
        </w:rPr>
        <w:t xml:space="preserve"> </w:t>
      </w:r>
      <w:r w:rsidR="00103FB6" w:rsidRPr="00E23F3C">
        <w:rPr>
          <w:rFonts w:asciiTheme="majorHAnsi" w:hAnsiTheme="majorHAnsi"/>
          <w:color w:val="000000"/>
          <w:sz w:val="20"/>
          <w:szCs w:val="20"/>
          <w:lang w:val="en-US"/>
        </w:rPr>
        <w:t>joint of the finger</w:t>
      </w:r>
      <w:r w:rsidRPr="00E23F3C">
        <w:rPr>
          <w:rFonts w:asciiTheme="majorHAnsi" w:hAnsiTheme="majorHAnsi"/>
          <w:color w:val="000000"/>
          <w:sz w:val="20"/>
          <w:szCs w:val="20"/>
          <w:lang w:val="en-US"/>
        </w:rPr>
        <w:t xml:space="preserve"> are limited by pain</w:t>
      </w:r>
      <w:r w:rsidR="00F44745" w:rsidRPr="00E23F3C">
        <w:rPr>
          <w:rFonts w:asciiTheme="majorHAnsi" w:hAnsiTheme="majorHAnsi"/>
          <w:color w:val="000000"/>
          <w:sz w:val="20"/>
          <w:szCs w:val="20"/>
          <w:lang w:val="en-US"/>
        </w:rPr>
        <w:t xml:space="preserve"> and swelling</w:t>
      </w:r>
      <w:r w:rsidRPr="00E23F3C">
        <w:rPr>
          <w:rFonts w:asciiTheme="majorHAnsi" w:hAnsiTheme="majorHAnsi"/>
          <w:color w:val="000000"/>
          <w:sz w:val="20"/>
          <w:szCs w:val="20"/>
          <w:lang w:val="en-US"/>
        </w:rPr>
        <w:t xml:space="preserve">. </w:t>
      </w:r>
      <w:r w:rsidR="00917C8C" w:rsidRPr="00E23F3C">
        <w:rPr>
          <w:rFonts w:asciiTheme="majorHAnsi" w:hAnsiTheme="majorHAnsi"/>
          <w:color w:val="000000"/>
          <w:sz w:val="20"/>
          <w:szCs w:val="20"/>
          <w:lang w:val="en-US"/>
        </w:rPr>
        <w:t>N</w:t>
      </w:r>
      <w:r w:rsidRPr="00E23F3C">
        <w:rPr>
          <w:rFonts w:asciiTheme="majorHAnsi" w:hAnsiTheme="majorHAnsi"/>
          <w:color w:val="000000"/>
          <w:sz w:val="20"/>
          <w:szCs w:val="20"/>
          <w:lang w:val="en-US"/>
        </w:rPr>
        <w:t xml:space="preserve">o neurovascular disorders in the left </w:t>
      </w:r>
      <w:r w:rsidR="00701791">
        <w:rPr>
          <w:rFonts w:asciiTheme="majorHAnsi" w:hAnsiTheme="majorHAnsi"/>
          <w:color w:val="000000"/>
          <w:sz w:val="20"/>
          <w:szCs w:val="20"/>
          <w:lang w:val="en-US"/>
        </w:rPr>
        <w:t>hand</w:t>
      </w:r>
      <w:r w:rsidRPr="00E23F3C">
        <w:rPr>
          <w:rFonts w:asciiTheme="majorHAnsi" w:hAnsiTheme="majorHAnsi"/>
          <w:color w:val="000000"/>
          <w:sz w:val="20"/>
          <w:szCs w:val="20"/>
          <w:lang w:val="en-US"/>
        </w:rPr>
        <w:t xml:space="preserve">. </w:t>
      </w:r>
    </w:p>
    <w:p w:rsidR="002F2412" w:rsidRPr="00E23F3C" w:rsidRDefault="002F2412" w:rsidP="00701791">
      <w:pPr>
        <w:ind w:left="-567" w:right="-709"/>
        <w:jc w:val="both"/>
        <w:rPr>
          <w:rFonts w:asciiTheme="majorHAnsi" w:hAnsiTheme="majorHAnsi"/>
          <w:color w:val="000000"/>
          <w:sz w:val="20"/>
          <w:szCs w:val="20"/>
          <w:lang w:val="en-US"/>
        </w:rPr>
      </w:pPr>
    </w:p>
    <w:p w:rsidR="00C34082" w:rsidRPr="00E23F3C" w:rsidRDefault="00103FB6" w:rsidP="00701791">
      <w:pPr>
        <w:ind w:left="-567" w:right="-709"/>
        <w:jc w:val="both"/>
        <w:rPr>
          <w:rFonts w:asciiTheme="majorHAnsi" w:hAnsiTheme="majorHAnsi"/>
          <w:sz w:val="20"/>
          <w:szCs w:val="20"/>
          <w:lang w:val="en-US"/>
        </w:rPr>
      </w:pPr>
      <w:r w:rsidRPr="00E23F3C">
        <w:rPr>
          <w:rFonts w:asciiTheme="majorHAnsi" w:hAnsiTheme="majorHAnsi"/>
          <w:b/>
          <w:sz w:val="20"/>
          <w:szCs w:val="20"/>
          <w:lang w:val="en-US"/>
        </w:rPr>
        <w:t xml:space="preserve">X-ray </w:t>
      </w:r>
      <w:r w:rsidR="009951FC" w:rsidRPr="00E23F3C">
        <w:rPr>
          <w:rFonts w:asciiTheme="majorHAnsi" w:hAnsiTheme="majorHAnsi"/>
          <w:b/>
          <w:sz w:val="20"/>
          <w:szCs w:val="20"/>
          <w:lang w:val="en-US"/>
        </w:rPr>
        <w:t xml:space="preserve">of the </w:t>
      </w:r>
      <w:r w:rsidRPr="00E23F3C">
        <w:rPr>
          <w:rFonts w:asciiTheme="majorHAnsi" w:hAnsiTheme="majorHAnsi"/>
          <w:b/>
          <w:sz w:val="20"/>
          <w:szCs w:val="20"/>
          <w:lang w:val="en-US"/>
        </w:rPr>
        <w:t>ring finger of the left hand</w:t>
      </w:r>
      <w:r w:rsidR="009951FC" w:rsidRPr="00E23F3C">
        <w:rPr>
          <w:rFonts w:asciiTheme="majorHAnsi" w:hAnsiTheme="majorHAnsi"/>
          <w:b/>
          <w:sz w:val="20"/>
          <w:szCs w:val="20"/>
          <w:lang w:val="en-US"/>
        </w:rPr>
        <w:t>:</w:t>
      </w:r>
      <w:r w:rsidRPr="00E23F3C">
        <w:rPr>
          <w:rFonts w:asciiTheme="majorHAnsi" w:hAnsiTheme="majorHAnsi"/>
          <w:b/>
          <w:sz w:val="20"/>
          <w:szCs w:val="20"/>
          <w:lang w:val="en-US"/>
        </w:rPr>
        <w:t xml:space="preserve"> </w:t>
      </w:r>
      <w:r w:rsidRPr="00E23F3C">
        <w:rPr>
          <w:rFonts w:asciiTheme="majorHAnsi" w:hAnsiTheme="majorHAnsi"/>
          <w:sz w:val="20"/>
          <w:szCs w:val="20"/>
          <w:lang w:val="en-US"/>
        </w:rPr>
        <w:t>D</w:t>
      </w:r>
      <w:r w:rsidR="00F44745" w:rsidRPr="00E23F3C">
        <w:rPr>
          <w:rFonts w:asciiTheme="majorHAnsi" w:hAnsiTheme="majorHAnsi"/>
          <w:sz w:val="20"/>
          <w:szCs w:val="20"/>
          <w:lang w:val="en-US"/>
        </w:rPr>
        <w:t>iaphyseal f</w:t>
      </w:r>
      <w:r w:rsidR="00C34082" w:rsidRPr="00E23F3C">
        <w:rPr>
          <w:rFonts w:asciiTheme="majorHAnsi" w:hAnsiTheme="majorHAnsi"/>
          <w:sz w:val="20"/>
          <w:szCs w:val="20"/>
          <w:lang w:val="en-US"/>
        </w:rPr>
        <w:t xml:space="preserve">racture </w:t>
      </w:r>
      <w:r w:rsidR="00F44745" w:rsidRPr="00E23F3C">
        <w:rPr>
          <w:rFonts w:asciiTheme="majorHAnsi" w:hAnsiTheme="majorHAnsi"/>
          <w:sz w:val="20"/>
          <w:szCs w:val="20"/>
          <w:lang w:val="en-US"/>
        </w:rPr>
        <w:t xml:space="preserve">of middle phalanx of the </w:t>
      </w:r>
      <w:r w:rsidR="00701791">
        <w:rPr>
          <w:rFonts w:asciiTheme="majorHAnsi" w:hAnsiTheme="majorHAnsi"/>
          <w:sz w:val="20"/>
          <w:szCs w:val="20"/>
          <w:lang w:val="en-US"/>
        </w:rPr>
        <w:t>4th</w:t>
      </w:r>
      <w:r w:rsidR="00F44745" w:rsidRPr="00E23F3C">
        <w:rPr>
          <w:rFonts w:asciiTheme="majorHAnsi" w:hAnsiTheme="majorHAnsi"/>
          <w:sz w:val="20"/>
          <w:szCs w:val="20"/>
          <w:lang w:val="en-US"/>
        </w:rPr>
        <w:t xml:space="preserve"> finger of left hand with displacement.</w:t>
      </w:r>
    </w:p>
    <w:p w:rsidR="002F2412" w:rsidRPr="00E23F3C" w:rsidRDefault="002F2412" w:rsidP="00701791">
      <w:pPr>
        <w:overflowPunct w:val="0"/>
        <w:autoSpaceDE w:val="0"/>
        <w:autoSpaceDN w:val="0"/>
        <w:adjustRightInd w:val="0"/>
        <w:ind w:left="-567" w:right="-709"/>
        <w:jc w:val="both"/>
        <w:textAlignment w:val="baseline"/>
        <w:rPr>
          <w:rFonts w:asciiTheme="majorHAnsi" w:hAnsiTheme="majorHAnsi"/>
          <w:b/>
          <w:sz w:val="20"/>
          <w:szCs w:val="20"/>
          <w:lang w:val="en-US"/>
        </w:rPr>
      </w:pPr>
    </w:p>
    <w:p w:rsidR="00EA300E" w:rsidRPr="00E23F3C" w:rsidRDefault="00EA300E" w:rsidP="00701791">
      <w:pPr>
        <w:ind w:left="-567" w:right="-709"/>
        <w:jc w:val="both"/>
        <w:rPr>
          <w:rFonts w:asciiTheme="majorHAnsi" w:hAnsiTheme="majorHAnsi"/>
          <w:sz w:val="20"/>
          <w:szCs w:val="20"/>
          <w:lang w:val="en-US"/>
        </w:rPr>
      </w:pPr>
      <w:r w:rsidRPr="00E23F3C">
        <w:rPr>
          <w:rFonts w:asciiTheme="majorHAnsi" w:hAnsiTheme="majorHAnsi"/>
          <w:b/>
          <w:sz w:val="20"/>
          <w:szCs w:val="20"/>
          <w:lang w:val="en-US"/>
        </w:rPr>
        <w:t>SURGERY (</w:t>
      </w:r>
      <w:r w:rsidR="00C34082" w:rsidRPr="00E23F3C">
        <w:rPr>
          <w:rFonts w:asciiTheme="majorHAnsi" w:hAnsiTheme="majorHAnsi"/>
          <w:b/>
          <w:sz w:val="20"/>
          <w:szCs w:val="20"/>
          <w:lang w:val="en-US"/>
        </w:rPr>
        <w:t>1</w:t>
      </w:r>
      <w:r w:rsidR="001D7C72" w:rsidRPr="00E23F3C">
        <w:rPr>
          <w:rFonts w:asciiTheme="majorHAnsi" w:hAnsiTheme="majorHAnsi"/>
          <w:b/>
          <w:sz w:val="20"/>
          <w:szCs w:val="20"/>
          <w:lang w:val="en-US"/>
        </w:rPr>
        <w:t>3</w:t>
      </w:r>
      <w:r w:rsidR="002F2412" w:rsidRPr="00E23F3C">
        <w:rPr>
          <w:rFonts w:asciiTheme="majorHAnsi" w:hAnsiTheme="majorHAnsi"/>
          <w:b/>
          <w:color w:val="000000"/>
          <w:sz w:val="20"/>
          <w:szCs w:val="20"/>
          <w:lang w:val="en-US"/>
        </w:rPr>
        <w:t>.</w:t>
      </w:r>
      <w:r w:rsidR="002C17D7" w:rsidRPr="00E23F3C">
        <w:rPr>
          <w:rFonts w:asciiTheme="majorHAnsi" w:hAnsiTheme="majorHAnsi"/>
          <w:b/>
          <w:color w:val="000000"/>
          <w:sz w:val="20"/>
          <w:szCs w:val="20"/>
          <w:lang w:val="en-US"/>
        </w:rPr>
        <w:t>02</w:t>
      </w:r>
      <w:r w:rsidR="002F2412" w:rsidRPr="00E23F3C">
        <w:rPr>
          <w:rFonts w:asciiTheme="majorHAnsi" w:hAnsiTheme="majorHAnsi"/>
          <w:b/>
          <w:color w:val="000000"/>
          <w:sz w:val="20"/>
          <w:szCs w:val="20"/>
          <w:lang w:val="en-US"/>
        </w:rPr>
        <w:t>.20</w:t>
      </w:r>
      <w:r w:rsidR="00F92D49" w:rsidRPr="00E23F3C">
        <w:rPr>
          <w:rFonts w:asciiTheme="majorHAnsi" w:hAnsiTheme="majorHAnsi"/>
          <w:b/>
          <w:color w:val="000000"/>
          <w:sz w:val="20"/>
          <w:szCs w:val="20"/>
          <w:lang w:val="en-US"/>
        </w:rPr>
        <w:t>20</w:t>
      </w:r>
      <w:r w:rsidRPr="00E23F3C">
        <w:rPr>
          <w:rFonts w:asciiTheme="majorHAnsi" w:hAnsiTheme="majorHAnsi"/>
          <w:b/>
          <w:sz w:val="20"/>
          <w:szCs w:val="20"/>
          <w:lang w:val="en-US"/>
        </w:rPr>
        <w:t>):</w:t>
      </w:r>
      <w:r w:rsidRPr="00E23F3C">
        <w:rPr>
          <w:rFonts w:asciiTheme="majorHAnsi" w:hAnsiTheme="majorHAnsi"/>
          <w:sz w:val="20"/>
          <w:szCs w:val="20"/>
          <w:lang w:val="en-US"/>
        </w:rPr>
        <w:t xml:space="preserve"> </w:t>
      </w:r>
      <w:r w:rsidR="00917C8C" w:rsidRPr="00E23F3C">
        <w:rPr>
          <w:rFonts w:asciiTheme="majorHAnsi" w:hAnsiTheme="majorHAnsi"/>
          <w:sz w:val="20"/>
          <w:szCs w:val="20"/>
          <w:lang w:val="en-US"/>
        </w:rPr>
        <w:t xml:space="preserve"> </w:t>
      </w:r>
      <w:r w:rsidR="00F44745" w:rsidRPr="00E23F3C">
        <w:rPr>
          <w:rFonts w:asciiTheme="majorHAnsi" w:hAnsiTheme="majorHAnsi"/>
          <w:sz w:val="20"/>
          <w:szCs w:val="20"/>
          <w:lang w:val="en-US"/>
        </w:rPr>
        <w:t>Open r</w:t>
      </w:r>
      <w:r w:rsidR="00917C8C" w:rsidRPr="00E23F3C">
        <w:rPr>
          <w:rFonts w:asciiTheme="majorHAnsi" w:hAnsiTheme="majorHAnsi"/>
          <w:sz w:val="20"/>
          <w:szCs w:val="20"/>
          <w:lang w:val="en-US"/>
        </w:rPr>
        <w:t xml:space="preserve">eduction, </w:t>
      </w:r>
      <w:r w:rsidR="00F44745" w:rsidRPr="00E23F3C">
        <w:rPr>
          <w:rFonts w:asciiTheme="majorHAnsi" w:hAnsiTheme="majorHAnsi"/>
          <w:sz w:val="20"/>
          <w:szCs w:val="20"/>
          <w:lang w:val="en"/>
        </w:rPr>
        <w:t>and internal fixation of a middle phalanx fracture with K-wires</w:t>
      </w:r>
      <w:r w:rsidR="00F44745" w:rsidRPr="00E23F3C">
        <w:rPr>
          <w:rFonts w:asciiTheme="majorHAnsi" w:hAnsiTheme="majorHAnsi"/>
          <w:sz w:val="20"/>
          <w:szCs w:val="20"/>
          <w:lang w:val="en-US"/>
        </w:rPr>
        <w:t xml:space="preserve">, open suture of extensor </w:t>
      </w:r>
      <w:proofErr w:type="spellStart"/>
      <w:r w:rsidR="00F44745" w:rsidRPr="00E23F3C">
        <w:rPr>
          <w:rFonts w:asciiTheme="majorHAnsi" w:hAnsiTheme="majorHAnsi"/>
          <w:sz w:val="20"/>
          <w:szCs w:val="20"/>
          <w:lang w:val="en-US"/>
        </w:rPr>
        <w:t>digitorum</w:t>
      </w:r>
      <w:proofErr w:type="spellEnd"/>
      <w:r w:rsidR="00F44745" w:rsidRPr="00E23F3C">
        <w:rPr>
          <w:rFonts w:asciiTheme="majorHAnsi" w:hAnsiTheme="majorHAnsi"/>
          <w:sz w:val="20"/>
          <w:szCs w:val="20"/>
          <w:lang w:val="en-US"/>
        </w:rPr>
        <w:t xml:space="preserve"> tendon of the ring finger. (Dr. M. </w:t>
      </w:r>
      <w:proofErr w:type="spellStart"/>
      <w:r w:rsidR="00F44745" w:rsidRPr="00E23F3C">
        <w:rPr>
          <w:rFonts w:asciiTheme="majorHAnsi" w:hAnsiTheme="majorHAnsi"/>
          <w:sz w:val="20"/>
          <w:szCs w:val="20"/>
          <w:lang w:val="en-US"/>
        </w:rPr>
        <w:t>Sautin</w:t>
      </w:r>
      <w:proofErr w:type="spellEnd"/>
      <w:r w:rsidR="00F44745" w:rsidRPr="00E23F3C">
        <w:rPr>
          <w:rFonts w:asciiTheme="majorHAnsi" w:hAnsiTheme="majorHAnsi"/>
          <w:sz w:val="20"/>
          <w:szCs w:val="20"/>
          <w:lang w:val="en-US"/>
        </w:rPr>
        <w:t>)</w:t>
      </w:r>
    </w:p>
    <w:p w:rsidR="00C60B53" w:rsidRPr="00E23F3C" w:rsidRDefault="00C60B53" w:rsidP="00701791">
      <w:pPr>
        <w:ind w:left="-567" w:right="-709"/>
        <w:jc w:val="both"/>
        <w:rPr>
          <w:rFonts w:asciiTheme="majorHAnsi" w:hAnsiTheme="majorHAnsi"/>
          <w:sz w:val="20"/>
          <w:szCs w:val="20"/>
          <w:lang w:val="en-US"/>
        </w:rPr>
      </w:pPr>
    </w:p>
    <w:p w:rsidR="00C60B53" w:rsidRPr="00E23F3C" w:rsidRDefault="00C60B53" w:rsidP="00701791">
      <w:pPr>
        <w:ind w:left="-567" w:right="-709"/>
        <w:jc w:val="both"/>
        <w:rPr>
          <w:rFonts w:asciiTheme="majorHAnsi" w:hAnsiTheme="majorHAnsi"/>
          <w:color w:val="000000"/>
          <w:sz w:val="20"/>
          <w:szCs w:val="20"/>
          <w:lang w:val="en-US"/>
        </w:rPr>
      </w:pPr>
      <w:r w:rsidRPr="00E23F3C">
        <w:rPr>
          <w:rFonts w:asciiTheme="majorHAnsi" w:hAnsiTheme="majorHAnsi"/>
          <w:b/>
          <w:sz w:val="20"/>
          <w:szCs w:val="20"/>
          <w:lang w:val="en-US"/>
        </w:rPr>
        <w:t>Control X-ray</w:t>
      </w:r>
      <w:r w:rsidRPr="00E23F3C">
        <w:rPr>
          <w:rFonts w:asciiTheme="majorHAnsi" w:hAnsiTheme="majorHAnsi"/>
          <w:sz w:val="20"/>
          <w:szCs w:val="20"/>
          <w:lang w:val="en-US"/>
        </w:rPr>
        <w:t xml:space="preserve">: position of bone fragments and </w:t>
      </w:r>
      <w:r w:rsidR="000916BC" w:rsidRPr="00E23F3C">
        <w:rPr>
          <w:rFonts w:asciiTheme="majorHAnsi" w:hAnsiTheme="majorHAnsi"/>
          <w:sz w:val="20"/>
          <w:szCs w:val="20"/>
          <w:lang w:val="en-US"/>
        </w:rPr>
        <w:t>wires</w:t>
      </w:r>
      <w:r w:rsidRPr="00E23F3C">
        <w:rPr>
          <w:rFonts w:asciiTheme="majorHAnsi" w:hAnsiTheme="majorHAnsi"/>
          <w:sz w:val="20"/>
          <w:szCs w:val="20"/>
          <w:lang w:val="en-US"/>
        </w:rPr>
        <w:t xml:space="preserve"> is satisfactory</w:t>
      </w:r>
      <w:r w:rsidR="00C34082" w:rsidRPr="00E23F3C">
        <w:rPr>
          <w:rFonts w:asciiTheme="majorHAnsi" w:hAnsiTheme="majorHAnsi"/>
          <w:sz w:val="20"/>
          <w:szCs w:val="20"/>
          <w:lang w:val="en-US"/>
        </w:rPr>
        <w:t>.</w:t>
      </w:r>
    </w:p>
    <w:p w:rsidR="00EA300E" w:rsidRPr="00E23F3C" w:rsidRDefault="00EA300E" w:rsidP="00701791">
      <w:pPr>
        <w:overflowPunct w:val="0"/>
        <w:autoSpaceDE w:val="0"/>
        <w:autoSpaceDN w:val="0"/>
        <w:adjustRightInd w:val="0"/>
        <w:ind w:left="-567" w:right="-709"/>
        <w:jc w:val="both"/>
        <w:textAlignment w:val="baseline"/>
        <w:rPr>
          <w:rFonts w:asciiTheme="majorHAnsi" w:hAnsiTheme="majorHAnsi"/>
          <w:color w:val="000000"/>
          <w:sz w:val="20"/>
          <w:szCs w:val="20"/>
          <w:lang w:val="en-US"/>
        </w:rPr>
      </w:pPr>
    </w:p>
    <w:p w:rsidR="00EA300E" w:rsidRPr="00E23F3C" w:rsidRDefault="00EA300E" w:rsidP="00701791">
      <w:pPr>
        <w:ind w:left="-567" w:right="-709"/>
        <w:jc w:val="both"/>
        <w:rPr>
          <w:rFonts w:asciiTheme="majorHAnsi" w:hAnsiTheme="majorHAnsi"/>
          <w:sz w:val="20"/>
          <w:szCs w:val="20"/>
          <w:lang w:val="en-US"/>
        </w:rPr>
      </w:pPr>
      <w:r w:rsidRPr="00E23F3C">
        <w:rPr>
          <w:rFonts w:asciiTheme="majorHAnsi" w:hAnsiTheme="majorHAnsi"/>
          <w:b/>
          <w:sz w:val="20"/>
          <w:szCs w:val="20"/>
          <w:lang w:val="en-US"/>
        </w:rPr>
        <w:t>ON DISCHARGE:</w:t>
      </w:r>
      <w:r w:rsidRPr="00E23F3C">
        <w:rPr>
          <w:rFonts w:asciiTheme="majorHAnsi" w:hAnsiTheme="majorHAnsi"/>
          <w:sz w:val="20"/>
          <w:szCs w:val="20"/>
          <w:lang w:val="en-US"/>
        </w:rPr>
        <w:t xml:space="preserve"> Patient status is satisfactory. No inflammation signs, effusion on operated upper    extremity, no neurovascular dysfunctions on the </w:t>
      </w:r>
      <w:r w:rsidR="00C34082" w:rsidRPr="00E23F3C">
        <w:rPr>
          <w:rFonts w:asciiTheme="majorHAnsi" w:hAnsiTheme="majorHAnsi"/>
          <w:sz w:val="20"/>
          <w:szCs w:val="20"/>
          <w:lang w:val="en-US"/>
        </w:rPr>
        <w:t>left</w:t>
      </w:r>
      <w:r w:rsidR="00F312F5" w:rsidRPr="00E23F3C">
        <w:rPr>
          <w:rFonts w:asciiTheme="majorHAnsi" w:hAnsiTheme="majorHAnsi"/>
          <w:sz w:val="20"/>
          <w:szCs w:val="20"/>
          <w:lang w:val="en-US"/>
        </w:rPr>
        <w:t xml:space="preserve"> </w:t>
      </w:r>
      <w:r w:rsidRPr="00E23F3C">
        <w:rPr>
          <w:rFonts w:asciiTheme="majorHAnsi" w:hAnsiTheme="majorHAnsi"/>
          <w:sz w:val="20"/>
          <w:szCs w:val="20"/>
          <w:lang w:val="en-US"/>
        </w:rPr>
        <w:t xml:space="preserve">upper extremity. </w:t>
      </w:r>
    </w:p>
    <w:p w:rsidR="00EA300E" w:rsidRPr="00E23F3C" w:rsidRDefault="00EA300E" w:rsidP="00701791">
      <w:pPr>
        <w:ind w:left="-567" w:right="-709"/>
        <w:jc w:val="both"/>
        <w:rPr>
          <w:rFonts w:asciiTheme="majorHAnsi" w:hAnsiTheme="majorHAnsi"/>
          <w:sz w:val="20"/>
          <w:szCs w:val="20"/>
          <w:lang w:val="en-US"/>
        </w:rPr>
      </w:pPr>
      <w:r w:rsidRPr="00E23F3C">
        <w:rPr>
          <w:rFonts w:asciiTheme="majorHAnsi" w:hAnsiTheme="majorHAnsi"/>
          <w:sz w:val="20"/>
          <w:szCs w:val="20"/>
          <w:lang w:val="en-US"/>
        </w:rPr>
        <w:t>The patient is discharged under local orthop</w:t>
      </w:r>
      <w:r w:rsidR="004806C2" w:rsidRPr="00E23F3C">
        <w:rPr>
          <w:rFonts w:asciiTheme="majorHAnsi" w:hAnsiTheme="majorHAnsi"/>
          <w:sz w:val="20"/>
          <w:szCs w:val="20"/>
          <w:lang w:val="en-US"/>
        </w:rPr>
        <w:t>a</w:t>
      </w:r>
      <w:r w:rsidRPr="00E23F3C">
        <w:rPr>
          <w:rFonts w:asciiTheme="majorHAnsi" w:hAnsiTheme="majorHAnsi"/>
          <w:sz w:val="20"/>
          <w:szCs w:val="20"/>
          <w:lang w:val="en-US"/>
        </w:rPr>
        <w:t>edist’s or our clinic doctors’ follow up.</w:t>
      </w:r>
    </w:p>
    <w:p w:rsidR="00EA300E" w:rsidRPr="00E23F3C" w:rsidRDefault="00EA300E" w:rsidP="00701791">
      <w:pPr>
        <w:ind w:left="-567" w:right="-709"/>
        <w:jc w:val="both"/>
        <w:rPr>
          <w:rFonts w:asciiTheme="majorHAnsi" w:hAnsiTheme="majorHAnsi"/>
          <w:b/>
          <w:sz w:val="20"/>
          <w:szCs w:val="20"/>
          <w:lang w:val="en-US"/>
        </w:rPr>
      </w:pPr>
      <w:r w:rsidRPr="00E23F3C">
        <w:rPr>
          <w:rFonts w:asciiTheme="majorHAnsi" w:hAnsiTheme="majorHAnsi"/>
          <w:b/>
          <w:sz w:val="20"/>
          <w:szCs w:val="20"/>
          <w:lang w:val="en-US"/>
        </w:rPr>
        <w:t>Temporarily incapable of work.</w:t>
      </w:r>
    </w:p>
    <w:p w:rsidR="00EA300E" w:rsidRPr="00E23F3C" w:rsidRDefault="00EA300E" w:rsidP="00701791">
      <w:pPr>
        <w:overflowPunct w:val="0"/>
        <w:autoSpaceDE w:val="0"/>
        <w:autoSpaceDN w:val="0"/>
        <w:adjustRightInd w:val="0"/>
        <w:ind w:left="-567" w:right="-709"/>
        <w:textAlignment w:val="baseline"/>
        <w:rPr>
          <w:rFonts w:asciiTheme="majorHAnsi" w:hAnsiTheme="majorHAnsi"/>
          <w:color w:val="000000"/>
          <w:sz w:val="20"/>
          <w:szCs w:val="20"/>
          <w:lang w:val="en-US"/>
        </w:rPr>
      </w:pPr>
    </w:p>
    <w:p w:rsidR="00701791" w:rsidRDefault="00701791">
      <w:pPr>
        <w:spacing w:after="200" w:line="276" w:lineRule="auto"/>
        <w:rPr>
          <w:rFonts w:asciiTheme="majorHAnsi" w:hAnsiTheme="majorHAnsi"/>
          <w:b/>
          <w:sz w:val="20"/>
          <w:szCs w:val="20"/>
          <w:lang w:val="en-US"/>
        </w:rPr>
      </w:pPr>
      <w:r>
        <w:rPr>
          <w:rFonts w:asciiTheme="majorHAnsi" w:hAnsiTheme="majorHAnsi"/>
          <w:b/>
          <w:sz w:val="20"/>
          <w:szCs w:val="20"/>
          <w:lang w:val="en-US"/>
        </w:rPr>
        <w:br w:type="page"/>
      </w:r>
    </w:p>
    <w:p w:rsidR="002F2412" w:rsidRPr="00E23F3C" w:rsidRDefault="002F2412" w:rsidP="00701791">
      <w:pPr>
        <w:ind w:left="-567" w:right="-709"/>
        <w:rPr>
          <w:rFonts w:asciiTheme="majorHAnsi" w:hAnsiTheme="majorHAnsi"/>
          <w:b/>
          <w:sz w:val="20"/>
          <w:szCs w:val="20"/>
          <w:lang w:val="en-US"/>
        </w:rPr>
      </w:pPr>
    </w:p>
    <w:p w:rsidR="00EA300E" w:rsidRPr="00E23F3C" w:rsidRDefault="00EA300E" w:rsidP="00701791">
      <w:pPr>
        <w:ind w:left="-142" w:right="-709" w:hanging="283"/>
        <w:rPr>
          <w:rFonts w:asciiTheme="majorHAnsi" w:hAnsiTheme="majorHAnsi"/>
          <w:b/>
          <w:sz w:val="20"/>
          <w:szCs w:val="20"/>
          <w:lang w:val="en-US"/>
        </w:rPr>
      </w:pPr>
      <w:r w:rsidRPr="00E23F3C">
        <w:rPr>
          <w:rFonts w:asciiTheme="majorHAnsi" w:hAnsiTheme="majorHAnsi"/>
          <w:b/>
          <w:sz w:val="20"/>
          <w:szCs w:val="20"/>
          <w:lang w:val="en-US"/>
        </w:rPr>
        <w:t>RECOMMENDATIONS:</w:t>
      </w:r>
    </w:p>
    <w:p w:rsidR="002F2412" w:rsidRPr="00E23F3C" w:rsidRDefault="002F2412" w:rsidP="00701791">
      <w:pPr>
        <w:ind w:left="-567" w:right="-709"/>
        <w:rPr>
          <w:rFonts w:asciiTheme="majorHAnsi" w:hAnsiTheme="majorHAnsi"/>
          <w:b/>
          <w:sz w:val="20"/>
          <w:szCs w:val="20"/>
          <w:lang w:val="en-US"/>
        </w:rPr>
      </w:pPr>
    </w:p>
    <w:p w:rsidR="0029250F" w:rsidRPr="00E23F3C" w:rsidRDefault="0029250F" w:rsidP="00701791">
      <w:pPr>
        <w:numPr>
          <w:ilvl w:val="0"/>
          <w:numId w:val="6"/>
        </w:numPr>
        <w:spacing w:line="276" w:lineRule="auto"/>
        <w:ind w:left="284" w:right="283"/>
        <w:rPr>
          <w:rFonts w:asciiTheme="majorHAnsi" w:hAnsiTheme="majorHAnsi"/>
          <w:sz w:val="20"/>
          <w:szCs w:val="20"/>
          <w:lang w:val="en-US"/>
        </w:rPr>
      </w:pPr>
      <w:r w:rsidRPr="00E23F3C">
        <w:rPr>
          <w:rFonts w:asciiTheme="majorHAnsi" w:hAnsiTheme="majorHAnsi"/>
          <w:b/>
          <w:sz w:val="20"/>
          <w:szCs w:val="20"/>
          <w:lang w:val="en-US"/>
        </w:rPr>
        <w:t>Elevated position</w:t>
      </w:r>
      <w:r w:rsidRPr="00E23F3C">
        <w:rPr>
          <w:rFonts w:asciiTheme="majorHAnsi" w:hAnsiTheme="majorHAnsi"/>
          <w:sz w:val="20"/>
          <w:szCs w:val="20"/>
          <w:lang w:val="en-US"/>
        </w:rPr>
        <w:t xml:space="preserve"> of the </w:t>
      </w:r>
      <w:r w:rsidR="00C34082" w:rsidRPr="00E23F3C">
        <w:rPr>
          <w:rFonts w:asciiTheme="majorHAnsi" w:hAnsiTheme="majorHAnsi"/>
          <w:sz w:val="20"/>
          <w:szCs w:val="20"/>
          <w:lang w:val="en-US"/>
        </w:rPr>
        <w:t>left</w:t>
      </w:r>
      <w:r w:rsidRPr="00E23F3C">
        <w:rPr>
          <w:rFonts w:asciiTheme="majorHAnsi" w:hAnsiTheme="majorHAnsi"/>
          <w:sz w:val="20"/>
          <w:szCs w:val="20"/>
          <w:lang w:val="en-US"/>
        </w:rPr>
        <w:t xml:space="preserve"> </w:t>
      </w:r>
      <w:r w:rsidR="00E40437" w:rsidRPr="00E23F3C">
        <w:rPr>
          <w:rFonts w:asciiTheme="majorHAnsi" w:hAnsiTheme="majorHAnsi"/>
          <w:sz w:val="20"/>
          <w:szCs w:val="20"/>
          <w:lang w:val="en-US"/>
        </w:rPr>
        <w:t>hand</w:t>
      </w:r>
      <w:r w:rsidRPr="00E23F3C">
        <w:rPr>
          <w:rFonts w:asciiTheme="majorHAnsi" w:hAnsiTheme="majorHAnsi"/>
          <w:sz w:val="20"/>
          <w:szCs w:val="20"/>
          <w:lang w:val="en-US"/>
        </w:rPr>
        <w:t>;</w:t>
      </w:r>
    </w:p>
    <w:p w:rsidR="0029250F" w:rsidRDefault="0029250F" w:rsidP="00701791">
      <w:pPr>
        <w:numPr>
          <w:ilvl w:val="0"/>
          <w:numId w:val="6"/>
        </w:numPr>
        <w:spacing w:line="276" w:lineRule="auto"/>
        <w:ind w:left="284" w:right="283"/>
        <w:rPr>
          <w:rFonts w:asciiTheme="majorHAnsi" w:hAnsiTheme="majorHAnsi"/>
          <w:sz w:val="20"/>
          <w:szCs w:val="20"/>
          <w:lang w:val="en-US"/>
        </w:rPr>
      </w:pPr>
      <w:r w:rsidRPr="00E23F3C">
        <w:rPr>
          <w:rFonts w:asciiTheme="majorHAnsi" w:hAnsiTheme="majorHAnsi"/>
          <w:b/>
          <w:sz w:val="20"/>
          <w:szCs w:val="20"/>
          <w:lang w:val="en-US"/>
        </w:rPr>
        <w:t xml:space="preserve">Ice packs </w:t>
      </w:r>
      <w:r w:rsidR="00F94E71" w:rsidRPr="00E23F3C">
        <w:rPr>
          <w:rFonts w:asciiTheme="majorHAnsi" w:hAnsiTheme="majorHAnsi"/>
          <w:sz w:val="20"/>
          <w:szCs w:val="20"/>
          <w:lang w:val="en-US"/>
        </w:rPr>
        <w:t xml:space="preserve">on the </w:t>
      </w:r>
      <w:r w:rsidR="00C34082" w:rsidRPr="00E23F3C">
        <w:rPr>
          <w:rFonts w:asciiTheme="majorHAnsi" w:hAnsiTheme="majorHAnsi"/>
          <w:sz w:val="20"/>
          <w:szCs w:val="20"/>
          <w:lang w:val="en-US"/>
        </w:rPr>
        <w:t>left</w:t>
      </w:r>
      <w:r w:rsidR="002F2412" w:rsidRPr="00E23F3C">
        <w:rPr>
          <w:rFonts w:asciiTheme="majorHAnsi" w:hAnsiTheme="majorHAnsi"/>
          <w:sz w:val="20"/>
          <w:szCs w:val="20"/>
          <w:lang w:val="en-US"/>
        </w:rPr>
        <w:t xml:space="preserve"> </w:t>
      </w:r>
      <w:r w:rsidR="00E40437" w:rsidRPr="00E23F3C">
        <w:rPr>
          <w:rFonts w:asciiTheme="majorHAnsi" w:hAnsiTheme="majorHAnsi"/>
          <w:sz w:val="20"/>
          <w:szCs w:val="20"/>
          <w:lang w:val="en-US"/>
        </w:rPr>
        <w:t>hand for 15-20 min 3-4 times per day;</w:t>
      </w:r>
    </w:p>
    <w:p w:rsidR="00701791" w:rsidRPr="00E23F3C" w:rsidRDefault="00701791" w:rsidP="00701791">
      <w:pPr>
        <w:spacing w:line="276" w:lineRule="auto"/>
        <w:ind w:left="284" w:right="283"/>
        <w:rPr>
          <w:rFonts w:asciiTheme="majorHAnsi" w:hAnsiTheme="majorHAnsi"/>
          <w:sz w:val="20"/>
          <w:szCs w:val="20"/>
          <w:lang w:val="en-US"/>
        </w:rPr>
      </w:pPr>
    </w:p>
    <w:p w:rsidR="0029250F" w:rsidRPr="00E23F3C" w:rsidRDefault="00C44911" w:rsidP="00701791">
      <w:pPr>
        <w:numPr>
          <w:ilvl w:val="0"/>
          <w:numId w:val="6"/>
        </w:numPr>
        <w:spacing w:line="276" w:lineRule="auto"/>
        <w:ind w:left="284" w:right="283"/>
        <w:rPr>
          <w:rFonts w:asciiTheme="majorHAnsi" w:hAnsiTheme="majorHAnsi"/>
          <w:sz w:val="20"/>
          <w:szCs w:val="20"/>
          <w:lang w:val="en-US"/>
        </w:rPr>
      </w:pPr>
      <w:r w:rsidRPr="00E23F3C">
        <w:rPr>
          <w:rFonts w:asciiTheme="majorHAnsi" w:hAnsiTheme="majorHAnsi"/>
          <w:b/>
          <w:sz w:val="20"/>
          <w:szCs w:val="20"/>
          <w:lang w:val="en-US"/>
        </w:rPr>
        <w:t>Immobilization</w:t>
      </w:r>
      <w:r w:rsidR="002F2412" w:rsidRPr="00E23F3C">
        <w:rPr>
          <w:rFonts w:asciiTheme="majorHAnsi" w:hAnsiTheme="majorHAnsi"/>
          <w:sz w:val="20"/>
          <w:szCs w:val="20"/>
          <w:lang w:val="en-US"/>
        </w:rPr>
        <w:t xml:space="preserve"> of the </w:t>
      </w:r>
      <w:r w:rsidR="00C34082" w:rsidRPr="00E23F3C">
        <w:rPr>
          <w:rFonts w:asciiTheme="majorHAnsi" w:hAnsiTheme="majorHAnsi"/>
          <w:sz w:val="20"/>
          <w:szCs w:val="20"/>
          <w:lang w:val="en-US"/>
        </w:rPr>
        <w:t>left</w:t>
      </w:r>
      <w:r w:rsidRPr="00E23F3C">
        <w:rPr>
          <w:rFonts w:asciiTheme="majorHAnsi" w:hAnsiTheme="majorHAnsi"/>
          <w:sz w:val="20"/>
          <w:szCs w:val="20"/>
          <w:lang w:val="en-US"/>
        </w:rPr>
        <w:t xml:space="preserve"> </w:t>
      </w:r>
      <w:r w:rsidR="00E40437" w:rsidRPr="00E23F3C">
        <w:rPr>
          <w:rFonts w:asciiTheme="majorHAnsi" w:hAnsiTheme="majorHAnsi"/>
          <w:sz w:val="20"/>
          <w:szCs w:val="20"/>
          <w:lang w:val="en-US"/>
        </w:rPr>
        <w:t>hand</w:t>
      </w:r>
      <w:r w:rsidRPr="00E23F3C">
        <w:rPr>
          <w:rFonts w:asciiTheme="majorHAnsi" w:hAnsiTheme="majorHAnsi"/>
          <w:sz w:val="20"/>
          <w:szCs w:val="20"/>
          <w:lang w:val="en-US"/>
        </w:rPr>
        <w:t xml:space="preserve"> in </w:t>
      </w:r>
      <w:r w:rsidR="00701791">
        <w:rPr>
          <w:rFonts w:asciiTheme="majorHAnsi" w:hAnsiTheme="majorHAnsi"/>
          <w:sz w:val="20"/>
          <w:szCs w:val="20"/>
          <w:lang w:val="en-US"/>
        </w:rPr>
        <w:t>a splint</w:t>
      </w:r>
      <w:r w:rsidRPr="00E23F3C">
        <w:rPr>
          <w:rFonts w:asciiTheme="majorHAnsi" w:hAnsiTheme="majorHAnsi"/>
          <w:b/>
          <w:sz w:val="20"/>
          <w:szCs w:val="20"/>
          <w:lang w:val="en-US"/>
        </w:rPr>
        <w:t xml:space="preserve"> </w:t>
      </w:r>
      <w:r w:rsidRPr="00E23F3C">
        <w:rPr>
          <w:rFonts w:asciiTheme="majorHAnsi" w:hAnsiTheme="majorHAnsi"/>
          <w:sz w:val="20"/>
          <w:szCs w:val="20"/>
          <w:lang w:val="en-US"/>
        </w:rPr>
        <w:t>during</w:t>
      </w:r>
      <w:r w:rsidRPr="00E23F3C">
        <w:rPr>
          <w:rFonts w:asciiTheme="majorHAnsi" w:hAnsiTheme="majorHAnsi"/>
          <w:b/>
          <w:sz w:val="20"/>
          <w:szCs w:val="20"/>
          <w:lang w:val="en-US"/>
        </w:rPr>
        <w:t xml:space="preserve"> </w:t>
      </w:r>
      <w:r w:rsidR="00E40437" w:rsidRPr="00E23F3C">
        <w:rPr>
          <w:rFonts w:asciiTheme="majorHAnsi" w:hAnsiTheme="majorHAnsi"/>
          <w:b/>
          <w:sz w:val="20"/>
          <w:szCs w:val="20"/>
          <w:lang w:val="en-US"/>
        </w:rPr>
        <w:t>6</w:t>
      </w:r>
      <w:r w:rsidRPr="00E23F3C">
        <w:rPr>
          <w:rFonts w:asciiTheme="majorHAnsi" w:hAnsiTheme="majorHAnsi"/>
          <w:b/>
          <w:sz w:val="20"/>
          <w:szCs w:val="20"/>
          <w:lang w:val="en-US"/>
        </w:rPr>
        <w:t xml:space="preserve"> weeks</w:t>
      </w:r>
      <w:r w:rsidRPr="00E23F3C">
        <w:rPr>
          <w:rFonts w:asciiTheme="majorHAnsi" w:hAnsiTheme="majorHAnsi"/>
          <w:sz w:val="20"/>
          <w:szCs w:val="20"/>
          <w:lang w:val="en-US"/>
        </w:rPr>
        <w:t xml:space="preserve"> after the surgery;</w:t>
      </w:r>
    </w:p>
    <w:p w:rsidR="004A4FF4" w:rsidRPr="00E23F3C" w:rsidRDefault="002F2412" w:rsidP="00701791">
      <w:pPr>
        <w:numPr>
          <w:ilvl w:val="0"/>
          <w:numId w:val="6"/>
        </w:numPr>
        <w:spacing w:line="276" w:lineRule="auto"/>
        <w:ind w:left="284" w:right="283"/>
        <w:rPr>
          <w:rFonts w:asciiTheme="majorHAnsi" w:hAnsiTheme="majorHAnsi"/>
          <w:sz w:val="20"/>
          <w:szCs w:val="20"/>
          <w:lang w:val="en-US"/>
        </w:rPr>
      </w:pPr>
      <w:r w:rsidRPr="00E23F3C">
        <w:rPr>
          <w:rFonts w:asciiTheme="majorHAnsi" w:hAnsiTheme="majorHAnsi"/>
          <w:b/>
          <w:sz w:val="20"/>
          <w:szCs w:val="20"/>
          <w:lang w:val="en-US"/>
        </w:rPr>
        <w:t xml:space="preserve">Movements in  </w:t>
      </w:r>
      <w:r w:rsidR="00E40437" w:rsidRPr="00E23F3C">
        <w:rPr>
          <w:rFonts w:asciiTheme="majorHAnsi" w:hAnsiTheme="majorHAnsi"/>
          <w:b/>
          <w:sz w:val="20"/>
          <w:szCs w:val="20"/>
          <w:lang w:val="en-US"/>
        </w:rPr>
        <w:t xml:space="preserve">joints of the </w:t>
      </w:r>
      <w:r w:rsidR="00C34082" w:rsidRPr="00E23F3C">
        <w:rPr>
          <w:rFonts w:asciiTheme="majorHAnsi" w:hAnsiTheme="majorHAnsi"/>
          <w:b/>
          <w:sz w:val="20"/>
          <w:szCs w:val="20"/>
          <w:lang w:val="en-US"/>
        </w:rPr>
        <w:t>left</w:t>
      </w:r>
      <w:r w:rsidR="00C60B53" w:rsidRPr="00E23F3C">
        <w:rPr>
          <w:rFonts w:asciiTheme="majorHAnsi" w:hAnsiTheme="majorHAnsi"/>
          <w:b/>
          <w:sz w:val="20"/>
          <w:szCs w:val="20"/>
          <w:lang w:val="en-US"/>
        </w:rPr>
        <w:t xml:space="preserve"> </w:t>
      </w:r>
      <w:r w:rsidR="00E40437" w:rsidRPr="00E23F3C">
        <w:rPr>
          <w:rFonts w:asciiTheme="majorHAnsi" w:hAnsiTheme="majorHAnsi"/>
          <w:b/>
          <w:sz w:val="20"/>
          <w:szCs w:val="20"/>
          <w:lang w:val="en-US"/>
        </w:rPr>
        <w:t xml:space="preserve">upper extremity </w:t>
      </w:r>
      <w:r w:rsidRPr="00E23F3C">
        <w:rPr>
          <w:rFonts w:asciiTheme="majorHAnsi" w:hAnsiTheme="majorHAnsi"/>
          <w:sz w:val="20"/>
          <w:szCs w:val="20"/>
          <w:lang w:val="en-US"/>
        </w:rPr>
        <w:t>are</w:t>
      </w:r>
      <w:r w:rsidR="00C60B53" w:rsidRPr="00E23F3C">
        <w:rPr>
          <w:rFonts w:asciiTheme="majorHAnsi" w:hAnsiTheme="majorHAnsi"/>
          <w:sz w:val="20"/>
          <w:szCs w:val="20"/>
          <w:lang w:val="en-US"/>
        </w:rPr>
        <w:t xml:space="preserve"> allowed </w:t>
      </w:r>
      <w:r w:rsidR="00E40437" w:rsidRPr="00E23F3C">
        <w:rPr>
          <w:rFonts w:asciiTheme="majorHAnsi" w:hAnsiTheme="majorHAnsi"/>
          <w:sz w:val="20"/>
          <w:szCs w:val="20"/>
          <w:lang w:val="en-US"/>
        </w:rPr>
        <w:t>from day 1</w:t>
      </w:r>
      <w:r w:rsidR="00C60B53" w:rsidRPr="00E23F3C">
        <w:rPr>
          <w:rFonts w:asciiTheme="majorHAnsi" w:hAnsiTheme="majorHAnsi"/>
          <w:sz w:val="20"/>
          <w:szCs w:val="20"/>
          <w:lang w:val="en-US"/>
        </w:rPr>
        <w:t xml:space="preserve"> after the surgery;</w:t>
      </w:r>
    </w:p>
    <w:p w:rsidR="00C60B53" w:rsidRDefault="00C60B53" w:rsidP="00701791">
      <w:pPr>
        <w:numPr>
          <w:ilvl w:val="0"/>
          <w:numId w:val="6"/>
        </w:numPr>
        <w:spacing w:line="276" w:lineRule="auto"/>
        <w:ind w:left="284" w:right="283"/>
        <w:rPr>
          <w:rFonts w:asciiTheme="majorHAnsi" w:hAnsiTheme="majorHAnsi"/>
          <w:sz w:val="20"/>
          <w:szCs w:val="20"/>
          <w:lang w:val="en-US"/>
        </w:rPr>
      </w:pPr>
      <w:r w:rsidRPr="00E23F3C">
        <w:rPr>
          <w:rFonts w:asciiTheme="majorHAnsi" w:hAnsiTheme="majorHAnsi"/>
          <w:b/>
          <w:sz w:val="20"/>
          <w:szCs w:val="20"/>
          <w:lang w:val="en-US"/>
        </w:rPr>
        <w:t>Intensive</w:t>
      </w:r>
      <w:r w:rsidR="00E40437" w:rsidRPr="00E23F3C">
        <w:rPr>
          <w:rFonts w:asciiTheme="majorHAnsi" w:hAnsiTheme="majorHAnsi"/>
          <w:b/>
          <w:sz w:val="20"/>
          <w:szCs w:val="20"/>
          <w:lang w:val="en-US"/>
        </w:rPr>
        <w:t xml:space="preserve"> and sport</w:t>
      </w:r>
      <w:r w:rsidRPr="00E23F3C">
        <w:rPr>
          <w:rFonts w:asciiTheme="majorHAnsi" w:hAnsiTheme="majorHAnsi"/>
          <w:b/>
          <w:sz w:val="20"/>
          <w:szCs w:val="20"/>
          <w:lang w:val="en-US"/>
        </w:rPr>
        <w:t xml:space="preserve"> activities</w:t>
      </w:r>
      <w:r w:rsidRPr="00E23F3C">
        <w:rPr>
          <w:rFonts w:asciiTheme="majorHAnsi" w:hAnsiTheme="majorHAnsi"/>
          <w:sz w:val="20"/>
          <w:szCs w:val="20"/>
          <w:lang w:val="en-US"/>
        </w:rPr>
        <w:t xml:space="preserve"> for the </w:t>
      </w:r>
      <w:r w:rsidR="00C34082" w:rsidRPr="00E23F3C">
        <w:rPr>
          <w:rFonts w:asciiTheme="majorHAnsi" w:hAnsiTheme="majorHAnsi"/>
          <w:sz w:val="20"/>
          <w:szCs w:val="20"/>
          <w:lang w:val="en-US"/>
        </w:rPr>
        <w:t>left</w:t>
      </w:r>
      <w:r w:rsidRPr="00E23F3C">
        <w:rPr>
          <w:rFonts w:asciiTheme="majorHAnsi" w:hAnsiTheme="majorHAnsi"/>
          <w:sz w:val="20"/>
          <w:szCs w:val="20"/>
          <w:lang w:val="en-US"/>
        </w:rPr>
        <w:t xml:space="preserve"> hand are restricted for </w:t>
      </w:r>
      <w:r w:rsidR="00E40437" w:rsidRPr="00E23F3C">
        <w:rPr>
          <w:rFonts w:asciiTheme="majorHAnsi" w:hAnsiTheme="majorHAnsi"/>
          <w:sz w:val="20"/>
          <w:szCs w:val="20"/>
          <w:lang w:val="en-US"/>
        </w:rPr>
        <w:t>3 months</w:t>
      </w:r>
      <w:r w:rsidRPr="00E23F3C">
        <w:rPr>
          <w:rFonts w:asciiTheme="majorHAnsi" w:hAnsiTheme="majorHAnsi"/>
          <w:sz w:val="20"/>
          <w:szCs w:val="20"/>
          <w:lang w:val="en-US"/>
        </w:rPr>
        <w:t>;</w:t>
      </w:r>
    </w:p>
    <w:p w:rsidR="00701791" w:rsidRPr="00E23F3C" w:rsidRDefault="00701791" w:rsidP="00701791">
      <w:pPr>
        <w:spacing w:line="276" w:lineRule="auto"/>
        <w:ind w:left="284" w:right="283"/>
        <w:rPr>
          <w:rFonts w:asciiTheme="majorHAnsi" w:hAnsiTheme="majorHAnsi"/>
          <w:sz w:val="20"/>
          <w:szCs w:val="20"/>
          <w:lang w:val="en-US"/>
        </w:rPr>
      </w:pPr>
    </w:p>
    <w:p w:rsidR="00C44911" w:rsidRPr="00E23F3C" w:rsidRDefault="00C44911" w:rsidP="00701791">
      <w:pPr>
        <w:numPr>
          <w:ilvl w:val="0"/>
          <w:numId w:val="6"/>
        </w:numPr>
        <w:spacing w:line="276" w:lineRule="auto"/>
        <w:ind w:left="284" w:right="283"/>
        <w:rPr>
          <w:rFonts w:asciiTheme="majorHAnsi" w:hAnsiTheme="majorHAnsi"/>
          <w:sz w:val="20"/>
          <w:szCs w:val="20"/>
          <w:lang w:val="en-US"/>
        </w:rPr>
      </w:pPr>
      <w:r w:rsidRPr="00E23F3C">
        <w:rPr>
          <w:rFonts w:asciiTheme="majorHAnsi" w:hAnsiTheme="majorHAnsi"/>
          <w:b/>
          <w:sz w:val="20"/>
          <w:szCs w:val="20"/>
          <w:lang w:val="en-US"/>
        </w:rPr>
        <w:t>Dressing</w:t>
      </w:r>
      <w:r w:rsidRPr="00E23F3C">
        <w:rPr>
          <w:rFonts w:asciiTheme="majorHAnsi" w:hAnsiTheme="majorHAnsi"/>
          <w:sz w:val="20"/>
          <w:szCs w:val="20"/>
          <w:lang w:val="en-US"/>
        </w:rPr>
        <w:t xml:space="preserve"> </w:t>
      </w:r>
      <w:r w:rsidRPr="00E23F3C">
        <w:rPr>
          <w:rFonts w:asciiTheme="majorHAnsi" w:hAnsiTheme="majorHAnsi"/>
          <w:b/>
          <w:sz w:val="20"/>
          <w:szCs w:val="20"/>
          <w:lang w:val="en-US"/>
        </w:rPr>
        <w:t>changing</w:t>
      </w:r>
      <w:r w:rsidRPr="00E23F3C">
        <w:rPr>
          <w:rFonts w:asciiTheme="majorHAnsi" w:hAnsiTheme="majorHAnsi"/>
          <w:sz w:val="20"/>
          <w:szCs w:val="20"/>
          <w:lang w:val="en-US"/>
        </w:rPr>
        <w:t xml:space="preserve"> on post-operational wounds every 3-4 days</w:t>
      </w:r>
      <w:r w:rsidR="00E40437" w:rsidRPr="00E23F3C">
        <w:rPr>
          <w:rFonts w:asciiTheme="majorHAnsi" w:hAnsiTheme="majorHAnsi"/>
          <w:sz w:val="20"/>
          <w:szCs w:val="20"/>
          <w:lang w:val="en-US"/>
        </w:rPr>
        <w:t xml:space="preserve">, first follow-up </w:t>
      </w:r>
      <w:r w:rsidR="00E40437" w:rsidRPr="00E23F3C">
        <w:rPr>
          <w:rFonts w:asciiTheme="majorHAnsi" w:hAnsiTheme="majorHAnsi"/>
          <w:b/>
          <w:sz w:val="20"/>
          <w:szCs w:val="20"/>
          <w:lang w:val="en-US"/>
        </w:rPr>
        <w:t>04.03.2021</w:t>
      </w:r>
      <w:r w:rsidR="00E40437" w:rsidRPr="00E23F3C">
        <w:rPr>
          <w:rFonts w:asciiTheme="majorHAnsi" w:hAnsiTheme="majorHAnsi"/>
          <w:sz w:val="20"/>
          <w:szCs w:val="20"/>
          <w:lang w:val="en-US"/>
        </w:rPr>
        <w:t xml:space="preserve"> </w:t>
      </w:r>
      <w:r w:rsidR="00701791">
        <w:rPr>
          <w:rFonts w:asciiTheme="majorHAnsi" w:hAnsiTheme="majorHAnsi"/>
          <w:sz w:val="20"/>
          <w:szCs w:val="20"/>
          <w:lang w:val="en-US"/>
        </w:rPr>
        <w:t xml:space="preserve">by appointment to </w:t>
      </w:r>
      <w:r w:rsidR="00E40437" w:rsidRPr="00E23F3C">
        <w:rPr>
          <w:rFonts w:asciiTheme="majorHAnsi" w:hAnsiTheme="majorHAnsi"/>
          <w:sz w:val="20"/>
          <w:szCs w:val="20"/>
          <w:lang w:val="en-US"/>
        </w:rPr>
        <w:t>Dr B. Gazimieva</w:t>
      </w:r>
      <w:r w:rsidRPr="00E23F3C">
        <w:rPr>
          <w:rFonts w:asciiTheme="majorHAnsi" w:hAnsiTheme="majorHAnsi"/>
          <w:sz w:val="20"/>
          <w:szCs w:val="20"/>
          <w:lang w:val="en-US"/>
        </w:rPr>
        <w:t xml:space="preserve">; </w:t>
      </w:r>
    </w:p>
    <w:p w:rsidR="00EA300E" w:rsidRPr="00701791" w:rsidRDefault="007E7404" w:rsidP="00701791">
      <w:pPr>
        <w:numPr>
          <w:ilvl w:val="0"/>
          <w:numId w:val="6"/>
        </w:numPr>
        <w:spacing w:line="276" w:lineRule="auto"/>
        <w:ind w:left="284" w:right="283"/>
        <w:rPr>
          <w:rFonts w:asciiTheme="majorHAnsi" w:hAnsiTheme="majorHAnsi"/>
          <w:b/>
          <w:sz w:val="20"/>
          <w:szCs w:val="20"/>
          <w:lang w:val="en-US"/>
        </w:rPr>
      </w:pPr>
      <w:r w:rsidRPr="00E23F3C">
        <w:rPr>
          <w:rFonts w:asciiTheme="majorHAnsi" w:hAnsiTheme="majorHAnsi"/>
          <w:b/>
          <w:sz w:val="20"/>
          <w:szCs w:val="20"/>
          <w:lang w:val="en-US"/>
        </w:rPr>
        <w:t>Strips</w:t>
      </w:r>
      <w:r w:rsidR="000916BC" w:rsidRPr="00E23F3C">
        <w:rPr>
          <w:rFonts w:asciiTheme="majorHAnsi" w:hAnsiTheme="majorHAnsi"/>
          <w:b/>
          <w:sz w:val="20"/>
          <w:szCs w:val="20"/>
          <w:lang w:val="en-US"/>
        </w:rPr>
        <w:t xml:space="preserve"> and suture </w:t>
      </w:r>
      <w:r w:rsidR="00EA300E" w:rsidRPr="00E23F3C">
        <w:rPr>
          <w:rFonts w:asciiTheme="majorHAnsi" w:hAnsiTheme="majorHAnsi"/>
          <w:b/>
          <w:sz w:val="20"/>
          <w:szCs w:val="20"/>
          <w:lang w:val="en-US"/>
        </w:rPr>
        <w:t>removal</w:t>
      </w:r>
      <w:r w:rsidR="0029250F" w:rsidRPr="00E23F3C">
        <w:rPr>
          <w:rFonts w:asciiTheme="majorHAnsi" w:hAnsiTheme="majorHAnsi"/>
          <w:sz w:val="20"/>
          <w:szCs w:val="20"/>
          <w:lang w:val="en-US"/>
        </w:rPr>
        <w:t xml:space="preserve"> after</w:t>
      </w:r>
      <w:r w:rsidR="00EA300E" w:rsidRPr="00E23F3C">
        <w:rPr>
          <w:rFonts w:asciiTheme="majorHAnsi" w:hAnsiTheme="majorHAnsi"/>
          <w:sz w:val="20"/>
          <w:szCs w:val="20"/>
          <w:lang w:val="en-US"/>
        </w:rPr>
        <w:t xml:space="preserve"> </w:t>
      </w:r>
      <w:r w:rsidR="00664317" w:rsidRPr="00E23F3C">
        <w:rPr>
          <w:rFonts w:asciiTheme="majorHAnsi" w:hAnsiTheme="majorHAnsi"/>
          <w:b/>
          <w:sz w:val="20"/>
          <w:szCs w:val="20"/>
          <w:lang w:val="en-US"/>
        </w:rPr>
        <w:t>12-14 day</w:t>
      </w:r>
      <w:r w:rsidR="0029250F" w:rsidRPr="00E23F3C">
        <w:rPr>
          <w:rFonts w:asciiTheme="majorHAnsi" w:hAnsiTheme="majorHAnsi"/>
          <w:b/>
          <w:sz w:val="20"/>
          <w:szCs w:val="20"/>
          <w:lang w:val="en-US"/>
        </w:rPr>
        <w:t>s</w:t>
      </w:r>
      <w:r w:rsidR="00EA300E" w:rsidRPr="00E23F3C">
        <w:rPr>
          <w:rFonts w:asciiTheme="majorHAnsi" w:hAnsiTheme="majorHAnsi"/>
          <w:sz w:val="20"/>
          <w:szCs w:val="20"/>
          <w:lang w:val="en-US"/>
        </w:rPr>
        <w:t xml:space="preserve"> after the surgery;</w:t>
      </w:r>
    </w:p>
    <w:p w:rsidR="00701791" w:rsidRPr="00E23F3C" w:rsidRDefault="00701791" w:rsidP="00701791">
      <w:pPr>
        <w:spacing w:line="276" w:lineRule="auto"/>
        <w:ind w:left="284" w:right="283"/>
        <w:rPr>
          <w:rFonts w:asciiTheme="majorHAnsi" w:hAnsiTheme="majorHAnsi"/>
          <w:b/>
          <w:sz w:val="20"/>
          <w:szCs w:val="20"/>
          <w:lang w:val="en-US"/>
        </w:rPr>
      </w:pPr>
    </w:p>
    <w:p w:rsidR="00EA300E" w:rsidRPr="00E23F3C" w:rsidRDefault="00EA300E" w:rsidP="00701791">
      <w:pPr>
        <w:numPr>
          <w:ilvl w:val="0"/>
          <w:numId w:val="6"/>
        </w:numPr>
        <w:spacing w:line="276" w:lineRule="auto"/>
        <w:ind w:left="284" w:right="283"/>
        <w:rPr>
          <w:rFonts w:asciiTheme="majorHAnsi" w:hAnsiTheme="majorHAnsi"/>
          <w:sz w:val="20"/>
          <w:szCs w:val="20"/>
          <w:lang w:val="en-US"/>
        </w:rPr>
      </w:pPr>
      <w:r w:rsidRPr="00E23F3C">
        <w:rPr>
          <w:rFonts w:asciiTheme="majorHAnsi" w:hAnsiTheme="majorHAnsi"/>
          <w:sz w:val="20"/>
          <w:szCs w:val="20"/>
          <w:lang w:val="en-US"/>
        </w:rPr>
        <w:t>In case of pain -</w:t>
      </w:r>
      <w:r w:rsidRPr="00E23F3C">
        <w:rPr>
          <w:rFonts w:asciiTheme="majorHAnsi" w:hAnsiTheme="majorHAnsi"/>
          <w:b/>
          <w:sz w:val="20"/>
          <w:szCs w:val="20"/>
          <w:lang w:val="en-US"/>
        </w:rPr>
        <w:t xml:space="preserve"> Nurofen 400 mg </w:t>
      </w:r>
      <w:r w:rsidR="003556E2" w:rsidRPr="00E23F3C">
        <w:rPr>
          <w:rFonts w:asciiTheme="majorHAnsi" w:hAnsiTheme="majorHAnsi"/>
          <w:sz w:val="20"/>
          <w:szCs w:val="20"/>
          <w:lang w:val="en-US"/>
        </w:rPr>
        <w:t xml:space="preserve"> </w:t>
      </w:r>
      <w:r w:rsidRPr="00E23F3C">
        <w:rPr>
          <w:rFonts w:asciiTheme="majorHAnsi" w:hAnsiTheme="majorHAnsi"/>
          <w:sz w:val="20"/>
          <w:szCs w:val="20"/>
          <w:lang w:val="en-US"/>
        </w:rPr>
        <w:t xml:space="preserve">1 pill </w:t>
      </w:r>
      <w:r w:rsidR="00C44911" w:rsidRPr="00E23F3C">
        <w:rPr>
          <w:rFonts w:asciiTheme="majorHAnsi" w:hAnsiTheme="majorHAnsi"/>
          <w:sz w:val="20"/>
          <w:szCs w:val="20"/>
          <w:lang w:val="en-US"/>
        </w:rPr>
        <w:t xml:space="preserve">after </w:t>
      </w:r>
      <w:proofErr w:type="spellStart"/>
      <w:r w:rsidR="00C44911" w:rsidRPr="00E23F3C">
        <w:rPr>
          <w:rFonts w:asciiTheme="majorHAnsi" w:hAnsiTheme="majorHAnsi"/>
          <w:sz w:val="20"/>
          <w:szCs w:val="20"/>
          <w:lang w:val="en-US"/>
        </w:rPr>
        <w:t>after</w:t>
      </w:r>
      <w:proofErr w:type="spellEnd"/>
      <w:r w:rsidR="00C44911" w:rsidRPr="00E23F3C">
        <w:rPr>
          <w:rFonts w:asciiTheme="majorHAnsi" w:hAnsiTheme="majorHAnsi"/>
          <w:sz w:val="20"/>
          <w:szCs w:val="20"/>
          <w:lang w:val="en-US"/>
        </w:rPr>
        <w:t xml:space="preserve"> meal</w:t>
      </w:r>
      <w:r w:rsidRPr="00E23F3C">
        <w:rPr>
          <w:rFonts w:asciiTheme="majorHAnsi" w:hAnsiTheme="majorHAnsi"/>
          <w:sz w:val="20"/>
          <w:szCs w:val="20"/>
          <w:lang w:val="en-US"/>
        </w:rPr>
        <w:t>, up to 3 pills</w:t>
      </w:r>
      <w:r w:rsidR="003556E2" w:rsidRPr="00E23F3C">
        <w:rPr>
          <w:rFonts w:asciiTheme="majorHAnsi" w:hAnsiTheme="majorHAnsi"/>
          <w:sz w:val="20"/>
          <w:szCs w:val="20"/>
          <w:lang w:val="en-US"/>
        </w:rPr>
        <w:t xml:space="preserve"> </w:t>
      </w:r>
      <w:r w:rsidR="00C44911" w:rsidRPr="00E23F3C">
        <w:rPr>
          <w:rFonts w:asciiTheme="majorHAnsi" w:hAnsiTheme="majorHAnsi"/>
          <w:sz w:val="20"/>
          <w:szCs w:val="20"/>
          <w:lang w:val="en-US"/>
        </w:rPr>
        <w:t>a day</w:t>
      </w:r>
      <w:r w:rsidRPr="00E23F3C">
        <w:rPr>
          <w:rFonts w:asciiTheme="majorHAnsi" w:hAnsiTheme="majorHAnsi"/>
          <w:sz w:val="20"/>
          <w:szCs w:val="20"/>
          <w:lang w:val="en-US"/>
        </w:rPr>
        <w:t>;</w:t>
      </w:r>
    </w:p>
    <w:p w:rsidR="00C44911" w:rsidRDefault="00C44911" w:rsidP="00701791">
      <w:pPr>
        <w:numPr>
          <w:ilvl w:val="0"/>
          <w:numId w:val="6"/>
        </w:numPr>
        <w:spacing w:line="276" w:lineRule="auto"/>
        <w:ind w:left="284" w:right="283"/>
        <w:rPr>
          <w:rFonts w:asciiTheme="majorHAnsi" w:hAnsiTheme="majorHAnsi"/>
          <w:sz w:val="20"/>
          <w:szCs w:val="20"/>
          <w:lang w:val="en-US"/>
        </w:rPr>
      </w:pPr>
      <w:r w:rsidRPr="00E23F3C">
        <w:rPr>
          <w:rFonts w:asciiTheme="majorHAnsi" w:hAnsiTheme="majorHAnsi"/>
          <w:sz w:val="20"/>
          <w:szCs w:val="20"/>
          <w:lang w:val="en-US"/>
        </w:rPr>
        <w:t>In case of pain -</w:t>
      </w:r>
      <w:r w:rsidRPr="00E23F3C">
        <w:rPr>
          <w:rFonts w:asciiTheme="majorHAnsi" w:hAnsiTheme="majorHAnsi"/>
          <w:b/>
          <w:sz w:val="20"/>
          <w:szCs w:val="20"/>
          <w:lang w:val="en-US"/>
        </w:rPr>
        <w:t xml:space="preserve"> Efferalgan 500 mg </w:t>
      </w:r>
      <w:r w:rsidRPr="00E23F3C">
        <w:rPr>
          <w:rFonts w:asciiTheme="majorHAnsi" w:hAnsiTheme="majorHAnsi"/>
          <w:sz w:val="20"/>
          <w:szCs w:val="20"/>
          <w:lang w:val="en-US"/>
        </w:rPr>
        <w:t xml:space="preserve"> 1 pill after </w:t>
      </w:r>
      <w:proofErr w:type="spellStart"/>
      <w:r w:rsidRPr="00E23F3C">
        <w:rPr>
          <w:rFonts w:asciiTheme="majorHAnsi" w:hAnsiTheme="majorHAnsi"/>
          <w:sz w:val="20"/>
          <w:szCs w:val="20"/>
          <w:lang w:val="en-US"/>
        </w:rPr>
        <w:t>after</w:t>
      </w:r>
      <w:proofErr w:type="spellEnd"/>
      <w:r w:rsidRPr="00E23F3C">
        <w:rPr>
          <w:rFonts w:asciiTheme="majorHAnsi" w:hAnsiTheme="majorHAnsi"/>
          <w:sz w:val="20"/>
          <w:szCs w:val="20"/>
          <w:lang w:val="en-US"/>
        </w:rPr>
        <w:t xml:space="preserve"> meal, up to 6 pills a day;</w:t>
      </w:r>
    </w:p>
    <w:p w:rsidR="00701791" w:rsidRDefault="00701791" w:rsidP="00701791">
      <w:pPr>
        <w:numPr>
          <w:ilvl w:val="0"/>
          <w:numId w:val="6"/>
        </w:numPr>
        <w:spacing w:line="276" w:lineRule="auto"/>
        <w:ind w:left="284" w:right="283"/>
        <w:rPr>
          <w:rFonts w:asciiTheme="majorHAnsi" w:hAnsiTheme="majorHAnsi"/>
          <w:sz w:val="20"/>
          <w:szCs w:val="20"/>
          <w:lang w:val="en-US"/>
        </w:rPr>
      </w:pPr>
      <w:proofErr w:type="spellStart"/>
      <w:r w:rsidRPr="00701791">
        <w:rPr>
          <w:rFonts w:asciiTheme="majorHAnsi" w:hAnsiTheme="majorHAnsi"/>
          <w:b/>
          <w:sz w:val="20"/>
          <w:szCs w:val="20"/>
          <w:lang w:val="en-US"/>
        </w:rPr>
        <w:t>Controloc</w:t>
      </w:r>
      <w:proofErr w:type="spellEnd"/>
      <w:r w:rsidRPr="00701791">
        <w:rPr>
          <w:rFonts w:asciiTheme="majorHAnsi" w:hAnsiTheme="majorHAnsi"/>
          <w:b/>
          <w:sz w:val="20"/>
          <w:szCs w:val="20"/>
          <w:lang w:val="en-US"/>
        </w:rPr>
        <w:t xml:space="preserve"> 40 mg</w:t>
      </w:r>
      <w:r>
        <w:rPr>
          <w:rFonts w:asciiTheme="majorHAnsi" w:hAnsiTheme="majorHAnsi"/>
          <w:sz w:val="20"/>
          <w:szCs w:val="20"/>
          <w:lang w:val="en-US"/>
        </w:rPr>
        <w:t xml:space="preserve"> 1 pill a day for the period of painkillers administration;</w:t>
      </w:r>
    </w:p>
    <w:p w:rsidR="00701791" w:rsidRPr="00E23F3C" w:rsidRDefault="00701791" w:rsidP="00701791">
      <w:pPr>
        <w:spacing w:line="276" w:lineRule="auto"/>
        <w:ind w:left="284" w:right="283"/>
        <w:rPr>
          <w:rFonts w:asciiTheme="majorHAnsi" w:hAnsiTheme="majorHAnsi"/>
          <w:sz w:val="20"/>
          <w:szCs w:val="20"/>
          <w:lang w:val="en-US"/>
        </w:rPr>
      </w:pPr>
    </w:p>
    <w:p w:rsidR="00EA300E" w:rsidRPr="00E23F3C" w:rsidRDefault="002F2412" w:rsidP="00701791">
      <w:pPr>
        <w:numPr>
          <w:ilvl w:val="0"/>
          <w:numId w:val="6"/>
        </w:numPr>
        <w:spacing w:line="276" w:lineRule="auto"/>
        <w:ind w:left="284" w:right="283"/>
        <w:rPr>
          <w:rFonts w:asciiTheme="majorHAnsi" w:hAnsiTheme="majorHAnsi"/>
          <w:sz w:val="20"/>
          <w:szCs w:val="20"/>
          <w:lang w:val="en-US"/>
        </w:rPr>
      </w:pPr>
      <w:r w:rsidRPr="00E23F3C">
        <w:rPr>
          <w:rFonts w:asciiTheme="majorHAnsi" w:hAnsiTheme="majorHAnsi"/>
          <w:b/>
          <w:sz w:val="20"/>
          <w:szCs w:val="20"/>
          <w:lang w:val="en-US"/>
        </w:rPr>
        <w:t>Rehabilitation therapy</w:t>
      </w:r>
      <w:r w:rsidR="00C32D03" w:rsidRPr="00E23F3C">
        <w:rPr>
          <w:rFonts w:asciiTheme="majorHAnsi" w:hAnsiTheme="majorHAnsi"/>
          <w:sz w:val="20"/>
          <w:szCs w:val="20"/>
          <w:lang w:val="en-US"/>
        </w:rPr>
        <w:t xml:space="preserve"> </w:t>
      </w:r>
      <w:r w:rsidR="00EA300E" w:rsidRPr="00E23F3C">
        <w:rPr>
          <w:rFonts w:asciiTheme="majorHAnsi" w:hAnsiTheme="majorHAnsi"/>
          <w:sz w:val="20"/>
          <w:szCs w:val="20"/>
          <w:lang w:val="en-US"/>
        </w:rPr>
        <w:t>(could be performed</w:t>
      </w:r>
      <w:r w:rsidR="00EA300E" w:rsidRPr="00E23F3C">
        <w:rPr>
          <w:rFonts w:asciiTheme="majorHAnsi" w:hAnsiTheme="majorHAnsi"/>
          <w:b/>
          <w:sz w:val="20"/>
          <w:szCs w:val="20"/>
          <w:lang w:val="en-US"/>
        </w:rPr>
        <w:t xml:space="preserve"> </w:t>
      </w:r>
      <w:r w:rsidR="00EA300E" w:rsidRPr="00E23F3C">
        <w:rPr>
          <w:rFonts w:asciiTheme="majorHAnsi" w:hAnsiTheme="majorHAnsi"/>
          <w:sz w:val="20"/>
          <w:szCs w:val="20"/>
          <w:lang w:val="en-US"/>
        </w:rPr>
        <w:t>under the observation of the our re</w:t>
      </w:r>
      <w:r w:rsidR="0029250F" w:rsidRPr="00E23F3C">
        <w:rPr>
          <w:rFonts w:asciiTheme="majorHAnsi" w:hAnsiTheme="majorHAnsi"/>
          <w:sz w:val="20"/>
          <w:szCs w:val="20"/>
          <w:lang w:val="en-US"/>
        </w:rPr>
        <w:t>habilitation department</w:t>
      </w:r>
      <w:r w:rsidR="00C76037" w:rsidRPr="00E23F3C">
        <w:rPr>
          <w:rFonts w:asciiTheme="majorHAnsi" w:hAnsiTheme="majorHAnsi"/>
          <w:sz w:val="20"/>
          <w:szCs w:val="20"/>
          <w:lang w:val="en-US"/>
        </w:rPr>
        <w:t xml:space="preserve"> (ECSTO); </w:t>
      </w:r>
    </w:p>
    <w:p w:rsidR="00C60B53" w:rsidRPr="00E23F3C" w:rsidRDefault="00C60B53" w:rsidP="00701791">
      <w:pPr>
        <w:numPr>
          <w:ilvl w:val="0"/>
          <w:numId w:val="6"/>
        </w:numPr>
        <w:spacing w:line="276" w:lineRule="auto"/>
        <w:ind w:left="284" w:right="283"/>
        <w:rPr>
          <w:rFonts w:asciiTheme="majorHAnsi" w:hAnsiTheme="majorHAnsi"/>
          <w:sz w:val="20"/>
          <w:szCs w:val="20"/>
          <w:lang w:val="en-US"/>
        </w:rPr>
      </w:pPr>
      <w:r w:rsidRPr="00E23F3C">
        <w:rPr>
          <w:rFonts w:asciiTheme="majorHAnsi" w:hAnsiTheme="majorHAnsi"/>
          <w:b/>
          <w:sz w:val="20"/>
          <w:szCs w:val="20"/>
          <w:lang w:val="en-US"/>
        </w:rPr>
        <w:t xml:space="preserve">Control </w:t>
      </w:r>
      <w:r w:rsidR="00E40437" w:rsidRPr="00E23F3C">
        <w:rPr>
          <w:rFonts w:asciiTheme="majorHAnsi" w:hAnsiTheme="majorHAnsi"/>
          <w:b/>
          <w:sz w:val="20"/>
          <w:szCs w:val="20"/>
          <w:lang w:val="en-US"/>
        </w:rPr>
        <w:t>CT scan of the ring finger</w:t>
      </w:r>
      <w:r w:rsidRPr="00E23F3C">
        <w:rPr>
          <w:rFonts w:asciiTheme="majorHAnsi" w:hAnsiTheme="majorHAnsi"/>
          <w:sz w:val="20"/>
          <w:szCs w:val="20"/>
          <w:lang w:val="en-US"/>
        </w:rPr>
        <w:t xml:space="preserve"> 6 </w:t>
      </w:r>
      <w:r w:rsidR="00E40437" w:rsidRPr="00E23F3C">
        <w:rPr>
          <w:rFonts w:asciiTheme="majorHAnsi" w:hAnsiTheme="majorHAnsi"/>
          <w:sz w:val="20"/>
          <w:szCs w:val="20"/>
          <w:lang w:val="en-US"/>
        </w:rPr>
        <w:t xml:space="preserve">weeks </w:t>
      </w:r>
      <w:r w:rsidRPr="00E23F3C">
        <w:rPr>
          <w:rFonts w:asciiTheme="majorHAnsi" w:hAnsiTheme="majorHAnsi"/>
          <w:sz w:val="20"/>
          <w:szCs w:val="20"/>
          <w:lang w:val="en-US"/>
        </w:rPr>
        <w:t>after the surgery</w:t>
      </w:r>
      <w:r w:rsidR="00E40437" w:rsidRPr="00E23F3C">
        <w:rPr>
          <w:rFonts w:asciiTheme="majorHAnsi" w:hAnsiTheme="majorHAnsi"/>
          <w:sz w:val="20"/>
          <w:szCs w:val="20"/>
          <w:lang w:val="en-US"/>
        </w:rPr>
        <w:t>, to access the bone union and to specify K-wires extraction time</w:t>
      </w:r>
      <w:r w:rsidR="00701791">
        <w:rPr>
          <w:rFonts w:asciiTheme="majorHAnsi" w:hAnsiTheme="majorHAnsi"/>
          <w:sz w:val="20"/>
          <w:szCs w:val="20"/>
          <w:lang w:val="en-US"/>
        </w:rPr>
        <w:t>.</w:t>
      </w:r>
    </w:p>
    <w:p w:rsidR="00C44911" w:rsidRPr="00E23F3C" w:rsidRDefault="00C44911" w:rsidP="00701791">
      <w:pPr>
        <w:pStyle w:val="a9"/>
        <w:ind w:left="-567" w:right="-709"/>
        <w:rPr>
          <w:rFonts w:asciiTheme="majorHAnsi" w:hAnsiTheme="majorHAnsi"/>
          <w:color w:val="000000"/>
          <w:sz w:val="20"/>
          <w:szCs w:val="20"/>
          <w:lang w:val="en-US"/>
        </w:rPr>
      </w:pPr>
    </w:p>
    <w:p w:rsidR="001268DC" w:rsidRPr="00E23F3C" w:rsidRDefault="001268DC" w:rsidP="00701791">
      <w:pPr>
        <w:ind w:left="-567" w:right="-709"/>
        <w:jc w:val="both"/>
        <w:rPr>
          <w:rFonts w:asciiTheme="majorHAnsi" w:hAnsiTheme="majorHAnsi"/>
          <w:b/>
          <w:color w:val="000000"/>
          <w:sz w:val="20"/>
          <w:szCs w:val="20"/>
          <w:lang w:val="en-US"/>
        </w:rPr>
      </w:pPr>
    </w:p>
    <w:p w:rsidR="00103FB6" w:rsidRPr="00E23F3C" w:rsidRDefault="00103FB6" w:rsidP="00701791">
      <w:pPr>
        <w:ind w:left="-567" w:right="-709"/>
        <w:jc w:val="both"/>
        <w:rPr>
          <w:rFonts w:asciiTheme="majorHAnsi" w:hAnsiTheme="majorHAnsi"/>
          <w:b/>
          <w:color w:val="000000"/>
          <w:sz w:val="20"/>
          <w:szCs w:val="20"/>
          <w:lang w:val="en-US"/>
        </w:rPr>
      </w:pPr>
    </w:p>
    <w:p w:rsidR="00103FB6" w:rsidRPr="00E23F3C" w:rsidRDefault="00103FB6" w:rsidP="00701791">
      <w:pPr>
        <w:ind w:left="-567" w:right="-709"/>
        <w:jc w:val="both"/>
        <w:rPr>
          <w:rFonts w:asciiTheme="majorHAnsi" w:hAnsiTheme="majorHAnsi"/>
          <w:b/>
          <w:color w:val="000000"/>
          <w:sz w:val="20"/>
          <w:szCs w:val="20"/>
          <w:lang w:val="en-US"/>
        </w:rPr>
      </w:pPr>
    </w:p>
    <w:p w:rsidR="00103FB6" w:rsidRPr="00E23F3C" w:rsidRDefault="00103FB6" w:rsidP="00701791">
      <w:pPr>
        <w:ind w:left="-567" w:right="-709"/>
        <w:jc w:val="both"/>
        <w:rPr>
          <w:rFonts w:asciiTheme="majorHAnsi" w:hAnsiTheme="majorHAnsi"/>
          <w:b/>
          <w:color w:val="000000"/>
          <w:sz w:val="20"/>
          <w:szCs w:val="20"/>
          <w:lang w:val="en-US"/>
        </w:rPr>
      </w:pPr>
    </w:p>
    <w:p w:rsidR="00103FB6" w:rsidRPr="00E23F3C" w:rsidRDefault="00103FB6" w:rsidP="00701791">
      <w:pPr>
        <w:ind w:left="-567" w:right="-709"/>
        <w:jc w:val="both"/>
        <w:rPr>
          <w:rFonts w:asciiTheme="majorHAnsi" w:hAnsiTheme="majorHAnsi"/>
          <w:b/>
          <w:color w:val="000000"/>
          <w:sz w:val="20"/>
          <w:szCs w:val="20"/>
          <w:lang w:val="en-US"/>
        </w:rPr>
      </w:pPr>
    </w:p>
    <w:p w:rsidR="00103FB6" w:rsidRPr="00E23F3C" w:rsidRDefault="00103FB6" w:rsidP="00701791">
      <w:pPr>
        <w:ind w:left="-567" w:right="-709"/>
        <w:jc w:val="both"/>
        <w:rPr>
          <w:rFonts w:asciiTheme="majorHAnsi" w:hAnsiTheme="majorHAnsi"/>
          <w:b/>
          <w:color w:val="000000"/>
          <w:sz w:val="20"/>
          <w:szCs w:val="20"/>
          <w:lang w:val="en-US"/>
        </w:rPr>
      </w:pPr>
    </w:p>
    <w:p w:rsidR="00103FB6" w:rsidRPr="00E23F3C" w:rsidRDefault="00103FB6" w:rsidP="00701791">
      <w:pPr>
        <w:ind w:left="-567" w:right="-709"/>
        <w:jc w:val="both"/>
        <w:rPr>
          <w:rFonts w:asciiTheme="majorHAnsi" w:hAnsiTheme="majorHAnsi"/>
          <w:b/>
          <w:color w:val="000000"/>
          <w:sz w:val="20"/>
          <w:szCs w:val="20"/>
          <w:lang w:val="en-US"/>
        </w:rPr>
      </w:pPr>
    </w:p>
    <w:p w:rsidR="00103FB6" w:rsidRPr="00E23F3C" w:rsidRDefault="00103FB6" w:rsidP="00701791">
      <w:pPr>
        <w:ind w:left="-567" w:right="-709"/>
        <w:jc w:val="both"/>
        <w:rPr>
          <w:rFonts w:asciiTheme="majorHAnsi" w:hAnsiTheme="majorHAnsi"/>
          <w:b/>
          <w:color w:val="000000"/>
          <w:sz w:val="20"/>
          <w:szCs w:val="20"/>
          <w:lang w:val="en-US"/>
        </w:rPr>
      </w:pPr>
    </w:p>
    <w:p w:rsidR="00103FB6" w:rsidRPr="00E23F3C" w:rsidRDefault="00103FB6" w:rsidP="00701791">
      <w:pPr>
        <w:ind w:left="-567" w:right="-709"/>
        <w:jc w:val="both"/>
        <w:rPr>
          <w:rFonts w:asciiTheme="majorHAnsi" w:hAnsiTheme="majorHAnsi"/>
          <w:b/>
          <w:color w:val="000000"/>
          <w:sz w:val="20"/>
          <w:szCs w:val="20"/>
          <w:lang w:val="en-US"/>
        </w:rPr>
      </w:pPr>
    </w:p>
    <w:p w:rsidR="00103FB6" w:rsidRPr="00E23F3C" w:rsidRDefault="00103FB6" w:rsidP="00701791">
      <w:pPr>
        <w:ind w:left="-567" w:right="-709"/>
        <w:jc w:val="both"/>
        <w:rPr>
          <w:rFonts w:asciiTheme="majorHAnsi" w:hAnsiTheme="majorHAnsi"/>
          <w:b/>
          <w:color w:val="000000"/>
          <w:sz w:val="20"/>
          <w:szCs w:val="20"/>
          <w:lang w:val="en-US"/>
        </w:rPr>
      </w:pPr>
    </w:p>
    <w:p w:rsidR="00103FB6" w:rsidRPr="00E23F3C" w:rsidRDefault="00103FB6" w:rsidP="00701791">
      <w:pPr>
        <w:ind w:left="-567" w:right="-709"/>
        <w:jc w:val="both"/>
        <w:rPr>
          <w:rFonts w:asciiTheme="majorHAnsi" w:hAnsiTheme="majorHAnsi"/>
          <w:b/>
          <w:color w:val="000000"/>
          <w:sz w:val="20"/>
          <w:szCs w:val="20"/>
          <w:lang w:val="en-US"/>
        </w:rPr>
      </w:pPr>
    </w:p>
    <w:p w:rsidR="00103FB6" w:rsidRPr="00E23F3C" w:rsidRDefault="00103FB6" w:rsidP="00701791">
      <w:pPr>
        <w:ind w:left="-567" w:right="-709"/>
        <w:jc w:val="both"/>
        <w:rPr>
          <w:rFonts w:asciiTheme="majorHAnsi" w:hAnsiTheme="majorHAnsi"/>
          <w:b/>
          <w:color w:val="000000"/>
          <w:sz w:val="20"/>
          <w:szCs w:val="20"/>
          <w:lang w:val="en-US"/>
        </w:rPr>
      </w:pPr>
    </w:p>
    <w:p w:rsidR="00103FB6" w:rsidRPr="00E23F3C" w:rsidRDefault="00103FB6" w:rsidP="00701791">
      <w:pPr>
        <w:ind w:left="-567" w:right="-709"/>
        <w:jc w:val="both"/>
        <w:rPr>
          <w:rFonts w:asciiTheme="majorHAnsi" w:hAnsiTheme="majorHAnsi"/>
          <w:b/>
          <w:color w:val="000000"/>
          <w:sz w:val="20"/>
          <w:szCs w:val="20"/>
          <w:lang w:val="en-US"/>
        </w:rPr>
      </w:pPr>
    </w:p>
    <w:p w:rsidR="00103FB6" w:rsidRPr="00E23F3C" w:rsidRDefault="00103FB6" w:rsidP="00701791">
      <w:pPr>
        <w:ind w:left="-567" w:right="-709"/>
        <w:jc w:val="both"/>
        <w:rPr>
          <w:rFonts w:asciiTheme="majorHAnsi" w:hAnsiTheme="majorHAnsi"/>
          <w:b/>
          <w:color w:val="000000"/>
          <w:sz w:val="20"/>
          <w:szCs w:val="20"/>
          <w:lang w:val="en-US"/>
        </w:rPr>
      </w:pPr>
    </w:p>
    <w:p w:rsidR="00103FB6" w:rsidRPr="00E23F3C" w:rsidRDefault="00103FB6" w:rsidP="00701791">
      <w:pPr>
        <w:ind w:left="-567" w:right="-709"/>
        <w:jc w:val="both"/>
        <w:rPr>
          <w:rFonts w:asciiTheme="majorHAnsi" w:hAnsiTheme="majorHAnsi"/>
          <w:b/>
          <w:color w:val="000000"/>
          <w:sz w:val="20"/>
          <w:szCs w:val="20"/>
          <w:lang w:val="en-US"/>
        </w:rPr>
      </w:pPr>
    </w:p>
    <w:p w:rsidR="00103FB6" w:rsidRPr="00E23F3C" w:rsidRDefault="00103FB6" w:rsidP="00701791">
      <w:pPr>
        <w:ind w:left="-567" w:right="-709"/>
        <w:jc w:val="both"/>
        <w:rPr>
          <w:rFonts w:asciiTheme="majorHAnsi" w:hAnsiTheme="majorHAnsi"/>
          <w:b/>
          <w:color w:val="000000"/>
          <w:sz w:val="20"/>
          <w:szCs w:val="20"/>
          <w:lang w:val="en-US"/>
        </w:rPr>
      </w:pPr>
    </w:p>
    <w:p w:rsidR="00103FB6" w:rsidRPr="00E23F3C" w:rsidRDefault="00103FB6" w:rsidP="00701791">
      <w:pPr>
        <w:ind w:left="-567" w:right="-709"/>
        <w:jc w:val="both"/>
        <w:rPr>
          <w:rFonts w:asciiTheme="majorHAnsi" w:hAnsiTheme="majorHAnsi"/>
          <w:b/>
          <w:color w:val="000000"/>
          <w:sz w:val="20"/>
          <w:szCs w:val="20"/>
          <w:lang w:val="en-US"/>
        </w:rPr>
      </w:pPr>
    </w:p>
    <w:p w:rsidR="00103FB6" w:rsidRPr="00E23F3C" w:rsidRDefault="00103FB6" w:rsidP="00701791">
      <w:pPr>
        <w:ind w:left="-567" w:right="-709"/>
        <w:jc w:val="both"/>
        <w:rPr>
          <w:rFonts w:asciiTheme="majorHAnsi" w:hAnsiTheme="majorHAnsi"/>
          <w:b/>
          <w:color w:val="000000"/>
          <w:sz w:val="20"/>
          <w:szCs w:val="20"/>
          <w:lang w:val="en-US"/>
        </w:rPr>
      </w:pPr>
    </w:p>
    <w:p w:rsidR="00103FB6" w:rsidRPr="00E23F3C" w:rsidRDefault="00103FB6" w:rsidP="00701791">
      <w:pPr>
        <w:ind w:left="-567" w:right="-709"/>
        <w:jc w:val="both"/>
        <w:rPr>
          <w:rFonts w:asciiTheme="majorHAnsi" w:hAnsiTheme="majorHAnsi"/>
          <w:b/>
          <w:color w:val="000000"/>
          <w:sz w:val="20"/>
          <w:szCs w:val="20"/>
          <w:lang w:val="en-US"/>
        </w:rPr>
      </w:pPr>
    </w:p>
    <w:p w:rsidR="00103FB6" w:rsidRPr="00E23F3C" w:rsidRDefault="00103FB6" w:rsidP="00701791">
      <w:pPr>
        <w:ind w:left="-567" w:right="-709"/>
        <w:jc w:val="both"/>
        <w:rPr>
          <w:rFonts w:asciiTheme="majorHAnsi" w:hAnsiTheme="majorHAnsi"/>
          <w:b/>
          <w:color w:val="000000"/>
          <w:sz w:val="20"/>
          <w:szCs w:val="20"/>
          <w:lang w:val="en-US"/>
        </w:rPr>
      </w:pPr>
    </w:p>
    <w:p w:rsidR="00103FB6" w:rsidRPr="00E23F3C" w:rsidRDefault="00103FB6" w:rsidP="00701791">
      <w:pPr>
        <w:ind w:left="-567" w:right="-709"/>
        <w:jc w:val="both"/>
        <w:rPr>
          <w:rFonts w:asciiTheme="majorHAnsi" w:hAnsiTheme="majorHAnsi"/>
          <w:b/>
          <w:color w:val="000000"/>
          <w:sz w:val="20"/>
          <w:szCs w:val="20"/>
          <w:lang w:val="en-US"/>
        </w:rPr>
      </w:pPr>
    </w:p>
    <w:p w:rsidR="00103FB6" w:rsidRPr="00E23F3C" w:rsidRDefault="00103FB6" w:rsidP="00701791">
      <w:pPr>
        <w:ind w:left="-567" w:right="-709"/>
        <w:jc w:val="both"/>
        <w:rPr>
          <w:rFonts w:asciiTheme="majorHAnsi" w:hAnsiTheme="majorHAnsi"/>
          <w:b/>
          <w:color w:val="000000"/>
          <w:sz w:val="20"/>
          <w:szCs w:val="20"/>
          <w:lang w:val="en-US"/>
        </w:rPr>
      </w:pPr>
    </w:p>
    <w:p w:rsidR="001268DC" w:rsidRPr="00E23F3C" w:rsidRDefault="00F44745" w:rsidP="00701791">
      <w:pPr>
        <w:ind w:left="-567" w:right="-709"/>
        <w:jc w:val="both"/>
        <w:rPr>
          <w:rFonts w:asciiTheme="majorHAnsi" w:hAnsiTheme="majorHAnsi"/>
          <w:color w:val="000000"/>
          <w:sz w:val="20"/>
          <w:szCs w:val="20"/>
          <w:lang w:val="en-US"/>
        </w:rPr>
      </w:pPr>
      <w:r w:rsidRPr="00E23F3C">
        <w:rPr>
          <w:rFonts w:asciiTheme="majorHAnsi" w:hAnsiTheme="majorHAnsi"/>
          <w:b/>
          <w:color w:val="000000"/>
          <w:sz w:val="20"/>
          <w:szCs w:val="20"/>
          <w:lang w:val="en-US"/>
        </w:rPr>
        <w:t>Assistant surgeon, MD</w:t>
      </w:r>
      <w:r w:rsidR="001268DC" w:rsidRPr="00E23F3C">
        <w:rPr>
          <w:rFonts w:asciiTheme="majorHAnsi" w:hAnsiTheme="majorHAnsi"/>
          <w:b/>
          <w:color w:val="000000"/>
          <w:sz w:val="20"/>
          <w:szCs w:val="20"/>
          <w:lang w:val="en-US"/>
        </w:rPr>
        <w:tab/>
      </w:r>
      <w:r w:rsidR="001268DC" w:rsidRPr="00E23F3C">
        <w:rPr>
          <w:rFonts w:asciiTheme="majorHAnsi" w:hAnsiTheme="majorHAnsi"/>
          <w:b/>
          <w:color w:val="000000"/>
          <w:sz w:val="20"/>
          <w:szCs w:val="20"/>
          <w:lang w:val="en-US"/>
        </w:rPr>
        <w:tab/>
      </w:r>
      <w:r w:rsidR="001268DC" w:rsidRPr="00E23F3C">
        <w:rPr>
          <w:rFonts w:asciiTheme="majorHAnsi" w:hAnsiTheme="majorHAnsi"/>
          <w:b/>
          <w:color w:val="000000"/>
          <w:sz w:val="20"/>
          <w:szCs w:val="20"/>
          <w:lang w:val="en-US"/>
        </w:rPr>
        <w:tab/>
      </w:r>
      <w:r w:rsidR="001268DC" w:rsidRPr="00E23F3C">
        <w:rPr>
          <w:rFonts w:asciiTheme="majorHAnsi" w:hAnsiTheme="majorHAnsi"/>
          <w:b/>
          <w:color w:val="000000"/>
          <w:sz w:val="20"/>
          <w:szCs w:val="20"/>
          <w:lang w:val="en-US"/>
        </w:rPr>
        <w:tab/>
      </w:r>
      <w:r w:rsidR="001268DC" w:rsidRPr="00E23F3C">
        <w:rPr>
          <w:rFonts w:asciiTheme="majorHAnsi" w:hAnsiTheme="majorHAnsi"/>
          <w:b/>
          <w:color w:val="000000"/>
          <w:sz w:val="20"/>
          <w:szCs w:val="20"/>
          <w:lang w:val="en-US"/>
        </w:rPr>
        <w:tab/>
        <w:t xml:space="preserve"> </w:t>
      </w:r>
      <w:r w:rsidR="001268DC" w:rsidRPr="00E23F3C">
        <w:rPr>
          <w:rFonts w:asciiTheme="majorHAnsi" w:hAnsiTheme="majorHAnsi"/>
          <w:b/>
          <w:color w:val="000000"/>
          <w:sz w:val="20"/>
          <w:szCs w:val="20"/>
          <w:lang w:val="en-US"/>
        </w:rPr>
        <w:tab/>
      </w:r>
      <w:r w:rsidR="001268DC" w:rsidRPr="00E23F3C">
        <w:rPr>
          <w:rFonts w:asciiTheme="majorHAnsi" w:hAnsiTheme="majorHAnsi"/>
          <w:b/>
          <w:color w:val="000000"/>
          <w:sz w:val="20"/>
          <w:szCs w:val="20"/>
          <w:lang w:val="en-US"/>
        </w:rPr>
        <w:tab/>
      </w:r>
      <w:r w:rsidRPr="00E23F3C">
        <w:rPr>
          <w:rFonts w:asciiTheme="majorHAnsi" w:hAnsiTheme="majorHAnsi"/>
          <w:b/>
          <w:color w:val="000000"/>
          <w:sz w:val="20"/>
          <w:szCs w:val="20"/>
          <w:lang w:val="en-US"/>
        </w:rPr>
        <w:tab/>
      </w:r>
      <w:r w:rsidR="001268DC" w:rsidRPr="00E23F3C">
        <w:rPr>
          <w:rFonts w:asciiTheme="majorHAnsi" w:hAnsiTheme="majorHAnsi"/>
          <w:color w:val="000000"/>
          <w:sz w:val="20"/>
          <w:szCs w:val="20"/>
          <w:lang w:val="en-US"/>
        </w:rPr>
        <w:t xml:space="preserve">Dr. </w:t>
      </w:r>
      <w:r w:rsidRPr="00E23F3C">
        <w:rPr>
          <w:rFonts w:asciiTheme="majorHAnsi" w:hAnsiTheme="majorHAnsi"/>
          <w:color w:val="000000"/>
          <w:sz w:val="20"/>
          <w:szCs w:val="20"/>
          <w:lang w:val="en-US"/>
        </w:rPr>
        <w:t>U</w:t>
      </w:r>
      <w:r w:rsidR="00BD3659" w:rsidRPr="00E23F3C">
        <w:rPr>
          <w:rFonts w:asciiTheme="majorHAnsi" w:hAnsiTheme="majorHAnsi"/>
          <w:color w:val="000000"/>
          <w:sz w:val="20"/>
          <w:szCs w:val="20"/>
          <w:lang w:val="en-US"/>
        </w:rPr>
        <w:t xml:space="preserve">. </w:t>
      </w:r>
      <w:r w:rsidRPr="00E23F3C">
        <w:rPr>
          <w:rFonts w:asciiTheme="majorHAnsi" w:hAnsiTheme="majorHAnsi"/>
          <w:color w:val="000000"/>
          <w:sz w:val="20"/>
          <w:szCs w:val="20"/>
          <w:lang w:val="en-US"/>
        </w:rPr>
        <w:t>OZDEN</w:t>
      </w:r>
    </w:p>
    <w:p w:rsidR="00495C16" w:rsidRPr="00E23F3C" w:rsidRDefault="00495C16" w:rsidP="00701791">
      <w:pPr>
        <w:ind w:left="-567" w:right="-709"/>
        <w:jc w:val="both"/>
        <w:rPr>
          <w:rFonts w:asciiTheme="majorHAnsi" w:hAnsiTheme="majorHAnsi"/>
          <w:b/>
          <w:color w:val="000000"/>
          <w:sz w:val="20"/>
          <w:szCs w:val="20"/>
          <w:lang w:val="en-US"/>
        </w:rPr>
      </w:pPr>
    </w:p>
    <w:p w:rsidR="00C76037" w:rsidRPr="00E23F3C" w:rsidRDefault="00917C8C" w:rsidP="00701791">
      <w:pPr>
        <w:ind w:left="-567" w:right="-709"/>
        <w:jc w:val="both"/>
        <w:rPr>
          <w:rFonts w:asciiTheme="majorHAnsi" w:hAnsiTheme="majorHAnsi"/>
          <w:color w:val="000000"/>
          <w:sz w:val="20"/>
          <w:szCs w:val="20"/>
          <w:lang w:val="en-US"/>
        </w:rPr>
      </w:pPr>
      <w:r w:rsidRPr="00E23F3C">
        <w:rPr>
          <w:rFonts w:asciiTheme="majorHAnsi" w:hAnsiTheme="majorHAnsi"/>
          <w:b/>
          <w:color w:val="000000"/>
          <w:sz w:val="20"/>
          <w:szCs w:val="20"/>
          <w:lang w:val="en-US"/>
        </w:rPr>
        <w:t>Orthopedic surgeon, MD</w:t>
      </w:r>
      <w:r w:rsidRPr="00E23F3C">
        <w:rPr>
          <w:rFonts w:asciiTheme="majorHAnsi" w:hAnsiTheme="majorHAnsi"/>
          <w:b/>
          <w:color w:val="000000"/>
          <w:sz w:val="20"/>
          <w:szCs w:val="20"/>
          <w:lang w:val="en-US"/>
        </w:rPr>
        <w:tab/>
      </w:r>
      <w:r w:rsidR="00C76037" w:rsidRPr="00E23F3C">
        <w:rPr>
          <w:rFonts w:asciiTheme="majorHAnsi" w:hAnsiTheme="majorHAnsi"/>
          <w:b/>
          <w:color w:val="000000"/>
          <w:sz w:val="20"/>
          <w:szCs w:val="20"/>
          <w:lang w:val="en-US"/>
        </w:rPr>
        <w:tab/>
      </w:r>
      <w:r w:rsidR="00C76037" w:rsidRPr="00E23F3C">
        <w:rPr>
          <w:rFonts w:asciiTheme="majorHAnsi" w:hAnsiTheme="majorHAnsi"/>
          <w:b/>
          <w:color w:val="000000"/>
          <w:sz w:val="20"/>
          <w:szCs w:val="20"/>
          <w:lang w:val="en-US"/>
        </w:rPr>
        <w:tab/>
      </w:r>
      <w:r w:rsidR="00C76037" w:rsidRPr="00E23F3C">
        <w:rPr>
          <w:rFonts w:asciiTheme="majorHAnsi" w:hAnsiTheme="majorHAnsi"/>
          <w:b/>
          <w:color w:val="000000"/>
          <w:sz w:val="20"/>
          <w:szCs w:val="20"/>
          <w:lang w:val="en-US"/>
        </w:rPr>
        <w:tab/>
      </w:r>
      <w:r w:rsidR="00C76037" w:rsidRPr="00E23F3C">
        <w:rPr>
          <w:rFonts w:asciiTheme="majorHAnsi" w:hAnsiTheme="majorHAnsi"/>
          <w:b/>
          <w:color w:val="000000"/>
          <w:sz w:val="20"/>
          <w:szCs w:val="20"/>
          <w:lang w:val="en-US"/>
        </w:rPr>
        <w:tab/>
      </w:r>
      <w:r w:rsidR="00C76037" w:rsidRPr="00E23F3C">
        <w:rPr>
          <w:rFonts w:asciiTheme="majorHAnsi" w:hAnsiTheme="majorHAnsi"/>
          <w:b/>
          <w:color w:val="000000"/>
          <w:sz w:val="20"/>
          <w:szCs w:val="20"/>
          <w:lang w:val="en-US"/>
        </w:rPr>
        <w:tab/>
        <w:t xml:space="preserve"> </w:t>
      </w:r>
      <w:r w:rsidR="00C76037" w:rsidRPr="00E23F3C">
        <w:rPr>
          <w:rFonts w:asciiTheme="majorHAnsi" w:hAnsiTheme="majorHAnsi"/>
          <w:b/>
          <w:color w:val="000000"/>
          <w:sz w:val="20"/>
          <w:szCs w:val="20"/>
          <w:lang w:val="en-US"/>
        </w:rPr>
        <w:tab/>
      </w:r>
      <w:r w:rsidR="00C76037" w:rsidRPr="00E23F3C">
        <w:rPr>
          <w:rFonts w:asciiTheme="majorHAnsi" w:hAnsiTheme="majorHAnsi"/>
          <w:b/>
          <w:color w:val="000000"/>
          <w:sz w:val="20"/>
          <w:szCs w:val="20"/>
          <w:lang w:val="en-US"/>
        </w:rPr>
        <w:tab/>
      </w:r>
      <w:r w:rsidR="00C76037" w:rsidRPr="00E23F3C">
        <w:rPr>
          <w:rFonts w:asciiTheme="majorHAnsi" w:hAnsiTheme="majorHAnsi"/>
          <w:color w:val="000000"/>
          <w:sz w:val="20"/>
          <w:szCs w:val="20"/>
          <w:lang w:val="en-US"/>
        </w:rPr>
        <w:t xml:space="preserve">Dr. </w:t>
      </w:r>
      <w:r w:rsidR="00103FB6" w:rsidRPr="00E23F3C">
        <w:rPr>
          <w:rFonts w:asciiTheme="majorHAnsi" w:hAnsiTheme="majorHAnsi"/>
          <w:color w:val="000000"/>
          <w:sz w:val="20"/>
          <w:szCs w:val="20"/>
          <w:lang w:val="en-US"/>
        </w:rPr>
        <w:t>B</w:t>
      </w:r>
      <w:r w:rsidR="00BD3659" w:rsidRPr="00E23F3C">
        <w:rPr>
          <w:rFonts w:asciiTheme="majorHAnsi" w:hAnsiTheme="majorHAnsi"/>
          <w:color w:val="000000"/>
          <w:sz w:val="20"/>
          <w:szCs w:val="20"/>
          <w:lang w:val="en-US"/>
        </w:rPr>
        <w:t xml:space="preserve">. </w:t>
      </w:r>
      <w:r w:rsidR="00103FB6" w:rsidRPr="00E23F3C">
        <w:rPr>
          <w:rFonts w:asciiTheme="majorHAnsi" w:hAnsiTheme="majorHAnsi"/>
          <w:color w:val="000000"/>
          <w:sz w:val="20"/>
          <w:szCs w:val="20"/>
          <w:lang w:val="en-US"/>
        </w:rPr>
        <w:t>GAZIMIEVA</w:t>
      </w:r>
    </w:p>
    <w:p w:rsidR="00495C16" w:rsidRPr="00E23F3C" w:rsidRDefault="00495C16" w:rsidP="00701791">
      <w:pPr>
        <w:ind w:left="-567" w:right="-709"/>
        <w:jc w:val="both"/>
        <w:rPr>
          <w:rFonts w:asciiTheme="majorHAnsi" w:hAnsiTheme="majorHAnsi"/>
          <w:b/>
          <w:color w:val="000000"/>
          <w:sz w:val="20"/>
          <w:szCs w:val="20"/>
          <w:lang w:val="en-US"/>
        </w:rPr>
      </w:pPr>
    </w:p>
    <w:p w:rsidR="001268DC" w:rsidRPr="00E23F3C" w:rsidRDefault="001268DC" w:rsidP="00701791">
      <w:pPr>
        <w:ind w:left="-567" w:right="-709"/>
        <w:jc w:val="both"/>
        <w:rPr>
          <w:rFonts w:asciiTheme="majorHAnsi" w:hAnsiTheme="majorHAnsi"/>
          <w:color w:val="000000"/>
          <w:sz w:val="20"/>
          <w:szCs w:val="20"/>
          <w:lang w:val="en-US"/>
        </w:rPr>
      </w:pPr>
      <w:r w:rsidRPr="00E23F3C">
        <w:rPr>
          <w:rFonts w:asciiTheme="majorHAnsi" w:hAnsiTheme="majorHAnsi"/>
          <w:b/>
          <w:color w:val="000000"/>
          <w:sz w:val="20"/>
          <w:szCs w:val="20"/>
          <w:lang w:val="en-US"/>
        </w:rPr>
        <w:t xml:space="preserve">Orthopedic surgeon, MD, PhD </w:t>
      </w:r>
      <w:r w:rsidRPr="00E23F3C">
        <w:rPr>
          <w:rFonts w:asciiTheme="majorHAnsi" w:hAnsiTheme="majorHAnsi"/>
          <w:b/>
          <w:color w:val="000000"/>
          <w:sz w:val="20"/>
          <w:szCs w:val="20"/>
          <w:lang w:val="en-US"/>
        </w:rPr>
        <w:tab/>
      </w:r>
      <w:r w:rsidRPr="00E23F3C">
        <w:rPr>
          <w:rFonts w:asciiTheme="majorHAnsi" w:hAnsiTheme="majorHAnsi"/>
          <w:b/>
          <w:color w:val="000000"/>
          <w:sz w:val="20"/>
          <w:szCs w:val="20"/>
          <w:lang w:val="en-US"/>
        </w:rPr>
        <w:tab/>
      </w:r>
      <w:r w:rsidRPr="00E23F3C">
        <w:rPr>
          <w:rFonts w:asciiTheme="majorHAnsi" w:hAnsiTheme="majorHAnsi"/>
          <w:b/>
          <w:color w:val="000000"/>
          <w:sz w:val="20"/>
          <w:szCs w:val="20"/>
          <w:lang w:val="en-US"/>
        </w:rPr>
        <w:tab/>
      </w:r>
      <w:r w:rsidRPr="00E23F3C">
        <w:rPr>
          <w:rFonts w:asciiTheme="majorHAnsi" w:hAnsiTheme="majorHAnsi"/>
          <w:b/>
          <w:color w:val="000000"/>
          <w:sz w:val="20"/>
          <w:szCs w:val="20"/>
          <w:lang w:val="en-US"/>
        </w:rPr>
        <w:tab/>
        <w:t xml:space="preserve">                 </w:t>
      </w:r>
      <w:r w:rsidRPr="00E23F3C">
        <w:rPr>
          <w:rFonts w:asciiTheme="majorHAnsi" w:hAnsiTheme="majorHAnsi"/>
          <w:b/>
          <w:color w:val="000000"/>
          <w:sz w:val="20"/>
          <w:szCs w:val="20"/>
          <w:lang w:val="en-US"/>
        </w:rPr>
        <w:tab/>
      </w:r>
      <w:r w:rsidRPr="00E23F3C">
        <w:rPr>
          <w:rFonts w:asciiTheme="majorHAnsi" w:hAnsiTheme="majorHAnsi"/>
          <w:b/>
          <w:color w:val="000000"/>
          <w:sz w:val="20"/>
          <w:szCs w:val="20"/>
          <w:lang w:val="en-US"/>
        </w:rPr>
        <w:tab/>
      </w:r>
      <w:r w:rsidR="00103FB6" w:rsidRPr="00E23F3C">
        <w:rPr>
          <w:rFonts w:asciiTheme="majorHAnsi" w:hAnsiTheme="majorHAnsi"/>
          <w:color w:val="000000"/>
          <w:sz w:val="20"/>
          <w:szCs w:val="20"/>
          <w:lang w:val="en-US"/>
        </w:rPr>
        <w:t>Dr. M. SAUTIN</w:t>
      </w:r>
    </w:p>
    <w:p w:rsidR="00495C16" w:rsidRPr="00E23F3C" w:rsidRDefault="00495C16" w:rsidP="00701791">
      <w:pPr>
        <w:ind w:left="-567" w:right="-709"/>
        <w:jc w:val="both"/>
        <w:rPr>
          <w:rFonts w:asciiTheme="majorHAnsi" w:hAnsiTheme="majorHAnsi"/>
          <w:b/>
          <w:color w:val="000000"/>
          <w:sz w:val="20"/>
          <w:szCs w:val="20"/>
          <w:lang w:val="en-US"/>
        </w:rPr>
      </w:pPr>
    </w:p>
    <w:p w:rsidR="00495C16" w:rsidRPr="00E23F3C" w:rsidRDefault="001268DC" w:rsidP="00701791">
      <w:pPr>
        <w:ind w:left="-567" w:right="-709"/>
        <w:jc w:val="both"/>
        <w:rPr>
          <w:rFonts w:asciiTheme="majorHAnsi" w:hAnsiTheme="majorHAnsi"/>
          <w:b/>
          <w:color w:val="000000"/>
          <w:sz w:val="20"/>
          <w:szCs w:val="20"/>
          <w:lang w:val="en-US"/>
        </w:rPr>
      </w:pPr>
      <w:r w:rsidRPr="00E23F3C">
        <w:rPr>
          <w:rFonts w:asciiTheme="majorHAnsi" w:hAnsiTheme="majorHAnsi"/>
          <w:b/>
          <w:color w:val="000000"/>
          <w:sz w:val="20"/>
          <w:szCs w:val="20"/>
          <w:lang w:val="en-US"/>
        </w:rPr>
        <w:t xml:space="preserve">Chief </w:t>
      </w:r>
      <w:proofErr w:type="gramStart"/>
      <w:r w:rsidRPr="00E23F3C">
        <w:rPr>
          <w:rFonts w:asciiTheme="majorHAnsi" w:hAnsiTheme="majorHAnsi"/>
          <w:b/>
          <w:color w:val="000000"/>
          <w:sz w:val="20"/>
          <w:szCs w:val="20"/>
          <w:lang w:val="en-US"/>
        </w:rPr>
        <w:t>doctor</w:t>
      </w:r>
      <w:proofErr w:type="gramEnd"/>
      <w:r w:rsidRPr="00E23F3C">
        <w:rPr>
          <w:rFonts w:asciiTheme="majorHAnsi" w:hAnsiTheme="majorHAnsi"/>
          <w:b/>
          <w:color w:val="000000"/>
          <w:sz w:val="20"/>
          <w:szCs w:val="20"/>
          <w:lang w:val="en-US"/>
        </w:rPr>
        <w:t>, medical director, MD, PhD</w:t>
      </w:r>
      <w:r w:rsidRPr="00E23F3C">
        <w:rPr>
          <w:rFonts w:asciiTheme="majorHAnsi" w:hAnsiTheme="majorHAnsi"/>
          <w:b/>
          <w:color w:val="000000"/>
          <w:sz w:val="20"/>
          <w:szCs w:val="20"/>
          <w:lang w:val="en-US"/>
        </w:rPr>
        <w:tab/>
        <w:t xml:space="preserve">                                                </w:t>
      </w:r>
      <w:r w:rsidRPr="00E23F3C">
        <w:rPr>
          <w:rFonts w:asciiTheme="majorHAnsi" w:hAnsiTheme="majorHAnsi"/>
          <w:b/>
          <w:color w:val="000000"/>
          <w:sz w:val="20"/>
          <w:szCs w:val="20"/>
          <w:lang w:val="en-US"/>
        </w:rPr>
        <w:tab/>
      </w:r>
      <w:r w:rsidRPr="00E23F3C">
        <w:rPr>
          <w:rFonts w:asciiTheme="majorHAnsi" w:hAnsiTheme="majorHAnsi"/>
          <w:b/>
          <w:color w:val="000000"/>
          <w:sz w:val="20"/>
          <w:szCs w:val="20"/>
          <w:lang w:val="en-US"/>
        </w:rPr>
        <w:tab/>
      </w:r>
      <w:r w:rsidRPr="00E23F3C">
        <w:rPr>
          <w:rFonts w:asciiTheme="majorHAnsi" w:hAnsiTheme="majorHAnsi"/>
          <w:b/>
          <w:color w:val="000000"/>
          <w:sz w:val="20"/>
          <w:szCs w:val="20"/>
          <w:lang w:val="en-US"/>
        </w:rPr>
        <w:tab/>
      </w:r>
      <w:r w:rsidRPr="00E23F3C">
        <w:rPr>
          <w:rFonts w:asciiTheme="majorHAnsi" w:hAnsiTheme="majorHAnsi"/>
          <w:color w:val="000000"/>
          <w:sz w:val="20"/>
          <w:szCs w:val="20"/>
          <w:lang w:val="en-US"/>
        </w:rPr>
        <w:t>Prof. A. KOROLEV</w:t>
      </w:r>
    </w:p>
    <w:p w:rsidR="00E23F3C" w:rsidRPr="00E23F3C" w:rsidRDefault="00E23F3C" w:rsidP="00701791">
      <w:pPr>
        <w:ind w:left="-567" w:right="-709"/>
        <w:jc w:val="both"/>
        <w:rPr>
          <w:rFonts w:asciiTheme="majorHAnsi" w:hAnsiTheme="majorHAnsi"/>
          <w:b/>
          <w:color w:val="000000"/>
          <w:sz w:val="20"/>
          <w:szCs w:val="20"/>
          <w:lang w:val="en-US"/>
        </w:rPr>
      </w:pPr>
    </w:p>
    <w:sectPr w:rsidR="00E23F3C" w:rsidRPr="00E23F3C" w:rsidSect="00701791">
      <w:headerReference w:type="default" r:id="rId8"/>
      <w:footerReference w:type="default" r:id="rId9"/>
      <w:pgSz w:w="11906" w:h="16838"/>
      <w:pgMar w:top="1134" w:right="1700" w:bottom="1134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7286" w:rsidRDefault="00D17286" w:rsidP="00EA15E3">
      <w:r>
        <w:separator/>
      </w:r>
    </w:p>
  </w:endnote>
  <w:endnote w:type="continuationSeparator" w:id="0">
    <w:p w:rsidR="00D17286" w:rsidRDefault="00D17286" w:rsidP="00EA15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15E3" w:rsidRDefault="00EA15E3" w:rsidP="00EA15E3">
    <w:pPr>
      <w:pStyle w:val="a5"/>
      <w:ind w:left="-170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7286" w:rsidRDefault="00D17286" w:rsidP="00EA15E3">
      <w:r>
        <w:separator/>
      </w:r>
    </w:p>
  </w:footnote>
  <w:footnote w:type="continuationSeparator" w:id="0">
    <w:p w:rsidR="00D17286" w:rsidRDefault="00D17286" w:rsidP="00EA15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317" w:rsidRPr="00664317" w:rsidRDefault="00701791" w:rsidP="00701791">
    <w:pPr>
      <w:pStyle w:val="a3"/>
      <w:ind w:left="-1701"/>
      <w:rPr>
        <w:lang w:val="en-US"/>
      </w:rPr>
    </w:pPr>
    <w:r>
      <w:rPr>
        <w:noProof/>
      </w:rPr>
      <w:drawing>
        <wp:inline distT="0" distB="0" distL="0" distR="0" wp14:anchorId="7A211D75" wp14:editId="63741A8C">
          <wp:extent cx="7543875" cy="1293779"/>
          <wp:effectExtent l="0" t="0" r="0" b="1905"/>
          <wp:docPr id="1" name="Рисунок 1" descr="ЗОЛОТОЙ_EMC_бланк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ЗОЛОТОЙ_EMC_бланк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944" cy="12967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275DEA"/>
    <w:multiLevelType w:val="hybridMultilevel"/>
    <w:tmpl w:val="276CD770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7063C6"/>
    <w:multiLevelType w:val="hybridMultilevel"/>
    <w:tmpl w:val="E066487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BC1CDB"/>
    <w:multiLevelType w:val="hybridMultilevel"/>
    <w:tmpl w:val="003C6022"/>
    <w:lvl w:ilvl="0" w:tplc="86BC604A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4741A0"/>
    <w:multiLevelType w:val="hybridMultilevel"/>
    <w:tmpl w:val="94C4B6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7246F1"/>
    <w:multiLevelType w:val="hybridMultilevel"/>
    <w:tmpl w:val="83AE39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8F778D"/>
    <w:multiLevelType w:val="hybridMultilevel"/>
    <w:tmpl w:val="8F7E60D0"/>
    <w:lvl w:ilvl="0" w:tplc="911A3BC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hdrShapeDefaults>
    <o:shapedefaults v:ext="edit" spidmax="634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5E3"/>
    <w:rsid w:val="00014E0F"/>
    <w:rsid w:val="00016245"/>
    <w:rsid w:val="00035092"/>
    <w:rsid w:val="000401D0"/>
    <w:rsid w:val="00077433"/>
    <w:rsid w:val="000822D3"/>
    <w:rsid w:val="000916BC"/>
    <w:rsid w:val="00103FB6"/>
    <w:rsid w:val="001268DC"/>
    <w:rsid w:val="00126A78"/>
    <w:rsid w:val="00135707"/>
    <w:rsid w:val="0018592F"/>
    <w:rsid w:val="001B14E0"/>
    <w:rsid w:val="001C23B8"/>
    <w:rsid w:val="001D7C72"/>
    <w:rsid w:val="001E7239"/>
    <w:rsid w:val="00251F33"/>
    <w:rsid w:val="00276EA9"/>
    <w:rsid w:val="0029250F"/>
    <w:rsid w:val="002C01BE"/>
    <w:rsid w:val="002C17D7"/>
    <w:rsid w:val="002D54BD"/>
    <w:rsid w:val="002E2FC4"/>
    <w:rsid w:val="002F2412"/>
    <w:rsid w:val="00304F12"/>
    <w:rsid w:val="00312E63"/>
    <w:rsid w:val="003537E7"/>
    <w:rsid w:val="003556E2"/>
    <w:rsid w:val="003D413B"/>
    <w:rsid w:val="004248EE"/>
    <w:rsid w:val="00437840"/>
    <w:rsid w:val="004806C2"/>
    <w:rsid w:val="00491133"/>
    <w:rsid w:val="00495C16"/>
    <w:rsid w:val="004A4FF4"/>
    <w:rsid w:val="00554FDA"/>
    <w:rsid w:val="005D0BFC"/>
    <w:rsid w:val="006461B3"/>
    <w:rsid w:val="00654F5A"/>
    <w:rsid w:val="00664317"/>
    <w:rsid w:val="00683476"/>
    <w:rsid w:val="006858F4"/>
    <w:rsid w:val="006A7D36"/>
    <w:rsid w:val="00701791"/>
    <w:rsid w:val="0074776F"/>
    <w:rsid w:val="00765FB5"/>
    <w:rsid w:val="007A5002"/>
    <w:rsid w:val="007B7114"/>
    <w:rsid w:val="007C0782"/>
    <w:rsid w:val="007D73E8"/>
    <w:rsid w:val="007E7404"/>
    <w:rsid w:val="00834471"/>
    <w:rsid w:val="0083494C"/>
    <w:rsid w:val="0086778E"/>
    <w:rsid w:val="0088478D"/>
    <w:rsid w:val="00896D4B"/>
    <w:rsid w:val="008B76E2"/>
    <w:rsid w:val="009070A8"/>
    <w:rsid w:val="00917C8C"/>
    <w:rsid w:val="00937ADF"/>
    <w:rsid w:val="00955DEA"/>
    <w:rsid w:val="00955F62"/>
    <w:rsid w:val="00967111"/>
    <w:rsid w:val="00991B23"/>
    <w:rsid w:val="00992FCE"/>
    <w:rsid w:val="009951FC"/>
    <w:rsid w:val="009C784C"/>
    <w:rsid w:val="009F3174"/>
    <w:rsid w:val="00A52C92"/>
    <w:rsid w:val="00A732D3"/>
    <w:rsid w:val="00AE1BEC"/>
    <w:rsid w:val="00B2725E"/>
    <w:rsid w:val="00BD3659"/>
    <w:rsid w:val="00C32D03"/>
    <w:rsid w:val="00C34082"/>
    <w:rsid w:val="00C44911"/>
    <w:rsid w:val="00C60B53"/>
    <w:rsid w:val="00C76037"/>
    <w:rsid w:val="00C77C36"/>
    <w:rsid w:val="00CC64BE"/>
    <w:rsid w:val="00CF7D7C"/>
    <w:rsid w:val="00D17286"/>
    <w:rsid w:val="00D56C29"/>
    <w:rsid w:val="00D72333"/>
    <w:rsid w:val="00D81CB8"/>
    <w:rsid w:val="00E23F3C"/>
    <w:rsid w:val="00E40437"/>
    <w:rsid w:val="00E61F95"/>
    <w:rsid w:val="00E9163D"/>
    <w:rsid w:val="00E969E3"/>
    <w:rsid w:val="00EA15E3"/>
    <w:rsid w:val="00EA26F6"/>
    <w:rsid w:val="00EA300E"/>
    <w:rsid w:val="00EA765B"/>
    <w:rsid w:val="00ED7381"/>
    <w:rsid w:val="00F312F5"/>
    <w:rsid w:val="00F326BF"/>
    <w:rsid w:val="00F44745"/>
    <w:rsid w:val="00F52B9D"/>
    <w:rsid w:val="00F92D49"/>
    <w:rsid w:val="00F94E71"/>
    <w:rsid w:val="00FB43FA"/>
    <w:rsid w:val="00FE7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89"/>
    <o:shapelayout v:ext="edit">
      <o:idmap v:ext="edit" data="1"/>
    </o:shapelayout>
  </w:shapeDefaults>
  <w:decimalSymbol w:val=","/>
  <w:listSeparator w:val=";"/>
  <w15:docId w15:val="{D01170EA-EBD3-40DF-9636-E77C37FD7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50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15E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A15E3"/>
  </w:style>
  <w:style w:type="paragraph" w:styleId="a5">
    <w:name w:val="footer"/>
    <w:basedOn w:val="a"/>
    <w:link w:val="a6"/>
    <w:uiPriority w:val="99"/>
    <w:unhideWhenUsed/>
    <w:rsid w:val="00EA15E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A15E3"/>
  </w:style>
  <w:style w:type="paragraph" w:styleId="a7">
    <w:name w:val="Balloon Text"/>
    <w:basedOn w:val="a"/>
    <w:link w:val="a8"/>
    <w:uiPriority w:val="99"/>
    <w:semiHidden/>
    <w:unhideWhenUsed/>
    <w:rsid w:val="00EA15E3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A15E3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035092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035092"/>
    <w:rPr>
      <w:color w:val="0000FF" w:themeColor="hyperlink"/>
      <w:u w:val="single"/>
    </w:rPr>
  </w:style>
  <w:style w:type="paragraph" w:styleId="ab">
    <w:name w:val="No Spacing"/>
    <w:uiPriority w:val="1"/>
    <w:qFormat/>
    <w:rsid w:val="000350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333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4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0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78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10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99859F-2883-4CE1-A352-C1D71A71F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2</Pages>
  <Words>534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Чечкина Анастасия Сергеевна</dc:creator>
  <cp:lastModifiedBy>Магнитская Нина Евгеньевна</cp:lastModifiedBy>
  <cp:revision>53</cp:revision>
  <cp:lastPrinted>2019-01-02T05:42:00Z</cp:lastPrinted>
  <dcterms:created xsi:type="dcterms:W3CDTF">2017-04-04T08:57:00Z</dcterms:created>
  <dcterms:modified xsi:type="dcterms:W3CDTF">2021-03-04T05:39:00Z</dcterms:modified>
</cp:coreProperties>
</file>