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B1" w:rsidRPr="003645F4" w:rsidRDefault="004F66B1" w:rsidP="008B10BD">
      <w:pPr>
        <w:ind w:left="-709" w:right="-1"/>
        <w:jc w:val="center"/>
        <w:rPr>
          <w:rFonts w:asciiTheme="majorHAnsi" w:hAnsiTheme="majorHAnsi"/>
          <w:b/>
          <w:sz w:val="20"/>
          <w:szCs w:val="20"/>
        </w:rPr>
      </w:pPr>
      <w:r w:rsidRPr="003645F4">
        <w:rPr>
          <w:rFonts w:asciiTheme="majorHAnsi" w:hAnsiTheme="majorHAnsi"/>
          <w:b/>
          <w:sz w:val="20"/>
          <w:szCs w:val="20"/>
        </w:rPr>
        <w:t xml:space="preserve">ВЫПИСНОЙ ЭПИКРИЗ </w:t>
      </w:r>
      <w:r w:rsidR="00483D9B" w:rsidRPr="003645F4">
        <w:rPr>
          <w:rFonts w:asciiTheme="majorHAnsi" w:hAnsiTheme="majorHAnsi"/>
          <w:b/>
          <w:sz w:val="20"/>
          <w:szCs w:val="20"/>
        </w:rPr>
        <w:t xml:space="preserve">(ИБ </w:t>
      </w:r>
      <w:r w:rsidRPr="003645F4">
        <w:rPr>
          <w:rFonts w:asciiTheme="majorHAnsi" w:hAnsiTheme="majorHAnsi"/>
          <w:b/>
          <w:sz w:val="20"/>
          <w:szCs w:val="20"/>
        </w:rPr>
        <w:t>№</w:t>
      </w:r>
      <w:r w:rsidR="001E5F2D" w:rsidRPr="003645F4">
        <w:rPr>
          <w:rFonts w:asciiTheme="majorHAnsi" w:hAnsiTheme="majorHAnsi"/>
          <w:b/>
          <w:sz w:val="20"/>
          <w:szCs w:val="20"/>
        </w:rPr>
        <w:t>658</w:t>
      </w:r>
      <w:r w:rsidR="00483D9B" w:rsidRPr="003645F4">
        <w:rPr>
          <w:rFonts w:asciiTheme="majorHAnsi" w:hAnsiTheme="majorHAnsi"/>
          <w:b/>
          <w:sz w:val="20"/>
          <w:szCs w:val="20"/>
        </w:rPr>
        <w:t>)</w:t>
      </w:r>
    </w:p>
    <w:p w:rsidR="00147F5D" w:rsidRPr="003645F4" w:rsidRDefault="00147F5D" w:rsidP="008B10BD">
      <w:pPr>
        <w:ind w:left="-709" w:right="-1"/>
        <w:rPr>
          <w:rFonts w:asciiTheme="majorHAnsi" w:hAnsiTheme="majorHAnsi"/>
          <w:b/>
          <w:sz w:val="20"/>
          <w:szCs w:val="20"/>
        </w:rPr>
      </w:pPr>
    </w:p>
    <w:tbl>
      <w:tblPr>
        <w:tblW w:w="7352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2127"/>
        <w:gridCol w:w="5225"/>
      </w:tblGrid>
      <w:tr w:rsidR="003645F4" w:rsidRPr="003645F4" w:rsidTr="008B10BD">
        <w:tc>
          <w:tcPr>
            <w:tcW w:w="2127" w:type="dxa"/>
            <w:hideMark/>
          </w:tcPr>
          <w:p w:rsidR="004F66B1" w:rsidRPr="003645F4" w:rsidRDefault="00F61600" w:rsidP="008B10BD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3645F4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Фамилия</w:t>
            </w:r>
            <w:r w:rsidR="008B10BD" w:rsidRPr="003645F4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:</w:t>
            </w:r>
          </w:p>
          <w:p w:rsidR="00F61600" w:rsidRPr="003645F4" w:rsidRDefault="00F61600" w:rsidP="008B10BD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3645F4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Имя Отчество</w:t>
            </w:r>
            <w:r w:rsidR="008B10BD" w:rsidRPr="003645F4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225" w:type="dxa"/>
            <w:hideMark/>
          </w:tcPr>
          <w:p w:rsidR="00E65866" w:rsidRPr="003645F4" w:rsidRDefault="00E65866" w:rsidP="008B10BD">
            <w:pPr>
              <w:ind w:left="34" w:right="-1"/>
              <w:rPr>
                <w:rFonts w:asciiTheme="majorHAnsi" w:hAnsiTheme="majorHAnsi"/>
                <w:sz w:val="20"/>
                <w:szCs w:val="20"/>
              </w:rPr>
            </w:pPr>
            <w:r w:rsidRPr="003645F4">
              <w:rPr>
                <w:rFonts w:asciiTheme="majorHAnsi" w:hAnsiTheme="majorHAnsi"/>
                <w:sz w:val="20"/>
                <w:szCs w:val="20"/>
              </w:rPr>
              <w:t>НОВИК</w:t>
            </w:r>
          </w:p>
          <w:p w:rsidR="00F61600" w:rsidRPr="003645F4" w:rsidRDefault="00186113" w:rsidP="008B10BD">
            <w:pPr>
              <w:ind w:left="34" w:right="-1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3645F4">
              <w:rPr>
                <w:rFonts w:asciiTheme="majorHAnsi" w:hAnsiTheme="majorHAnsi"/>
                <w:sz w:val="20"/>
                <w:szCs w:val="20"/>
                <w:lang w:eastAsia="en-US"/>
              </w:rPr>
              <w:t xml:space="preserve">Николай </w:t>
            </w:r>
            <w:r w:rsidR="00E65866" w:rsidRPr="003645F4">
              <w:rPr>
                <w:rFonts w:asciiTheme="majorHAnsi" w:hAnsiTheme="majorHAnsi"/>
                <w:sz w:val="20"/>
                <w:szCs w:val="20"/>
                <w:lang w:eastAsia="en-US"/>
              </w:rPr>
              <w:t>Александрович</w:t>
            </w:r>
          </w:p>
        </w:tc>
      </w:tr>
      <w:tr w:rsidR="003645F4" w:rsidRPr="003645F4" w:rsidTr="008B10BD">
        <w:tc>
          <w:tcPr>
            <w:tcW w:w="2127" w:type="dxa"/>
            <w:hideMark/>
          </w:tcPr>
          <w:p w:rsidR="004F66B1" w:rsidRPr="003645F4" w:rsidRDefault="004F66B1" w:rsidP="008B10BD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3645F4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Дата рождения</w:t>
            </w:r>
            <w:r w:rsidR="008B10BD" w:rsidRPr="003645F4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225" w:type="dxa"/>
            <w:hideMark/>
          </w:tcPr>
          <w:p w:rsidR="004F66B1" w:rsidRPr="003645F4" w:rsidRDefault="00E65866" w:rsidP="008B10BD">
            <w:pPr>
              <w:ind w:left="34" w:right="-1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 w:rsidRPr="003645F4">
              <w:rPr>
                <w:rFonts w:asciiTheme="majorHAnsi" w:hAnsiTheme="majorHAnsi"/>
                <w:sz w:val="20"/>
                <w:szCs w:val="20"/>
              </w:rPr>
              <w:t>12.11.1972</w:t>
            </w:r>
          </w:p>
        </w:tc>
      </w:tr>
      <w:tr w:rsidR="003645F4" w:rsidRPr="003645F4" w:rsidTr="008B10BD">
        <w:tc>
          <w:tcPr>
            <w:tcW w:w="2127" w:type="dxa"/>
            <w:hideMark/>
          </w:tcPr>
          <w:p w:rsidR="004F66B1" w:rsidRPr="003645F4" w:rsidRDefault="004F66B1" w:rsidP="008B10BD">
            <w:pPr>
              <w:ind w:left="34" w:right="-1"/>
              <w:jc w:val="both"/>
              <w:rPr>
                <w:rFonts w:asciiTheme="majorHAnsi" w:hAnsiTheme="majorHAnsi"/>
                <w:b/>
                <w:sz w:val="20"/>
                <w:szCs w:val="20"/>
                <w:lang w:eastAsia="en-US"/>
              </w:rPr>
            </w:pPr>
            <w:r w:rsidRPr="003645F4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Полных лет</w:t>
            </w:r>
            <w:r w:rsidR="008B10BD" w:rsidRPr="003645F4">
              <w:rPr>
                <w:rFonts w:asciiTheme="majorHAnsi" w:hAnsiTheme="majorHAnsi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225" w:type="dxa"/>
            <w:hideMark/>
          </w:tcPr>
          <w:p w:rsidR="004F66B1" w:rsidRPr="003645F4" w:rsidRDefault="00E65866" w:rsidP="008B10BD">
            <w:pPr>
              <w:ind w:left="34" w:right="-1"/>
              <w:rPr>
                <w:rFonts w:asciiTheme="majorHAnsi" w:hAnsiTheme="majorHAnsi"/>
                <w:sz w:val="20"/>
                <w:szCs w:val="20"/>
                <w:lang w:val="en-US" w:eastAsia="en-US"/>
              </w:rPr>
            </w:pPr>
            <w:r w:rsidRPr="003645F4">
              <w:rPr>
                <w:rFonts w:asciiTheme="majorHAnsi" w:hAnsiTheme="majorHAnsi"/>
                <w:sz w:val="20"/>
                <w:szCs w:val="20"/>
              </w:rPr>
              <w:t>48</w:t>
            </w:r>
            <w:bookmarkStart w:id="0" w:name="_GoBack"/>
            <w:bookmarkEnd w:id="0"/>
          </w:p>
        </w:tc>
      </w:tr>
    </w:tbl>
    <w:p w:rsidR="004F66B1" w:rsidRPr="003645F4" w:rsidRDefault="004F66B1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8B10BD" w:rsidRPr="003645F4" w:rsidRDefault="004F66B1" w:rsidP="008B10BD">
      <w:pPr>
        <w:ind w:left="-709" w:right="-1"/>
        <w:rPr>
          <w:rFonts w:asciiTheme="majorHAnsi" w:hAnsiTheme="majorHAnsi"/>
          <w:sz w:val="20"/>
          <w:szCs w:val="20"/>
          <w:lang w:val="en-US"/>
        </w:rPr>
      </w:pPr>
      <w:r w:rsidRPr="003645F4">
        <w:rPr>
          <w:rFonts w:asciiTheme="majorHAnsi" w:hAnsiTheme="majorHAnsi"/>
          <w:b/>
          <w:sz w:val="20"/>
          <w:szCs w:val="20"/>
        </w:rPr>
        <w:t>Госпитализация:</w:t>
      </w:r>
      <w:r w:rsidRPr="003645F4">
        <w:rPr>
          <w:rFonts w:asciiTheme="majorHAnsi" w:hAnsiTheme="majorHAnsi"/>
          <w:sz w:val="20"/>
          <w:szCs w:val="20"/>
        </w:rPr>
        <w:t xml:space="preserve"> </w:t>
      </w:r>
      <w:r w:rsidR="008B10BD" w:rsidRPr="003645F4">
        <w:rPr>
          <w:rFonts w:asciiTheme="majorHAnsi" w:hAnsiTheme="majorHAnsi"/>
          <w:sz w:val="20"/>
          <w:szCs w:val="20"/>
        </w:rPr>
        <w:tab/>
      </w:r>
      <w:r w:rsidRPr="003645F4">
        <w:rPr>
          <w:rFonts w:asciiTheme="majorHAnsi" w:hAnsiTheme="majorHAnsi"/>
          <w:sz w:val="20"/>
          <w:szCs w:val="20"/>
        </w:rPr>
        <w:t>20</w:t>
      </w:r>
      <w:r w:rsidR="00F61600" w:rsidRPr="003645F4">
        <w:rPr>
          <w:rFonts w:asciiTheme="majorHAnsi" w:hAnsiTheme="majorHAnsi"/>
          <w:sz w:val="20"/>
          <w:szCs w:val="20"/>
        </w:rPr>
        <w:t>2</w:t>
      </w:r>
      <w:r w:rsidR="00186113" w:rsidRPr="003645F4">
        <w:rPr>
          <w:rFonts w:asciiTheme="majorHAnsi" w:hAnsiTheme="majorHAnsi"/>
          <w:sz w:val="20"/>
          <w:szCs w:val="20"/>
        </w:rPr>
        <w:t>1</w:t>
      </w:r>
      <w:r w:rsidRPr="003645F4">
        <w:rPr>
          <w:rFonts w:asciiTheme="majorHAnsi" w:hAnsiTheme="majorHAnsi"/>
          <w:sz w:val="20"/>
          <w:szCs w:val="20"/>
        </w:rPr>
        <w:t>-</w:t>
      </w:r>
      <w:r w:rsidR="009F1363" w:rsidRPr="003645F4">
        <w:rPr>
          <w:rFonts w:asciiTheme="majorHAnsi" w:hAnsiTheme="majorHAnsi"/>
          <w:sz w:val="20"/>
          <w:szCs w:val="20"/>
        </w:rPr>
        <w:t>0</w:t>
      </w:r>
      <w:r w:rsidR="00E65866" w:rsidRPr="003645F4">
        <w:rPr>
          <w:rFonts w:asciiTheme="majorHAnsi" w:hAnsiTheme="majorHAnsi"/>
          <w:sz w:val="20"/>
          <w:szCs w:val="20"/>
        </w:rPr>
        <w:t>6</w:t>
      </w:r>
      <w:r w:rsidRPr="003645F4">
        <w:rPr>
          <w:rFonts w:asciiTheme="majorHAnsi" w:hAnsiTheme="majorHAnsi"/>
          <w:sz w:val="20"/>
          <w:szCs w:val="20"/>
        </w:rPr>
        <w:t>-</w:t>
      </w:r>
      <w:r w:rsidR="00E65866" w:rsidRPr="003645F4">
        <w:rPr>
          <w:rFonts w:asciiTheme="majorHAnsi" w:hAnsiTheme="majorHAnsi"/>
          <w:sz w:val="20"/>
          <w:szCs w:val="20"/>
        </w:rPr>
        <w:t>29</w:t>
      </w:r>
      <w:r w:rsidRPr="003645F4">
        <w:rPr>
          <w:rFonts w:asciiTheme="majorHAnsi" w:hAnsiTheme="majorHAnsi"/>
          <w:sz w:val="20"/>
          <w:szCs w:val="20"/>
        </w:rPr>
        <w:tab/>
      </w:r>
      <w:r w:rsidRPr="003645F4">
        <w:rPr>
          <w:rFonts w:asciiTheme="majorHAnsi" w:hAnsiTheme="majorHAnsi"/>
          <w:sz w:val="20"/>
          <w:szCs w:val="20"/>
        </w:rPr>
        <w:tab/>
      </w:r>
      <w:r w:rsidR="00F61600" w:rsidRPr="003645F4">
        <w:rPr>
          <w:rFonts w:asciiTheme="majorHAnsi" w:hAnsiTheme="majorHAnsi"/>
          <w:sz w:val="20"/>
          <w:szCs w:val="20"/>
        </w:rPr>
        <w:tab/>
      </w:r>
      <w:r w:rsidR="00F61600" w:rsidRPr="003645F4">
        <w:rPr>
          <w:rFonts w:asciiTheme="majorHAnsi" w:hAnsiTheme="majorHAnsi"/>
          <w:sz w:val="20"/>
          <w:szCs w:val="20"/>
        </w:rPr>
        <w:tab/>
      </w:r>
      <w:r w:rsidRPr="003645F4">
        <w:rPr>
          <w:rFonts w:asciiTheme="majorHAnsi" w:hAnsiTheme="majorHAnsi"/>
          <w:sz w:val="20"/>
          <w:szCs w:val="20"/>
        </w:rPr>
        <w:tab/>
      </w:r>
      <w:r w:rsidRPr="003645F4">
        <w:rPr>
          <w:rFonts w:asciiTheme="majorHAnsi" w:hAnsiTheme="majorHAnsi"/>
          <w:sz w:val="20"/>
          <w:szCs w:val="20"/>
        </w:rPr>
        <w:tab/>
      </w:r>
      <w:r w:rsidRPr="003645F4">
        <w:rPr>
          <w:rFonts w:asciiTheme="majorHAnsi" w:hAnsiTheme="majorHAnsi"/>
          <w:sz w:val="20"/>
          <w:szCs w:val="20"/>
        </w:rPr>
        <w:tab/>
      </w:r>
    </w:p>
    <w:p w:rsidR="00130118" w:rsidRPr="003645F4" w:rsidRDefault="004F66B1" w:rsidP="008B10BD">
      <w:pPr>
        <w:ind w:left="-709" w:right="-1"/>
        <w:rPr>
          <w:rFonts w:asciiTheme="majorHAnsi" w:hAnsiTheme="majorHAnsi"/>
          <w:sz w:val="20"/>
          <w:szCs w:val="20"/>
        </w:rPr>
      </w:pPr>
      <w:r w:rsidRPr="003645F4">
        <w:rPr>
          <w:rFonts w:asciiTheme="majorHAnsi" w:hAnsiTheme="majorHAnsi"/>
          <w:b/>
          <w:sz w:val="20"/>
          <w:szCs w:val="20"/>
        </w:rPr>
        <w:t>Выписка:</w:t>
      </w:r>
      <w:r w:rsidRPr="003645F4">
        <w:rPr>
          <w:rFonts w:asciiTheme="majorHAnsi" w:hAnsiTheme="majorHAnsi"/>
          <w:sz w:val="20"/>
          <w:szCs w:val="20"/>
        </w:rPr>
        <w:t xml:space="preserve"> </w:t>
      </w:r>
      <w:r w:rsidR="008B10BD" w:rsidRPr="003645F4">
        <w:rPr>
          <w:rFonts w:asciiTheme="majorHAnsi" w:hAnsiTheme="majorHAnsi"/>
          <w:sz w:val="20"/>
          <w:szCs w:val="20"/>
        </w:rPr>
        <w:tab/>
      </w:r>
      <w:r w:rsidR="008B10BD" w:rsidRPr="003645F4">
        <w:rPr>
          <w:rFonts w:asciiTheme="majorHAnsi" w:hAnsiTheme="majorHAnsi"/>
          <w:sz w:val="20"/>
          <w:szCs w:val="20"/>
        </w:rPr>
        <w:tab/>
      </w:r>
      <w:r w:rsidR="00E65866" w:rsidRPr="003645F4">
        <w:rPr>
          <w:rFonts w:asciiTheme="majorHAnsi" w:hAnsiTheme="majorHAnsi"/>
          <w:sz w:val="20"/>
          <w:szCs w:val="20"/>
        </w:rPr>
        <w:t>2021-06</w:t>
      </w:r>
      <w:r w:rsidR="00186113" w:rsidRPr="003645F4">
        <w:rPr>
          <w:rFonts w:asciiTheme="majorHAnsi" w:hAnsiTheme="majorHAnsi"/>
          <w:sz w:val="20"/>
          <w:szCs w:val="20"/>
        </w:rPr>
        <w:t>-3</w:t>
      </w:r>
      <w:r w:rsidR="00E65866" w:rsidRPr="003645F4">
        <w:rPr>
          <w:rFonts w:asciiTheme="majorHAnsi" w:hAnsiTheme="majorHAnsi"/>
          <w:sz w:val="20"/>
          <w:szCs w:val="20"/>
        </w:rPr>
        <w:t>0</w:t>
      </w:r>
    </w:p>
    <w:p w:rsidR="004F66B1" w:rsidRPr="003645F4" w:rsidRDefault="004F66B1" w:rsidP="008B10BD">
      <w:pPr>
        <w:tabs>
          <w:tab w:val="left" w:pos="8460"/>
        </w:tabs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3645F4">
        <w:rPr>
          <w:rFonts w:asciiTheme="majorHAnsi" w:hAnsiTheme="majorHAnsi"/>
          <w:sz w:val="20"/>
          <w:szCs w:val="20"/>
        </w:rPr>
        <w:tab/>
      </w:r>
    </w:p>
    <w:p w:rsidR="000F7846" w:rsidRPr="003645F4" w:rsidRDefault="000F7846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3645F4">
        <w:rPr>
          <w:rFonts w:asciiTheme="majorHAnsi" w:hAnsiTheme="majorHAnsi"/>
          <w:b/>
          <w:sz w:val="20"/>
          <w:szCs w:val="20"/>
        </w:rPr>
        <w:t>ДИАГНОЗ:</w:t>
      </w:r>
      <w:r w:rsidR="00186113" w:rsidRPr="003645F4">
        <w:rPr>
          <w:rFonts w:asciiTheme="majorHAnsi" w:hAnsiTheme="majorHAnsi"/>
          <w:b/>
          <w:sz w:val="20"/>
          <w:szCs w:val="20"/>
        </w:rPr>
        <w:t xml:space="preserve"> </w:t>
      </w:r>
      <w:r w:rsidR="00E65866" w:rsidRPr="003645F4">
        <w:rPr>
          <w:rFonts w:asciiTheme="majorHAnsi" w:hAnsiTheme="majorHAnsi"/>
          <w:sz w:val="20"/>
          <w:szCs w:val="20"/>
        </w:rPr>
        <w:t xml:space="preserve">Контрактура </w:t>
      </w:r>
      <w:proofErr w:type="spellStart"/>
      <w:r w:rsidR="00E65866" w:rsidRPr="003645F4">
        <w:rPr>
          <w:rFonts w:asciiTheme="majorHAnsi" w:hAnsiTheme="majorHAnsi"/>
          <w:sz w:val="20"/>
          <w:szCs w:val="20"/>
        </w:rPr>
        <w:t>Дюпюитрена</w:t>
      </w:r>
      <w:proofErr w:type="spellEnd"/>
      <w:r w:rsidR="00E65866" w:rsidRPr="003645F4">
        <w:rPr>
          <w:rFonts w:asciiTheme="majorHAnsi" w:hAnsiTheme="majorHAnsi"/>
          <w:sz w:val="20"/>
          <w:szCs w:val="20"/>
        </w:rPr>
        <w:t xml:space="preserve"> левой кисти 2 ст., правой кисти 1 ст. Рецидив – состояние после хирургического лечения слева. Деформация 5 пальца левой кисти по типу "бутоньерки".</w:t>
      </w:r>
    </w:p>
    <w:p w:rsidR="00130118" w:rsidRPr="003645F4" w:rsidRDefault="00130118" w:rsidP="008B10BD">
      <w:pPr>
        <w:tabs>
          <w:tab w:val="left" w:pos="8460"/>
        </w:tabs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8B10BD" w:rsidRPr="003645F4" w:rsidRDefault="008B10BD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3645F4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E65866" w:rsidRPr="003645F4">
        <w:rPr>
          <w:rFonts w:asciiTheme="majorHAnsi" w:hAnsiTheme="majorHAnsi"/>
          <w:b/>
          <w:sz w:val="20"/>
          <w:szCs w:val="20"/>
        </w:rPr>
        <w:t>2021-06-29</w:t>
      </w:r>
      <w:r w:rsidRPr="003645F4">
        <w:rPr>
          <w:rFonts w:asciiTheme="majorHAnsi" w:hAnsiTheme="majorHAnsi"/>
          <w:b/>
          <w:bCs/>
          <w:sz w:val="20"/>
          <w:szCs w:val="20"/>
        </w:rPr>
        <w:t>:</w:t>
      </w:r>
      <w:r w:rsidRPr="003645F4">
        <w:rPr>
          <w:rFonts w:asciiTheme="majorHAnsi" w:hAnsiTheme="majorHAnsi"/>
          <w:sz w:val="20"/>
          <w:szCs w:val="20"/>
        </w:rPr>
        <w:t xml:space="preserve"> </w:t>
      </w:r>
      <w:r w:rsidR="005C0B76" w:rsidRPr="003645F4">
        <w:rPr>
          <w:rFonts w:asciiTheme="majorHAnsi" w:hAnsiTheme="majorHAnsi"/>
          <w:sz w:val="20"/>
          <w:szCs w:val="20"/>
        </w:rPr>
        <w:t xml:space="preserve">Иссечение </w:t>
      </w:r>
      <w:proofErr w:type="spellStart"/>
      <w:proofErr w:type="gramStart"/>
      <w:r w:rsidR="005C0B76" w:rsidRPr="003645F4">
        <w:rPr>
          <w:rFonts w:asciiTheme="majorHAnsi" w:hAnsiTheme="majorHAnsi"/>
          <w:sz w:val="20"/>
          <w:szCs w:val="20"/>
        </w:rPr>
        <w:t>рубцово</w:t>
      </w:r>
      <w:proofErr w:type="spellEnd"/>
      <w:r w:rsidR="005C0B76" w:rsidRPr="003645F4">
        <w:rPr>
          <w:rFonts w:asciiTheme="majorHAnsi" w:hAnsiTheme="majorHAnsi"/>
          <w:sz w:val="20"/>
          <w:szCs w:val="20"/>
        </w:rPr>
        <w:t xml:space="preserve"> измененного</w:t>
      </w:r>
      <w:proofErr w:type="gramEnd"/>
      <w:r w:rsidR="005C0B76" w:rsidRPr="003645F4">
        <w:rPr>
          <w:rFonts w:asciiTheme="majorHAnsi" w:hAnsiTheme="majorHAnsi"/>
          <w:sz w:val="20"/>
          <w:szCs w:val="20"/>
        </w:rPr>
        <w:t xml:space="preserve"> ладонного апоневроза правой кисти.</w:t>
      </w:r>
      <w:r w:rsidR="001E7471" w:rsidRPr="003645F4">
        <w:rPr>
          <w:rFonts w:asciiTheme="majorHAnsi" w:hAnsiTheme="majorHAnsi"/>
          <w:sz w:val="20"/>
          <w:szCs w:val="20"/>
        </w:rPr>
        <w:t xml:space="preserve"> </w:t>
      </w:r>
      <w:r w:rsidRPr="003645F4">
        <w:rPr>
          <w:rFonts w:asciiTheme="majorHAnsi" w:hAnsiTheme="majorHAnsi"/>
          <w:sz w:val="20"/>
          <w:szCs w:val="20"/>
        </w:rPr>
        <w:t>(Проф. И.О. Голубев.)</w:t>
      </w:r>
    </w:p>
    <w:p w:rsidR="008B10BD" w:rsidRPr="00E65866" w:rsidRDefault="008B10BD" w:rsidP="008B10BD">
      <w:pPr>
        <w:tabs>
          <w:tab w:val="left" w:pos="8460"/>
        </w:tabs>
        <w:ind w:left="-709" w:right="-1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1D30D5" w:rsidRPr="00E65866" w:rsidRDefault="00130118" w:rsidP="008B10BD">
      <w:pPr>
        <w:tabs>
          <w:tab w:val="left" w:pos="8460"/>
        </w:tabs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E65866">
        <w:rPr>
          <w:rFonts w:asciiTheme="majorHAnsi" w:hAnsiTheme="majorHAnsi"/>
          <w:b/>
          <w:sz w:val="20"/>
          <w:szCs w:val="20"/>
        </w:rPr>
        <w:t>Жалобы:</w:t>
      </w:r>
      <w:r w:rsidR="008B10BD" w:rsidRPr="00E65866">
        <w:rPr>
          <w:rFonts w:asciiTheme="majorHAnsi" w:hAnsiTheme="majorHAnsi"/>
          <w:b/>
          <w:sz w:val="20"/>
          <w:szCs w:val="20"/>
        </w:rPr>
        <w:t xml:space="preserve"> </w:t>
      </w:r>
      <w:r w:rsidR="00E65866" w:rsidRPr="00E65866">
        <w:rPr>
          <w:rFonts w:asciiTheme="majorHAnsi" w:hAnsiTheme="majorHAnsi"/>
          <w:sz w:val="20"/>
          <w:szCs w:val="20"/>
        </w:rPr>
        <w:t>на ограничение разгибания 5 луча левой кисти, на наличие ощутимых тяжей по ладонной поверхности обеих кистей</w:t>
      </w:r>
      <w:r w:rsidR="00F61600" w:rsidRPr="00E65866">
        <w:rPr>
          <w:rFonts w:asciiTheme="majorHAnsi" w:hAnsiTheme="majorHAnsi"/>
          <w:sz w:val="20"/>
          <w:szCs w:val="20"/>
        </w:rPr>
        <w:t>.</w:t>
      </w:r>
    </w:p>
    <w:p w:rsidR="00F61600" w:rsidRPr="00E65866" w:rsidRDefault="00F61600" w:rsidP="008B10BD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F61600" w:rsidRPr="00E65866" w:rsidRDefault="00F61600" w:rsidP="008B10BD">
      <w:pPr>
        <w:ind w:left="-709" w:right="-1"/>
        <w:jc w:val="both"/>
        <w:rPr>
          <w:rFonts w:asciiTheme="majorHAnsi" w:hAnsiTheme="majorHAnsi"/>
          <w:b/>
          <w:caps/>
          <w:sz w:val="20"/>
          <w:szCs w:val="20"/>
        </w:rPr>
      </w:pPr>
      <w:r w:rsidRPr="00E65866">
        <w:rPr>
          <w:rFonts w:asciiTheme="majorHAnsi" w:hAnsiTheme="majorHAnsi"/>
          <w:b/>
          <w:caps/>
          <w:sz w:val="20"/>
          <w:szCs w:val="20"/>
        </w:rPr>
        <w:t>Анамнез:</w:t>
      </w:r>
    </w:p>
    <w:p w:rsidR="00F61600" w:rsidRPr="00E65866" w:rsidRDefault="00F61600" w:rsidP="00186113">
      <w:pPr>
        <w:tabs>
          <w:tab w:val="left" w:pos="8460"/>
        </w:tabs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E65866">
        <w:rPr>
          <w:rFonts w:asciiTheme="majorHAnsi" w:hAnsiTheme="majorHAnsi"/>
          <w:b/>
          <w:sz w:val="20"/>
          <w:szCs w:val="20"/>
        </w:rPr>
        <w:t>Анамнез заболевания:</w:t>
      </w:r>
      <w:r w:rsidR="008B10BD" w:rsidRPr="00E65866">
        <w:rPr>
          <w:rFonts w:asciiTheme="majorHAnsi" w:hAnsiTheme="majorHAnsi"/>
          <w:b/>
          <w:sz w:val="20"/>
          <w:szCs w:val="20"/>
        </w:rPr>
        <w:t xml:space="preserve"> </w:t>
      </w:r>
      <w:r w:rsidR="00E65866" w:rsidRPr="00E65866">
        <w:rPr>
          <w:rFonts w:asciiTheme="majorHAnsi" w:hAnsiTheme="majorHAnsi"/>
          <w:sz w:val="20"/>
          <w:szCs w:val="20"/>
        </w:rPr>
        <w:t xml:space="preserve">Со слов пациента, жалобы беспокоят несколько лет. Оперирован слева несколько лет назад, после чего сформировалась деформация типа "бутоньерки" 5 пальца слева. </w:t>
      </w:r>
      <w:r w:rsidRPr="00E65866">
        <w:rPr>
          <w:rFonts w:asciiTheme="majorHAnsi" w:hAnsiTheme="majorHAnsi"/>
          <w:sz w:val="20"/>
          <w:szCs w:val="20"/>
        </w:rPr>
        <w:t xml:space="preserve"> </w:t>
      </w:r>
      <w:r w:rsidR="00E65866" w:rsidRPr="00E65866">
        <w:rPr>
          <w:rFonts w:asciiTheme="majorHAnsi" w:hAnsiTheme="majorHAnsi"/>
          <w:sz w:val="20"/>
          <w:szCs w:val="20"/>
        </w:rPr>
        <w:t>Обратился в ECSTO EMC</w:t>
      </w:r>
      <w:r w:rsidR="00186113" w:rsidRPr="00E65866">
        <w:rPr>
          <w:rFonts w:asciiTheme="majorHAnsi" w:hAnsiTheme="majorHAnsi"/>
          <w:sz w:val="20"/>
          <w:szCs w:val="20"/>
        </w:rPr>
        <w:t xml:space="preserve"> по поводу рецидива заболевания. Рекомендовано хирур</w:t>
      </w:r>
      <w:r w:rsidR="00E65866" w:rsidRPr="00E65866">
        <w:rPr>
          <w:rFonts w:asciiTheme="majorHAnsi" w:hAnsiTheme="majorHAnsi"/>
          <w:sz w:val="20"/>
          <w:szCs w:val="20"/>
        </w:rPr>
        <w:t>г</w:t>
      </w:r>
      <w:r w:rsidR="00186113" w:rsidRPr="00E65866">
        <w:rPr>
          <w:rFonts w:asciiTheme="majorHAnsi" w:hAnsiTheme="majorHAnsi"/>
          <w:sz w:val="20"/>
          <w:szCs w:val="20"/>
        </w:rPr>
        <w:t>ическое лечение</w:t>
      </w:r>
      <w:r w:rsidR="00E65866" w:rsidRPr="00E65866">
        <w:rPr>
          <w:rFonts w:asciiTheme="majorHAnsi" w:hAnsiTheme="majorHAnsi"/>
          <w:sz w:val="20"/>
          <w:szCs w:val="20"/>
        </w:rPr>
        <w:t xml:space="preserve">. </w:t>
      </w:r>
      <w:r w:rsidRPr="00E65866">
        <w:rPr>
          <w:rFonts w:asciiTheme="majorHAnsi" w:hAnsiTheme="majorHAnsi"/>
          <w:sz w:val="20"/>
          <w:szCs w:val="20"/>
        </w:rPr>
        <w:t xml:space="preserve">Пациент согласен с предложенной тактикой. </w:t>
      </w:r>
      <w:r w:rsidR="005C0B76">
        <w:rPr>
          <w:rFonts w:asciiTheme="majorHAnsi" w:hAnsiTheme="majorHAnsi"/>
          <w:sz w:val="20"/>
          <w:szCs w:val="20"/>
        </w:rPr>
        <w:t xml:space="preserve">Принято решение о целесообразности поочередного лечения для каждой кисти. </w:t>
      </w:r>
      <w:r w:rsidRPr="00E65866">
        <w:rPr>
          <w:rFonts w:asciiTheme="majorHAnsi" w:hAnsiTheme="majorHAnsi"/>
          <w:sz w:val="20"/>
          <w:szCs w:val="20"/>
        </w:rPr>
        <w:t>Данная госпитализация в плановом порядке для проведения хирургического лечения.</w:t>
      </w:r>
    </w:p>
    <w:p w:rsidR="00F61600" w:rsidRPr="00E65866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F61600" w:rsidRPr="00E65866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E65866">
        <w:rPr>
          <w:rFonts w:asciiTheme="majorHAnsi" w:hAnsiTheme="majorHAnsi"/>
          <w:b/>
          <w:sz w:val="20"/>
          <w:szCs w:val="20"/>
        </w:rPr>
        <w:t>Анамнез жизни:</w:t>
      </w:r>
      <w:r w:rsidR="008B10BD" w:rsidRPr="00E65866">
        <w:rPr>
          <w:rFonts w:asciiTheme="majorHAnsi" w:hAnsiTheme="majorHAnsi"/>
          <w:b/>
          <w:sz w:val="20"/>
          <w:szCs w:val="20"/>
        </w:rPr>
        <w:t xml:space="preserve"> </w:t>
      </w:r>
      <w:r w:rsidRPr="00E65866">
        <w:rPr>
          <w:rFonts w:asciiTheme="majorHAnsi" w:hAnsiTheme="majorHAnsi"/>
          <w:sz w:val="20"/>
          <w:szCs w:val="20"/>
        </w:rPr>
        <w:t xml:space="preserve">Хронические заболевания: </w:t>
      </w:r>
      <w:r w:rsidR="00E65866" w:rsidRPr="00E65866">
        <w:rPr>
          <w:rFonts w:asciiTheme="majorHAnsi" w:hAnsiTheme="majorHAnsi"/>
          <w:sz w:val="20"/>
          <w:szCs w:val="20"/>
        </w:rPr>
        <w:t>язвенная болезнь двенадцатиперстной кишки в стойкой ремиссии</w:t>
      </w:r>
      <w:r w:rsidRPr="00E65866">
        <w:rPr>
          <w:rFonts w:asciiTheme="majorHAnsi" w:hAnsiTheme="majorHAnsi"/>
          <w:sz w:val="20"/>
          <w:szCs w:val="20"/>
        </w:rPr>
        <w:t>. Длительный прием медикаментов</w:t>
      </w:r>
      <w:r w:rsidR="008B10BD" w:rsidRPr="00E65866">
        <w:rPr>
          <w:rFonts w:asciiTheme="majorHAnsi" w:hAnsiTheme="majorHAnsi"/>
          <w:sz w:val="20"/>
          <w:szCs w:val="20"/>
        </w:rPr>
        <w:t>:</w:t>
      </w:r>
      <w:r w:rsidRPr="00E65866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65866" w:rsidRPr="00E65866">
        <w:rPr>
          <w:rFonts w:asciiTheme="majorHAnsi" w:hAnsiTheme="majorHAnsi"/>
          <w:sz w:val="20"/>
          <w:szCs w:val="20"/>
        </w:rPr>
        <w:t>конкор</w:t>
      </w:r>
      <w:proofErr w:type="spellEnd"/>
      <w:r w:rsidR="00E65866" w:rsidRPr="00E65866">
        <w:rPr>
          <w:rFonts w:asciiTheme="majorHAnsi" w:hAnsiTheme="majorHAnsi"/>
          <w:sz w:val="20"/>
          <w:szCs w:val="20"/>
        </w:rPr>
        <w:t xml:space="preserve"> 2.5</w:t>
      </w:r>
      <w:r w:rsidR="008B10BD" w:rsidRPr="00E65866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="008B10BD" w:rsidRPr="00E65866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="008B10BD" w:rsidRPr="00E65866">
        <w:rPr>
          <w:rFonts w:asciiTheme="majorHAnsi" w:hAnsiTheme="majorHAnsi"/>
          <w:sz w:val="20"/>
          <w:szCs w:val="20"/>
        </w:rPr>
        <w:t xml:space="preserve">: </w:t>
      </w:r>
      <w:r w:rsidR="00E65866" w:rsidRPr="00E65866">
        <w:rPr>
          <w:rFonts w:asciiTheme="majorHAnsi" w:hAnsiTheme="majorHAnsi"/>
          <w:sz w:val="20"/>
          <w:szCs w:val="20"/>
        </w:rPr>
        <w:t>аллергические</w:t>
      </w:r>
      <w:r w:rsidR="008B10BD" w:rsidRPr="00E65866">
        <w:rPr>
          <w:rFonts w:asciiTheme="majorHAnsi" w:hAnsiTheme="majorHAnsi"/>
          <w:sz w:val="20"/>
          <w:szCs w:val="20"/>
        </w:rPr>
        <w:t xml:space="preserve"> реакции на медикаменты – отрицает</w:t>
      </w:r>
      <w:r w:rsidR="00E65866" w:rsidRPr="00E65866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E65866" w:rsidRPr="00E65866">
        <w:rPr>
          <w:rFonts w:asciiTheme="majorHAnsi" w:hAnsiTheme="majorHAnsi"/>
          <w:sz w:val="20"/>
          <w:szCs w:val="20"/>
        </w:rPr>
        <w:t>аллергологически</w:t>
      </w:r>
      <w:proofErr w:type="spellEnd"/>
      <w:r w:rsidR="00E65866" w:rsidRPr="00E65866">
        <w:rPr>
          <w:rFonts w:asciiTheme="majorHAnsi" w:hAnsiTheme="majorHAnsi"/>
          <w:sz w:val="20"/>
          <w:szCs w:val="20"/>
        </w:rPr>
        <w:t xml:space="preserve"> не </w:t>
      </w:r>
      <w:proofErr w:type="gramStart"/>
      <w:r w:rsidR="00E65866" w:rsidRPr="00E65866">
        <w:rPr>
          <w:rFonts w:asciiTheme="majorHAnsi" w:hAnsiTheme="majorHAnsi"/>
          <w:sz w:val="20"/>
          <w:szCs w:val="20"/>
        </w:rPr>
        <w:t>обследован</w:t>
      </w:r>
      <w:proofErr w:type="gramEnd"/>
      <w:r w:rsidRPr="00E65866">
        <w:rPr>
          <w:rFonts w:asciiTheme="majorHAnsi" w:hAnsiTheme="majorHAnsi"/>
          <w:sz w:val="20"/>
          <w:szCs w:val="20"/>
        </w:rPr>
        <w:t>. Хи</w:t>
      </w:r>
      <w:r w:rsidR="00E65866" w:rsidRPr="00E65866">
        <w:rPr>
          <w:rFonts w:asciiTheme="majorHAnsi" w:hAnsiTheme="majorHAnsi"/>
          <w:sz w:val="20"/>
          <w:szCs w:val="20"/>
        </w:rPr>
        <w:t xml:space="preserve">рургические вмешательства ранее </w:t>
      </w:r>
      <w:r w:rsidR="008B10BD" w:rsidRPr="00E65866">
        <w:rPr>
          <w:rFonts w:asciiTheme="majorHAnsi" w:hAnsiTheme="majorHAnsi"/>
          <w:sz w:val="20"/>
          <w:szCs w:val="20"/>
        </w:rPr>
        <w:t>– без особенностей</w:t>
      </w:r>
      <w:r w:rsidRPr="00E65866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E65866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E65866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</w:p>
    <w:p w:rsidR="00F61600" w:rsidRPr="00E65866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F61600" w:rsidRPr="00E65866" w:rsidRDefault="00F61600" w:rsidP="008B10BD">
      <w:pPr>
        <w:ind w:left="-709" w:right="-1"/>
        <w:jc w:val="both"/>
        <w:rPr>
          <w:rFonts w:asciiTheme="majorHAnsi" w:hAnsiTheme="majorHAnsi"/>
          <w:b/>
          <w:caps/>
          <w:sz w:val="20"/>
          <w:szCs w:val="20"/>
        </w:rPr>
      </w:pPr>
      <w:r w:rsidRPr="00E65866">
        <w:rPr>
          <w:rFonts w:asciiTheme="majorHAnsi" w:hAnsiTheme="majorHAnsi"/>
          <w:b/>
          <w:caps/>
          <w:sz w:val="20"/>
          <w:szCs w:val="20"/>
        </w:rPr>
        <w:t>Объективное исследование:</w:t>
      </w:r>
    </w:p>
    <w:p w:rsidR="00F61600" w:rsidRPr="00E65866" w:rsidRDefault="00F61600" w:rsidP="008B10BD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E65866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E65866">
        <w:rPr>
          <w:rFonts w:asciiTheme="majorHAnsi" w:hAnsiTheme="majorHAnsi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Pr="00E65866">
        <w:rPr>
          <w:rFonts w:asciiTheme="majorHAnsi" w:hAnsiTheme="majorHAnsi"/>
          <w:sz w:val="20"/>
          <w:szCs w:val="20"/>
        </w:rPr>
        <w:t>контактен</w:t>
      </w:r>
      <w:proofErr w:type="gramEnd"/>
      <w:r w:rsidRPr="00E65866">
        <w:rPr>
          <w:rFonts w:asciiTheme="majorHAnsi" w:hAnsiTheme="majorHAnsi"/>
          <w:sz w:val="20"/>
          <w:szCs w:val="20"/>
        </w:rPr>
        <w:t>, адекватен, ориентирован в месте, времени и собственной личности верно. Т 3</w:t>
      </w:r>
      <w:r w:rsidR="00E65866" w:rsidRPr="00E65866">
        <w:rPr>
          <w:rFonts w:asciiTheme="majorHAnsi" w:hAnsiTheme="majorHAnsi"/>
          <w:sz w:val="20"/>
          <w:szCs w:val="20"/>
        </w:rPr>
        <w:t>6</w:t>
      </w:r>
      <w:r w:rsidRPr="00E65866">
        <w:rPr>
          <w:rFonts w:asciiTheme="majorHAnsi" w:hAnsiTheme="majorHAnsi"/>
          <w:sz w:val="20"/>
          <w:szCs w:val="20"/>
        </w:rPr>
        <w:t>,</w:t>
      </w:r>
      <w:r w:rsidR="00E65866" w:rsidRPr="00E65866">
        <w:rPr>
          <w:rFonts w:asciiTheme="majorHAnsi" w:hAnsiTheme="majorHAnsi"/>
          <w:sz w:val="20"/>
          <w:szCs w:val="20"/>
        </w:rPr>
        <w:t>7</w:t>
      </w:r>
      <w:r w:rsidRPr="00E65866">
        <w:rPr>
          <w:rFonts w:asciiTheme="majorHAnsi" w:hAnsiTheme="majorHAnsi"/>
          <w:sz w:val="20"/>
          <w:szCs w:val="20"/>
        </w:rPr>
        <w:t xml:space="preserve">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Тоны сердца ясные, ритмичные, АД 1</w:t>
      </w:r>
      <w:r w:rsidR="00E65866" w:rsidRPr="00E65866">
        <w:rPr>
          <w:rFonts w:asciiTheme="majorHAnsi" w:hAnsiTheme="majorHAnsi"/>
          <w:sz w:val="20"/>
          <w:szCs w:val="20"/>
        </w:rPr>
        <w:t>15</w:t>
      </w:r>
      <w:r w:rsidRPr="00E65866">
        <w:rPr>
          <w:rFonts w:asciiTheme="majorHAnsi" w:hAnsiTheme="majorHAnsi"/>
          <w:sz w:val="20"/>
          <w:szCs w:val="20"/>
        </w:rPr>
        <w:t>/</w:t>
      </w:r>
      <w:r w:rsidR="00E65866" w:rsidRPr="00E65866">
        <w:rPr>
          <w:rFonts w:asciiTheme="majorHAnsi" w:hAnsiTheme="majorHAnsi"/>
          <w:sz w:val="20"/>
          <w:szCs w:val="20"/>
        </w:rPr>
        <w:t>75</w:t>
      </w:r>
      <w:r w:rsidRPr="00E65866">
        <w:rPr>
          <w:rFonts w:asciiTheme="majorHAnsi" w:hAnsiTheme="majorHAnsi"/>
          <w:sz w:val="20"/>
          <w:szCs w:val="20"/>
        </w:rPr>
        <w:t xml:space="preserve"> мм рт. ст., синусовая тахикардия, </w:t>
      </w:r>
      <w:r w:rsidR="00E65866" w:rsidRPr="00E65866">
        <w:rPr>
          <w:rFonts w:asciiTheme="majorHAnsi" w:hAnsiTheme="majorHAnsi"/>
          <w:sz w:val="20"/>
          <w:szCs w:val="20"/>
        </w:rPr>
        <w:t>60</w:t>
      </w:r>
      <w:r w:rsidRPr="00E65866">
        <w:rPr>
          <w:rFonts w:asciiTheme="majorHAnsi" w:hAnsiTheme="majorHAnsi"/>
          <w:sz w:val="20"/>
          <w:szCs w:val="20"/>
        </w:rPr>
        <w:t xml:space="preserve">/мин,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</w:t>
      </w:r>
      <w:proofErr w:type="spellStart"/>
      <w:r w:rsidRPr="00E65866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E65866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E65866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E65866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186113" w:rsidRPr="00E65866" w:rsidRDefault="00E65866" w:rsidP="00186113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E65866">
        <w:rPr>
          <w:rFonts w:asciiTheme="majorHAnsi" w:hAnsiTheme="majorHAnsi"/>
          <w:b/>
          <w:sz w:val="20"/>
          <w:szCs w:val="20"/>
        </w:rPr>
        <w:t>Рентгенография</w:t>
      </w:r>
      <w:r w:rsidR="00186113" w:rsidRPr="00E65866">
        <w:rPr>
          <w:rFonts w:asciiTheme="majorHAnsi" w:hAnsiTheme="majorHAnsi"/>
          <w:b/>
          <w:sz w:val="20"/>
          <w:szCs w:val="20"/>
        </w:rPr>
        <w:t xml:space="preserve"> </w:t>
      </w:r>
      <w:r w:rsidRPr="00E65866">
        <w:rPr>
          <w:rFonts w:asciiTheme="majorHAnsi" w:hAnsiTheme="majorHAnsi"/>
          <w:b/>
          <w:sz w:val="20"/>
          <w:szCs w:val="20"/>
        </w:rPr>
        <w:t>ОГК от 24</w:t>
      </w:r>
      <w:r w:rsidR="00186113" w:rsidRPr="00E65866">
        <w:rPr>
          <w:rFonts w:asciiTheme="majorHAnsi" w:hAnsiTheme="majorHAnsi"/>
          <w:b/>
          <w:sz w:val="20"/>
          <w:szCs w:val="20"/>
        </w:rPr>
        <w:t>.0</w:t>
      </w:r>
      <w:r w:rsidRPr="00E65866">
        <w:rPr>
          <w:rFonts w:asciiTheme="majorHAnsi" w:hAnsiTheme="majorHAnsi"/>
          <w:b/>
          <w:sz w:val="20"/>
          <w:szCs w:val="20"/>
        </w:rPr>
        <w:t>6</w:t>
      </w:r>
      <w:r w:rsidR="00186113" w:rsidRPr="00E65866">
        <w:rPr>
          <w:rFonts w:asciiTheme="majorHAnsi" w:hAnsiTheme="majorHAnsi"/>
          <w:b/>
          <w:sz w:val="20"/>
          <w:szCs w:val="20"/>
        </w:rPr>
        <w:t xml:space="preserve">.2021 г.: </w:t>
      </w:r>
      <w:r w:rsidRPr="00E65866">
        <w:rPr>
          <w:rFonts w:asciiTheme="majorHAnsi" w:hAnsiTheme="majorHAnsi"/>
          <w:sz w:val="20"/>
          <w:szCs w:val="20"/>
        </w:rPr>
        <w:t xml:space="preserve">Органы грудной клетки без видимых патологических изменений. </w:t>
      </w:r>
    </w:p>
    <w:p w:rsidR="00F61600" w:rsidRPr="00E65866" w:rsidRDefault="00F61600" w:rsidP="008B10BD">
      <w:pPr>
        <w:ind w:left="-709" w:right="-1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E65866" w:rsidRPr="00E65866" w:rsidRDefault="00F61600" w:rsidP="00E65866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E65866">
        <w:rPr>
          <w:rFonts w:asciiTheme="majorHAnsi" w:hAnsiTheme="majorHAnsi"/>
          <w:b/>
          <w:sz w:val="20"/>
          <w:szCs w:val="20"/>
        </w:rPr>
        <w:t>Местный статус:</w:t>
      </w:r>
      <w:r w:rsidR="008B10BD" w:rsidRPr="00E65866">
        <w:rPr>
          <w:rFonts w:asciiTheme="majorHAnsi" w:hAnsiTheme="majorHAnsi"/>
          <w:b/>
          <w:sz w:val="20"/>
          <w:szCs w:val="20"/>
        </w:rPr>
        <w:t xml:space="preserve"> </w:t>
      </w:r>
      <w:r w:rsidR="00E65866" w:rsidRPr="00E65866">
        <w:rPr>
          <w:rFonts w:asciiTheme="majorHAnsi" w:hAnsiTheme="majorHAnsi"/>
          <w:sz w:val="20"/>
          <w:szCs w:val="20"/>
        </w:rPr>
        <w:t>На момент поступления верхние конечности без иммобилизации.</w:t>
      </w:r>
    </w:p>
    <w:p w:rsidR="00E65866" w:rsidRPr="00E65866" w:rsidRDefault="00E65866" w:rsidP="00E65866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E65866">
        <w:rPr>
          <w:rFonts w:asciiTheme="majorHAnsi" w:hAnsiTheme="majorHAnsi"/>
          <w:sz w:val="20"/>
          <w:szCs w:val="20"/>
        </w:rPr>
        <w:t xml:space="preserve">При осмотре левой кисти отмечается послеоперационный плотный рубец, косой плотный тяж по ладонной поверхности 5 луча, который натягивается при попытке разогнуть суставы </w:t>
      </w:r>
      <w:proofErr w:type="gramStart"/>
      <w:r w:rsidRPr="00E65866">
        <w:rPr>
          <w:rFonts w:asciiTheme="majorHAnsi" w:hAnsiTheme="majorHAnsi"/>
          <w:sz w:val="20"/>
          <w:szCs w:val="20"/>
        </w:rPr>
        <w:t>луча</w:t>
      </w:r>
      <w:proofErr w:type="gramEnd"/>
      <w:r w:rsidRPr="00E65866">
        <w:rPr>
          <w:rFonts w:asciiTheme="majorHAnsi" w:hAnsiTheme="majorHAnsi"/>
          <w:sz w:val="20"/>
          <w:szCs w:val="20"/>
        </w:rPr>
        <w:t xml:space="preserve"> и связан с апоневротическим тяжом; плотный тяж по ладонной поверхности в проекции 4 луча, по ладонной поверхности имеются уплотнения с втяжением кожи. Разгибание в суставах 5 луча ограничено - ПМФС5 0-60-90 гр., ДМФС5 40-0-0 гр. Признаков нейроциркуляторных расстройств нет.</w:t>
      </w:r>
    </w:p>
    <w:p w:rsidR="00F61600" w:rsidRPr="00E65866" w:rsidRDefault="00E65866" w:rsidP="00E65866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E65866">
        <w:rPr>
          <w:rFonts w:asciiTheme="majorHAnsi" w:hAnsiTheme="majorHAnsi"/>
          <w:sz w:val="20"/>
          <w:szCs w:val="20"/>
        </w:rPr>
        <w:t>Правая кисть без иммобилизации. При осмотре правой кисти отмечаются плотные тяжи по ладонной поверхности в проекции 4 и 5 луча, существенно не ограничивающие объем движений. Признаков нейроциркуляторных расстройств нет.</w:t>
      </w:r>
    </w:p>
    <w:p w:rsidR="00E65866" w:rsidRPr="00E65866" w:rsidRDefault="00E65866" w:rsidP="00E65866">
      <w:pPr>
        <w:ind w:left="-709" w:right="-1"/>
        <w:jc w:val="both"/>
        <w:rPr>
          <w:rFonts w:asciiTheme="majorHAnsi" w:hAnsiTheme="majorHAnsi"/>
          <w:bCs/>
          <w:color w:val="FF0000"/>
          <w:sz w:val="20"/>
          <w:szCs w:val="20"/>
        </w:rPr>
      </w:pPr>
    </w:p>
    <w:p w:rsidR="005C0B76" w:rsidRPr="005C0B76" w:rsidRDefault="005C0B76" w:rsidP="005C0B76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5C0B76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5C0B76">
        <w:rPr>
          <w:rFonts w:asciiTheme="majorHAnsi" w:hAnsiTheme="majorHAnsi"/>
          <w:b/>
          <w:sz w:val="20"/>
          <w:szCs w:val="20"/>
        </w:rPr>
        <w:t>2021-06-29</w:t>
      </w:r>
      <w:r w:rsidRPr="005C0B76">
        <w:rPr>
          <w:rFonts w:asciiTheme="majorHAnsi" w:hAnsiTheme="majorHAnsi"/>
          <w:b/>
          <w:bCs/>
          <w:sz w:val="20"/>
          <w:szCs w:val="20"/>
        </w:rPr>
        <w:t>:</w:t>
      </w:r>
      <w:r w:rsidRPr="005C0B76">
        <w:rPr>
          <w:rFonts w:asciiTheme="majorHAnsi" w:hAnsiTheme="majorHAnsi"/>
          <w:sz w:val="20"/>
          <w:szCs w:val="20"/>
        </w:rPr>
        <w:t xml:space="preserve"> Иссечение </w:t>
      </w:r>
      <w:proofErr w:type="spellStart"/>
      <w:proofErr w:type="gramStart"/>
      <w:r w:rsidRPr="005C0B76">
        <w:rPr>
          <w:rFonts w:asciiTheme="majorHAnsi" w:hAnsiTheme="majorHAnsi"/>
          <w:sz w:val="20"/>
          <w:szCs w:val="20"/>
        </w:rPr>
        <w:t>рубцово</w:t>
      </w:r>
      <w:proofErr w:type="spellEnd"/>
      <w:r w:rsidRPr="005C0B76">
        <w:rPr>
          <w:rFonts w:asciiTheme="majorHAnsi" w:hAnsiTheme="majorHAnsi"/>
          <w:sz w:val="20"/>
          <w:szCs w:val="20"/>
        </w:rPr>
        <w:t xml:space="preserve"> измененного</w:t>
      </w:r>
      <w:proofErr w:type="gramEnd"/>
      <w:r w:rsidRPr="005C0B76">
        <w:rPr>
          <w:rFonts w:asciiTheme="majorHAnsi" w:hAnsiTheme="majorHAnsi"/>
          <w:sz w:val="20"/>
          <w:szCs w:val="20"/>
        </w:rPr>
        <w:t xml:space="preserve"> ладонного апоневроза правой кисти. (Проф. И.О. </w:t>
      </w:r>
      <w:proofErr w:type="gramStart"/>
      <w:r w:rsidRPr="005C0B76">
        <w:rPr>
          <w:rFonts w:asciiTheme="majorHAnsi" w:hAnsiTheme="majorHAnsi"/>
          <w:sz w:val="20"/>
          <w:szCs w:val="20"/>
        </w:rPr>
        <w:t>Голубев</w:t>
      </w:r>
      <w:proofErr w:type="gramEnd"/>
      <w:r w:rsidRPr="005C0B76">
        <w:rPr>
          <w:rFonts w:asciiTheme="majorHAnsi" w:hAnsiTheme="majorHAnsi"/>
          <w:sz w:val="20"/>
          <w:szCs w:val="20"/>
        </w:rPr>
        <w:t>.)</w:t>
      </w:r>
    </w:p>
    <w:p w:rsidR="00A22CE6" w:rsidRPr="00E65866" w:rsidRDefault="00A22CE6" w:rsidP="00A46997">
      <w:pPr>
        <w:ind w:left="-709" w:right="-1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E65866" w:rsidRPr="00A46997" w:rsidRDefault="00E65866" w:rsidP="00A46997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2D46F4">
        <w:rPr>
          <w:rFonts w:asciiTheme="majorHAnsi" w:hAnsiTheme="majorHAnsi"/>
          <w:b/>
          <w:sz w:val="20"/>
          <w:szCs w:val="20"/>
        </w:rPr>
        <w:t xml:space="preserve">В </w:t>
      </w:r>
      <w:r w:rsidRPr="00A46997">
        <w:rPr>
          <w:rFonts w:asciiTheme="majorHAnsi" w:hAnsiTheme="majorHAnsi"/>
          <w:b/>
          <w:sz w:val="20"/>
          <w:szCs w:val="20"/>
        </w:rPr>
        <w:t xml:space="preserve">послеоперационном периоде </w:t>
      </w:r>
      <w:r w:rsidRPr="00A46997">
        <w:rPr>
          <w:rFonts w:asciiTheme="majorHAnsi" w:hAnsiTheme="majorHAnsi"/>
          <w:sz w:val="20"/>
          <w:szCs w:val="20"/>
        </w:rPr>
        <w:t xml:space="preserve">в условиях стационара проводилась противовоспалительная, симптоматическая анальгетическая терапия. Выполнена перевязка. </w:t>
      </w:r>
    </w:p>
    <w:p w:rsidR="00E65866" w:rsidRPr="0067679F" w:rsidRDefault="00E65866" w:rsidP="00A46997">
      <w:pPr>
        <w:autoSpaceDE w:val="0"/>
        <w:autoSpaceDN w:val="0"/>
        <w:adjustRightInd w:val="0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1E7471" w:rsidRPr="0067679F" w:rsidRDefault="001E7471" w:rsidP="00A46997">
      <w:pPr>
        <w:ind w:left="-709" w:right="-1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>На момент выписки</w:t>
      </w:r>
      <w:r w:rsidRPr="0067679F">
        <w:rPr>
          <w:rFonts w:asciiTheme="majorHAnsi" w:hAnsiTheme="majorHAnsi"/>
          <w:sz w:val="20"/>
          <w:szCs w:val="20"/>
        </w:rPr>
        <w:t xml:space="preserve"> общее состояние удовлетворительное. </w:t>
      </w:r>
      <w:proofErr w:type="spellStart"/>
      <w:r w:rsidRPr="0067679F">
        <w:rPr>
          <w:rFonts w:asciiTheme="majorHAnsi" w:hAnsiTheme="majorHAnsi"/>
          <w:sz w:val="20"/>
          <w:szCs w:val="20"/>
        </w:rPr>
        <w:t>Нормотермия</w:t>
      </w:r>
      <w:proofErr w:type="spellEnd"/>
      <w:r w:rsidRPr="0067679F">
        <w:rPr>
          <w:rFonts w:asciiTheme="majorHAnsi" w:hAnsiTheme="majorHAnsi"/>
          <w:sz w:val="20"/>
          <w:szCs w:val="20"/>
        </w:rPr>
        <w:t>. Сознание ясное. Гемодинамика стабильна. Признаков нарушения работы внутренних органов и систем нет.</w:t>
      </w:r>
    </w:p>
    <w:p w:rsidR="001E7471" w:rsidRPr="0067679F" w:rsidRDefault="001E7471" w:rsidP="00A46997">
      <w:pPr>
        <w:ind w:left="-709" w:right="-1"/>
        <w:contextualSpacing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sz w:val="20"/>
          <w:szCs w:val="20"/>
        </w:rPr>
        <w:t xml:space="preserve">Выполнена перевязка. Повязки на послеоперационной ране чистые. Рана без признаков воспаления. Швы состоятельны. Признаков острых нейроциркуляторных расстройств в кисти на момент осмотра нет. Иммобилизация состоятельна. </w:t>
      </w:r>
    </w:p>
    <w:p w:rsidR="00130118" w:rsidRPr="0067679F" w:rsidRDefault="00130118" w:rsidP="001E7471">
      <w:pPr>
        <w:ind w:left="-709" w:right="-1"/>
        <w:jc w:val="both"/>
        <w:rPr>
          <w:rFonts w:asciiTheme="majorHAnsi" w:hAnsiTheme="majorHAnsi"/>
          <w:sz w:val="20"/>
          <w:szCs w:val="20"/>
        </w:rPr>
      </w:pPr>
    </w:p>
    <w:p w:rsidR="004F66B1" w:rsidRPr="0067679F" w:rsidRDefault="004F66B1" w:rsidP="001E7471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</w:p>
    <w:p w:rsidR="00147F5D" w:rsidRPr="0067679F" w:rsidRDefault="00147F5D" w:rsidP="008B10BD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667B2F" w:rsidRPr="0067679F" w:rsidRDefault="00667B2F" w:rsidP="008B10BD">
      <w:pPr>
        <w:ind w:left="-709" w:right="-1"/>
        <w:rPr>
          <w:rFonts w:asciiTheme="majorHAnsi" w:hAnsiTheme="majorHAnsi"/>
          <w:b/>
          <w:sz w:val="20"/>
          <w:szCs w:val="20"/>
        </w:rPr>
      </w:pPr>
    </w:p>
    <w:p w:rsidR="00186113" w:rsidRPr="0067679F" w:rsidRDefault="00186113" w:rsidP="00186113">
      <w:pPr>
        <w:ind w:left="-567" w:right="-283"/>
        <w:jc w:val="both"/>
        <w:rPr>
          <w:rFonts w:asciiTheme="majorHAnsi" w:hAnsiTheme="majorHAnsi"/>
          <w:b/>
          <w:sz w:val="20"/>
          <w:szCs w:val="20"/>
        </w:rPr>
      </w:pPr>
    </w:p>
    <w:p w:rsidR="00186113" w:rsidRPr="0067679F" w:rsidRDefault="00186113" w:rsidP="00186113">
      <w:pPr>
        <w:spacing w:after="200"/>
        <w:ind w:left="-567" w:right="-283"/>
        <w:jc w:val="both"/>
        <w:rPr>
          <w:rFonts w:asciiTheme="majorHAnsi" w:hAnsiTheme="majorHAnsi"/>
          <w:b/>
          <w:sz w:val="20"/>
          <w:szCs w:val="20"/>
          <w:highlight w:val="yellow"/>
        </w:rPr>
      </w:pPr>
      <w:r w:rsidRPr="0067679F">
        <w:rPr>
          <w:rFonts w:asciiTheme="majorHAnsi" w:hAnsiTheme="majorHAnsi"/>
          <w:b/>
          <w:sz w:val="20"/>
          <w:szCs w:val="20"/>
        </w:rPr>
        <w:t>РЕКОМЕНДАЦИИ:</w:t>
      </w:r>
    </w:p>
    <w:p w:rsidR="00186113" w:rsidRPr="0067679F" w:rsidRDefault="00186113" w:rsidP="001E7471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276" w:lineRule="auto"/>
        <w:ind w:left="0" w:right="566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>Иммобилизация</w:t>
      </w:r>
      <w:r w:rsidRPr="0067679F">
        <w:rPr>
          <w:rFonts w:asciiTheme="majorHAnsi" w:hAnsiTheme="majorHAnsi"/>
          <w:sz w:val="20"/>
          <w:szCs w:val="20"/>
        </w:rPr>
        <w:t xml:space="preserve"> </w:t>
      </w:r>
      <w:r w:rsidR="0067679F" w:rsidRPr="0067679F">
        <w:rPr>
          <w:rFonts w:asciiTheme="majorHAnsi" w:hAnsiTheme="majorHAnsi"/>
          <w:sz w:val="20"/>
          <w:szCs w:val="20"/>
        </w:rPr>
        <w:t>пра</w:t>
      </w:r>
      <w:r w:rsidRPr="0067679F">
        <w:rPr>
          <w:rFonts w:asciiTheme="majorHAnsi" w:hAnsiTheme="majorHAnsi"/>
          <w:sz w:val="20"/>
          <w:szCs w:val="20"/>
        </w:rPr>
        <w:t xml:space="preserve">вой кисти в </w:t>
      </w:r>
      <w:proofErr w:type="spellStart"/>
      <w:r w:rsidRPr="0067679F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67679F">
        <w:rPr>
          <w:rFonts w:asciiTheme="majorHAnsi" w:hAnsiTheme="majorHAnsi"/>
          <w:sz w:val="20"/>
          <w:szCs w:val="20"/>
        </w:rPr>
        <w:t xml:space="preserve"> повязке в течение </w:t>
      </w:r>
      <w:r w:rsidR="0067679F" w:rsidRPr="0067679F">
        <w:rPr>
          <w:rFonts w:asciiTheme="majorHAnsi" w:hAnsiTheme="majorHAnsi"/>
          <w:sz w:val="20"/>
          <w:szCs w:val="20"/>
        </w:rPr>
        <w:t>7 дней</w:t>
      </w:r>
      <w:r w:rsidRPr="0067679F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186113" w:rsidRPr="0067679F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 xml:space="preserve">Движения в суставах </w:t>
      </w:r>
      <w:r w:rsidR="0067679F" w:rsidRPr="0067679F">
        <w:rPr>
          <w:rFonts w:asciiTheme="majorHAnsi" w:hAnsiTheme="majorHAnsi"/>
          <w:sz w:val="20"/>
          <w:szCs w:val="20"/>
        </w:rPr>
        <w:t xml:space="preserve">правой кисти </w:t>
      </w:r>
      <w:r w:rsidRPr="0067679F">
        <w:rPr>
          <w:rFonts w:asciiTheme="majorHAnsi" w:hAnsiTheme="majorHAnsi"/>
          <w:sz w:val="20"/>
          <w:szCs w:val="20"/>
        </w:rPr>
        <w:t>в объеме, доступном в повязке, с первого дня после операции;</w:t>
      </w:r>
    </w:p>
    <w:p w:rsidR="00186113" w:rsidRPr="0067679F" w:rsidRDefault="00186113" w:rsidP="0067679F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sz w:val="20"/>
          <w:szCs w:val="20"/>
        </w:rPr>
        <w:t>После окончания иммобилизации –</w:t>
      </w:r>
      <w:r w:rsidRPr="0067679F">
        <w:rPr>
          <w:rFonts w:asciiTheme="majorHAnsi" w:hAnsiTheme="majorHAnsi"/>
          <w:b/>
          <w:sz w:val="20"/>
          <w:szCs w:val="20"/>
        </w:rPr>
        <w:t xml:space="preserve"> полный объем движений без весовой, ударной, опорной нагрузки на кисть </w:t>
      </w:r>
      <w:r w:rsidRPr="0067679F">
        <w:rPr>
          <w:rFonts w:asciiTheme="majorHAnsi" w:hAnsiTheme="majorHAnsi"/>
          <w:sz w:val="20"/>
          <w:szCs w:val="20"/>
        </w:rPr>
        <w:t xml:space="preserve">с ограничением нагрузки не менее </w:t>
      </w:r>
      <w:r w:rsidR="00A46997" w:rsidRPr="0067679F">
        <w:rPr>
          <w:rFonts w:asciiTheme="majorHAnsi" w:hAnsiTheme="majorHAnsi"/>
          <w:sz w:val="20"/>
          <w:szCs w:val="20"/>
        </w:rPr>
        <w:t>1</w:t>
      </w:r>
      <w:r w:rsidRPr="0067679F">
        <w:rPr>
          <w:rFonts w:asciiTheme="majorHAnsi" w:hAnsiTheme="majorHAnsi"/>
          <w:sz w:val="20"/>
          <w:szCs w:val="20"/>
        </w:rPr>
        <w:t xml:space="preserve"> месяц</w:t>
      </w:r>
      <w:r w:rsidR="00A46997" w:rsidRPr="0067679F">
        <w:rPr>
          <w:rFonts w:asciiTheme="majorHAnsi" w:hAnsiTheme="majorHAnsi"/>
          <w:sz w:val="20"/>
          <w:szCs w:val="20"/>
        </w:rPr>
        <w:t>а</w:t>
      </w:r>
      <w:r w:rsidRPr="0067679F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A81C06" w:rsidRPr="0067679F" w:rsidRDefault="00A81C06" w:rsidP="0067679F">
      <w:pPr>
        <w:overflowPunct w:val="0"/>
        <w:autoSpaceDE w:val="0"/>
        <w:autoSpaceDN w:val="0"/>
        <w:adjustRightInd w:val="0"/>
        <w:spacing w:line="276" w:lineRule="auto"/>
        <w:ind w:right="566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186113" w:rsidRPr="0067679F" w:rsidRDefault="00186113" w:rsidP="0067679F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67679F" w:rsidRPr="0067679F">
        <w:rPr>
          <w:rFonts w:asciiTheme="majorHAnsi" w:hAnsiTheme="majorHAnsi"/>
          <w:b/>
          <w:sz w:val="20"/>
          <w:szCs w:val="20"/>
        </w:rPr>
        <w:t xml:space="preserve">правой кисти </w:t>
      </w:r>
      <w:r w:rsidRPr="0067679F">
        <w:rPr>
          <w:rFonts w:asciiTheme="majorHAnsi" w:hAnsiTheme="majorHAnsi"/>
          <w:sz w:val="20"/>
          <w:szCs w:val="20"/>
        </w:rPr>
        <w:t>– подкладывать подушку под кист</w:t>
      </w:r>
      <w:r w:rsidR="00A46997" w:rsidRPr="0067679F">
        <w:rPr>
          <w:rFonts w:asciiTheme="majorHAnsi" w:hAnsiTheme="majorHAnsi"/>
          <w:sz w:val="20"/>
          <w:szCs w:val="20"/>
        </w:rPr>
        <w:t>и</w:t>
      </w:r>
      <w:r w:rsidRPr="0067679F">
        <w:rPr>
          <w:rFonts w:asciiTheme="majorHAnsi" w:hAnsiTheme="majorHAnsi"/>
          <w:sz w:val="20"/>
          <w:szCs w:val="20"/>
        </w:rPr>
        <w:t xml:space="preserve"> во время отдыха и сна, использовать косыночную повязку </w:t>
      </w:r>
      <w:r w:rsidR="0067679F">
        <w:rPr>
          <w:rFonts w:asciiTheme="majorHAnsi" w:hAnsiTheme="majorHAnsi"/>
          <w:sz w:val="20"/>
          <w:szCs w:val="20"/>
        </w:rPr>
        <w:t>спра</w:t>
      </w:r>
      <w:r w:rsidR="00A46997" w:rsidRPr="0067679F">
        <w:rPr>
          <w:rFonts w:asciiTheme="majorHAnsi" w:hAnsiTheme="majorHAnsi"/>
          <w:sz w:val="20"/>
          <w:szCs w:val="20"/>
        </w:rPr>
        <w:t xml:space="preserve">ва </w:t>
      </w:r>
      <w:r w:rsidRPr="0067679F">
        <w:rPr>
          <w:rFonts w:asciiTheme="majorHAnsi" w:hAnsiTheme="majorHAnsi"/>
          <w:sz w:val="20"/>
          <w:szCs w:val="20"/>
        </w:rPr>
        <w:t xml:space="preserve">в течение </w:t>
      </w:r>
      <w:r w:rsidR="006475FE">
        <w:rPr>
          <w:rFonts w:asciiTheme="majorHAnsi" w:hAnsiTheme="majorHAnsi"/>
          <w:sz w:val="20"/>
          <w:szCs w:val="20"/>
        </w:rPr>
        <w:t xml:space="preserve">7 </w:t>
      </w:r>
      <w:r w:rsidRPr="0067679F">
        <w:rPr>
          <w:rFonts w:asciiTheme="majorHAnsi" w:hAnsiTheme="majorHAnsi"/>
          <w:sz w:val="20"/>
          <w:szCs w:val="20"/>
        </w:rPr>
        <w:t xml:space="preserve"> дней после операции;  </w:t>
      </w:r>
    </w:p>
    <w:p w:rsidR="00186113" w:rsidRPr="0067679F" w:rsidRDefault="00186113" w:rsidP="0067679F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 xml:space="preserve">Холод </w:t>
      </w:r>
      <w:r w:rsidRPr="0067679F">
        <w:rPr>
          <w:rFonts w:asciiTheme="majorHAnsi" w:hAnsiTheme="majorHAnsi"/>
          <w:sz w:val="20"/>
          <w:szCs w:val="20"/>
        </w:rPr>
        <w:t>– пакеты со льдом – на</w:t>
      </w:r>
      <w:r w:rsidRPr="0067679F">
        <w:rPr>
          <w:rFonts w:asciiTheme="majorHAnsi" w:hAnsiTheme="majorHAnsi"/>
          <w:b/>
          <w:sz w:val="20"/>
          <w:szCs w:val="20"/>
        </w:rPr>
        <w:t xml:space="preserve"> </w:t>
      </w:r>
      <w:r w:rsidRPr="0067679F">
        <w:rPr>
          <w:rFonts w:asciiTheme="majorHAnsi" w:hAnsiTheme="majorHAnsi"/>
          <w:sz w:val="20"/>
          <w:szCs w:val="20"/>
        </w:rPr>
        <w:t>область ран</w:t>
      </w:r>
      <w:r w:rsidR="0067679F" w:rsidRPr="0067679F">
        <w:rPr>
          <w:rFonts w:asciiTheme="majorHAnsi" w:hAnsiTheme="majorHAnsi"/>
          <w:sz w:val="20"/>
          <w:szCs w:val="20"/>
        </w:rPr>
        <w:t xml:space="preserve"> </w:t>
      </w:r>
      <w:r w:rsidR="0067679F" w:rsidRPr="0067679F">
        <w:rPr>
          <w:rFonts w:asciiTheme="majorHAnsi" w:hAnsiTheme="majorHAnsi"/>
          <w:sz w:val="20"/>
          <w:szCs w:val="20"/>
        </w:rPr>
        <w:t>правой кисти</w:t>
      </w:r>
      <w:r w:rsidRPr="0067679F">
        <w:rPr>
          <w:rFonts w:asciiTheme="majorHAnsi" w:hAnsiTheme="majorHAnsi"/>
          <w:sz w:val="20"/>
          <w:szCs w:val="20"/>
        </w:rPr>
        <w:t xml:space="preserve"> 3-5 раз в сутки по 15-20 минут в течение 5 суток после операции; </w:t>
      </w:r>
    </w:p>
    <w:p w:rsidR="00186113" w:rsidRPr="0067679F" w:rsidRDefault="00186113" w:rsidP="001E7471">
      <w:pPr>
        <w:spacing w:line="276" w:lineRule="auto"/>
        <w:ind w:right="566"/>
        <w:jc w:val="both"/>
        <w:rPr>
          <w:rFonts w:asciiTheme="majorHAnsi" w:hAnsiTheme="majorHAnsi"/>
          <w:sz w:val="20"/>
          <w:szCs w:val="20"/>
        </w:rPr>
      </w:pPr>
    </w:p>
    <w:p w:rsidR="00186113" w:rsidRPr="0067679F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 xml:space="preserve">Сухая повязка </w:t>
      </w:r>
      <w:r w:rsidRPr="0067679F">
        <w:rPr>
          <w:rFonts w:asciiTheme="majorHAnsi" w:hAnsiTheme="majorHAnsi"/>
          <w:sz w:val="20"/>
          <w:szCs w:val="20"/>
        </w:rPr>
        <w:t>на ран</w:t>
      </w:r>
      <w:r w:rsidR="007D7BEB" w:rsidRPr="0067679F">
        <w:rPr>
          <w:rFonts w:asciiTheme="majorHAnsi" w:hAnsiTheme="majorHAnsi"/>
          <w:sz w:val="20"/>
          <w:szCs w:val="20"/>
        </w:rPr>
        <w:t>ах</w:t>
      </w:r>
      <w:r w:rsidRPr="0067679F">
        <w:rPr>
          <w:rFonts w:asciiTheme="majorHAnsi" w:hAnsiTheme="majorHAnsi"/>
          <w:sz w:val="20"/>
          <w:szCs w:val="20"/>
        </w:rPr>
        <w:t xml:space="preserve"> </w:t>
      </w:r>
      <w:r w:rsidR="0067679F" w:rsidRPr="0067679F">
        <w:rPr>
          <w:rFonts w:asciiTheme="majorHAnsi" w:hAnsiTheme="majorHAnsi"/>
          <w:sz w:val="20"/>
          <w:szCs w:val="20"/>
        </w:rPr>
        <w:t xml:space="preserve">правой кисти </w:t>
      </w:r>
      <w:r w:rsidRPr="0067679F">
        <w:rPr>
          <w:rFonts w:asciiTheme="majorHAnsi" w:hAnsiTheme="majorHAnsi"/>
          <w:sz w:val="20"/>
          <w:szCs w:val="20"/>
        </w:rPr>
        <w:t>в течение 14 дней со дня операции;</w:t>
      </w:r>
    </w:p>
    <w:p w:rsidR="00186113" w:rsidRPr="0067679F" w:rsidRDefault="00186113" w:rsidP="001E7471">
      <w:pPr>
        <w:spacing w:line="276" w:lineRule="auto"/>
        <w:ind w:right="566" w:firstLine="45"/>
        <w:jc w:val="both"/>
        <w:rPr>
          <w:rFonts w:asciiTheme="majorHAnsi" w:hAnsiTheme="majorHAnsi"/>
          <w:sz w:val="20"/>
          <w:szCs w:val="20"/>
        </w:rPr>
      </w:pPr>
    </w:p>
    <w:p w:rsidR="00186113" w:rsidRPr="0067679F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 xml:space="preserve">Перевязки ран каждые 3-5 дней </w:t>
      </w:r>
      <w:r w:rsidRPr="0067679F">
        <w:rPr>
          <w:rFonts w:asciiTheme="majorHAnsi" w:hAnsiTheme="majorHAnsi"/>
          <w:sz w:val="20"/>
          <w:szCs w:val="20"/>
        </w:rPr>
        <w:t xml:space="preserve">до снятия повязок под контролем врача с применением </w:t>
      </w:r>
      <w:proofErr w:type="spellStart"/>
      <w:r w:rsidRPr="0067679F">
        <w:rPr>
          <w:rFonts w:asciiTheme="majorHAnsi" w:hAnsiTheme="majorHAnsi"/>
          <w:sz w:val="20"/>
          <w:szCs w:val="20"/>
        </w:rPr>
        <w:t>бесспиртовых</w:t>
      </w:r>
      <w:proofErr w:type="spellEnd"/>
      <w:r w:rsidRPr="0067679F">
        <w:rPr>
          <w:rFonts w:asciiTheme="majorHAnsi" w:hAnsiTheme="majorHAnsi"/>
          <w:sz w:val="20"/>
          <w:szCs w:val="20"/>
        </w:rPr>
        <w:t xml:space="preserve"> антисептиков (</w:t>
      </w:r>
      <w:proofErr w:type="spellStart"/>
      <w:r w:rsidRPr="0067679F">
        <w:rPr>
          <w:rFonts w:asciiTheme="majorHAnsi" w:hAnsiTheme="majorHAnsi"/>
          <w:sz w:val="20"/>
          <w:szCs w:val="20"/>
        </w:rPr>
        <w:t>Мирамистин</w:t>
      </w:r>
      <w:proofErr w:type="spellEnd"/>
      <w:r w:rsidRPr="0067679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7679F">
        <w:rPr>
          <w:rFonts w:asciiTheme="majorHAnsi" w:hAnsiTheme="majorHAnsi"/>
          <w:sz w:val="20"/>
          <w:szCs w:val="20"/>
        </w:rPr>
        <w:t>Хлоргексидина</w:t>
      </w:r>
      <w:proofErr w:type="spellEnd"/>
      <w:r w:rsidRPr="0067679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67679F">
        <w:rPr>
          <w:rFonts w:asciiTheme="majorHAnsi" w:hAnsiTheme="majorHAnsi"/>
          <w:sz w:val="20"/>
          <w:szCs w:val="20"/>
        </w:rPr>
        <w:t>биглюконат</w:t>
      </w:r>
      <w:proofErr w:type="spellEnd"/>
      <w:r w:rsidRPr="0067679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67679F">
        <w:rPr>
          <w:rFonts w:asciiTheme="majorHAnsi" w:hAnsiTheme="majorHAnsi"/>
          <w:sz w:val="20"/>
          <w:szCs w:val="20"/>
        </w:rPr>
        <w:t>водный</w:t>
      </w:r>
      <w:proofErr w:type="gramEnd"/>
      <w:r w:rsidRPr="0067679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67679F">
        <w:rPr>
          <w:rFonts w:asciiTheme="majorHAnsi" w:hAnsiTheme="majorHAnsi"/>
          <w:sz w:val="20"/>
          <w:szCs w:val="20"/>
        </w:rPr>
        <w:t>Бетадин</w:t>
      </w:r>
      <w:proofErr w:type="spellEnd"/>
      <w:r w:rsidRPr="0067679F">
        <w:rPr>
          <w:rFonts w:asciiTheme="majorHAnsi" w:hAnsiTheme="majorHAnsi"/>
          <w:sz w:val="20"/>
          <w:szCs w:val="20"/>
        </w:rPr>
        <w:t xml:space="preserve">), </w:t>
      </w:r>
    </w:p>
    <w:p w:rsidR="00186113" w:rsidRPr="0067679F" w:rsidRDefault="00186113" w:rsidP="001E7471">
      <w:pPr>
        <w:pStyle w:val="a9"/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 xml:space="preserve">первая перевязка </w:t>
      </w:r>
      <w:r w:rsidRPr="0067679F">
        <w:rPr>
          <w:rFonts w:asciiTheme="majorHAnsi" w:hAnsiTheme="majorHAnsi"/>
          <w:sz w:val="20"/>
          <w:szCs w:val="20"/>
        </w:rPr>
        <w:t>–</w:t>
      </w:r>
      <w:r w:rsidRPr="0067679F">
        <w:rPr>
          <w:rFonts w:asciiTheme="majorHAnsi" w:hAnsiTheme="majorHAnsi"/>
          <w:b/>
          <w:sz w:val="20"/>
          <w:szCs w:val="20"/>
        </w:rPr>
        <w:t xml:space="preserve"> </w:t>
      </w:r>
      <w:r w:rsidR="007D7BEB" w:rsidRPr="0067679F">
        <w:rPr>
          <w:rFonts w:asciiTheme="majorHAnsi" w:hAnsiTheme="majorHAnsi"/>
          <w:b/>
          <w:sz w:val="20"/>
          <w:szCs w:val="20"/>
        </w:rPr>
        <w:t>0</w:t>
      </w:r>
      <w:r w:rsidR="00CE44BF" w:rsidRPr="0067679F">
        <w:rPr>
          <w:rFonts w:asciiTheme="majorHAnsi" w:hAnsiTheme="majorHAnsi"/>
          <w:b/>
          <w:sz w:val="20"/>
          <w:szCs w:val="20"/>
        </w:rPr>
        <w:t>2</w:t>
      </w:r>
      <w:r w:rsidRPr="0067679F">
        <w:rPr>
          <w:rFonts w:asciiTheme="majorHAnsi" w:hAnsiTheme="majorHAnsi"/>
          <w:b/>
          <w:sz w:val="20"/>
          <w:szCs w:val="20"/>
        </w:rPr>
        <w:t>.</w:t>
      </w:r>
      <w:r w:rsidR="007D7BEB" w:rsidRPr="0067679F">
        <w:rPr>
          <w:rFonts w:asciiTheme="majorHAnsi" w:hAnsiTheme="majorHAnsi"/>
          <w:b/>
          <w:sz w:val="20"/>
          <w:szCs w:val="20"/>
        </w:rPr>
        <w:t>0</w:t>
      </w:r>
      <w:r w:rsidR="00A46997" w:rsidRPr="0067679F">
        <w:rPr>
          <w:rFonts w:asciiTheme="majorHAnsi" w:hAnsiTheme="majorHAnsi"/>
          <w:b/>
          <w:sz w:val="20"/>
          <w:szCs w:val="20"/>
        </w:rPr>
        <w:t>7</w:t>
      </w:r>
      <w:r w:rsidRPr="0067679F">
        <w:rPr>
          <w:rFonts w:asciiTheme="majorHAnsi" w:hAnsiTheme="majorHAnsi"/>
          <w:b/>
          <w:sz w:val="20"/>
          <w:szCs w:val="20"/>
        </w:rPr>
        <w:t>.202</w:t>
      </w:r>
      <w:r w:rsidR="007D7BEB" w:rsidRPr="0067679F">
        <w:rPr>
          <w:rFonts w:asciiTheme="majorHAnsi" w:hAnsiTheme="majorHAnsi"/>
          <w:b/>
          <w:sz w:val="20"/>
          <w:szCs w:val="20"/>
        </w:rPr>
        <w:t>1</w:t>
      </w:r>
      <w:r w:rsidRPr="0067679F">
        <w:rPr>
          <w:rFonts w:asciiTheme="majorHAnsi" w:hAnsiTheme="majorHAnsi"/>
          <w:b/>
          <w:sz w:val="20"/>
          <w:szCs w:val="20"/>
        </w:rPr>
        <w:t xml:space="preserve"> г. </w:t>
      </w:r>
      <w:r w:rsidRPr="0067679F">
        <w:rPr>
          <w:rFonts w:asciiTheme="majorHAnsi" w:hAnsiTheme="majorHAnsi"/>
          <w:sz w:val="20"/>
          <w:szCs w:val="20"/>
        </w:rPr>
        <w:t xml:space="preserve">по предварительной записи к доктору Б.М. </w:t>
      </w:r>
      <w:proofErr w:type="spellStart"/>
      <w:r w:rsidRPr="0067679F">
        <w:rPr>
          <w:rFonts w:asciiTheme="majorHAnsi" w:hAnsiTheme="majorHAnsi"/>
          <w:sz w:val="20"/>
          <w:szCs w:val="20"/>
        </w:rPr>
        <w:t>Газимиевой</w:t>
      </w:r>
      <w:proofErr w:type="spellEnd"/>
      <w:r w:rsidRPr="0067679F">
        <w:rPr>
          <w:rFonts w:asciiTheme="majorHAnsi" w:hAnsiTheme="majorHAnsi"/>
          <w:sz w:val="20"/>
          <w:szCs w:val="20"/>
        </w:rPr>
        <w:t xml:space="preserve">; </w:t>
      </w:r>
    </w:p>
    <w:p w:rsidR="00186113" w:rsidRPr="0067679F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>Снятие повязок</w:t>
      </w:r>
      <w:r w:rsidR="0067679F" w:rsidRPr="0067679F">
        <w:rPr>
          <w:rFonts w:asciiTheme="majorHAnsi" w:hAnsiTheme="majorHAnsi"/>
          <w:sz w:val="20"/>
          <w:szCs w:val="20"/>
        </w:rPr>
        <w:t xml:space="preserve"> </w:t>
      </w:r>
      <w:r w:rsidR="001E7471" w:rsidRPr="0067679F">
        <w:rPr>
          <w:rFonts w:asciiTheme="majorHAnsi" w:hAnsiTheme="majorHAnsi"/>
          <w:sz w:val="20"/>
          <w:szCs w:val="20"/>
        </w:rPr>
        <w:t>–</w:t>
      </w:r>
      <w:r w:rsidRPr="0067679F">
        <w:rPr>
          <w:rFonts w:asciiTheme="majorHAnsi" w:hAnsiTheme="majorHAnsi"/>
          <w:sz w:val="20"/>
          <w:szCs w:val="20"/>
        </w:rPr>
        <w:t xml:space="preserve"> через 2 недели после операции;</w:t>
      </w:r>
    </w:p>
    <w:p w:rsidR="0067679F" w:rsidRPr="0067679F" w:rsidRDefault="0067679F" w:rsidP="0067679F">
      <w:pPr>
        <w:pStyle w:val="a9"/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</w:p>
    <w:p w:rsidR="00186113" w:rsidRPr="0067679F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proofErr w:type="spellStart"/>
      <w:r w:rsidRPr="0067679F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67679F">
        <w:rPr>
          <w:rFonts w:asciiTheme="majorHAnsi" w:hAnsiTheme="majorHAnsi"/>
          <w:b/>
          <w:sz w:val="20"/>
          <w:szCs w:val="20"/>
        </w:rPr>
        <w:t xml:space="preserve"> 400 мг</w:t>
      </w:r>
      <w:r w:rsidRPr="0067679F">
        <w:rPr>
          <w:rFonts w:asciiTheme="majorHAnsi" w:hAnsiTheme="majorHAnsi"/>
          <w:sz w:val="20"/>
          <w:szCs w:val="20"/>
        </w:rPr>
        <w:t xml:space="preserve"> </w:t>
      </w:r>
      <w:r w:rsidR="007D7BEB" w:rsidRPr="0067679F">
        <w:rPr>
          <w:rFonts w:asciiTheme="majorHAnsi" w:hAnsiTheme="majorHAnsi"/>
          <w:sz w:val="20"/>
          <w:szCs w:val="20"/>
        </w:rPr>
        <w:t xml:space="preserve">– </w:t>
      </w:r>
      <w:r w:rsidRPr="0067679F">
        <w:rPr>
          <w:rFonts w:asciiTheme="majorHAnsi" w:hAnsiTheme="majorHAnsi"/>
          <w:sz w:val="20"/>
          <w:szCs w:val="20"/>
        </w:rPr>
        <w:t xml:space="preserve">1 таблетка </w:t>
      </w:r>
      <w:r w:rsidRPr="0067679F">
        <w:rPr>
          <w:rFonts w:asciiTheme="majorHAnsi" w:hAnsiTheme="majorHAnsi"/>
          <w:i/>
          <w:sz w:val="20"/>
          <w:szCs w:val="20"/>
        </w:rPr>
        <w:t>строго после еды</w:t>
      </w:r>
      <w:r w:rsidRPr="0067679F">
        <w:rPr>
          <w:rFonts w:asciiTheme="majorHAnsi" w:hAnsiTheme="majorHAnsi"/>
          <w:sz w:val="20"/>
          <w:szCs w:val="20"/>
        </w:rPr>
        <w:t xml:space="preserve"> не более 3 раз в сутки </w:t>
      </w:r>
      <w:r w:rsidR="007D7BEB" w:rsidRPr="0067679F">
        <w:rPr>
          <w:rFonts w:asciiTheme="majorHAnsi" w:hAnsiTheme="majorHAnsi"/>
          <w:sz w:val="20"/>
          <w:szCs w:val="20"/>
        </w:rPr>
        <w:t xml:space="preserve">– </w:t>
      </w:r>
      <w:r w:rsidRPr="0067679F">
        <w:rPr>
          <w:rFonts w:asciiTheme="majorHAnsi" w:hAnsiTheme="majorHAnsi"/>
          <w:i/>
          <w:sz w:val="20"/>
          <w:szCs w:val="20"/>
        </w:rPr>
        <w:t>при боли</w:t>
      </w:r>
      <w:r w:rsidRPr="0067679F">
        <w:rPr>
          <w:rFonts w:asciiTheme="majorHAnsi" w:hAnsiTheme="majorHAnsi"/>
          <w:sz w:val="20"/>
          <w:szCs w:val="20"/>
        </w:rPr>
        <w:t xml:space="preserve">; </w:t>
      </w:r>
    </w:p>
    <w:p w:rsidR="00186113" w:rsidRPr="0067679F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 xml:space="preserve">Эффералган 500 мг </w:t>
      </w:r>
      <w:r w:rsidR="007D7BEB" w:rsidRPr="0067679F">
        <w:rPr>
          <w:rFonts w:asciiTheme="majorHAnsi" w:hAnsiTheme="majorHAnsi"/>
          <w:sz w:val="20"/>
          <w:szCs w:val="20"/>
        </w:rPr>
        <w:t xml:space="preserve">– </w:t>
      </w:r>
      <w:r w:rsidRPr="0067679F">
        <w:rPr>
          <w:rFonts w:asciiTheme="majorHAnsi" w:hAnsiTheme="majorHAnsi"/>
          <w:sz w:val="20"/>
          <w:szCs w:val="20"/>
        </w:rPr>
        <w:t>1</w:t>
      </w:r>
      <w:r w:rsidR="007D7BEB" w:rsidRPr="0067679F">
        <w:rPr>
          <w:rFonts w:asciiTheme="majorHAnsi" w:hAnsiTheme="majorHAnsi"/>
          <w:sz w:val="20"/>
          <w:szCs w:val="20"/>
        </w:rPr>
        <w:t>-2</w:t>
      </w:r>
      <w:r w:rsidRPr="0067679F">
        <w:rPr>
          <w:rFonts w:asciiTheme="majorHAnsi" w:hAnsiTheme="majorHAnsi"/>
          <w:sz w:val="20"/>
          <w:szCs w:val="20"/>
        </w:rPr>
        <w:t xml:space="preserve"> таблетк</w:t>
      </w:r>
      <w:r w:rsidR="007D7BEB" w:rsidRPr="0067679F">
        <w:rPr>
          <w:rFonts w:asciiTheme="majorHAnsi" w:hAnsiTheme="majorHAnsi"/>
          <w:sz w:val="20"/>
          <w:szCs w:val="20"/>
        </w:rPr>
        <w:t>и</w:t>
      </w:r>
      <w:r w:rsidRPr="0067679F">
        <w:rPr>
          <w:rFonts w:asciiTheme="majorHAnsi" w:hAnsiTheme="majorHAnsi"/>
          <w:sz w:val="20"/>
          <w:szCs w:val="20"/>
        </w:rPr>
        <w:t xml:space="preserve"> не более 6 </w:t>
      </w:r>
      <w:r w:rsidR="007D7BEB" w:rsidRPr="0067679F">
        <w:rPr>
          <w:rFonts w:asciiTheme="majorHAnsi" w:hAnsiTheme="majorHAnsi"/>
          <w:sz w:val="20"/>
          <w:szCs w:val="20"/>
        </w:rPr>
        <w:t>таблеток</w:t>
      </w:r>
      <w:r w:rsidRPr="0067679F">
        <w:rPr>
          <w:rFonts w:asciiTheme="majorHAnsi" w:hAnsiTheme="majorHAnsi"/>
          <w:sz w:val="20"/>
          <w:szCs w:val="20"/>
        </w:rPr>
        <w:t xml:space="preserve"> в сутки </w:t>
      </w:r>
      <w:r w:rsidR="007D7BEB" w:rsidRPr="0067679F">
        <w:rPr>
          <w:rFonts w:asciiTheme="majorHAnsi" w:hAnsiTheme="majorHAnsi"/>
          <w:sz w:val="20"/>
          <w:szCs w:val="20"/>
        </w:rPr>
        <w:t xml:space="preserve">не чаще 1 раза в 4 часа – </w:t>
      </w:r>
      <w:r w:rsidRPr="0067679F">
        <w:rPr>
          <w:rFonts w:asciiTheme="majorHAnsi" w:hAnsiTheme="majorHAnsi"/>
          <w:i/>
          <w:sz w:val="20"/>
          <w:szCs w:val="20"/>
        </w:rPr>
        <w:t>при боли;</w:t>
      </w:r>
    </w:p>
    <w:p w:rsidR="00186113" w:rsidRPr="0067679F" w:rsidRDefault="007D7BEB" w:rsidP="001E7471">
      <w:pPr>
        <w:pStyle w:val="a9"/>
        <w:numPr>
          <w:ilvl w:val="0"/>
          <w:numId w:val="6"/>
        </w:numPr>
        <w:spacing w:line="276" w:lineRule="auto"/>
        <w:ind w:left="0" w:right="566"/>
        <w:rPr>
          <w:rFonts w:asciiTheme="majorHAnsi" w:hAnsiTheme="majorHAnsi"/>
          <w:sz w:val="20"/>
          <w:szCs w:val="20"/>
        </w:rPr>
      </w:pPr>
      <w:proofErr w:type="spellStart"/>
      <w:r w:rsidRPr="0067679F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67679F">
        <w:rPr>
          <w:rFonts w:asciiTheme="majorHAnsi" w:hAnsiTheme="majorHAnsi"/>
          <w:b/>
          <w:sz w:val="20"/>
          <w:szCs w:val="20"/>
        </w:rPr>
        <w:t xml:space="preserve"> 100 мг</w:t>
      </w:r>
      <w:r w:rsidR="001E7471" w:rsidRPr="0067679F">
        <w:rPr>
          <w:rFonts w:asciiTheme="majorHAnsi" w:hAnsiTheme="majorHAnsi"/>
          <w:sz w:val="20"/>
          <w:szCs w:val="20"/>
        </w:rPr>
        <w:t xml:space="preserve"> </w:t>
      </w:r>
      <w:r w:rsidRPr="0067679F">
        <w:rPr>
          <w:rFonts w:asciiTheme="majorHAnsi" w:hAnsiTheme="majorHAnsi"/>
          <w:sz w:val="20"/>
          <w:szCs w:val="20"/>
        </w:rPr>
        <w:t>– 1 саше</w:t>
      </w:r>
      <w:r w:rsidRPr="0067679F">
        <w:rPr>
          <w:rFonts w:asciiTheme="majorHAnsi" w:hAnsiTheme="majorHAnsi"/>
          <w:b/>
          <w:sz w:val="20"/>
          <w:szCs w:val="20"/>
        </w:rPr>
        <w:t xml:space="preserve"> </w:t>
      </w:r>
      <w:r w:rsidRPr="0067679F">
        <w:rPr>
          <w:rFonts w:asciiTheme="majorHAnsi" w:hAnsiTheme="majorHAnsi"/>
          <w:sz w:val="20"/>
          <w:szCs w:val="20"/>
        </w:rPr>
        <w:t xml:space="preserve">до 2 раз в день </w:t>
      </w:r>
      <w:r w:rsidRPr="0067679F">
        <w:rPr>
          <w:rFonts w:asciiTheme="majorHAnsi" w:hAnsiTheme="majorHAnsi"/>
          <w:i/>
          <w:sz w:val="20"/>
          <w:szCs w:val="20"/>
        </w:rPr>
        <w:t>строго после еды</w:t>
      </w:r>
      <w:r w:rsidRPr="0067679F">
        <w:rPr>
          <w:rFonts w:asciiTheme="majorHAnsi" w:hAnsiTheme="majorHAnsi"/>
          <w:sz w:val="20"/>
          <w:szCs w:val="20"/>
        </w:rPr>
        <w:t xml:space="preserve"> </w:t>
      </w:r>
      <w:r w:rsidR="00186113" w:rsidRPr="0067679F">
        <w:rPr>
          <w:rFonts w:asciiTheme="majorHAnsi" w:hAnsiTheme="majorHAnsi"/>
          <w:sz w:val="20"/>
          <w:szCs w:val="20"/>
        </w:rPr>
        <w:t xml:space="preserve">– </w:t>
      </w:r>
      <w:r w:rsidRPr="0067679F">
        <w:rPr>
          <w:rFonts w:asciiTheme="majorHAnsi" w:hAnsiTheme="majorHAnsi"/>
          <w:i/>
          <w:sz w:val="20"/>
          <w:szCs w:val="20"/>
        </w:rPr>
        <w:t>при интенсивной боли</w:t>
      </w:r>
      <w:r w:rsidR="00186113" w:rsidRPr="0067679F">
        <w:rPr>
          <w:rFonts w:asciiTheme="majorHAnsi" w:hAnsiTheme="majorHAnsi"/>
          <w:sz w:val="20"/>
          <w:szCs w:val="20"/>
        </w:rPr>
        <w:t>;</w:t>
      </w:r>
    </w:p>
    <w:p w:rsidR="00186113" w:rsidRPr="0067679F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proofErr w:type="spellStart"/>
      <w:r w:rsidRPr="0067679F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67679F">
        <w:rPr>
          <w:rFonts w:asciiTheme="majorHAnsi" w:hAnsiTheme="majorHAnsi"/>
          <w:b/>
          <w:sz w:val="20"/>
          <w:szCs w:val="20"/>
        </w:rPr>
        <w:t xml:space="preserve"> 20 мг</w:t>
      </w:r>
      <w:r w:rsidRPr="0067679F">
        <w:rPr>
          <w:rFonts w:asciiTheme="majorHAnsi" w:hAnsiTheme="majorHAnsi"/>
          <w:sz w:val="20"/>
          <w:szCs w:val="20"/>
        </w:rPr>
        <w:t xml:space="preserve"> </w:t>
      </w:r>
      <w:r w:rsidR="007D7BEB" w:rsidRPr="0067679F">
        <w:rPr>
          <w:rFonts w:asciiTheme="majorHAnsi" w:hAnsiTheme="majorHAnsi"/>
          <w:sz w:val="20"/>
          <w:szCs w:val="20"/>
        </w:rPr>
        <w:t xml:space="preserve">– </w:t>
      </w:r>
      <w:r w:rsidRPr="0067679F">
        <w:rPr>
          <w:rFonts w:asciiTheme="majorHAnsi" w:hAnsiTheme="majorHAnsi"/>
          <w:sz w:val="20"/>
          <w:szCs w:val="20"/>
        </w:rPr>
        <w:t xml:space="preserve">1 таблетка в сутки  – </w:t>
      </w:r>
      <w:r w:rsidRPr="0067679F">
        <w:rPr>
          <w:rFonts w:asciiTheme="majorHAnsi" w:hAnsiTheme="majorHAnsi"/>
          <w:b/>
          <w:i/>
          <w:sz w:val="20"/>
          <w:szCs w:val="20"/>
        </w:rPr>
        <w:t>обязательно</w:t>
      </w:r>
      <w:r w:rsidRPr="0067679F">
        <w:rPr>
          <w:rFonts w:asciiTheme="majorHAnsi" w:hAnsiTheme="majorHAnsi"/>
          <w:sz w:val="20"/>
          <w:szCs w:val="20"/>
        </w:rPr>
        <w:t xml:space="preserve"> при приеме </w:t>
      </w:r>
      <w:r w:rsidR="007D7BEB" w:rsidRPr="0067679F">
        <w:rPr>
          <w:rFonts w:asciiTheme="majorHAnsi" w:hAnsiTheme="majorHAnsi"/>
          <w:sz w:val="20"/>
          <w:szCs w:val="20"/>
        </w:rPr>
        <w:t>обезболивающих</w:t>
      </w:r>
      <w:r w:rsidRPr="0067679F">
        <w:rPr>
          <w:rFonts w:asciiTheme="majorHAnsi" w:hAnsiTheme="majorHAnsi"/>
          <w:sz w:val="20"/>
          <w:szCs w:val="20"/>
        </w:rPr>
        <w:t>;</w:t>
      </w:r>
    </w:p>
    <w:p w:rsidR="00186113" w:rsidRPr="0067679F" w:rsidRDefault="00186113" w:rsidP="001E7471">
      <w:pPr>
        <w:pStyle w:val="a9"/>
        <w:spacing w:line="276" w:lineRule="auto"/>
        <w:ind w:left="0" w:right="566"/>
        <w:rPr>
          <w:rFonts w:asciiTheme="majorHAnsi" w:hAnsiTheme="majorHAnsi"/>
          <w:sz w:val="20"/>
          <w:szCs w:val="20"/>
        </w:rPr>
      </w:pPr>
    </w:p>
    <w:p w:rsidR="00186113" w:rsidRPr="0067679F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>Контрольные осмотры</w:t>
      </w:r>
      <w:r w:rsidRPr="0067679F">
        <w:rPr>
          <w:rFonts w:asciiTheme="majorHAnsi" w:hAnsiTheme="majorHAnsi"/>
          <w:sz w:val="20"/>
          <w:szCs w:val="20"/>
        </w:rPr>
        <w:t xml:space="preserve"> через </w:t>
      </w:r>
      <w:r w:rsidR="007D7BEB" w:rsidRPr="0067679F">
        <w:rPr>
          <w:rFonts w:asciiTheme="majorHAnsi" w:hAnsiTheme="majorHAnsi"/>
          <w:sz w:val="20"/>
          <w:szCs w:val="20"/>
        </w:rPr>
        <w:t xml:space="preserve">2 – 4 – 8 – 12 недель </w:t>
      </w:r>
      <w:r w:rsidRPr="0067679F">
        <w:rPr>
          <w:rFonts w:asciiTheme="majorHAnsi" w:hAnsiTheme="majorHAnsi"/>
          <w:sz w:val="20"/>
          <w:szCs w:val="20"/>
        </w:rPr>
        <w:t>с момента операции;</w:t>
      </w:r>
    </w:p>
    <w:p w:rsidR="00186113" w:rsidRPr="0067679F" w:rsidRDefault="00186113" w:rsidP="001E7471">
      <w:pPr>
        <w:pStyle w:val="a9"/>
        <w:numPr>
          <w:ilvl w:val="0"/>
          <w:numId w:val="6"/>
        </w:numPr>
        <w:spacing w:line="276" w:lineRule="auto"/>
        <w:ind w:left="0" w:right="566"/>
        <w:jc w:val="both"/>
        <w:rPr>
          <w:rFonts w:asciiTheme="majorHAnsi" w:hAnsiTheme="majorHAnsi"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67679F">
        <w:rPr>
          <w:rFonts w:asciiTheme="majorHAnsi" w:hAnsiTheme="majorHAnsi"/>
          <w:sz w:val="20"/>
          <w:szCs w:val="20"/>
        </w:rPr>
        <w:t xml:space="preserve"> (консультация врача-</w:t>
      </w:r>
      <w:proofErr w:type="spellStart"/>
      <w:r w:rsidRPr="0067679F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67679F">
        <w:rPr>
          <w:rFonts w:asciiTheme="majorHAnsi" w:hAnsiTheme="majorHAnsi"/>
          <w:sz w:val="20"/>
          <w:szCs w:val="20"/>
        </w:rPr>
        <w:t xml:space="preserve"> в ECSTO).</w:t>
      </w:r>
    </w:p>
    <w:p w:rsidR="00147F5D" w:rsidRPr="0067679F" w:rsidRDefault="00147F5D" w:rsidP="008B10BD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667B2F" w:rsidRPr="0067679F" w:rsidRDefault="00667B2F" w:rsidP="008B10BD">
      <w:pPr>
        <w:ind w:left="-709" w:right="-1"/>
        <w:jc w:val="both"/>
        <w:rPr>
          <w:rFonts w:asciiTheme="majorHAnsi" w:hAnsiTheme="majorHAnsi"/>
          <w:b/>
          <w:sz w:val="20"/>
          <w:szCs w:val="20"/>
        </w:rPr>
      </w:pPr>
    </w:p>
    <w:p w:rsidR="00705CC9" w:rsidRPr="0067679F" w:rsidRDefault="00147F5D" w:rsidP="007D7BEB">
      <w:pPr>
        <w:spacing w:line="480" w:lineRule="auto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>Хирург, травматолог–</w:t>
      </w:r>
      <w:r w:rsidR="00130118" w:rsidRPr="0067679F">
        <w:rPr>
          <w:rFonts w:asciiTheme="majorHAnsi" w:hAnsiTheme="majorHAnsi"/>
          <w:b/>
          <w:sz w:val="20"/>
          <w:szCs w:val="20"/>
        </w:rPr>
        <w:t xml:space="preserve">ортопед, </w:t>
      </w:r>
      <w:r w:rsidRPr="0067679F">
        <w:rPr>
          <w:rFonts w:asciiTheme="majorHAnsi" w:hAnsiTheme="majorHAnsi"/>
          <w:b/>
          <w:sz w:val="20"/>
          <w:szCs w:val="20"/>
        </w:rPr>
        <w:t>д</w:t>
      </w:r>
      <w:r w:rsidR="00130118" w:rsidRPr="0067679F">
        <w:rPr>
          <w:rFonts w:asciiTheme="majorHAnsi" w:hAnsiTheme="majorHAnsi"/>
          <w:b/>
          <w:sz w:val="20"/>
          <w:szCs w:val="20"/>
        </w:rPr>
        <w:t>.м.н.</w:t>
      </w:r>
      <w:r w:rsidRPr="0067679F">
        <w:rPr>
          <w:rFonts w:asciiTheme="majorHAnsi" w:hAnsiTheme="majorHAnsi"/>
          <w:b/>
          <w:sz w:val="20"/>
          <w:szCs w:val="20"/>
        </w:rPr>
        <w:t xml:space="preserve">, </w:t>
      </w:r>
      <w:r w:rsidR="007D7BEB" w:rsidRPr="0067679F">
        <w:rPr>
          <w:rFonts w:asciiTheme="majorHAnsi" w:hAnsiTheme="majorHAnsi"/>
          <w:b/>
          <w:sz w:val="20"/>
          <w:szCs w:val="20"/>
        </w:rPr>
        <w:t>профессор</w:t>
      </w:r>
      <w:r w:rsidR="00954045" w:rsidRPr="0067679F">
        <w:rPr>
          <w:rFonts w:asciiTheme="majorHAnsi" w:hAnsiTheme="majorHAnsi"/>
          <w:b/>
          <w:sz w:val="20"/>
          <w:szCs w:val="20"/>
        </w:rPr>
        <w:tab/>
      </w:r>
      <w:r w:rsidR="00954045" w:rsidRPr="0067679F">
        <w:rPr>
          <w:rFonts w:asciiTheme="majorHAnsi" w:hAnsiTheme="majorHAnsi"/>
          <w:b/>
          <w:sz w:val="20"/>
          <w:szCs w:val="20"/>
        </w:rPr>
        <w:tab/>
      </w:r>
      <w:r w:rsidR="00130118" w:rsidRPr="0067679F">
        <w:rPr>
          <w:rFonts w:asciiTheme="majorHAnsi" w:hAnsiTheme="majorHAnsi"/>
          <w:b/>
          <w:sz w:val="20"/>
          <w:szCs w:val="20"/>
        </w:rPr>
        <w:tab/>
      </w:r>
      <w:r w:rsidR="00130118" w:rsidRPr="0067679F">
        <w:rPr>
          <w:rFonts w:asciiTheme="majorHAnsi" w:hAnsiTheme="majorHAnsi"/>
          <w:b/>
          <w:sz w:val="20"/>
          <w:szCs w:val="20"/>
        </w:rPr>
        <w:tab/>
      </w:r>
      <w:r w:rsidR="00F61600" w:rsidRPr="0067679F">
        <w:rPr>
          <w:rFonts w:asciiTheme="majorHAnsi" w:hAnsiTheme="majorHAnsi"/>
          <w:b/>
          <w:sz w:val="20"/>
          <w:szCs w:val="20"/>
        </w:rPr>
        <w:tab/>
      </w:r>
      <w:r w:rsidR="007D7BEB" w:rsidRPr="0067679F">
        <w:rPr>
          <w:rFonts w:asciiTheme="majorHAnsi" w:hAnsiTheme="majorHAnsi"/>
          <w:b/>
          <w:sz w:val="20"/>
          <w:szCs w:val="20"/>
        </w:rPr>
        <w:tab/>
      </w:r>
      <w:r w:rsidRPr="0067679F">
        <w:rPr>
          <w:rFonts w:asciiTheme="majorHAnsi" w:hAnsiTheme="majorHAnsi"/>
          <w:sz w:val="20"/>
          <w:szCs w:val="20"/>
        </w:rPr>
        <w:t xml:space="preserve">И.О. </w:t>
      </w:r>
      <w:proofErr w:type="gramStart"/>
      <w:r w:rsidRPr="0067679F">
        <w:rPr>
          <w:rFonts w:asciiTheme="majorHAnsi" w:hAnsiTheme="majorHAnsi"/>
          <w:sz w:val="20"/>
          <w:szCs w:val="20"/>
        </w:rPr>
        <w:t>ГОЛУБЕВ</w:t>
      </w:r>
      <w:proofErr w:type="gramEnd"/>
    </w:p>
    <w:p w:rsidR="004F66B1" w:rsidRPr="0067679F" w:rsidRDefault="00705CC9" w:rsidP="007D7BEB">
      <w:pPr>
        <w:spacing w:line="480" w:lineRule="auto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>Лечащий врач, травматолог–ортопед</w:t>
      </w:r>
      <w:r w:rsidR="007D7BEB" w:rsidRPr="0067679F">
        <w:rPr>
          <w:rFonts w:asciiTheme="majorHAnsi" w:hAnsiTheme="majorHAnsi"/>
          <w:b/>
          <w:sz w:val="20"/>
          <w:szCs w:val="20"/>
        </w:rPr>
        <w:tab/>
      </w:r>
      <w:r w:rsidR="007D7BEB" w:rsidRPr="0067679F">
        <w:rPr>
          <w:rFonts w:asciiTheme="majorHAnsi" w:hAnsiTheme="majorHAnsi"/>
          <w:b/>
          <w:sz w:val="20"/>
          <w:szCs w:val="20"/>
        </w:rPr>
        <w:tab/>
      </w:r>
      <w:r w:rsidR="007D7BEB" w:rsidRPr="0067679F">
        <w:rPr>
          <w:rFonts w:asciiTheme="majorHAnsi" w:hAnsiTheme="majorHAnsi"/>
          <w:b/>
          <w:sz w:val="20"/>
          <w:szCs w:val="20"/>
        </w:rPr>
        <w:tab/>
      </w:r>
      <w:r w:rsidR="007D7BEB" w:rsidRPr="0067679F">
        <w:rPr>
          <w:rFonts w:asciiTheme="majorHAnsi" w:hAnsiTheme="majorHAnsi"/>
          <w:b/>
          <w:sz w:val="20"/>
          <w:szCs w:val="20"/>
        </w:rPr>
        <w:tab/>
      </w:r>
      <w:r w:rsidR="00130118" w:rsidRPr="0067679F">
        <w:rPr>
          <w:rFonts w:asciiTheme="majorHAnsi" w:hAnsiTheme="majorHAnsi"/>
          <w:b/>
          <w:sz w:val="20"/>
          <w:szCs w:val="20"/>
        </w:rPr>
        <w:tab/>
      </w:r>
      <w:r w:rsidR="009F1363" w:rsidRPr="0067679F">
        <w:rPr>
          <w:rFonts w:asciiTheme="majorHAnsi" w:hAnsiTheme="majorHAnsi"/>
          <w:b/>
          <w:sz w:val="20"/>
          <w:szCs w:val="20"/>
        </w:rPr>
        <w:tab/>
      </w:r>
      <w:r w:rsidR="00F61600" w:rsidRPr="0067679F">
        <w:rPr>
          <w:rFonts w:asciiTheme="majorHAnsi" w:hAnsiTheme="majorHAnsi"/>
          <w:b/>
          <w:sz w:val="20"/>
          <w:szCs w:val="20"/>
        </w:rPr>
        <w:tab/>
      </w:r>
      <w:r w:rsidR="00292020" w:rsidRPr="0067679F">
        <w:rPr>
          <w:rFonts w:asciiTheme="majorHAnsi" w:hAnsiTheme="majorHAnsi"/>
          <w:sz w:val="20"/>
          <w:szCs w:val="20"/>
        </w:rPr>
        <w:t>Б.М. ГАЗИМИЕВА</w:t>
      </w:r>
    </w:p>
    <w:p w:rsidR="00130118" w:rsidRPr="0067679F" w:rsidRDefault="004F66B1" w:rsidP="007D7BEB">
      <w:pPr>
        <w:spacing w:line="480" w:lineRule="auto"/>
        <w:ind w:left="-709" w:right="-1"/>
        <w:jc w:val="both"/>
        <w:rPr>
          <w:rFonts w:asciiTheme="majorHAnsi" w:hAnsiTheme="majorHAnsi"/>
          <w:b/>
          <w:sz w:val="20"/>
          <w:szCs w:val="20"/>
        </w:rPr>
      </w:pPr>
      <w:r w:rsidRPr="0067679F">
        <w:rPr>
          <w:rFonts w:asciiTheme="majorHAnsi" w:hAnsiTheme="majorHAnsi"/>
          <w:b/>
          <w:sz w:val="20"/>
          <w:szCs w:val="20"/>
        </w:rPr>
        <w:t>Главный врач</w:t>
      </w:r>
      <w:r w:rsidR="0005462A" w:rsidRPr="0067679F">
        <w:rPr>
          <w:rFonts w:asciiTheme="majorHAnsi" w:hAnsiTheme="majorHAnsi"/>
          <w:b/>
          <w:sz w:val="20"/>
          <w:szCs w:val="20"/>
        </w:rPr>
        <w:t xml:space="preserve"> и медицинский директор </w:t>
      </w:r>
      <w:r w:rsidR="0005462A" w:rsidRPr="0067679F">
        <w:rPr>
          <w:rFonts w:asciiTheme="majorHAnsi" w:hAnsiTheme="majorHAnsi"/>
          <w:b/>
          <w:sz w:val="20"/>
          <w:szCs w:val="20"/>
          <w:lang w:val="en-US"/>
        </w:rPr>
        <w:t>ECSTO</w:t>
      </w:r>
      <w:r w:rsidRPr="0067679F">
        <w:rPr>
          <w:rFonts w:asciiTheme="majorHAnsi" w:hAnsiTheme="majorHAnsi"/>
          <w:b/>
          <w:sz w:val="20"/>
          <w:szCs w:val="20"/>
        </w:rPr>
        <w:t xml:space="preserve">, </w:t>
      </w:r>
      <w:r w:rsidR="00F61600" w:rsidRPr="0067679F">
        <w:rPr>
          <w:rFonts w:asciiTheme="majorHAnsi" w:hAnsiTheme="majorHAnsi"/>
          <w:b/>
          <w:sz w:val="20"/>
          <w:szCs w:val="20"/>
        </w:rPr>
        <w:t>д.м.н., профессор</w:t>
      </w:r>
      <w:r w:rsidR="00F61600" w:rsidRPr="0067679F">
        <w:rPr>
          <w:rFonts w:asciiTheme="majorHAnsi" w:hAnsiTheme="majorHAnsi"/>
          <w:b/>
          <w:sz w:val="20"/>
          <w:szCs w:val="20"/>
        </w:rPr>
        <w:tab/>
      </w:r>
      <w:r w:rsidR="000023B2" w:rsidRPr="0067679F">
        <w:rPr>
          <w:rFonts w:asciiTheme="majorHAnsi" w:hAnsiTheme="majorHAnsi"/>
          <w:b/>
          <w:sz w:val="20"/>
          <w:szCs w:val="20"/>
        </w:rPr>
        <w:tab/>
      </w:r>
      <w:r w:rsidR="007D7BEB" w:rsidRPr="0067679F">
        <w:rPr>
          <w:rFonts w:asciiTheme="majorHAnsi" w:hAnsiTheme="majorHAnsi"/>
          <w:b/>
          <w:sz w:val="20"/>
          <w:szCs w:val="20"/>
        </w:rPr>
        <w:tab/>
      </w:r>
      <w:r w:rsidR="007D7BEB" w:rsidRPr="0067679F">
        <w:rPr>
          <w:rFonts w:asciiTheme="majorHAnsi" w:hAnsiTheme="majorHAnsi"/>
          <w:b/>
          <w:sz w:val="20"/>
          <w:szCs w:val="20"/>
        </w:rPr>
        <w:tab/>
      </w:r>
      <w:r w:rsidR="00130118" w:rsidRPr="0067679F">
        <w:rPr>
          <w:rFonts w:asciiTheme="majorHAnsi" w:hAnsiTheme="majorHAnsi"/>
          <w:sz w:val="20"/>
          <w:szCs w:val="20"/>
        </w:rPr>
        <w:t>А.В. КОРОЛЕВ</w:t>
      </w:r>
      <w:r w:rsidRPr="0067679F">
        <w:rPr>
          <w:rFonts w:asciiTheme="majorHAnsi" w:hAnsiTheme="majorHAnsi"/>
          <w:b/>
          <w:sz w:val="20"/>
          <w:szCs w:val="20"/>
        </w:rPr>
        <w:tab/>
      </w:r>
      <w:r w:rsidRPr="0067679F">
        <w:rPr>
          <w:rFonts w:asciiTheme="majorHAnsi" w:hAnsiTheme="majorHAnsi"/>
          <w:b/>
          <w:sz w:val="20"/>
          <w:szCs w:val="20"/>
        </w:rPr>
        <w:tab/>
      </w:r>
      <w:r w:rsidRPr="0067679F">
        <w:rPr>
          <w:rFonts w:asciiTheme="majorHAnsi" w:hAnsiTheme="majorHAnsi"/>
          <w:b/>
          <w:sz w:val="20"/>
          <w:szCs w:val="20"/>
        </w:rPr>
        <w:tab/>
      </w:r>
      <w:r w:rsidR="0005462A" w:rsidRPr="0067679F">
        <w:rPr>
          <w:rFonts w:asciiTheme="majorHAnsi" w:hAnsiTheme="majorHAnsi"/>
          <w:b/>
          <w:sz w:val="20"/>
          <w:szCs w:val="20"/>
        </w:rPr>
        <w:tab/>
      </w:r>
      <w:r w:rsidR="0005462A" w:rsidRPr="0067679F">
        <w:rPr>
          <w:rFonts w:asciiTheme="majorHAnsi" w:hAnsiTheme="majorHAnsi"/>
          <w:b/>
          <w:sz w:val="20"/>
          <w:szCs w:val="20"/>
        </w:rPr>
        <w:tab/>
      </w:r>
      <w:r w:rsidR="0005462A" w:rsidRPr="0067679F">
        <w:rPr>
          <w:rFonts w:asciiTheme="majorHAnsi" w:hAnsiTheme="majorHAnsi"/>
          <w:b/>
          <w:sz w:val="20"/>
          <w:szCs w:val="20"/>
        </w:rPr>
        <w:tab/>
      </w:r>
    </w:p>
    <w:sectPr w:rsidR="00130118" w:rsidRPr="0067679F" w:rsidSect="00EA15E3">
      <w:headerReference w:type="even" r:id="rId9"/>
      <w:headerReference w:type="default" r:id="rId10"/>
      <w:footerReference w:type="default" r:id="rId1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  <w:endnote w:type="continuationNotice" w:id="1">
    <w:p w:rsidR="00D93642" w:rsidRDefault="00D936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  <w:footnote w:type="continuationNotice" w:id="1">
    <w:p w:rsidR="00D93642" w:rsidRDefault="00D936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74812545" wp14:editId="197FCC64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C29" w:rsidRPr="008B1C29" w:rsidRDefault="008B10BD" w:rsidP="008B10BD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7BE07B19" wp14:editId="6DDF5E9F">
          <wp:extent cx="7554271" cy="1295400"/>
          <wp:effectExtent l="0" t="0" r="889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446" cy="1294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A9A8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5DEA"/>
    <w:multiLevelType w:val="hybridMultilevel"/>
    <w:tmpl w:val="0D3E7C7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613C2"/>
    <w:multiLevelType w:val="hybridMultilevel"/>
    <w:tmpl w:val="729AF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F9778D"/>
    <w:multiLevelType w:val="hybridMultilevel"/>
    <w:tmpl w:val="55A2BEB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23B2"/>
    <w:rsid w:val="00014E0F"/>
    <w:rsid w:val="00016245"/>
    <w:rsid w:val="00021EB4"/>
    <w:rsid w:val="0005462A"/>
    <w:rsid w:val="00077433"/>
    <w:rsid w:val="000822D3"/>
    <w:rsid w:val="000A5093"/>
    <w:rsid w:val="000C0C1A"/>
    <w:rsid w:val="000E379D"/>
    <w:rsid w:val="000F7846"/>
    <w:rsid w:val="00126E73"/>
    <w:rsid w:val="00130118"/>
    <w:rsid w:val="00135707"/>
    <w:rsid w:val="00147F5D"/>
    <w:rsid w:val="00186113"/>
    <w:rsid w:val="001A4E1B"/>
    <w:rsid w:val="001C23B8"/>
    <w:rsid w:val="001D30D5"/>
    <w:rsid w:val="001E5F2D"/>
    <w:rsid w:val="001E7471"/>
    <w:rsid w:val="00276EA9"/>
    <w:rsid w:val="00292020"/>
    <w:rsid w:val="002B0B8D"/>
    <w:rsid w:val="002D54BD"/>
    <w:rsid w:val="002E7F25"/>
    <w:rsid w:val="00300726"/>
    <w:rsid w:val="00303076"/>
    <w:rsid w:val="003173A6"/>
    <w:rsid w:val="003508CD"/>
    <w:rsid w:val="003537E7"/>
    <w:rsid w:val="003645F4"/>
    <w:rsid w:val="003F0AAE"/>
    <w:rsid w:val="00426F45"/>
    <w:rsid w:val="00434971"/>
    <w:rsid w:val="004371F8"/>
    <w:rsid w:val="0047796D"/>
    <w:rsid w:val="00483D9B"/>
    <w:rsid w:val="004D43EA"/>
    <w:rsid w:val="004E4914"/>
    <w:rsid w:val="004F66B1"/>
    <w:rsid w:val="005146C9"/>
    <w:rsid w:val="00554FDA"/>
    <w:rsid w:val="00571FCF"/>
    <w:rsid w:val="005A4DE4"/>
    <w:rsid w:val="005B7794"/>
    <w:rsid w:val="005C0B76"/>
    <w:rsid w:val="005D0BFC"/>
    <w:rsid w:val="006461B3"/>
    <w:rsid w:val="006475FE"/>
    <w:rsid w:val="00654F5A"/>
    <w:rsid w:val="00667B2F"/>
    <w:rsid w:val="0067679F"/>
    <w:rsid w:val="006858F4"/>
    <w:rsid w:val="006D3D5B"/>
    <w:rsid w:val="00705CC9"/>
    <w:rsid w:val="00722DFE"/>
    <w:rsid w:val="00765FB5"/>
    <w:rsid w:val="007876B0"/>
    <w:rsid w:val="007C0711"/>
    <w:rsid w:val="007C0782"/>
    <w:rsid w:val="007D7BEB"/>
    <w:rsid w:val="0081723A"/>
    <w:rsid w:val="00834471"/>
    <w:rsid w:val="00837887"/>
    <w:rsid w:val="00856C71"/>
    <w:rsid w:val="00893D80"/>
    <w:rsid w:val="008A6B83"/>
    <w:rsid w:val="008B10BD"/>
    <w:rsid w:val="008B1C29"/>
    <w:rsid w:val="008B76E2"/>
    <w:rsid w:val="008C6CC7"/>
    <w:rsid w:val="008D1CD6"/>
    <w:rsid w:val="00902B75"/>
    <w:rsid w:val="00937ADF"/>
    <w:rsid w:val="009451C5"/>
    <w:rsid w:val="00954045"/>
    <w:rsid w:val="00967111"/>
    <w:rsid w:val="00991B23"/>
    <w:rsid w:val="00992FCE"/>
    <w:rsid w:val="009E7E9C"/>
    <w:rsid w:val="009F1363"/>
    <w:rsid w:val="00A22CE6"/>
    <w:rsid w:val="00A46997"/>
    <w:rsid w:val="00A52C92"/>
    <w:rsid w:val="00A81C06"/>
    <w:rsid w:val="00AA5D09"/>
    <w:rsid w:val="00AF4C46"/>
    <w:rsid w:val="00AF5489"/>
    <w:rsid w:val="00B30EE6"/>
    <w:rsid w:val="00B72D42"/>
    <w:rsid w:val="00BA5B54"/>
    <w:rsid w:val="00C40DB0"/>
    <w:rsid w:val="00C86CEC"/>
    <w:rsid w:val="00C90EB9"/>
    <w:rsid w:val="00C93F97"/>
    <w:rsid w:val="00CC64BE"/>
    <w:rsid w:val="00CE44BF"/>
    <w:rsid w:val="00CF7D7C"/>
    <w:rsid w:val="00D5306C"/>
    <w:rsid w:val="00D56C29"/>
    <w:rsid w:val="00D81CB8"/>
    <w:rsid w:val="00D93642"/>
    <w:rsid w:val="00DC1AE3"/>
    <w:rsid w:val="00DE3811"/>
    <w:rsid w:val="00DF4029"/>
    <w:rsid w:val="00E51DDF"/>
    <w:rsid w:val="00E65866"/>
    <w:rsid w:val="00E77AE9"/>
    <w:rsid w:val="00EA15E3"/>
    <w:rsid w:val="00EA765B"/>
    <w:rsid w:val="00EB10A4"/>
    <w:rsid w:val="00EB3B64"/>
    <w:rsid w:val="00EF58BC"/>
    <w:rsid w:val="00F17D53"/>
    <w:rsid w:val="00F326BF"/>
    <w:rsid w:val="00F4304B"/>
    <w:rsid w:val="00F56FD9"/>
    <w:rsid w:val="00F61600"/>
    <w:rsid w:val="00F75BB2"/>
    <w:rsid w:val="00F83FC8"/>
    <w:rsid w:val="00FB43FA"/>
    <w:rsid w:val="00FB5544"/>
    <w:rsid w:val="00FC404A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7E2F5-1D9D-48F3-A570-6E04F0A8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21</cp:revision>
  <cp:lastPrinted>2018-10-02T07:41:00Z</cp:lastPrinted>
  <dcterms:created xsi:type="dcterms:W3CDTF">2020-06-20T17:37:00Z</dcterms:created>
  <dcterms:modified xsi:type="dcterms:W3CDTF">2021-06-29T16:20:00Z</dcterms:modified>
</cp:coreProperties>
</file>