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rPr>
          <w:rFonts w:ascii="Cambria" w:hAnsi="Cambria" w:asciiTheme="majorHAnsi" w:hAnsiTheme="majorHAnsi"/>
          <w:b/>
          <w:b/>
          <w:sz w:val="20"/>
          <w:szCs w:val="18"/>
        </w:rPr>
      </w:pPr>
      <w:r>
        <w:rPr>
          <w:rFonts w:ascii="Cambria" w:hAnsi="Cambria" w:asciiTheme="majorHAnsi" w:hAnsiTheme="majorHAnsi"/>
          <w:b/>
          <w:sz w:val="20"/>
          <w:szCs w:val="18"/>
        </w:rPr>
        <w:t xml:space="preserve">ФИО: </w:t>
      </w:r>
      <w:r>
        <w:rPr>
          <w:rFonts w:ascii="Cambria" w:hAnsi="Cambria" w:asciiTheme="majorHAnsi" w:hAnsiTheme="majorHAnsi"/>
          <w:sz w:val="20"/>
          <w:szCs w:val="18"/>
        </w:rPr>
        <w:t xml:space="preserve">__________________________________________________________________        </w:t>
        <w:tab/>
        <w:tab/>
      </w:r>
      <w:r>
        <w:rPr>
          <w:rFonts w:ascii="Cambria" w:hAnsi="Cambria" w:asciiTheme="majorHAnsi" w:hAnsiTheme="majorHAnsi"/>
          <w:b/>
          <w:sz w:val="20"/>
          <w:szCs w:val="18"/>
        </w:rPr>
        <w:t xml:space="preserve">Дата заполнения: </w:t>
      </w:r>
      <w:r>
        <w:rPr>
          <w:rFonts w:cs="MS Mincho" w:ascii="MS Mincho" w:hAnsi="MS Mincho"/>
          <w:szCs w:val="18"/>
        </w:rPr>
        <w:t>___________</w:t>
      </w:r>
    </w:p>
    <w:p>
      <w:pPr>
        <w:pStyle w:val="Normal"/>
        <w:spacing w:before="0" w:after="120"/>
        <w:rPr>
          <w:rFonts w:ascii="Cambria" w:hAnsi="Cambria" w:asciiTheme="majorHAnsi" w:hAnsiTheme="majorHAnsi"/>
          <w:sz w:val="20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 wp14:anchorId="69343AC4">
                <wp:simplePos x="0" y="0"/>
                <wp:positionH relativeFrom="column">
                  <wp:posOffset>3602990</wp:posOffset>
                </wp:positionH>
                <wp:positionV relativeFrom="paragraph">
                  <wp:posOffset>229870</wp:posOffset>
                </wp:positionV>
                <wp:extent cx="3320415" cy="370840"/>
                <wp:effectExtent l="0" t="0" r="14605" b="10795"/>
                <wp:wrapNone/>
                <wp:docPr id="1" name="Прямоугольник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9920" cy="370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60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" fillcolor="white" stroked="t" style="position:absolute;margin-left:283.7pt;margin-top:18.1pt;width:261.35pt;height:29.1pt" wp14:anchorId="69343AC4">
                <w10:wrap type="none"/>
                <v:fill o:detectmouseclick="t" type="solid" color2="black"/>
                <v:stroke color="black" weight="12600" joinstyle="round" endcap="flat"/>
              </v:rect>
            </w:pict>
          </mc:Fallback>
        </mc:AlternateContent>
      </w:r>
      <w:r>
        <w:rPr>
          <w:rFonts w:ascii="Cambria" w:hAnsi="Cambria" w:asciiTheme="majorHAnsi" w:hAnsiTheme="majorHAnsi"/>
          <w:b/>
          <w:sz w:val="20"/>
          <w:szCs w:val="18"/>
        </w:rPr>
        <w:t>Контактный телефон:</w:t>
      </w:r>
      <w:r>
        <w:rPr>
          <w:rFonts w:ascii="Cambria" w:hAnsi="Cambria" w:asciiTheme="majorHAnsi" w:hAnsiTheme="majorHAnsi"/>
          <w:sz w:val="20"/>
          <w:szCs w:val="18"/>
        </w:rPr>
        <w:t xml:space="preserve"> ____________________________________________</w:t>
      </w:r>
      <w:r>
        <w:rPr>
          <w:rFonts w:cs="MS Mincho" w:ascii="MS Mincho" w:hAnsi="MS Mincho"/>
          <w:szCs w:val="18"/>
        </w:rPr>
        <w:tab/>
        <w:tab/>
        <w:tab/>
      </w:r>
      <w:r>
        <w:rPr>
          <w:rFonts w:ascii="Cambria" w:hAnsi="Cambria" w:asciiTheme="majorHAnsi" w:hAnsiTheme="majorHAnsi"/>
          <w:b/>
          <w:sz w:val="20"/>
          <w:szCs w:val="18"/>
        </w:rPr>
        <w:t>Дата рождения:</w:t>
      </w:r>
      <w:r>
        <w:rPr>
          <w:rFonts w:ascii="Cambria" w:hAnsi="Cambria" w:asciiTheme="majorHAnsi" w:hAnsiTheme="majorHAnsi"/>
          <w:sz w:val="20"/>
          <w:szCs w:val="18"/>
        </w:rPr>
        <w:t xml:space="preserve"> </w:t>
      </w:r>
      <w:r>
        <w:rPr>
          <w:rFonts w:cs="MS Mincho" w:ascii="MS Mincho" w:hAnsi="MS Mincho"/>
          <w:szCs w:val="18"/>
        </w:rPr>
        <w:t>____________</w:t>
      </w:r>
      <w:r>
        <w:rPr>
          <w:rFonts w:ascii="Cambria" w:hAnsi="Cambria" w:asciiTheme="majorHAnsi" w:hAnsiTheme="majorHAnsi"/>
          <w:sz w:val="20"/>
          <w:szCs w:val="18"/>
        </w:rPr>
        <w:t xml:space="preserve">     </w:t>
      </w:r>
    </w:p>
    <w:p>
      <w:pPr>
        <w:pStyle w:val="Normal"/>
        <w:spacing w:before="0" w:after="80"/>
        <w:rPr>
          <w:rFonts w:ascii="Cambria" w:hAnsi="Cambria" w:asciiTheme="majorHAnsi" w:hAnsiTheme="majorHAnsi"/>
          <w:b/>
          <w:b/>
          <w:sz w:val="20"/>
          <w:szCs w:val="18"/>
        </w:rPr>
      </w:pPr>
      <w:r>
        <w:rPr>
          <w:rFonts w:ascii="Cambria" w:hAnsi="Cambria" w:asciiTheme="majorHAnsi" w:hAnsiTheme="majorHAnsi"/>
          <w:b/>
          <w:sz w:val="20"/>
          <w:szCs w:val="18"/>
        </w:rPr>
        <w:t xml:space="preserve">Какой плечевой сустав болит: </w:t>
        <w:tab/>
      </w:r>
      <w:r>
        <w:rPr>
          <w:rFonts w:ascii="Cambria" w:hAnsi="Cambria" w:asciiTheme="majorHAnsi" w:hAnsiTheme="majorHAnsi"/>
          <w:sz w:val="20"/>
          <w:szCs w:val="18"/>
        </w:rPr>
        <w:t>правый / левый</w:t>
        <w:tab/>
      </w:r>
      <w:r>
        <w:rPr>
          <w:rFonts w:ascii="Cambria" w:hAnsi="Cambria" w:asciiTheme="majorHAnsi" w:hAnsiTheme="majorHAnsi"/>
          <w:b/>
          <w:sz w:val="20"/>
          <w:szCs w:val="18"/>
        </w:rPr>
        <w:t xml:space="preserve">           </w:t>
        <w:tab/>
        <w:tab/>
        <w:tab/>
      </w:r>
    </w:p>
    <w:p>
      <w:pPr>
        <w:pStyle w:val="Normal"/>
        <w:rPr>
          <w:rFonts w:ascii="Cambria" w:hAnsi="Cambria" w:asciiTheme="majorHAnsi" w:hAnsiTheme="majorHAnsi"/>
          <w:sz w:val="20"/>
          <w:szCs w:val="18"/>
        </w:rPr>
      </w:pPr>
      <w:r>
        <w:rPr>
          <w:rFonts w:ascii="Cambria" w:hAnsi="Cambria" w:asciiTheme="majorHAnsi" w:hAnsiTheme="majorHAnsi"/>
          <w:b/>
          <w:sz w:val="20"/>
          <w:szCs w:val="18"/>
        </w:rPr>
        <w:t>Доминантная сторона:</w:t>
      </w:r>
      <w:r>
        <w:rPr>
          <w:rFonts w:ascii="Cambria" w:hAnsi="Cambria" w:asciiTheme="majorHAnsi" w:hAnsiTheme="majorHAnsi"/>
          <w:sz w:val="20"/>
          <w:szCs w:val="18"/>
        </w:rPr>
        <w:t xml:space="preserve"> </w:t>
        <w:tab/>
        <w:t>правша / левша</w:t>
      </w:r>
    </w:p>
    <w:p>
      <w:pPr>
        <w:pStyle w:val="Normal"/>
        <w:spacing w:lineRule="auto" w:line="120"/>
        <w:rPr>
          <w:rFonts w:ascii="Cambria" w:hAnsi="Cambria" w:asciiTheme="majorHAnsi" w:hAnsiTheme="majorHAnsi"/>
          <w:b/>
          <w:b/>
          <w:sz w:val="18"/>
          <w:szCs w:val="18"/>
        </w:rPr>
      </w:pPr>
      <w:r>
        <w:rPr>
          <w:rFonts w:asciiTheme="majorHAnsi" w:hAnsiTheme="majorHAnsi" w:ascii="Cambria" w:hAnsi="Cambria"/>
          <w:b/>
          <w:sz w:val="18"/>
          <w:szCs w:val="18"/>
        </w:rPr>
      </w:r>
    </w:p>
    <w:tbl>
      <w:tblPr>
        <w:tblStyle w:val="GridTableLight"/>
        <w:tblW w:w="11199" w:type="dxa"/>
        <w:jc w:val="left"/>
        <w:tblInd w:w="-17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6"/>
        <w:gridCol w:w="3260"/>
        <w:gridCol w:w="2836"/>
        <w:gridCol w:w="2976"/>
      </w:tblGrid>
      <w:tr>
        <w:trPr/>
        <w:tc>
          <w:tcPr>
            <w:tcW w:w="5386" w:type="dxa"/>
            <w:gridSpan w:val="2"/>
            <w:tcBorders>
              <w:top w:val="nil"/>
              <w:left w:val="nil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b/>
                <w:sz w:val="18"/>
                <w:szCs w:val="18"/>
              </w:rPr>
              <w:t>Характер профессиональной деятельности:</w:t>
            </w:r>
          </w:p>
        </w:tc>
        <w:tc>
          <w:tcPr>
            <w:tcW w:w="581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b/>
                <w:sz w:val="18"/>
                <w:szCs w:val="18"/>
              </w:rPr>
              <w:t>Уровень физической активности:</w:t>
            </w:r>
          </w:p>
        </w:tc>
      </w:tr>
      <w:tr>
        <w:trPr/>
        <w:tc>
          <w:tcPr>
            <w:tcW w:w="2126" w:type="dxa"/>
            <w:tcBorders>
              <w:left w:val="nil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ind w:left="357" w:hanging="357"/>
              <w:jc w:val="both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 xml:space="preserve">Не работаю </w:t>
            </w:r>
          </w:p>
        </w:tc>
        <w:tc>
          <w:tcPr>
            <w:tcW w:w="32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ind w:left="357" w:hanging="357"/>
              <w:jc w:val="both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Ручной труд</w:t>
            </w:r>
          </w:p>
        </w:tc>
        <w:tc>
          <w:tcPr>
            <w:tcW w:w="28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ind w:left="357" w:hanging="357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Бытовая</w:t>
            </w:r>
          </w:p>
        </w:tc>
        <w:tc>
          <w:tcPr>
            <w:tcW w:w="2976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ind w:left="357" w:hanging="357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Фитнес</w:t>
            </w:r>
          </w:p>
        </w:tc>
      </w:tr>
      <w:tr>
        <w:trPr/>
        <w:tc>
          <w:tcPr>
            <w:tcW w:w="2126" w:type="dxa"/>
            <w:tcBorders>
              <w:left w:val="nil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357" w:hanging="357"/>
              <w:jc w:val="both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 xml:space="preserve">Офисный труд </w:t>
            </w:r>
          </w:p>
        </w:tc>
        <w:tc>
          <w:tcPr>
            <w:tcW w:w="32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357" w:hanging="357"/>
              <w:jc w:val="both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Профессиональный спортсмен</w:t>
            </w:r>
          </w:p>
        </w:tc>
        <w:tc>
          <w:tcPr>
            <w:tcW w:w="28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Бросковые виды спорта</w:t>
            </w:r>
          </w:p>
        </w:tc>
        <w:tc>
          <w:tcPr>
            <w:tcW w:w="2976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Контактные виды спорта</w:t>
            </w:r>
          </w:p>
        </w:tc>
      </w:tr>
      <w:tr>
        <w:trPr>
          <w:trHeight w:val="334" w:hRule="atLeast"/>
        </w:trPr>
        <w:tc>
          <w:tcPr>
            <w:tcW w:w="5386" w:type="dxa"/>
            <w:gridSpan w:val="2"/>
            <w:tcBorders>
              <w:left w:val="nil"/>
              <w:bottom w:val="nil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60" w:after="0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b/>
                <w:sz w:val="18"/>
                <w:szCs w:val="18"/>
              </w:rPr>
              <w:t>Как давно ваше плечо болит? _________________________________</w:t>
            </w:r>
          </w:p>
        </w:tc>
        <w:tc>
          <w:tcPr>
            <w:tcW w:w="581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 w:before="160" w:after="0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b/>
                <w:sz w:val="18"/>
                <w:szCs w:val="18"/>
              </w:rPr>
              <w:t>Ваш вид спорта:</w:t>
            </w:r>
            <w:r>
              <w:rPr>
                <w:rFonts w:ascii="Cambria" w:hAnsi="Cambria" w:asciiTheme="majorHAnsi" w:hAnsiTheme="majorHAnsi"/>
                <w:sz w:val="18"/>
                <w:szCs w:val="18"/>
              </w:rPr>
              <w:t>____________________________________________________</w:t>
            </w:r>
          </w:p>
        </w:tc>
      </w:tr>
    </w:tbl>
    <w:p>
      <w:pPr>
        <w:pStyle w:val="Normal"/>
        <w:jc w:val="center"/>
        <w:rPr>
          <w:rFonts w:ascii="Cambria" w:hAnsi="Cambria" w:asciiTheme="majorHAnsi" w:hAnsiTheme="majorHAnsi"/>
          <w:b/>
          <w:b/>
          <w:sz w:val="18"/>
          <w:szCs w:val="18"/>
        </w:rPr>
      </w:pPr>
      <w:r>
        <w:rPr>
          <w:rFonts w:asciiTheme="majorHAnsi" w:hAnsiTheme="majorHAnsi" w:ascii="Cambria" w:hAnsi="Cambria"/>
          <w:b/>
          <w:sz w:val="18"/>
          <w:szCs w:val="18"/>
        </w:rPr>
      </w:r>
    </w:p>
    <w:tbl>
      <w:tblPr>
        <w:tblStyle w:val="GridTableLight"/>
        <w:tblW w:w="5000" w:type="pct"/>
        <w:jc w:val="left"/>
        <w:tblInd w:w="-17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53"/>
        <w:gridCol w:w="891"/>
        <w:gridCol w:w="885"/>
        <w:gridCol w:w="885"/>
        <w:gridCol w:w="883"/>
        <w:gridCol w:w="883"/>
        <w:gridCol w:w="884"/>
        <w:gridCol w:w="883"/>
        <w:gridCol w:w="884"/>
        <w:gridCol w:w="1043"/>
        <w:gridCol w:w="1290"/>
      </w:tblGrid>
      <w:tr>
        <w:trPr/>
        <w:tc>
          <w:tcPr>
            <w:tcW w:w="10464" w:type="dxa"/>
            <w:gridSpan w:val="11"/>
            <w:tcBorders>
              <w:top w:val="nil"/>
              <w:left w:val="nil"/>
              <w:bottom w:val="dashed" w:sz="4" w:space="0" w:color="000000"/>
              <w:right w:val="nil"/>
            </w:tcBorders>
          </w:tcPr>
          <w:p>
            <w:pPr>
              <w:pStyle w:val="Normal"/>
              <w:jc w:val="center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b/>
                <w:sz w:val="18"/>
                <w:szCs w:val="18"/>
              </w:rPr>
              <w:t>Оцените общий уровень интенсивности боли в вашем плечевом суставе от 0 до 10 (максимальная боль)?</w:t>
            </w:r>
          </w:p>
        </w:tc>
      </w:tr>
      <w:tr>
        <w:trPr/>
        <w:tc>
          <w:tcPr>
            <w:tcW w:w="1053" w:type="dxa"/>
            <w:tcBorders>
              <w:top w:val="dashed" w:sz="4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jc w:val="center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0</w:t>
            </w:r>
          </w:p>
        </w:tc>
        <w:tc>
          <w:tcPr>
            <w:tcW w:w="891" w:type="dxa"/>
            <w:tcBorders>
              <w:top w:val="dashed" w:sz="4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jc w:val="center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1</w:t>
            </w:r>
          </w:p>
        </w:tc>
        <w:tc>
          <w:tcPr>
            <w:tcW w:w="885" w:type="dxa"/>
            <w:tcBorders>
              <w:top w:val="dashed" w:sz="4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jc w:val="center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2</w:t>
            </w:r>
          </w:p>
        </w:tc>
        <w:tc>
          <w:tcPr>
            <w:tcW w:w="885" w:type="dxa"/>
            <w:tcBorders>
              <w:top w:val="dashed" w:sz="4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jc w:val="center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3</w:t>
            </w:r>
          </w:p>
        </w:tc>
        <w:tc>
          <w:tcPr>
            <w:tcW w:w="883" w:type="dxa"/>
            <w:tcBorders>
              <w:top w:val="dashed" w:sz="4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jc w:val="center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4</w:t>
            </w:r>
          </w:p>
        </w:tc>
        <w:tc>
          <w:tcPr>
            <w:tcW w:w="883" w:type="dxa"/>
            <w:tcBorders>
              <w:top w:val="dashed" w:sz="4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jc w:val="center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5</w:t>
            </w:r>
          </w:p>
        </w:tc>
        <w:tc>
          <w:tcPr>
            <w:tcW w:w="884" w:type="dxa"/>
            <w:tcBorders>
              <w:top w:val="dashed" w:sz="4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jc w:val="center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6</w:t>
            </w:r>
          </w:p>
        </w:tc>
        <w:tc>
          <w:tcPr>
            <w:tcW w:w="883" w:type="dxa"/>
            <w:tcBorders>
              <w:top w:val="dashed" w:sz="4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jc w:val="center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7</w:t>
            </w:r>
          </w:p>
        </w:tc>
        <w:tc>
          <w:tcPr>
            <w:tcW w:w="884" w:type="dxa"/>
            <w:tcBorders>
              <w:top w:val="dashed" w:sz="4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jc w:val="center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8</w:t>
            </w:r>
          </w:p>
        </w:tc>
        <w:tc>
          <w:tcPr>
            <w:tcW w:w="1043" w:type="dxa"/>
            <w:tcBorders>
              <w:top w:val="dashed" w:sz="4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jc w:val="center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9</w:t>
            </w:r>
          </w:p>
        </w:tc>
        <w:tc>
          <w:tcPr>
            <w:tcW w:w="1290" w:type="dxa"/>
            <w:tcBorders>
              <w:top w:val="dashed" w:sz="4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jc w:val="center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10</w:t>
            </w:r>
          </w:p>
        </w:tc>
      </w:tr>
    </w:tbl>
    <w:p>
      <w:pPr>
        <w:pStyle w:val="Normal"/>
        <w:spacing w:lineRule="auto" w:line="120"/>
        <w:jc w:val="center"/>
        <w:rPr>
          <w:rFonts w:ascii="Cambria" w:hAnsi="Cambria" w:asciiTheme="majorHAnsi" w:hAnsiTheme="majorHAnsi"/>
          <w:sz w:val="18"/>
          <w:szCs w:val="18"/>
        </w:rPr>
      </w:pPr>
      <w:r>
        <w:rPr>
          <w:rFonts w:asciiTheme="majorHAnsi" w:hAnsiTheme="majorHAnsi" w:ascii="Cambria" w:hAnsi="Cambria"/>
          <w:sz w:val="18"/>
          <w:szCs w:val="18"/>
        </w:rPr>
      </w:r>
    </w:p>
    <w:tbl>
      <w:tblPr>
        <w:tblStyle w:val="GridTableLight"/>
        <w:tblW w:w="5000" w:type="pct"/>
        <w:jc w:val="left"/>
        <w:tblInd w:w="-17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9"/>
        <w:gridCol w:w="8765"/>
        <w:gridCol w:w="652"/>
        <w:gridCol w:w="649"/>
      </w:tblGrid>
      <w:tr>
        <w:trPr>
          <w:trHeight w:val="129" w:hRule="atLeast"/>
        </w:trPr>
        <w:tc>
          <w:tcPr>
            <w:tcW w:w="916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b/>
                <w:sz w:val="18"/>
                <w:szCs w:val="18"/>
              </w:rPr>
              <w:t>Да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b/>
                <w:sz w:val="18"/>
                <w:szCs w:val="18"/>
              </w:rPr>
              <w:t>Нет</w:t>
            </w:r>
          </w:p>
        </w:tc>
      </w:tr>
      <w:tr>
        <w:trPr>
          <w:trHeight w:val="218" w:hRule="atLeast"/>
        </w:trPr>
        <w:tc>
          <w:tcPr>
            <w:tcW w:w="399" w:type="dxa"/>
            <w:tcBorders>
              <w:top w:val="nil"/>
              <w:left w:val="nil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1</w:t>
            </w:r>
          </w:p>
        </w:tc>
        <w:tc>
          <w:tcPr>
            <w:tcW w:w="8765" w:type="dxa"/>
            <w:tcBorders>
              <w:top w:val="nil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Можете ли Вы лежать на больном плече?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</w:tr>
      <w:tr>
        <w:trPr>
          <w:trHeight w:val="179" w:hRule="atLeast"/>
        </w:trPr>
        <w:tc>
          <w:tcPr>
            <w:tcW w:w="399" w:type="dxa"/>
            <w:tcBorders>
              <w:left w:val="nil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2</w:t>
            </w:r>
          </w:p>
        </w:tc>
        <w:tc>
          <w:tcPr>
            <w:tcW w:w="8765" w:type="dxa"/>
            <w:tcBorders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Бывают ли у вас проблемы со сном из-за боли или дискомфорта в вашем плечевом суставе?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</w:tr>
      <w:tr>
        <w:trPr>
          <w:trHeight w:val="252" w:hRule="atLeast"/>
        </w:trPr>
        <w:tc>
          <w:tcPr>
            <w:tcW w:w="399" w:type="dxa"/>
            <w:tcBorders>
              <w:left w:val="nil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3</w:t>
            </w:r>
          </w:p>
        </w:tc>
        <w:tc>
          <w:tcPr>
            <w:tcW w:w="8765" w:type="dxa"/>
            <w:tcBorders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Style w:val="Tlidtranslation"/>
                <w:rFonts w:ascii="Cambria" w:hAnsi="Cambria" w:asciiTheme="majorHAnsi" w:hAnsiTheme="majorHAnsi"/>
                <w:sz w:val="18"/>
                <w:szCs w:val="18"/>
              </w:rPr>
              <w:t>Вы можете достать до спины, чтобы заправить рубашку больной рукой?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</w:tr>
      <w:tr>
        <w:trPr>
          <w:trHeight w:val="257" w:hRule="atLeast"/>
        </w:trPr>
        <w:tc>
          <w:tcPr>
            <w:tcW w:w="399" w:type="dxa"/>
            <w:tcBorders>
              <w:left w:val="nil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4</w:t>
            </w:r>
          </w:p>
        </w:tc>
        <w:tc>
          <w:tcPr>
            <w:tcW w:w="8765" w:type="dxa"/>
            <w:tcBorders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Можете ли вы завести руку за голову (дотронуться до затылка)?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</w:tr>
      <w:tr>
        <w:trPr>
          <w:trHeight w:val="146" w:hRule="atLeast"/>
        </w:trPr>
        <w:tc>
          <w:tcPr>
            <w:tcW w:w="399" w:type="dxa"/>
            <w:tcBorders>
              <w:left w:val="nil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5</w:t>
            </w:r>
          </w:p>
        </w:tc>
        <w:tc>
          <w:tcPr>
            <w:tcW w:w="8765" w:type="dxa"/>
            <w:tcBorders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 xml:space="preserve">Можете ли вы </w:t>
            </w:r>
            <w:r>
              <w:rPr>
                <w:rStyle w:val="Tlidtranslation"/>
                <w:rFonts w:ascii="Cambria" w:hAnsi="Cambria" w:asciiTheme="majorHAnsi" w:hAnsiTheme="majorHAnsi"/>
                <w:sz w:val="18"/>
                <w:szCs w:val="18"/>
              </w:rPr>
              <w:t xml:space="preserve">поднять предмет весом 0,5 кг (бутылка воды) на уровень глаз прямой рукой? 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</w:tr>
      <w:tr>
        <w:trPr>
          <w:trHeight w:val="206" w:hRule="atLeast"/>
        </w:trPr>
        <w:tc>
          <w:tcPr>
            <w:tcW w:w="399" w:type="dxa"/>
            <w:tcBorders>
              <w:left w:val="nil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6</w:t>
            </w:r>
          </w:p>
        </w:tc>
        <w:tc>
          <w:tcPr>
            <w:tcW w:w="8765" w:type="dxa"/>
            <w:tcBorders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 xml:space="preserve">Можете ли вы </w:t>
            </w:r>
            <w:r>
              <w:rPr>
                <w:rStyle w:val="Tlidtranslation"/>
                <w:rFonts w:ascii="Cambria" w:hAnsi="Cambria" w:asciiTheme="majorHAnsi" w:hAnsiTheme="majorHAnsi"/>
                <w:sz w:val="18"/>
                <w:szCs w:val="18"/>
              </w:rPr>
              <w:t>поднять предмет весом 5 кг на уровень глаз прямой рукой?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</w:tr>
      <w:tr>
        <w:trPr>
          <w:trHeight w:val="125" w:hRule="atLeast"/>
        </w:trPr>
        <w:tc>
          <w:tcPr>
            <w:tcW w:w="399" w:type="dxa"/>
            <w:tcBorders>
              <w:left w:val="nil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7</w:t>
            </w:r>
          </w:p>
        </w:tc>
        <w:tc>
          <w:tcPr>
            <w:tcW w:w="8765" w:type="dxa"/>
            <w:tcBorders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Можете ли вы самостоятельно перенести сумку весом 10 кг больной рукой?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</w:tr>
      <w:tr>
        <w:trPr>
          <w:trHeight w:val="184" w:hRule="atLeast"/>
        </w:trPr>
        <w:tc>
          <w:tcPr>
            <w:tcW w:w="399" w:type="dxa"/>
            <w:tcBorders>
              <w:left w:val="nil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8</w:t>
            </w:r>
          </w:p>
        </w:tc>
        <w:tc>
          <w:tcPr>
            <w:tcW w:w="8765" w:type="dxa"/>
            <w:tcBorders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Можете ли вы бросить теннисный мяч из-за головы на расстояние 20 метров?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</w:tr>
      <w:tr>
        <w:trPr>
          <w:trHeight w:val="245" w:hRule="atLeast"/>
        </w:trPr>
        <w:tc>
          <w:tcPr>
            <w:tcW w:w="399" w:type="dxa"/>
            <w:tcBorders>
              <w:left w:val="nil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9</w:t>
            </w:r>
          </w:p>
        </w:tc>
        <w:tc>
          <w:tcPr>
            <w:tcW w:w="8765" w:type="dxa"/>
            <w:tcBorders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Можете ли вы самостоятельно мыть противоположную сторону спины больной рукой?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</w:tr>
      <w:tr>
        <w:trPr>
          <w:trHeight w:val="134" w:hRule="atLeast"/>
        </w:trPr>
        <w:tc>
          <w:tcPr>
            <w:tcW w:w="399" w:type="dxa"/>
            <w:tcBorders>
              <w:left w:val="nil"/>
              <w:bottom w:val="nil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10</w:t>
            </w:r>
          </w:p>
        </w:tc>
        <w:tc>
          <w:tcPr>
            <w:tcW w:w="8765" w:type="dxa"/>
            <w:tcBorders>
              <w:bottom w:val="nil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Позволяет ли ваш плечевой сустав полноценно работать полный рабочий день?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120"/>
        <w:rPr>
          <w:rFonts w:ascii="Cambria" w:hAnsi="Cambria" w:asciiTheme="majorHAnsi" w:hAnsiTheme="majorHAnsi"/>
          <w:b/>
          <w:b/>
          <w:sz w:val="18"/>
          <w:szCs w:val="18"/>
        </w:rPr>
      </w:pPr>
      <w:r>
        <w:rPr>
          <w:rFonts w:asciiTheme="majorHAnsi" w:hAnsiTheme="majorHAnsi" w:ascii="Cambria" w:hAnsi="Cambria"/>
          <w:b/>
          <w:sz w:val="18"/>
          <w:szCs w:val="18"/>
        </w:rPr>
      </w:r>
    </w:p>
    <w:tbl>
      <w:tblPr>
        <w:tblStyle w:val="GridTableLight"/>
        <w:tblW w:w="11199" w:type="dxa"/>
        <w:jc w:val="left"/>
        <w:tblInd w:w="-17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44"/>
        <w:gridCol w:w="1895"/>
        <w:gridCol w:w="2674"/>
        <w:gridCol w:w="2595"/>
        <w:gridCol w:w="2191"/>
      </w:tblGrid>
      <w:tr>
        <w:trPr>
          <w:trHeight w:val="123" w:hRule="atLeast"/>
        </w:trPr>
        <w:tc>
          <w:tcPr>
            <w:tcW w:w="1844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76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Стабильность</w:t>
            </w:r>
          </w:p>
        </w:tc>
        <w:tc>
          <w:tcPr>
            <w:tcW w:w="1895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Никогда не было вывихов</w:t>
            </w:r>
          </w:p>
        </w:tc>
        <w:tc>
          <w:tcPr>
            <w:tcW w:w="267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Предчувствие вывиха в определенных положениях</w:t>
            </w:r>
          </w:p>
        </w:tc>
        <w:tc>
          <w:tcPr>
            <w:tcW w:w="2595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Подвывихи (не требовали устранения вывиха)</w:t>
            </w:r>
          </w:p>
        </w:tc>
        <w:tc>
          <w:tcPr>
            <w:tcW w:w="2191" w:type="dxa"/>
            <w:tcBorders>
              <w:top w:val="nil"/>
              <w:left w:val="dashed" w:sz="4" w:space="0" w:color="000000"/>
              <w:bottom w:val="dashed" w:sz="4" w:space="0" w:color="000000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Хроническая нестабильность</w:t>
            </w:r>
          </w:p>
        </w:tc>
      </w:tr>
      <w:tr>
        <w:trPr>
          <w:trHeight w:val="131" w:hRule="atLeast"/>
        </w:trPr>
        <w:tc>
          <w:tcPr>
            <w:tcW w:w="1844" w:type="dxa"/>
            <w:tcBorders>
              <w:top w:val="dashed" w:sz="4" w:space="0" w:color="000000"/>
              <w:left w:val="nil"/>
              <w:bottom w:val="dashed" w:sz="4" w:space="0" w:color="000000"/>
              <w:right w:val="dashed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76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Движения</w:t>
            </w:r>
          </w:p>
        </w:tc>
        <w:tc>
          <w:tcPr>
            <w:tcW w:w="189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Cambria" w:hAnsi="Cambria"/>
                <w:sz w:val="18"/>
                <w:szCs w:val="18"/>
                <w:lang w:val="en-US"/>
              </w:rPr>
            </w:pPr>
            <w:r>
              <w:rPr>
                <w:rFonts w:ascii="Cambria" w:hAnsi="Cambria"/>
                <w:sz w:val="18"/>
                <w:szCs w:val="18"/>
                <w:lang w:val="en-US"/>
              </w:rPr>
              <w:t>100%</w:t>
            </w:r>
          </w:p>
        </w:tc>
        <w:tc>
          <w:tcPr>
            <w:tcW w:w="267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Cambria" w:hAnsi="Cambria"/>
                <w:sz w:val="18"/>
                <w:szCs w:val="18"/>
                <w:lang w:val="en-US"/>
              </w:rPr>
            </w:pPr>
            <w:r>
              <w:rPr>
                <w:rFonts w:ascii="Cambria" w:hAnsi="Cambria"/>
                <w:sz w:val="18"/>
                <w:szCs w:val="18"/>
                <w:lang w:val="en-US"/>
              </w:rPr>
              <w:t>75%</w:t>
            </w:r>
          </w:p>
        </w:tc>
        <w:tc>
          <w:tcPr>
            <w:tcW w:w="259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Cambria" w:hAnsi="Cambria"/>
                <w:sz w:val="18"/>
                <w:szCs w:val="18"/>
                <w:lang w:val="en-US"/>
              </w:rPr>
            </w:pPr>
            <w:r>
              <w:rPr>
                <w:rFonts w:ascii="Cambria" w:hAnsi="Cambria"/>
                <w:sz w:val="18"/>
                <w:szCs w:val="18"/>
                <w:lang w:val="en-US"/>
              </w:rPr>
              <w:t>50%</w:t>
            </w:r>
          </w:p>
        </w:tc>
        <w:tc>
          <w:tcPr>
            <w:tcW w:w="219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Cambria" w:hAnsi="Cambria"/>
                <w:sz w:val="18"/>
                <w:szCs w:val="18"/>
                <w:lang w:val="en-US"/>
              </w:rPr>
            </w:pPr>
            <w:r>
              <w:rPr>
                <w:rFonts w:ascii="Cambria" w:hAnsi="Cambria"/>
                <w:sz w:val="18"/>
                <w:szCs w:val="18"/>
              </w:rPr>
              <w:t>50%, нет наружной ротации</w:t>
            </w:r>
          </w:p>
        </w:tc>
      </w:tr>
      <w:tr>
        <w:trPr>
          <w:trHeight w:val="139" w:hRule="atLeast"/>
        </w:trPr>
        <w:tc>
          <w:tcPr>
            <w:tcW w:w="1844" w:type="dxa"/>
            <w:tcBorders>
              <w:top w:val="dashed" w:sz="4" w:space="0" w:color="000000"/>
              <w:left w:val="nil"/>
              <w:bottom w:val="nil"/>
              <w:right w:val="dashed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76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Функция</w:t>
            </w:r>
          </w:p>
        </w:tc>
        <w:tc>
          <w:tcPr>
            <w:tcW w:w="1895" w:type="dxa"/>
            <w:tcBorders>
              <w:top w:val="dashed" w:sz="4" w:space="0" w:color="000000"/>
              <w:left w:val="dashed" w:sz="4" w:space="0" w:color="000000"/>
              <w:bottom w:val="nil"/>
              <w:right w:val="dashed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Нет ограничений в работе и спорте</w:t>
            </w:r>
          </w:p>
        </w:tc>
        <w:tc>
          <w:tcPr>
            <w:tcW w:w="2674" w:type="dxa"/>
            <w:tcBorders>
              <w:top w:val="dashed" w:sz="4" w:space="0" w:color="000000"/>
              <w:left w:val="dashed" w:sz="4" w:space="0" w:color="000000"/>
              <w:bottom w:val="nil"/>
              <w:right w:val="dashed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Незначительное ограничение в работе и спорте</w:t>
            </w:r>
          </w:p>
        </w:tc>
        <w:tc>
          <w:tcPr>
            <w:tcW w:w="2595" w:type="dxa"/>
            <w:tcBorders>
              <w:top w:val="dashed" w:sz="4" w:space="0" w:color="000000"/>
              <w:left w:val="dashed" w:sz="4" w:space="0" w:color="000000"/>
              <w:bottom w:val="nil"/>
              <w:right w:val="dashed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Умеренное ограничение в работе и спорте</w:t>
            </w:r>
          </w:p>
        </w:tc>
        <w:tc>
          <w:tcPr>
            <w:tcW w:w="2191" w:type="dxa"/>
            <w:tcBorders>
              <w:top w:val="dashed" w:sz="4" w:space="0" w:color="000000"/>
              <w:left w:val="dashed" w:sz="4" w:space="0" w:color="000000"/>
              <w:bottom w:val="nil"/>
              <w:right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Значимое ограничение в работе и спорте</w:t>
            </w:r>
          </w:p>
        </w:tc>
      </w:tr>
    </w:tbl>
    <w:p>
      <w:pPr>
        <w:pStyle w:val="Normal"/>
        <w:spacing w:lineRule="exact" w:line="120"/>
        <w:rPr>
          <w:rFonts w:ascii="Cambria" w:hAnsi="Cambria" w:asciiTheme="majorHAnsi" w:hAnsiTheme="majorHAnsi"/>
          <w:sz w:val="18"/>
          <w:szCs w:val="18"/>
        </w:rPr>
      </w:pPr>
      <w:r>
        <w:rPr>
          <w:rFonts w:ascii="Cambria" w:hAnsi="Cambria" w:asciiTheme="majorHAnsi" w:hAnsiTheme="majorHAnsi"/>
          <w:sz w:val="18"/>
          <w:szCs w:val="18"/>
        </w:rPr>
        <w:t xml:space="preserve">     </w:t>
      </w:r>
    </w:p>
    <w:tbl>
      <w:tblPr>
        <w:tblStyle w:val="GridTableLight"/>
        <w:tblW w:w="11199" w:type="dxa"/>
        <w:jc w:val="left"/>
        <w:tblInd w:w="-17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5"/>
        <w:gridCol w:w="3530"/>
        <w:gridCol w:w="1573"/>
        <w:gridCol w:w="2410"/>
        <w:gridCol w:w="1702"/>
        <w:gridCol w:w="1558"/>
      </w:tblGrid>
      <w:tr>
        <w:trPr>
          <w:trHeight w:val="259" w:hRule="atLeast"/>
        </w:trPr>
        <w:tc>
          <w:tcPr>
            <w:tcW w:w="42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sz w:val="18"/>
                <w:szCs w:val="18"/>
              </w:rPr>
            </w:r>
          </w:p>
        </w:tc>
        <w:tc>
          <w:tcPr>
            <w:tcW w:w="3530" w:type="dxa"/>
            <w:tcBorders>
              <w:top w:val="nil"/>
              <w:left w:val="single" w:sz="6" w:space="0" w:color="BFBFBF"/>
              <w:bottom w:val="single" w:sz="6" w:space="0" w:color="BFBFBF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b/>
                <w:sz w:val="18"/>
                <w:szCs w:val="18"/>
              </w:rPr>
              <w:t>Насколько вам тяжело?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b/>
                <w:sz w:val="18"/>
                <w:szCs w:val="18"/>
              </w:rPr>
              <w:t>Да, могу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b/>
                <w:sz w:val="18"/>
                <w:szCs w:val="18"/>
              </w:rPr>
              <w:t>Умеренные трудности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b/>
                <w:sz w:val="18"/>
                <w:szCs w:val="18"/>
              </w:rPr>
              <w:t>Очень сложно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b/>
                <w:sz w:val="18"/>
                <w:szCs w:val="18"/>
              </w:rPr>
              <w:t>Невозможно</w:t>
            </w:r>
          </w:p>
        </w:tc>
      </w:tr>
      <w:tr>
        <w:trPr>
          <w:trHeight w:val="123" w:hRule="atLeast"/>
        </w:trPr>
        <w:tc>
          <w:tcPr>
            <w:tcW w:w="425" w:type="dxa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BFBFBF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1</w:t>
            </w:r>
          </w:p>
        </w:tc>
        <w:tc>
          <w:tcPr>
            <w:tcW w:w="35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Надеть пальто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</w:tr>
      <w:tr>
        <w:trPr>
          <w:trHeight w:val="131" w:hRule="atLeast"/>
        </w:trPr>
        <w:tc>
          <w:tcPr>
            <w:tcW w:w="425" w:type="dxa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BFBFBF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2</w:t>
            </w:r>
          </w:p>
        </w:tc>
        <w:tc>
          <w:tcPr>
            <w:tcW w:w="35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Спать на больном плече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</w:tr>
      <w:tr>
        <w:trPr>
          <w:trHeight w:val="139" w:hRule="atLeast"/>
        </w:trPr>
        <w:tc>
          <w:tcPr>
            <w:tcW w:w="425" w:type="dxa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BFBFBF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3</w:t>
            </w:r>
          </w:p>
        </w:tc>
        <w:tc>
          <w:tcPr>
            <w:tcW w:w="35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Принимать душ и мыть спину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</w:tr>
      <w:tr>
        <w:trPr>
          <w:trHeight w:val="147" w:hRule="atLeast"/>
        </w:trPr>
        <w:tc>
          <w:tcPr>
            <w:tcW w:w="425" w:type="dxa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BFBFBF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4</w:t>
            </w:r>
          </w:p>
        </w:tc>
        <w:tc>
          <w:tcPr>
            <w:tcW w:w="35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Посещать туалет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</w:tr>
      <w:tr>
        <w:trPr>
          <w:trHeight w:val="169" w:hRule="atLeast"/>
        </w:trPr>
        <w:tc>
          <w:tcPr>
            <w:tcW w:w="425" w:type="dxa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BFBFBF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5</w:t>
            </w:r>
          </w:p>
        </w:tc>
        <w:tc>
          <w:tcPr>
            <w:tcW w:w="35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Расчесываться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</w:tr>
      <w:tr>
        <w:trPr>
          <w:trHeight w:val="169" w:hRule="atLeast"/>
        </w:trPr>
        <w:tc>
          <w:tcPr>
            <w:tcW w:w="425" w:type="dxa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BFBFBF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6</w:t>
            </w:r>
          </w:p>
        </w:tc>
        <w:tc>
          <w:tcPr>
            <w:tcW w:w="35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Обедать ножом и вилкой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</w:tr>
      <w:tr>
        <w:trPr>
          <w:trHeight w:val="215" w:hRule="atLeast"/>
        </w:trPr>
        <w:tc>
          <w:tcPr>
            <w:tcW w:w="425" w:type="dxa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BFBFBF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7</w:t>
            </w:r>
          </w:p>
        </w:tc>
        <w:tc>
          <w:tcPr>
            <w:tcW w:w="35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Дотянуться до верхней полки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</w:tr>
      <w:tr>
        <w:trPr>
          <w:trHeight w:val="185" w:hRule="atLeast"/>
        </w:trPr>
        <w:tc>
          <w:tcPr>
            <w:tcW w:w="425" w:type="dxa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BFBFBF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8</w:t>
            </w:r>
          </w:p>
        </w:tc>
        <w:tc>
          <w:tcPr>
            <w:tcW w:w="35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Поднять груз весом 5кг выше головы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</w:tr>
      <w:tr>
        <w:trPr>
          <w:trHeight w:val="193" w:hRule="atLeast"/>
        </w:trPr>
        <w:tc>
          <w:tcPr>
            <w:tcW w:w="425" w:type="dxa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BFBFBF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9</w:t>
            </w:r>
          </w:p>
        </w:tc>
        <w:tc>
          <w:tcPr>
            <w:tcW w:w="35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Кинуть мяч из-за головы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</w:tr>
      <w:tr>
        <w:trPr>
          <w:trHeight w:val="201" w:hRule="atLeast"/>
        </w:trPr>
        <w:tc>
          <w:tcPr>
            <w:tcW w:w="425" w:type="dxa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BFBFBF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10</w:t>
            </w:r>
          </w:p>
        </w:tc>
        <w:tc>
          <w:tcPr>
            <w:tcW w:w="35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Выполнять обычную работу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</w:tr>
      <w:tr>
        <w:trPr>
          <w:trHeight w:val="209" w:hRule="atLeast"/>
        </w:trPr>
        <w:tc>
          <w:tcPr>
            <w:tcW w:w="425" w:type="dxa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BFBFBF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11</w:t>
            </w:r>
          </w:p>
        </w:tc>
        <w:tc>
          <w:tcPr>
            <w:tcW w:w="35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Заниматься спортом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</w:tr>
      <w:tr>
        <w:trPr>
          <w:trHeight w:val="209" w:hRule="atLeast"/>
        </w:trPr>
        <w:tc>
          <w:tcPr>
            <w:tcW w:w="425" w:type="dxa"/>
            <w:tcBorders>
              <w:top w:val="single" w:sz="6" w:space="0" w:color="BFBFBF"/>
              <w:left w:val="nil"/>
              <w:bottom w:val="nil"/>
              <w:right w:val="single" w:sz="6" w:space="0" w:color="BFBFBF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12</w:t>
            </w:r>
          </w:p>
        </w:tc>
        <w:tc>
          <w:tcPr>
            <w:tcW w:w="3530" w:type="dxa"/>
            <w:tcBorders>
              <w:top w:val="single" w:sz="6" w:space="0" w:color="BFBFBF"/>
              <w:left w:val="single" w:sz="6" w:space="0" w:color="BFBFBF"/>
              <w:bottom w:val="nil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Садиться и выходить из машины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Theme="majorHAnsi" w:hAnsiTheme="majorHAnsi" w:ascii="Cambria" w:hAnsi="Cambria"/>
                <w:b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Cambria" w:hAnsi="Cambria" w:asciiTheme="majorHAnsi" w:hAnsiTheme="majorHAnsi"/>
          <w:sz w:val="18"/>
          <w:szCs w:val="18"/>
        </w:rPr>
      </w:pPr>
      <w:r>
        <w:rPr>
          <w:rFonts w:asciiTheme="majorHAnsi" w:hAnsiTheme="majorHAnsi" w:ascii="Cambria" w:hAnsi="Cambria"/>
          <w:sz w:val="18"/>
          <w:szCs w:val="18"/>
        </w:rPr>
      </w:r>
    </w:p>
    <w:tbl>
      <w:tblPr>
        <w:tblStyle w:val="GridTableLight"/>
        <w:tblW w:w="11199" w:type="dxa"/>
        <w:jc w:val="left"/>
        <w:tblInd w:w="-17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521"/>
        <w:gridCol w:w="850"/>
        <w:gridCol w:w="1276"/>
        <w:gridCol w:w="141"/>
        <w:gridCol w:w="1134"/>
        <w:gridCol w:w="1276"/>
      </w:tblGrid>
      <w:tr>
        <w:trPr>
          <w:trHeight w:val="249" w:hRule="atLeast"/>
        </w:trPr>
        <w:tc>
          <w:tcPr>
            <w:tcW w:w="8788" w:type="dxa"/>
            <w:gridSpan w:val="4"/>
            <w:tcBorders>
              <w:top w:val="nil"/>
              <w:left w:val="nil"/>
            </w:tcBorders>
          </w:tcPr>
          <w:p>
            <w:pPr>
              <w:pStyle w:val="Normal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Оцените состояние (общая функция) вашего плечевого сустава на сегодня от 0% до 100% (норма)?</w:t>
            </w:r>
          </w:p>
        </w:tc>
        <w:tc>
          <w:tcPr>
            <w:tcW w:w="2410" w:type="dxa"/>
            <w:gridSpan w:val="2"/>
            <w:tcBorders>
              <w:top w:val="nil"/>
              <w:right w:val="nil"/>
            </w:tcBorders>
          </w:tcPr>
          <w:p>
            <w:pPr>
              <w:pStyle w:val="Normal"/>
              <w:jc w:val="right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b/>
                <w:sz w:val="18"/>
                <w:szCs w:val="18"/>
              </w:rPr>
              <w:t>___________________________%</w:t>
            </w:r>
          </w:p>
        </w:tc>
      </w:tr>
      <w:tr>
        <w:trPr/>
        <w:tc>
          <w:tcPr>
            <w:tcW w:w="6521" w:type="dxa"/>
            <w:tcBorders>
              <w:left w:val="nil"/>
            </w:tcBorders>
          </w:tcPr>
          <w:p>
            <w:pPr>
              <w:pStyle w:val="Normal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В целом, Вы удовлетворены вашим плечевым суставом?</w:t>
            </w:r>
          </w:p>
        </w:tc>
        <w:tc>
          <w:tcPr>
            <w:tcW w:w="2267" w:type="dxa"/>
            <w:gridSpan w:val="3"/>
            <w:tcBorders/>
          </w:tcPr>
          <w:p>
            <w:pPr>
              <w:pStyle w:val="Normal"/>
              <w:jc w:val="center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b/>
                <w:sz w:val="18"/>
                <w:szCs w:val="18"/>
              </w:rPr>
              <w:t>Да, удовлетворен</w:t>
            </w:r>
          </w:p>
        </w:tc>
        <w:tc>
          <w:tcPr>
            <w:tcW w:w="2410" w:type="dxa"/>
            <w:gridSpan w:val="2"/>
            <w:tcBorders>
              <w:right w:val="nil"/>
            </w:tcBorders>
          </w:tcPr>
          <w:p>
            <w:pPr>
              <w:pStyle w:val="Normal"/>
              <w:jc w:val="center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b/>
                <w:sz w:val="18"/>
                <w:szCs w:val="18"/>
              </w:rPr>
              <w:t>Нет, не удовлетворен</w:t>
            </w:r>
          </w:p>
        </w:tc>
      </w:tr>
      <w:tr>
        <w:trPr/>
        <w:tc>
          <w:tcPr>
            <w:tcW w:w="6521" w:type="dxa"/>
            <w:tcBorders>
              <w:left w:val="nil"/>
            </w:tcBorders>
          </w:tcPr>
          <w:p>
            <w:pPr>
              <w:pStyle w:val="Normal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Вы смогли вернуться к прежнему уровню спортивных нагрузок?</w:t>
            </w:r>
          </w:p>
        </w:tc>
        <w:tc>
          <w:tcPr>
            <w:tcW w:w="2267" w:type="dxa"/>
            <w:gridSpan w:val="3"/>
            <w:tcBorders/>
          </w:tcPr>
          <w:p>
            <w:pPr>
              <w:pStyle w:val="Normal"/>
              <w:jc w:val="center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b/>
                <w:sz w:val="18"/>
                <w:szCs w:val="18"/>
              </w:rPr>
              <w:t>Да, смог</w:t>
            </w:r>
          </w:p>
        </w:tc>
        <w:tc>
          <w:tcPr>
            <w:tcW w:w="2410" w:type="dxa"/>
            <w:gridSpan w:val="2"/>
            <w:tcBorders>
              <w:right w:val="nil"/>
            </w:tcBorders>
          </w:tcPr>
          <w:p>
            <w:pPr>
              <w:pStyle w:val="Normal"/>
              <w:jc w:val="center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b/>
                <w:sz w:val="18"/>
                <w:szCs w:val="18"/>
              </w:rPr>
              <w:t>Нет, не смог</w:t>
            </w:r>
          </w:p>
        </w:tc>
      </w:tr>
      <w:tr>
        <w:trPr/>
        <w:tc>
          <w:tcPr>
            <w:tcW w:w="7371" w:type="dxa"/>
            <w:gridSpan w:val="2"/>
            <w:tcBorders>
              <w:left w:val="nil"/>
            </w:tcBorders>
          </w:tcPr>
          <w:p>
            <w:pPr>
              <w:pStyle w:val="Normal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Пройденная реабилитация была эффективна?</w:t>
            </w:r>
          </w:p>
        </w:tc>
        <w:tc>
          <w:tcPr>
            <w:tcW w:w="1276" w:type="dxa"/>
            <w:tcBorders/>
          </w:tcPr>
          <w:p>
            <w:pPr>
              <w:pStyle w:val="Normal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b/>
                <w:sz w:val="18"/>
                <w:szCs w:val="18"/>
              </w:rPr>
              <w:t>Да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b/>
                <w:sz w:val="18"/>
                <w:szCs w:val="18"/>
              </w:rPr>
              <w:t>Нет</w:t>
            </w:r>
          </w:p>
        </w:tc>
        <w:tc>
          <w:tcPr>
            <w:tcW w:w="1276" w:type="dxa"/>
            <w:tcBorders>
              <w:right w:val="nil"/>
            </w:tcBorders>
          </w:tcPr>
          <w:p>
            <w:pPr>
              <w:pStyle w:val="Normal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b/>
                <w:sz w:val="18"/>
                <w:szCs w:val="18"/>
              </w:rPr>
              <w:t>Не знаю</w:t>
            </w:r>
          </w:p>
        </w:tc>
      </w:tr>
      <w:tr>
        <w:trPr/>
        <w:tc>
          <w:tcPr>
            <w:tcW w:w="7371" w:type="dxa"/>
            <w:gridSpan w:val="2"/>
            <w:tcBorders>
              <w:left w:val="nil"/>
              <w:bottom w:val="nil"/>
            </w:tcBorders>
          </w:tcPr>
          <w:p>
            <w:pPr>
              <w:pStyle w:val="Normal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Согласились бы вы, на данную операцию, зная заранее о ее результатах?</w:t>
            </w:r>
          </w:p>
        </w:tc>
        <w:tc>
          <w:tcPr>
            <w:tcW w:w="1276" w:type="dxa"/>
            <w:tcBorders>
              <w:bottom w:val="nil"/>
            </w:tcBorders>
          </w:tcPr>
          <w:p>
            <w:pPr>
              <w:pStyle w:val="Normal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b/>
                <w:sz w:val="18"/>
                <w:szCs w:val="18"/>
              </w:rPr>
              <w:t>Да</w:t>
            </w:r>
          </w:p>
        </w:tc>
        <w:tc>
          <w:tcPr>
            <w:tcW w:w="1275" w:type="dxa"/>
            <w:gridSpan w:val="2"/>
            <w:tcBorders>
              <w:bottom w:val="nil"/>
            </w:tcBorders>
          </w:tcPr>
          <w:p>
            <w:pPr>
              <w:pStyle w:val="Normal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b/>
                <w:sz w:val="18"/>
                <w:szCs w:val="18"/>
              </w:rPr>
              <w:t>Нет</w:t>
            </w:r>
          </w:p>
        </w:tc>
        <w:tc>
          <w:tcPr>
            <w:tcW w:w="1276" w:type="dxa"/>
            <w:tcBorders>
              <w:bottom w:val="nil"/>
              <w:right w:val="nil"/>
            </w:tcBorders>
          </w:tcPr>
          <w:p>
            <w:pPr>
              <w:pStyle w:val="Normal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b/>
                <w:sz w:val="18"/>
                <w:szCs w:val="18"/>
              </w:rPr>
              <w:t>Не знаю</w:t>
            </w:r>
          </w:p>
        </w:tc>
      </w:tr>
    </w:tbl>
    <w:p>
      <w:pPr>
        <w:pStyle w:val="ListParagraph"/>
        <w:spacing w:lineRule="auto" w:line="336" w:before="120" w:after="0"/>
        <w:ind w:left="357" w:hanging="0"/>
        <w:contextualSpacing/>
        <w:rPr>
          <w:rFonts w:ascii="Cambria" w:hAnsi="Cambria" w:asciiTheme="majorHAnsi" w:hAnsiTheme="majorHAnsi"/>
          <w:b/>
          <w:b/>
          <w:sz w:val="18"/>
          <w:szCs w:val="18"/>
        </w:rPr>
      </w:pPr>
      <w:r>
        <w:rPr>
          <w:rFonts w:asciiTheme="majorHAnsi" w:hAnsiTheme="majorHAnsi" w:ascii="Cambria" w:hAnsi="Cambria"/>
          <w:b/>
          <w:sz w:val="18"/>
          <w:szCs w:val="18"/>
        </w:rPr>
      </w:r>
    </w:p>
    <w:p>
      <w:pPr>
        <w:pStyle w:val="ListParagraph"/>
        <w:numPr>
          <w:ilvl w:val="0"/>
          <w:numId w:val="2"/>
        </w:numPr>
        <w:spacing w:lineRule="auto" w:line="336" w:before="120" w:after="0"/>
        <w:ind w:left="357" w:hanging="357"/>
        <w:contextualSpacing/>
        <w:rPr>
          <w:rFonts w:ascii="Cambria" w:hAnsi="Cambria" w:asciiTheme="majorHAnsi" w:hAnsiTheme="majorHAnsi"/>
          <w:b/>
          <w:b/>
          <w:sz w:val="18"/>
          <w:szCs w:val="18"/>
        </w:rPr>
      </w:pPr>
      <w:r>
        <w:rPr>
          <w:rFonts w:ascii="Cambria" w:hAnsi="Cambria" w:asciiTheme="majorHAnsi" w:hAnsiTheme="majorHAnsi"/>
          <w:b/>
          <w:sz w:val="18"/>
          <w:szCs w:val="18"/>
        </w:rPr>
        <w:t>ЗАПОЛНЯЕТ ВРАЧ-ТРАВМАТОЛОГ</w:t>
      </w:r>
    </w:p>
    <w:tbl>
      <w:tblPr>
        <w:tblStyle w:val="ab"/>
        <w:tblW w:w="11199" w:type="dxa"/>
        <w:jc w:val="left"/>
        <w:tblInd w:w="-17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6"/>
        <w:gridCol w:w="1336"/>
        <w:gridCol w:w="1500"/>
        <w:gridCol w:w="1559"/>
        <w:gridCol w:w="1560"/>
        <w:gridCol w:w="1701"/>
        <w:gridCol w:w="1416"/>
      </w:tblGrid>
      <w:tr>
        <w:trPr/>
        <w:tc>
          <w:tcPr>
            <w:tcW w:w="21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ind w:left="0" w:hanging="0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b/>
                <w:sz w:val="18"/>
                <w:szCs w:val="18"/>
              </w:rPr>
              <w:t xml:space="preserve">Сгибание </w:t>
            </w:r>
          </w:p>
        </w:tc>
        <w:tc>
          <w:tcPr>
            <w:tcW w:w="13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ind w:left="0" w:hanging="0"/>
              <w:jc w:val="center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  <w:lang w:val="en-US"/>
              </w:rPr>
              <w:t xml:space="preserve">&lt;30  </w:t>
            </w:r>
            <w:r>
              <w:rPr>
                <w:rFonts w:ascii="Cambria" w:hAnsi="Cambria" w:asciiTheme="majorHAnsi" w:hAnsiTheme="majorHAnsi"/>
                <w:sz w:val="18"/>
                <w:szCs w:val="18"/>
              </w:rPr>
              <w:t>градусов</w:t>
            </w:r>
          </w:p>
        </w:tc>
        <w:tc>
          <w:tcPr>
            <w:tcW w:w="1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ind w:left="0" w:hanging="0"/>
              <w:jc w:val="center"/>
              <w:rPr>
                <w:rFonts w:ascii="Cambria" w:hAnsi="Cambria" w:asciiTheme="majorHAnsi" w:hAnsiTheme="majorHAnsi"/>
                <w:sz w:val="18"/>
                <w:szCs w:val="18"/>
                <w:lang w:val="en-US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31-6</w:t>
            </w:r>
            <w:r>
              <w:rPr>
                <w:rFonts w:ascii="Cambria" w:hAnsi="Cambria" w:asciiTheme="majorHAnsi" w:hAnsiTheme="majorHAnsi"/>
                <w:sz w:val="18"/>
                <w:szCs w:val="18"/>
                <w:lang w:val="en-US"/>
              </w:rPr>
              <w:t>0</w:t>
            </w:r>
            <w:r>
              <w:rPr>
                <w:rFonts w:ascii="Cambria" w:hAnsi="Cambria" w:asciiTheme="majorHAnsi" w:hAnsiTheme="majorHAnsi"/>
                <w:sz w:val="18"/>
                <w:szCs w:val="18"/>
              </w:rPr>
              <w:t xml:space="preserve"> градусов</w:t>
            </w:r>
          </w:p>
        </w:tc>
        <w:tc>
          <w:tcPr>
            <w:tcW w:w="15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ind w:left="0" w:hanging="0"/>
              <w:jc w:val="center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61-90 градусов</w:t>
            </w:r>
          </w:p>
        </w:tc>
        <w:tc>
          <w:tcPr>
            <w:tcW w:w="15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ind w:left="0" w:hanging="0"/>
              <w:jc w:val="center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91-120 градусов</w:t>
            </w: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ind w:left="0" w:hanging="0"/>
              <w:jc w:val="center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121-150 градусов</w:t>
            </w:r>
          </w:p>
        </w:tc>
        <w:tc>
          <w:tcPr>
            <w:tcW w:w="1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ind w:left="0" w:hanging="0"/>
              <w:jc w:val="center"/>
              <w:rPr>
                <w:rFonts w:ascii="Cambria" w:hAnsi="Cambria" w:asciiTheme="majorHAnsi" w:hAnsiTheme="majorHAnsi"/>
                <w:sz w:val="18"/>
                <w:szCs w:val="18"/>
                <w:lang w:val="en-US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  <w:lang w:val="en-US"/>
              </w:rPr>
              <w:t>&gt;150</w:t>
            </w:r>
            <w:r>
              <w:rPr>
                <w:rFonts w:ascii="Cambria" w:hAnsi="Cambria" w:asciiTheme="majorHAnsi" w:hAnsiTheme="majorHAnsi"/>
                <w:sz w:val="18"/>
                <w:szCs w:val="18"/>
              </w:rPr>
              <w:t xml:space="preserve"> градусов</w:t>
            </w:r>
          </w:p>
        </w:tc>
      </w:tr>
      <w:tr>
        <w:trPr/>
        <w:tc>
          <w:tcPr>
            <w:tcW w:w="21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ind w:left="0" w:hanging="0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b/>
                <w:sz w:val="18"/>
                <w:szCs w:val="18"/>
              </w:rPr>
              <w:t>Отведение</w:t>
            </w:r>
          </w:p>
        </w:tc>
        <w:tc>
          <w:tcPr>
            <w:tcW w:w="13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ind w:left="0" w:hanging="0"/>
              <w:jc w:val="center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  <w:lang w:val="en-US"/>
              </w:rPr>
              <w:t xml:space="preserve">&lt;30  </w:t>
            </w:r>
            <w:r>
              <w:rPr>
                <w:rFonts w:ascii="Cambria" w:hAnsi="Cambria" w:asciiTheme="majorHAnsi" w:hAnsiTheme="majorHAnsi"/>
                <w:sz w:val="18"/>
                <w:szCs w:val="18"/>
              </w:rPr>
              <w:t>градусов</w:t>
            </w:r>
          </w:p>
        </w:tc>
        <w:tc>
          <w:tcPr>
            <w:tcW w:w="1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ind w:left="0" w:hanging="0"/>
              <w:jc w:val="center"/>
              <w:rPr>
                <w:rFonts w:ascii="Cambria" w:hAnsi="Cambria" w:asciiTheme="majorHAnsi" w:hAnsiTheme="majorHAnsi"/>
                <w:sz w:val="18"/>
                <w:szCs w:val="18"/>
                <w:lang w:val="en-US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31-6</w:t>
            </w:r>
            <w:r>
              <w:rPr>
                <w:rFonts w:ascii="Cambria" w:hAnsi="Cambria" w:asciiTheme="majorHAnsi" w:hAnsiTheme="majorHAnsi"/>
                <w:sz w:val="18"/>
                <w:szCs w:val="18"/>
                <w:lang w:val="en-US"/>
              </w:rPr>
              <w:t>0</w:t>
            </w:r>
            <w:r>
              <w:rPr>
                <w:rFonts w:ascii="Cambria" w:hAnsi="Cambria" w:asciiTheme="majorHAnsi" w:hAnsiTheme="majorHAnsi"/>
                <w:sz w:val="18"/>
                <w:szCs w:val="18"/>
              </w:rPr>
              <w:t xml:space="preserve"> градусов</w:t>
            </w:r>
          </w:p>
        </w:tc>
        <w:tc>
          <w:tcPr>
            <w:tcW w:w="15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ind w:left="0" w:hanging="0"/>
              <w:jc w:val="center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61-90 градусов</w:t>
            </w:r>
          </w:p>
        </w:tc>
        <w:tc>
          <w:tcPr>
            <w:tcW w:w="15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ind w:left="0" w:hanging="0"/>
              <w:jc w:val="center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91-120 градусов</w:t>
            </w: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ind w:left="0" w:hanging="0"/>
              <w:jc w:val="center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121-150 градусов</w:t>
            </w:r>
          </w:p>
        </w:tc>
        <w:tc>
          <w:tcPr>
            <w:tcW w:w="1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ind w:left="0" w:hanging="0"/>
              <w:jc w:val="center"/>
              <w:rPr>
                <w:rFonts w:ascii="Cambria" w:hAnsi="Cambria" w:asciiTheme="majorHAnsi" w:hAnsiTheme="majorHAnsi"/>
                <w:sz w:val="18"/>
                <w:szCs w:val="18"/>
                <w:lang w:val="en-US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  <w:lang w:val="en-US"/>
              </w:rPr>
              <w:t>&gt;150</w:t>
            </w:r>
            <w:r>
              <w:rPr>
                <w:rFonts w:ascii="Cambria" w:hAnsi="Cambria" w:asciiTheme="majorHAnsi" w:hAnsiTheme="majorHAnsi"/>
                <w:sz w:val="18"/>
                <w:szCs w:val="18"/>
              </w:rPr>
              <w:t xml:space="preserve"> градусов</w:t>
            </w:r>
          </w:p>
        </w:tc>
      </w:tr>
      <w:tr>
        <w:trPr/>
        <w:tc>
          <w:tcPr>
            <w:tcW w:w="21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ind w:left="0" w:hanging="0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b/>
                <w:sz w:val="18"/>
                <w:szCs w:val="18"/>
              </w:rPr>
              <w:t>Наружная ротация</w:t>
            </w:r>
          </w:p>
        </w:tc>
        <w:tc>
          <w:tcPr>
            <w:tcW w:w="13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ind w:left="0" w:hanging="0"/>
              <w:jc w:val="center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  <w:lang w:val="en-US"/>
              </w:rPr>
              <w:t xml:space="preserve">0 </w:t>
            </w:r>
            <w:r>
              <w:rPr>
                <w:rFonts w:ascii="Cambria" w:hAnsi="Cambria" w:asciiTheme="majorHAnsi" w:hAnsiTheme="majorHAnsi"/>
                <w:sz w:val="18"/>
                <w:szCs w:val="18"/>
              </w:rPr>
              <w:t>градусов</w:t>
            </w:r>
          </w:p>
        </w:tc>
        <w:tc>
          <w:tcPr>
            <w:tcW w:w="1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ind w:left="0" w:hanging="0"/>
              <w:jc w:val="center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  <w:lang w:val="en-US"/>
              </w:rPr>
              <w:t xml:space="preserve">&lt;20 </w:t>
            </w:r>
            <w:r>
              <w:rPr>
                <w:rFonts w:ascii="Cambria" w:hAnsi="Cambria" w:asciiTheme="majorHAnsi" w:hAnsiTheme="majorHAnsi"/>
                <w:sz w:val="18"/>
                <w:szCs w:val="18"/>
              </w:rPr>
              <w:t>градусов</w:t>
            </w:r>
          </w:p>
        </w:tc>
        <w:tc>
          <w:tcPr>
            <w:tcW w:w="15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ind w:left="0" w:hanging="0"/>
              <w:jc w:val="center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21-45 градусов</w:t>
            </w:r>
          </w:p>
        </w:tc>
        <w:tc>
          <w:tcPr>
            <w:tcW w:w="15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ind w:left="0" w:hanging="0"/>
              <w:jc w:val="center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45-60 градусов</w:t>
            </w:r>
          </w:p>
        </w:tc>
        <w:tc>
          <w:tcPr>
            <w:tcW w:w="311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ind w:left="0" w:hanging="0"/>
              <w:jc w:val="center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  <w:lang w:val="en-US"/>
              </w:rPr>
              <w:t xml:space="preserve">&gt;60 </w:t>
            </w:r>
            <w:r>
              <w:rPr>
                <w:rFonts w:ascii="Cambria" w:hAnsi="Cambria" w:asciiTheme="majorHAnsi" w:hAnsiTheme="majorHAnsi"/>
                <w:sz w:val="18"/>
                <w:szCs w:val="18"/>
              </w:rPr>
              <w:t>градусов</w:t>
            </w:r>
          </w:p>
        </w:tc>
      </w:tr>
      <w:tr>
        <w:trPr/>
        <w:tc>
          <w:tcPr>
            <w:tcW w:w="21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ind w:left="0" w:hanging="0"/>
              <w:rPr>
                <w:rFonts w:ascii="Cambria" w:hAnsi="Cambria" w:asciiTheme="majorHAnsi" w:hAnsiTheme="majorHAnsi"/>
                <w:b/>
                <w:b/>
                <w:sz w:val="18"/>
                <w:szCs w:val="18"/>
                <w:lang w:val="en-US"/>
              </w:rPr>
            </w:pPr>
            <w:r>
              <w:rPr>
                <w:rFonts w:ascii="Cambria" w:hAnsi="Cambria" w:asciiTheme="majorHAnsi" w:hAnsiTheme="majorHAnsi"/>
                <w:b/>
                <w:sz w:val="18"/>
                <w:szCs w:val="18"/>
              </w:rPr>
              <w:t>Внутренняя ротация</w:t>
            </w:r>
          </w:p>
        </w:tc>
        <w:tc>
          <w:tcPr>
            <w:tcW w:w="13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jc w:val="center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Бедро</w:t>
            </w:r>
          </w:p>
        </w:tc>
        <w:tc>
          <w:tcPr>
            <w:tcW w:w="1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jc w:val="center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Крестец</w:t>
            </w:r>
          </w:p>
        </w:tc>
        <w:tc>
          <w:tcPr>
            <w:tcW w:w="15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jc w:val="center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Поясница</w:t>
            </w:r>
          </w:p>
        </w:tc>
        <w:tc>
          <w:tcPr>
            <w:tcW w:w="4677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jc w:val="center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Лопатка</w:t>
            </w:r>
          </w:p>
        </w:tc>
      </w:tr>
      <w:tr>
        <w:trPr/>
        <w:tc>
          <w:tcPr>
            <w:tcW w:w="21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ind w:left="0" w:hanging="0"/>
              <w:rPr>
                <w:rFonts w:ascii="Cambria" w:hAnsi="Cambria" w:asciiTheme="majorHAnsi" w:hAnsiTheme="majorHAnsi"/>
                <w:b/>
                <w:b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b/>
                <w:sz w:val="18"/>
                <w:szCs w:val="18"/>
              </w:rPr>
              <w:t>Сила отведения</w:t>
            </w:r>
          </w:p>
        </w:tc>
        <w:tc>
          <w:tcPr>
            <w:tcW w:w="13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jc w:val="center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1</w:t>
            </w:r>
          </w:p>
        </w:tc>
        <w:tc>
          <w:tcPr>
            <w:tcW w:w="1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jc w:val="center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2</w:t>
            </w:r>
          </w:p>
        </w:tc>
        <w:tc>
          <w:tcPr>
            <w:tcW w:w="15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jc w:val="center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3</w:t>
            </w:r>
          </w:p>
        </w:tc>
        <w:tc>
          <w:tcPr>
            <w:tcW w:w="15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jc w:val="center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4</w:t>
            </w:r>
          </w:p>
        </w:tc>
        <w:tc>
          <w:tcPr>
            <w:tcW w:w="311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jc w:val="center"/>
              <w:rPr>
                <w:rFonts w:ascii="Cambria" w:hAnsi="Cambria" w:asciiTheme="majorHAnsi" w:hAnsiTheme="majorHAnsi"/>
                <w:sz w:val="18"/>
                <w:szCs w:val="18"/>
              </w:rPr>
            </w:pPr>
            <w:r>
              <w:rPr>
                <w:rFonts w:ascii="Cambria" w:hAnsi="Cambria" w:asciiTheme="majorHAnsi" w:hAnsiTheme="majorHAnsi"/>
                <w:sz w:val="18"/>
                <w:szCs w:val="18"/>
              </w:rPr>
              <w:t>5</w:t>
            </w:r>
          </w:p>
        </w:tc>
      </w:tr>
    </w:tbl>
    <w:p>
      <w:pPr>
        <w:pStyle w:val="Normal"/>
        <w:spacing w:lineRule="auto" w:line="276" w:before="0" w:after="160"/>
        <w:rPr>
          <w:rFonts w:ascii="Cambria" w:hAnsi="Cambria" w:asciiTheme="majorHAnsi" w:hAnsiTheme="majorHAnsi"/>
          <w:sz w:val="18"/>
          <w:szCs w:val="18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mbria">
    <w:charset w:val="cc"/>
    <w:family w:val="roman"/>
    <w:pitch w:val="variable"/>
  </w:font>
  <w:font w:name="MS Mincho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istParagraph"/>
      <w:spacing w:lineRule="auto" w:line="276" w:before="0" w:after="160"/>
      <w:ind w:left="1068" w:hanging="0"/>
      <w:contextualSpacing/>
      <w:jc w:val="center"/>
      <w:rPr>
        <w:rFonts w:ascii="Cambria" w:hAnsi="Cambria"/>
        <w:b/>
        <w:b/>
        <w:i/>
        <w:i/>
        <w:sz w:val="36"/>
      </w:rPr>
    </w:pPr>
    <w:r>
      <w:rPr>
        <w:rFonts w:cs="Calibri" w:ascii="Cambria" w:hAnsi="Cambria" w:cstheme="minorHAnsi"/>
        <w:b/>
        <w:i/>
        <w:sz w:val="28"/>
        <w:szCs w:val="20"/>
      </w:rPr>
      <w:t>Спасибо за уделенное внимание!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ind w:left="-709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 wp14:anchorId="113F1088">
              <wp:simplePos x="0" y="0"/>
              <wp:positionH relativeFrom="column">
                <wp:posOffset>2045335</wp:posOffset>
              </wp:positionH>
              <wp:positionV relativeFrom="paragraph">
                <wp:posOffset>184150</wp:posOffset>
              </wp:positionV>
              <wp:extent cx="2190750" cy="450850"/>
              <wp:effectExtent l="0" t="0" r="1270" b="7620"/>
              <wp:wrapNone/>
              <wp:docPr id="2" name="Надпись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0240" cy="450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5"/>
                            <w:jc w:val="center"/>
                            <w:rPr>
                              <w:rFonts w:ascii="Cambria" w:hAnsi="Cambria" w:asciiTheme="majorHAnsi" w:hAnsiTheme="majorHAnsi"/>
                              <w:b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mbria" w:hAnsi="Cambria" w:asciiTheme="majorHAnsi" w:hAnsiTheme="majorHAnsi"/>
                              <w:b/>
                              <w:sz w:val="28"/>
                              <w:lang w:val="en-US"/>
                            </w:rPr>
                            <w:t>SHOULDER</w:t>
                          </w:r>
                          <w:r>
                            <w:rPr>
                              <w:rFonts w:ascii="Cambria" w:hAnsi="Cambria" w:asciiTheme="majorHAnsi" w:hAnsiTheme="majorHAnsi"/>
                              <w:b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 w:hAnsi="Cambria" w:asciiTheme="majorHAnsi" w:hAnsiTheme="majorHAnsi"/>
                              <w:b/>
                              <w:sz w:val="28"/>
                              <w:lang w:val="en-US"/>
                            </w:rPr>
                            <w:t>FORM</w:t>
                          </w:r>
                        </w:p>
                        <w:p>
                          <w:pPr>
                            <w:pStyle w:val="Style25"/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>Королев А., Ильин Д., Логвинов А., Каданцев П., 2019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2" fillcolor="white" stroked="f" style="position:absolute;margin-left:161.05pt;margin-top:14.5pt;width:172.4pt;height:35.4pt" wp14:anchorId="113F1088">
              <w10:wrap type="square"/>
              <v:fill o:detectmouseclick="t" type="solid" color2="black"/>
              <v:stroke color="#3465a4" weight="9360" joinstyle="miter" endcap="flat"/>
              <v:textbox>
                <w:txbxContent>
                  <w:p>
                    <w:pPr>
                      <w:pStyle w:val="Style25"/>
                      <w:jc w:val="center"/>
                      <w:rPr>
                        <w:rFonts w:ascii="Cambria" w:hAnsi="Cambria" w:asciiTheme="majorHAnsi" w:hAnsiTheme="majorHAnsi"/>
                        <w:b/>
                        <w:b/>
                        <w:sz w:val="28"/>
                      </w:rPr>
                    </w:pPr>
                    <w:r>
                      <w:rPr>
                        <w:rFonts w:ascii="Cambria" w:hAnsi="Cambria" w:asciiTheme="majorHAnsi" w:hAnsiTheme="majorHAnsi"/>
                        <w:b/>
                        <w:sz w:val="28"/>
                        <w:lang w:val="en-US"/>
                      </w:rPr>
                      <w:t>SHOULDER</w:t>
                    </w:r>
                    <w:r>
                      <w:rPr>
                        <w:rFonts w:ascii="Cambria" w:hAnsi="Cambria" w:asciiTheme="majorHAnsi" w:hAnsiTheme="majorHAnsi"/>
                        <w:b/>
                        <w:sz w:val="28"/>
                      </w:rPr>
                      <w:t xml:space="preserve"> </w:t>
                    </w:r>
                    <w:r>
                      <w:rPr>
                        <w:rFonts w:ascii="Cambria" w:hAnsi="Cambria" w:asciiTheme="majorHAnsi" w:hAnsiTheme="majorHAnsi"/>
                        <w:b/>
                        <w:sz w:val="28"/>
                        <w:lang w:val="en-US"/>
                      </w:rPr>
                      <w:t>FORM</w:t>
                    </w:r>
                  </w:p>
                  <w:p>
                    <w:pPr>
                      <w:pStyle w:val="Style25"/>
                      <w:jc w:val="center"/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>Королев А., Ильин Д., Логвинов А., Каданцев П., 2019</w:t>
                    </w:r>
                  </w:p>
                </w:txbxContent>
              </v:textbox>
            </v:rect>
          </w:pict>
        </mc:Fallback>
      </mc:AlternateContent>
    </w:r>
    <w:bookmarkStart w:id="0" w:name="_GoBack"/>
    <w:bookmarkStart w:id="1" w:name="_GoBack"/>
    <w:bookmarkEnd w:id="1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9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465f1"/>
    <w:pPr>
      <w:widowControl/>
      <w:bidi w:val="0"/>
      <w:spacing w:lineRule="auto" w:line="240" w:before="0" w:after="0"/>
      <w:jc w:val="left"/>
    </w:pPr>
    <w:rPr>
      <w:rFonts w:ascii="Times New Roman" w:hAnsi="Times New Roman" w:eastAsia="MS Mincho" w:cs="Times New Roman"/>
      <w:color w:val="auto"/>
      <w:kern w:val="0"/>
      <w:sz w:val="24"/>
      <w:szCs w:val="24"/>
      <w:lang w:eastAsia="ja-JP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ea15e3"/>
    <w:rPr/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ea15e3"/>
    <w:rPr/>
  </w:style>
  <w:style w:type="character" w:styleId="Style16" w:customStyle="1">
    <w:name w:val="Текст выноски Знак"/>
    <w:basedOn w:val="DefaultParagraphFont"/>
    <w:link w:val="a7"/>
    <w:uiPriority w:val="99"/>
    <w:semiHidden/>
    <w:qFormat/>
    <w:rsid w:val="00ea15e3"/>
    <w:rPr>
      <w:rFonts w:ascii="Tahoma" w:hAnsi="Tahoma" w:cs="Tahoma"/>
      <w:sz w:val="16"/>
      <w:szCs w:val="16"/>
    </w:rPr>
  </w:style>
  <w:style w:type="character" w:styleId="Tlidtranslation" w:customStyle="1">
    <w:name w:val="tlid-translation"/>
    <w:basedOn w:val="DefaultParagraphFont"/>
    <w:qFormat/>
    <w:rsid w:val="00c0312d"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Mang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Mangal"/>
    </w:rPr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4"/>
    <w:uiPriority w:val="99"/>
    <w:unhideWhenUsed/>
    <w:rsid w:val="00ea15e3"/>
    <w:pPr>
      <w:tabs>
        <w:tab w:val="clear" w:pos="708"/>
        <w:tab w:val="center" w:pos="4677" w:leader="none"/>
        <w:tab w:val="right" w:pos="9355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Style24">
    <w:name w:val="Footer"/>
    <w:basedOn w:val="Normal"/>
    <w:link w:val="a6"/>
    <w:uiPriority w:val="99"/>
    <w:unhideWhenUsed/>
    <w:rsid w:val="00ea15e3"/>
    <w:pPr>
      <w:tabs>
        <w:tab w:val="clear" w:pos="708"/>
        <w:tab w:val="center" w:pos="4677" w:leader="none"/>
        <w:tab w:val="right" w:pos="9355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BalloonText">
    <w:name w:val="Balloon Text"/>
    <w:basedOn w:val="Normal"/>
    <w:link w:val="a8"/>
    <w:uiPriority w:val="99"/>
    <w:semiHidden/>
    <w:unhideWhenUsed/>
    <w:qFormat/>
    <w:rsid w:val="00ea15e3"/>
    <w:pPr/>
    <w:rPr>
      <w:rFonts w:ascii="Tahoma" w:hAnsi="Tahoma" w:eastAsia="Calibri" w:cs="Tahoma" w:eastAsiaTheme="minorHAnsi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9206a"/>
    <w:pPr>
      <w:spacing w:before="0" w:after="0"/>
      <w:ind w:left="720" w:hanging="0"/>
      <w:contextualSpacing/>
    </w:pPr>
    <w:rPr>
      <w:rFonts w:eastAsia="Times New Roman"/>
      <w:lang w:eastAsia="ru-RU"/>
    </w:rPr>
  </w:style>
  <w:style w:type="paragraph" w:styleId="NoSpacing">
    <w:name w:val="No Spacing"/>
    <w:uiPriority w:val="1"/>
    <w:qFormat/>
    <w:rsid w:val="00265dee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Style25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c0312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dTableLight">
    <w:name w:val="Grid Table Light"/>
    <w:basedOn w:val="a1"/>
    <w:uiPriority w:val="40"/>
    <w:rsid w:val="00c0312d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EC513-84D5-47D3-BF99-6A8C945CF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LibreOffice/6.4.0.3$Windows_X86_64 LibreOffice_project/b0a288ab3d2d4774cb44b62f04d5d28733ac6df8</Application>
  <Pages>1</Pages>
  <Words>462</Words>
  <Characters>2678</Characters>
  <CharactersWithSpaces>3027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2019-12-16T13:13:00Z</dcterms:created>
  <dc:creator>Чечкина Анастасия Сергеевна</dc:creator>
  <dc:description/>
  <dc:language>ru-RU</dc:language>
  <cp:lastModifiedBy/>
  <cp:lastPrinted>2019-12-16T14:39:00Z</cp:lastPrinted>
  <dcterms:modified xsi:type="dcterms:W3CDTF">2021-10-18T18:53:34Z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