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E18A43" w14:textId="64880CC9" w:rsidR="000E03E4" w:rsidRDefault="000B37A0" w:rsidP="000B37A0">
      <w:pPr>
        <w:pStyle w:val="Title"/>
        <w:jc w:val="center"/>
      </w:pPr>
      <w:r>
        <w:t>Cybersecurity Report</w:t>
      </w:r>
    </w:p>
    <w:p w14:paraId="2E9AA9D8" w14:textId="0CF0DA9E" w:rsidR="000B37A0" w:rsidRDefault="000B37A0" w:rsidP="000B37A0">
      <w:pPr>
        <w:pStyle w:val="Subtitle"/>
        <w:jc w:val="center"/>
      </w:pPr>
      <w:r>
        <w:t>Mark Saleh 103994313</w:t>
      </w:r>
    </w:p>
    <w:p w14:paraId="766FFBFF" w14:textId="1EBFC114" w:rsidR="0035206C" w:rsidRDefault="0035206C" w:rsidP="0035206C">
      <w:pPr>
        <w:pStyle w:val="Heading1"/>
      </w:pPr>
      <w:r>
        <w:t>Introduction</w:t>
      </w:r>
    </w:p>
    <w:p w14:paraId="7E2847BE" w14:textId="44038CF0" w:rsidR="000B37A0" w:rsidRDefault="000B37A0" w:rsidP="000B37A0">
      <w:pPr>
        <w:jc w:val="both"/>
      </w:pPr>
      <w:r>
        <w:t xml:space="preserve">This report is about the security of my Mosquitto server. For this project, I created my own Mosquitto server on my computer instead of using my RULE host. The server runs on port 8883, which is the registered port for MQTT over TLS. </w:t>
      </w:r>
      <w:r w:rsidR="006B7E39">
        <w:t>Below is an explanation of</w:t>
      </w:r>
      <w:r w:rsidR="0035206C">
        <w:t xml:space="preserve"> how </w:t>
      </w:r>
      <w:r w:rsidR="006B7E39">
        <w:t>I</w:t>
      </w:r>
      <w:r w:rsidR="0035206C">
        <w:t xml:space="preserve"> improve</w:t>
      </w:r>
      <w:r w:rsidR="006B7E39">
        <w:t>d the server's</w:t>
      </w:r>
      <w:r w:rsidR="0035206C">
        <w:t xml:space="preserve"> security.</w:t>
      </w:r>
    </w:p>
    <w:p w14:paraId="7E50C445" w14:textId="4574A0FD" w:rsidR="0035206C" w:rsidRDefault="0035206C" w:rsidP="0035206C">
      <w:pPr>
        <w:pStyle w:val="Heading1"/>
      </w:pPr>
      <w:r>
        <w:t>TLS Security</w:t>
      </w:r>
    </w:p>
    <w:p w14:paraId="44C63E0C" w14:textId="7B52B384" w:rsidR="006B7E39" w:rsidRDefault="0035206C" w:rsidP="006B7E39">
      <w:pPr>
        <w:jc w:val="both"/>
      </w:pPr>
      <w:r>
        <w:t xml:space="preserve">The benefit of using TLS over regular SSL, </w:t>
      </w:r>
      <w:r w:rsidR="00A51D30">
        <w:t>or unencrypted protocols, is that TLS offers advanced encryption options like RSA, ECC and DSA. This means that, even if communications were intercepted by some hacker, it would be nearly impossible to decode the messages without a private key.</w:t>
      </w:r>
      <w:r w:rsidR="006B7E39">
        <w:t xml:space="preserve"> TLS also ensures confidentiality (because only authenticated users can view the data) and integrity (because the data cannot be altered in transit).</w:t>
      </w:r>
    </w:p>
    <w:p w14:paraId="2CD10971" w14:textId="0646928E" w:rsidR="006B7E39" w:rsidRDefault="006B7E39" w:rsidP="006B7E39">
      <w:pPr>
        <w:pStyle w:val="Heading1"/>
      </w:pPr>
      <w:r>
        <w:t>Client Authentication</w:t>
      </w:r>
    </w:p>
    <w:p w14:paraId="777A215E" w14:textId="79F249E7" w:rsidR="006B7E39" w:rsidRPr="006B7E39" w:rsidRDefault="006B7E39" w:rsidP="006B7E39">
      <w:pPr>
        <w:jc w:val="both"/>
      </w:pPr>
      <w:r>
        <w:t>I have modified the mosquitto.conf file to ensure that Mosquitto requires a certificate from every client trying to connect to it. I also created a root certificate, an intermediate certificate and four leaf certificates: one for the Mosquitto server and one for each Python client.</w:t>
      </w:r>
      <w:r>
        <w:t xml:space="preserve"> The Mosquitto server verifies every client, so unless they have a valid certificate signed by root, or with a certificate chain going back to root, they will not be able to connect. This ensures that only trusted users can access the Mosquitto server.</w:t>
      </w:r>
    </w:p>
    <w:sectPr w:rsidR="006B7E39" w:rsidRPr="006B7E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ゴシック">
    <w:altName w:val="Yu Gothic"/>
    <w:panose1 w:val="020B04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A86D77"/>
    <w:multiLevelType w:val="hybridMultilevel"/>
    <w:tmpl w:val="8BC0E1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185435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130"/>
    <w:rsid w:val="000B37A0"/>
    <w:rsid w:val="000E03E4"/>
    <w:rsid w:val="0035206C"/>
    <w:rsid w:val="00600354"/>
    <w:rsid w:val="00655D84"/>
    <w:rsid w:val="006B7E39"/>
    <w:rsid w:val="00813130"/>
    <w:rsid w:val="00833626"/>
    <w:rsid w:val="00A245B2"/>
    <w:rsid w:val="00A51D30"/>
    <w:rsid w:val="00E57325"/>
    <w:rsid w:val="00EC79E8"/>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8BB65"/>
  <w15:chartTrackingRefBased/>
  <w15:docId w15:val="{219D3A31-B1CB-4BCD-9779-3062F0903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AU"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1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31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31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1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1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1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1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1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1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1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31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31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1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1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1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1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1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130"/>
    <w:rPr>
      <w:rFonts w:eastAsiaTheme="majorEastAsia" w:cstheme="majorBidi"/>
      <w:color w:val="272727" w:themeColor="text1" w:themeTint="D8"/>
    </w:rPr>
  </w:style>
  <w:style w:type="paragraph" w:styleId="Title">
    <w:name w:val="Title"/>
    <w:basedOn w:val="Normal"/>
    <w:next w:val="Normal"/>
    <w:link w:val="TitleChar"/>
    <w:uiPriority w:val="10"/>
    <w:qFormat/>
    <w:rsid w:val="008131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1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1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1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130"/>
    <w:pPr>
      <w:spacing w:before="160"/>
      <w:jc w:val="center"/>
    </w:pPr>
    <w:rPr>
      <w:i/>
      <w:iCs/>
      <w:color w:val="404040" w:themeColor="text1" w:themeTint="BF"/>
    </w:rPr>
  </w:style>
  <w:style w:type="character" w:customStyle="1" w:styleId="QuoteChar">
    <w:name w:val="Quote Char"/>
    <w:basedOn w:val="DefaultParagraphFont"/>
    <w:link w:val="Quote"/>
    <w:uiPriority w:val="29"/>
    <w:rsid w:val="00813130"/>
    <w:rPr>
      <w:i/>
      <w:iCs/>
      <w:color w:val="404040" w:themeColor="text1" w:themeTint="BF"/>
    </w:rPr>
  </w:style>
  <w:style w:type="paragraph" w:styleId="ListParagraph">
    <w:name w:val="List Paragraph"/>
    <w:basedOn w:val="Normal"/>
    <w:uiPriority w:val="34"/>
    <w:qFormat/>
    <w:rsid w:val="00813130"/>
    <w:pPr>
      <w:ind w:left="720"/>
      <w:contextualSpacing/>
    </w:pPr>
  </w:style>
  <w:style w:type="character" w:styleId="IntenseEmphasis">
    <w:name w:val="Intense Emphasis"/>
    <w:basedOn w:val="DefaultParagraphFont"/>
    <w:uiPriority w:val="21"/>
    <w:qFormat/>
    <w:rsid w:val="00813130"/>
    <w:rPr>
      <w:i/>
      <w:iCs/>
      <w:color w:val="0F4761" w:themeColor="accent1" w:themeShade="BF"/>
    </w:rPr>
  </w:style>
  <w:style w:type="paragraph" w:styleId="IntenseQuote">
    <w:name w:val="Intense Quote"/>
    <w:basedOn w:val="Normal"/>
    <w:next w:val="Normal"/>
    <w:link w:val="IntenseQuoteChar"/>
    <w:uiPriority w:val="30"/>
    <w:qFormat/>
    <w:rsid w:val="008131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130"/>
    <w:rPr>
      <w:i/>
      <w:iCs/>
      <w:color w:val="0F4761" w:themeColor="accent1" w:themeShade="BF"/>
    </w:rPr>
  </w:style>
  <w:style w:type="character" w:styleId="IntenseReference">
    <w:name w:val="Intense Reference"/>
    <w:basedOn w:val="DefaultParagraphFont"/>
    <w:uiPriority w:val="32"/>
    <w:qFormat/>
    <w:rsid w:val="008131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203</Words>
  <Characters>1158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Master Spark</dc:creator>
  <cp:keywords/>
  <dc:description/>
  <cp:lastModifiedBy>Master Spark</cp:lastModifiedBy>
  <cp:revision>3</cp:revision>
  <dcterms:created xsi:type="dcterms:W3CDTF">2024-10-30T11:55:00Z</dcterms:created>
  <dcterms:modified xsi:type="dcterms:W3CDTF">2024-10-30T12:25:00Z</dcterms:modified>
</cp:coreProperties>
</file>