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BAB0" w14:textId="77777777" w:rsidR="004B3A03" w:rsidRPr="004B3A03" w:rsidRDefault="004B3A03" w:rsidP="004B3A03">
      <w:r w:rsidRPr="004B3A03">
        <w:t>Erstellen Sie eine kleine Website mit einer klaren Ordnerstruktur: Legen Sie einen </w:t>
      </w:r>
      <w:r w:rsidRPr="004B3A03">
        <w:rPr>
          <w:b/>
          <w:bCs/>
        </w:rPr>
        <w:t>Hauptordner</w:t>
      </w:r>
      <w:r w:rsidRPr="004B3A03">
        <w:t> an (z.</w:t>
      </w:r>
      <w:r w:rsidRPr="004B3A03">
        <w:rPr>
          <w:rFonts w:ascii="Arial" w:hAnsi="Arial" w:cs="Arial"/>
        </w:rPr>
        <w:t> </w:t>
      </w:r>
      <w:r w:rsidRPr="004B3A03">
        <w:t>B.</w:t>
      </w:r>
      <w:r w:rsidRPr="004B3A03">
        <w:rPr>
          <w:rFonts w:ascii="Aptos" w:hAnsi="Aptos" w:cs="Aptos"/>
        </w:rPr>
        <w:t> </w:t>
      </w:r>
      <w:proofErr w:type="spellStart"/>
      <w:r w:rsidRPr="004B3A03">
        <w:t>meine_webseite</w:t>
      </w:r>
      <w:proofErr w:type="spellEnd"/>
      <w:r w:rsidRPr="004B3A03">
        <w:t>), in dem sich zwei Unterordner befinden:</w:t>
      </w:r>
    </w:p>
    <w:p w14:paraId="73D9E540" w14:textId="77777777" w:rsidR="004B3A03" w:rsidRPr="004B3A03" w:rsidRDefault="004B3A03" w:rsidP="004B3A03">
      <w:pPr>
        <w:numPr>
          <w:ilvl w:val="0"/>
          <w:numId w:val="2"/>
        </w:numPr>
      </w:pPr>
      <w:proofErr w:type="spellStart"/>
      <w:r w:rsidRPr="004B3A03">
        <w:t>assets</w:t>
      </w:r>
      <w:proofErr w:type="spellEnd"/>
      <w:r w:rsidRPr="004B3A03">
        <w:t> mit einem Unterverzeichnis </w:t>
      </w:r>
      <w:proofErr w:type="spellStart"/>
      <w:r w:rsidRPr="004B3A03">
        <w:t>images</w:t>
      </w:r>
      <w:proofErr w:type="spellEnd"/>
      <w:r w:rsidRPr="004B3A03">
        <w:t> für Bilder (z.</w:t>
      </w:r>
      <w:r w:rsidRPr="004B3A03">
        <w:rPr>
          <w:rFonts w:ascii="Arial" w:hAnsi="Arial" w:cs="Arial"/>
        </w:rPr>
        <w:t> </w:t>
      </w:r>
      <w:r w:rsidRPr="004B3A03">
        <w:t>B. ein Logo),</w:t>
      </w:r>
    </w:p>
    <w:p w14:paraId="093CB6FF" w14:textId="77777777" w:rsidR="004B3A03" w:rsidRPr="004B3A03" w:rsidRDefault="004B3A03" w:rsidP="004B3A03">
      <w:pPr>
        <w:numPr>
          <w:ilvl w:val="0"/>
          <w:numId w:val="2"/>
        </w:numPr>
      </w:pPr>
      <w:proofErr w:type="spellStart"/>
      <w:r w:rsidRPr="004B3A03">
        <w:t>pages</w:t>
      </w:r>
      <w:proofErr w:type="spellEnd"/>
      <w:r w:rsidRPr="004B3A03">
        <w:t> mit zwei Unterordnern: bereich1 und bereich2 für die Subseiten.</w:t>
      </w:r>
    </w:p>
    <w:p w14:paraId="79451A18" w14:textId="77777777" w:rsidR="004B3A03" w:rsidRPr="004B3A03" w:rsidRDefault="004B3A03" w:rsidP="004B3A03">
      <w:r w:rsidRPr="004B3A03">
        <w:t>Im Hauptordner erstellen Sie eine index.html, die als Startseite dient. In den Ordnern bereich1 und bereich2 legen Sie jeweils eine HTML-Seite an (z.</w:t>
      </w:r>
      <w:r w:rsidRPr="004B3A03">
        <w:rPr>
          <w:rFonts w:ascii="Arial" w:hAnsi="Arial" w:cs="Arial"/>
        </w:rPr>
        <w:t> </w:t>
      </w:r>
      <w:r w:rsidRPr="004B3A03">
        <w:t>B.</w:t>
      </w:r>
      <w:r w:rsidRPr="004B3A03">
        <w:rPr>
          <w:rFonts w:ascii="Aptos" w:hAnsi="Aptos" w:cs="Aptos"/>
        </w:rPr>
        <w:t> </w:t>
      </w:r>
      <w:r w:rsidRPr="004B3A03">
        <w:t>seite1.html und seite2.html). </w:t>
      </w:r>
    </w:p>
    <w:p w14:paraId="6B06F32B" w14:textId="77777777" w:rsidR="004B3A03" w:rsidRPr="004B3A03" w:rsidRDefault="004B3A03" w:rsidP="004B3A03">
      <w:r w:rsidRPr="004B3A03">
        <w:t>Verlinken Sie auf der index.html zu den Seiten in bereich1 und bereich2. Auf den Unterseiten soll jeweils ein Link zurück zur index.html führen. Nutzen Sie </w:t>
      </w:r>
      <w:r w:rsidRPr="004B3A03">
        <w:rPr>
          <w:b/>
          <w:bCs/>
        </w:rPr>
        <w:t>relative Pfade</w:t>
      </w:r>
      <w:r w:rsidRPr="004B3A03">
        <w:t> für die Verlinkung (z.</w:t>
      </w:r>
      <w:r w:rsidRPr="004B3A03">
        <w:rPr>
          <w:rFonts w:ascii="Arial" w:hAnsi="Arial" w:cs="Arial"/>
        </w:rPr>
        <w:t> </w:t>
      </w:r>
      <w:r w:rsidRPr="004B3A03">
        <w:t>B.</w:t>
      </w:r>
      <w:r w:rsidRPr="004B3A03">
        <w:rPr>
          <w:rFonts w:ascii="Aptos" w:hAnsi="Aptos" w:cs="Aptos"/>
        </w:rPr>
        <w:t> </w:t>
      </w:r>
      <w:r w:rsidRPr="004B3A03">
        <w:t>../index.html für den Rückweg).</w:t>
      </w:r>
    </w:p>
    <w:p w14:paraId="04AB9A8E" w14:textId="77777777" w:rsidR="004B3A03" w:rsidRPr="004B3A03" w:rsidRDefault="004B3A03" w:rsidP="004B3A03">
      <w:r w:rsidRPr="004B3A03">
        <w:t>Gestalten Sie alle Seiten mit einem </w:t>
      </w:r>
      <w:r w:rsidRPr="004B3A03">
        <w:rPr>
          <w:b/>
          <w:bCs/>
        </w:rPr>
        <w:t>Logo</w:t>
      </w:r>
      <w:r w:rsidRPr="004B3A03">
        <w:t> aus dem </w:t>
      </w:r>
      <w:proofErr w:type="spellStart"/>
      <w:r w:rsidRPr="004B3A03">
        <w:t>assets</w:t>
      </w:r>
      <w:proofErr w:type="spellEnd"/>
      <w:r w:rsidRPr="004B3A03">
        <w:t>/</w:t>
      </w:r>
      <w:proofErr w:type="spellStart"/>
      <w:r w:rsidRPr="004B3A03">
        <w:t>images</w:t>
      </w:r>
      <w:proofErr w:type="spellEnd"/>
      <w:r w:rsidRPr="004B3A03">
        <w:t>-Ordner und fügen Sie etwas </w:t>
      </w:r>
      <w:r w:rsidRPr="004B3A03">
        <w:rPr>
          <w:b/>
          <w:bCs/>
        </w:rPr>
        <w:t>Textinhalt</w:t>
      </w:r>
      <w:r w:rsidRPr="004B3A03">
        <w:t> hinzu, z.</w:t>
      </w:r>
      <w:r w:rsidRPr="004B3A03">
        <w:rPr>
          <w:rFonts w:ascii="Arial" w:hAnsi="Arial" w:cs="Arial"/>
        </w:rPr>
        <w:t> </w:t>
      </w:r>
      <w:r w:rsidRPr="004B3A03">
        <w:t xml:space="preserve">B. eine </w:t>
      </w:r>
      <w:r w:rsidRPr="004B3A03">
        <w:rPr>
          <w:rFonts w:ascii="Aptos" w:hAnsi="Aptos" w:cs="Aptos"/>
        </w:rPr>
        <w:t>Ü</w:t>
      </w:r>
      <w:r w:rsidRPr="004B3A03">
        <w:t xml:space="preserve">berschrift und einen kurzen Absatz. Achten Sie auf eine </w:t>
      </w:r>
      <w:r w:rsidRPr="004B3A03">
        <w:rPr>
          <w:rFonts w:ascii="Aptos" w:hAnsi="Aptos" w:cs="Aptos"/>
        </w:rPr>
        <w:t>ü</w:t>
      </w:r>
      <w:r w:rsidRPr="004B3A03">
        <w:t>bersichtliche und konsistente Struktur.</w:t>
      </w:r>
    </w:p>
    <w:p w14:paraId="7E98BB08" w14:textId="546C3E73" w:rsidR="00D0681A" w:rsidRDefault="004B3A03">
      <w:r>
        <w:t xml:space="preserve"> </w:t>
      </w:r>
    </w:p>
    <w:sectPr w:rsidR="00D068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9F4"/>
    <w:multiLevelType w:val="multilevel"/>
    <w:tmpl w:val="D6C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C32"/>
    <w:multiLevelType w:val="hybridMultilevel"/>
    <w:tmpl w:val="B0984B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68991">
    <w:abstractNumId w:val="1"/>
  </w:num>
  <w:num w:numId="2" w16cid:durableId="170362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1A"/>
    <w:rsid w:val="004B3A03"/>
    <w:rsid w:val="00D0681A"/>
    <w:rsid w:val="00D2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3207"/>
  <w15:chartTrackingRefBased/>
  <w15:docId w15:val="{66E077ED-B49C-47B1-BEAB-6B3BC42E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68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68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68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68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68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68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68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68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68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68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6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806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Gronemann</dc:creator>
  <cp:keywords/>
  <dc:description/>
  <cp:lastModifiedBy>Max Gronemann</cp:lastModifiedBy>
  <cp:revision>2</cp:revision>
  <dcterms:created xsi:type="dcterms:W3CDTF">2026-01-12T08:45:00Z</dcterms:created>
  <dcterms:modified xsi:type="dcterms:W3CDTF">2026-01-12T08:50:00Z</dcterms:modified>
</cp:coreProperties>
</file>