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F6E" w:rsidRDefault="00B609E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62F6E" w:rsidRDefault="00B609E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" behindDoc="1" locked="0" layoutInCell="0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62F6E" w:rsidRDefault="00B609E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62F6E" w:rsidRDefault="00B609E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62F6E" w:rsidRDefault="00862F6E">
      <w:pPr>
        <w:ind w:left="567"/>
        <w:rPr>
          <w:rFonts w:ascii="Times New Roman" w:hAnsi="Times New Roman"/>
          <w:sz w:val="28"/>
          <w:szCs w:val="28"/>
        </w:rPr>
      </w:pPr>
    </w:p>
    <w:p w:rsidR="00862F6E" w:rsidRDefault="00B609E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62F6E" w:rsidRDefault="00B609E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информатики и </w:t>
      </w:r>
      <w:r>
        <w:rPr>
          <w:rFonts w:ascii="Times New Roman" w:hAnsi="Times New Roman"/>
          <w:sz w:val="28"/>
          <w:szCs w:val="28"/>
        </w:rPr>
        <w:t>систем управления</w:t>
      </w:r>
    </w:p>
    <w:p w:rsidR="00862F6E" w:rsidRDefault="00862F6E">
      <w:pPr>
        <w:jc w:val="center"/>
        <w:rPr>
          <w:rFonts w:ascii="Times New Roman" w:hAnsi="Times New Roman"/>
          <w:sz w:val="28"/>
          <w:szCs w:val="28"/>
        </w:rPr>
      </w:pP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</w:t>
      </w:r>
      <w:r>
        <w:rPr>
          <w:rFonts w:ascii="Times New Roman" w:hAnsi="Times New Roman"/>
          <w:sz w:val="28"/>
          <w:szCs w:val="28"/>
          <w:u w:val="single"/>
        </w:rPr>
        <w:t xml:space="preserve">Система контроля версий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>_____________________</w:t>
      </w: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862F6E" w:rsidRDefault="00862F6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862F6E" w:rsidRDefault="00B609E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862F6E" w:rsidRDefault="00B609E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отчёту по лабораторной работе</w:t>
      </w:r>
    </w:p>
    <w:p w:rsidR="00862F6E" w:rsidRDefault="00B609E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</w:t>
      </w:r>
      <w:r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</w:t>
      </w:r>
      <w:r>
        <w:rPr>
          <w:rFonts w:ascii="Times New Roman" w:hAnsi="Times New Roman"/>
          <w:sz w:val="28"/>
          <w:szCs w:val="28"/>
        </w:rPr>
        <w:t>_______</w:t>
      </w:r>
    </w:p>
    <w:p w:rsidR="00862F6E" w:rsidRDefault="00B609ED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862F6E" w:rsidRDefault="00862F6E">
      <w:pPr>
        <w:rPr>
          <w:rFonts w:ascii="Times New Roman" w:hAnsi="Times New Roman"/>
          <w:sz w:val="28"/>
          <w:szCs w:val="28"/>
        </w:rPr>
      </w:pPr>
    </w:p>
    <w:p w:rsidR="00862F6E" w:rsidRDefault="00862F6E">
      <w:pPr>
        <w:rPr>
          <w:rFonts w:ascii="Times New Roman" w:hAnsi="Times New Roman"/>
          <w:sz w:val="28"/>
          <w:szCs w:val="28"/>
        </w:rPr>
      </w:pPr>
    </w:p>
    <w:p w:rsidR="00862F6E" w:rsidRDefault="00B609E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Савкин А. Е</w:t>
      </w:r>
      <w:r>
        <w:rPr>
          <w:rFonts w:ascii="Times New Roman" w:hAnsi="Times New Roman"/>
          <w:u w:val="single"/>
        </w:rPr>
        <w:t>.</w:t>
      </w:r>
      <w:r>
        <w:rPr>
          <w:rFonts w:ascii="Times New Roman" w:hAnsi="Times New Roman"/>
          <w:u w:val="single"/>
        </w:rPr>
        <w:t>_ _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862F6E" w:rsidRDefault="00862F6E">
      <w:pPr>
        <w:ind w:left="4678"/>
        <w:rPr>
          <w:rFonts w:ascii="Times New Roman" w:hAnsi="Times New Roman"/>
          <w:sz w:val="8"/>
          <w:szCs w:val="8"/>
        </w:rPr>
      </w:pPr>
    </w:p>
    <w:p w:rsidR="00862F6E" w:rsidRDefault="00B609E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 w:rsidR="003443E8">
        <w:rPr>
          <w:rFonts w:ascii="Times New Roman" w:hAnsi="Times New Roman"/>
          <w:u w:val="single"/>
        </w:rPr>
        <w:t>Сафонов Е. Р.</w:t>
      </w:r>
      <w:r>
        <w:rPr>
          <w:rFonts w:ascii="Times New Roman" w:hAnsi="Times New Roman"/>
        </w:rPr>
        <w:t>____</w:t>
      </w:r>
    </w:p>
    <w:p w:rsidR="00862F6E" w:rsidRDefault="00B609E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62F6E" w:rsidRDefault="00862F6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</w:t>
      </w:r>
      <w:r w:rsidR="003443E8">
        <w:rPr>
          <w:rFonts w:ascii="Times New Roman" w:hAnsi="Times New Roman"/>
          <w:sz w:val="20"/>
          <w:szCs w:val="20"/>
          <w:u w:val="single"/>
        </w:rPr>
        <w:t>22-ИСз</w:t>
      </w:r>
      <w:bookmarkStart w:id="0" w:name="_GoBack"/>
      <w:bookmarkEnd w:id="0"/>
      <w:r>
        <w:rPr>
          <w:rFonts w:ascii="Times New Roman" w:hAnsi="Times New Roman"/>
          <w:sz w:val="20"/>
          <w:szCs w:val="20"/>
        </w:rPr>
        <w:t>______</w:t>
      </w:r>
    </w:p>
    <w:p w:rsidR="00862F6E" w:rsidRDefault="00B609E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(шифр группы)</w:t>
      </w:r>
    </w:p>
    <w:p w:rsidR="00862F6E" w:rsidRDefault="00862F6E">
      <w:pPr>
        <w:ind w:left="4678"/>
        <w:rPr>
          <w:rFonts w:ascii="Times New Roman" w:hAnsi="Times New Roman"/>
          <w:sz w:val="24"/>
          <w:szCs w:val="24"/>
        </w:rPr>
      </w:pPr>
    </w:p>
    <w:p w:rsidR="00862F6E" w:rsidRDefault="00B609E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62F6E" w:rsidRDefault="00B609E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62F6E" w:rsidRDefault="00862F6E"/>
    <w:p w:rsidR="00862F6E" w:rsidRDefault="00B609ED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3</w:t>
      </w:r>
    </w:p>
    <w:p w:rsidR="00862F6E" w:rsidRDefault="00B609ED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Освоение системы контроля версий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git</w:t>
      </w:r>
      <w:proofErr w:type="spellEnd"/>
    </w:p>
    <w:p w:rsidR="00862F6E" w:rsidRDefault="00B609ED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862F6E" w:rsidRDefault="00B609ED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>Загрузить отчёты и материалы по предыдущим лабораторным</w:t>
      </w:r>
      <w:r>
        <w:rPr>
          <w:rFonts w:ascii="Arial" w:hAnsi="Arial" w:cs="Arial"/>
        </w:rPr>
        <w:t xml:space="preserve"> работам в </w:t>
      </w:r>
      <w:proofErr w:type="spellStart"/>
      <w:r>
        <w:rPr>
          <w:rFonts w:ascii="Arial" w:hAnsi="Arial" w:cs="Arial"/>
        </w:rPr>
        <w:t>репозиторий</w:t>
      </w:r>
      <w:proofErr w:type="spellEnd"/>
      <w:r>
        <w:rPr>
          <w:rFonts w:ascii="Arial" w:hAnsi="Arial" w:cs="Arial"/>
        </w:rPr>
        <w:t xml:space="preserve"> на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.</w:t>
      </w:r>
    </w:p>
    <w:p w:rsidR="00862F6E" w:rsidRDefault="00B609ED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862F6E" w:rsidRDefault="00B609E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Знакомство с системой контроля версий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 с онлайн-сервисом хранения и управления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репозиториями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62F6E" w:rsidRPr="003443E8" w:rsidRDefault="00B609ED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862F6E" w:rsidRDefault="00B609ED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Регистрация в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скачивание и установка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git</w:t>
      </w:r>
      <w:proofErr w:type="spellEnd"/>
    </w:p>
    <w:p w:rsidR="00862F6E" w:rsidRDefault="00B609ED">
      <w:pPr>
        <w:spacing w:line="240" w:lineRule="auto"/>
      </w:pPr>
      <w:r>
        <w:rPr>
          <w:noProof/>
          <w:lang w:eastAsia="ru-RU"/>
        </w:rPr>
        <w:drawing>
          <wp:inline distT="0" distB="0" distL="0" distR="0">
            <wp:extent cx="5471795" cy="307784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 Конфигурация пользователя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на локальном компьютере.</w:t>
      </w:r>
    </w:p>
    <w:p w:rsidR="00862F6E" w:rsidRDefault="003443E8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F636CF" wp14:editId="4A2F99FE">
            <wp:extent cx="4751945" cy="1000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428" t="39909" r="267" b="48752"/>
                    <a:stretch/>
                  </pic:blipFill>
                  <pic:spPr bwMode="auto">
                    <a:xfrm>
                      <a:off x="0" y="0"/>
                      <a:ext cx="4766896" cy="100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Применение операции «</w:t>
      </w:r>
      <w:proofErr w:type="spellStart"/>
      <w:r>
        <w:rPr>
          <w:rFonts w:ascii="Times New Roman" w:hAnsi="Times New Roman"/>
          <w:sz w:val="24"/>
          <w:szCs w:val="24"/>
        </w:rPr>
        <w:t>Fork</w:t>
      </w:r>
      <w:proofErr w:type="spellEnd"/>
      <w:r>
        <w:rPr>
          <w:rFonts w:ascii="Times New Roman" w:hAnsi="Times New Roman"/>
          <w:sz w:val="24"/>
          <w:szCs w:val="24"/>
        </w:rPr>
        <w:t xml:space="preserve">» из главного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для получения его копии.</w:t>
      </w:r>
    </w:p>
    <w:p w:rsidR="00862F6E" w:rsidRDefault="00B609ED">
      <w:pPr>
        <w:spacing w:after="86"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-333375</wp:posOffset>
            </wp:positionH>
            <wp:positionV relativeFrom="paragraph">
              <wp:posOffset>635</wp:posOffset>
            </wp:positionV>
            <wp:extent cx="6283325" cy="353377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4. </w:t>
      </w:r>
      <w:r>
        <w:rPr>
          <w:rFonts w:ascii="Times New Roman" w:hAnsi="Times New Roman"/>
          <w:sz w:val="24"/>
          <w:szCs w:val="24"/>
        </w:rPr>
        <w:tab/>
        <w:t>1) Переходим в подходящую папку</w:t>
      </w:r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2)  Клонируем «</w:t>
      </w:r>
      <w:proofErr w:type="spellStart"/>
      <w:r>
        <w:rPr>
          <w:rFonts w:ascii="Times New Roman" w:hAnsi="Times New Roman"/>
          <w:sz w:val="24"/>
          <w:szCs w:val="24"/>
        </w:rPr>
        <w:t>Fork’нутый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в папку</w:t>
      </w:r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3) Добавляем весь клонированный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к отслеживанию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3443E8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96CA28" wp14:editId="29E4813A">
            <wp:extent cx="5494655" cy="7333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268" t="51140" r="-214" b="41516"/>
                    <a:stretch/>
                  </pic:blipFill>
                  <pic:spPr bwMode="auto">
                    <a:xfrm>
                      <a:off x="0" y="0"/>
                      <a:ext cx="5513014" cy="73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</w:t>
      </w:r>
      <w:r>
        <w:rPr>
          <w:rFonts w:ascii="Times New Roman" w:hAnsi="Times New Roman"/>
          <w:sz w:val="24"/>
          <w:szCs w:val="24"/>
        </w:rPr>
        <w:tab/>
        <w:t xml:space="preserve">1) Создание </w:t>
      </w:r>
      <w:proofErr w:type="spellStart"/>
      <w:r>
        <w:rPr>
          <w:rFonts w:ascii="Times New Roman" w:hAnsi="Times New Roman"/>
          <w:sz w:val="24"/>
          <w:szCs w:val="24"/>
        </w:rPr>
        <w:t>коммита</w:t>
      </w:r>
      <w:proofErr w:type="spellEnd"/>
      <w:r>
        <w:rPr>
          <w:rFonts w:ascii="Times New Roman" w:hAnsi="Times New Roman"/>
          <w:sz w:val="24"/>
          <w:szCs w:val="24"/>
        </w:rPr>
        <w:t xml:space="preserve"> со всеми изменёнными файлами/папками в локальном </w:t>
      </w:r>
      <w:proofErr w:type="spellStart"/>
      <w:r>
        <w:rPr>
          <w:rFonts w:ascii="Times New Roman" w:hAnsi="Times New Roman"/>
          <w:sz w:val="24"/>
          <w:szCs w:val="24"/>
        </w:rPr>
        <w:t>репозитории</w:t>
      </w:r>
      <w:proofErr w:type="spellEnd"/>
    </w:p>
    <w:p w:rsidR="00862F6E" w:rsidRDefault="00B609ED">
      <w:pPr>
        <w:spacing w:after="86" w:line="240" w:lineRule="auto"/>
        <w:ind w:left="-5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2) Отправка локального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в «</w:t>
      </w:r>
      <w:proofErr w:type="spellStart"/>
      <w:r>
        <w:rPr>
          <w:rFonts w:ascii="Times New Roman" w:hAnsi="Times New Roman"/>
          <w:sz w:val="24"/>
          <w:szCs w:val="24"/>
        </w:rPr>
        <w:t>форкнутый</w:t>
      </w:r>
      <w:proofErr w:type="spellEnd"/>
      <w:r>
        <w:rPr>
          <w:rFonts w:ascii="Times New Roman" w:hAnsi="Times New Roman"/>
          <w:sz w:val="24"/>
          <w:szCs w:val="24"/>
        </w:rPr>
        <w:t xml:space="preserve">»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командой </w:t>
      </w:r>
      <w:proofErr w:type="spellStart"/>
      <w:r>
        <w:rPr>
          <w:rFonts w:ascii="Times New Roman" w:hAnsi="Times New Roman"/>
          <w:sz w:val="24"/>
          <w:szCs w:val="24"/>
        </w:rPr>
        <w:t>push</w:t>
      </w:r>
      <w:proofErr w:type="spellEnd"/>
    </w:p>
    <w:p w:rsidR="003443E8" w:rsidRDefault="003443E8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DC66B2" wp14:editId="688E21E1">
            <wp:extent cx="4200525" cy="26892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98" t="14539" r="61197" b="50969"/>
                    <a:stretch/>
                  </pic:blipFill>
                  <pic:spPr bwMode="auto">
                    <a:xfrm>
                      <a:off x="0" y="0"/>
                      <a:ext cx="4200525" cy="268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6. Запрос на слияние главного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/>
          <w:sz w:val="24"/>
          <w:szCs w:val="24"/>
        </w:rPr>
        <w:t>форкнутым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81295" cy="3136265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862F6E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Вывод:</w:t>
      </w:r>
      <w:r>
        <w:rPr>
          <w:rFonts w:ascii="Times New Roman" w:hAnsi="Times New Roman"/>
          <w:sz w:val="24"/>
          <w:szCs w:val="24"/>
        </w:rPr>
        <w:t xml:space="preserve"> Налажена работа </w:t>
      </w:r>
      <w:r>
        <w:rPr>
          <w:rFonts w:ascii="Times New Roman" w:hAnsi="Times New Roman"/>
          <w:sz w:val="24"/>
          <w:szCs w:val="24"/>
        </w:rPr>
        <w:t xml:space="preserve">СКВ на компьютере, скопирован существующий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на компьютер / аккаунт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командами </w:t>
      </w:r>
      <w:proofErr w:type="spellStart"/>
      <w:r>
        <w:rPr>
          <w:rFonts w:ascii="Times New Roman" w:hAnsi="Times New Roman"/>
          <w:sz w:val="24"/>
          <w:szCs w:val="24"/>
        </w:rPr>
        <w:t>clone</w:t>
      </w:r>
      <w:proofErr w:type="spellEnd"/>
      <w:r>
        <w:rPr>
          <w:rFonts w:ascii="Times New Roman" w:hAnsi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/>
          <w:sz w:val="24"/>
          <w:szCs w:val="24"/>
        </w:rPr>
        <w:t>fork</w:t>
      </w:r>
      <w:proofErr w:type="spellEnd"/>
      <w:r>
        <w:rPr>
          <w:rFonts w:ascii="Times New Roman" w:hAnsi="Times New Roman"/>
          <w:sz w:val="24"/>
          <w:szCs w:val="24"/>
        </w:rPr>
        <w:t xml:space="preserve"> соответственно. Файлы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 xml:space="preserve"> модифицированы, их новая версия сохранена командой </w:t>
      </w:r>
      <w:proofErr w:type="spellStart"/>
      <w:r>
        <w:rPr>
          <w:rFonts w:ascii="Times New Roman" w:hAnsi="Times New Roman"/>
          <w:sz w:val="24"/>
          <w:szCs w:val="24"/>
        </w:rPr>
        <w:t>commit</w:t>
      </w:r>
      <w:proofErr w:type="spellEnd"/>
      <w:r>
        <w:rPr>
          <w:rFonts w:ascii="Times New Roman" w:hAnsi="Times New Roman"/>
          <w:sz w:val="24"/>
          <w:szCs w:val="24"/>
        </w:rPr>
        <w:t xml:space="preserve">. Изменённый </w:t>
      </w:r>
      <w:proofErr w:type="spellStart"/>
      <w:r>
        <w:rPr>
          <w:rFonts w:ascii="Times New Roman" w:hAnsi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/>
          <w:sz w:val="24"/>
          <w:szCs w:val="24"/>
        </w:rPr>
        <w:t xml:space="preserve"> затем отправлен на сервер команд</w:t>
      </w:r>
      <w:r>
        <w:rPr>
          <w:rFonts w:ascii="Times New Roman" w:hAnsi="Times New Roman"/>
          <w:sz w:val="24"/>
          <w:szCs w:val="24"/>
        </w:rPr>
        <w:t xml:space="preserve">ой </w:t>
      </w:r>
      <w:proofErr w:type="spellStart"/>
      <w:r>
        <w:rPr>
          <w:rFonts w:ascii="Times New Roman" w:hAnsi="Times New Roman"/>
          <w:sz w:val="24"/>
          <w:szCs w:val="24"/>
        </w:rPr>
        <w:t>push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Pull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request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форкнутого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репозитория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862F6E" w:rsidRDefault="00B609ED">
      <w:pPr>
        <w:spacing w:line="240" w:lineRule="auto"/>
        <w:ind w:left="-5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Получены базовые навыки взаимодействия с сервисом </w:t>
      </w:r>
      <w:proofErr w:type="spellStart"/>
      <w:r>
        <w:rPr>
          <w:rFonts w:ascii="Times New Roman" w:hAnsi="Times New Roman"/>
          <w:sz w:val="24"/>
          <w:szCs w:val="24"/>
        </w:rPr>
        <w:t>GitHub</w:t>
      </w:r>
      <w:proofErr w:type="spellEnd"/>
      <w:r>
        <w:rPr>
          <w:rFonts w:ascii="Times New Roman" w:hAnsi="Times New Roman"/>
          <w:sz w:val="24"/>
          <w:szCs w:val="24"/>
        </w:rPr>
        <w:t xml:space="preserve"> и СКВ </w:t>
      </w:r>
      <w:proofErr w:type="spellStart"/>
      <w:r>
        <w:rPr>
          <w:rFonts w:ascii="Times New Roman" w:hAnsi="Times New Roman"/>
          <w:sz w:val="24"/>
          <w:szCs w:val="24"/>
        </w:rPr>
        <w:t>git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sectPr w:rsidR="00862F6E">
      <w:footerReference w:type="first" r:id="rId12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09ED" w:rsidRDefault="00B609ED">
      <w:pPr>
        <w:spacing w:after="0" w:line="240" w:lineRule="auto"/>
      </w:pPr>
      <w:r>
        <w:separator/>
      </w:r>
    </w:p>
  </w:endnote>
  <w:endnote w:type="continuationSeparator" w:id="0">
    <w:p w:rsidR="00B609ED" w:rsidRDefault="00B60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2F6E" w:rsidRDefault="00B609ED">
    <w:pPr>
      <w:pStyle w:val="a6"/>
    </w:pPr>
    <w:r>
      <w:rPr>
        <w:lang w:val="en-US"/>
      </w:rPr>
      <w:tab/>
    </w:r>
    <w:r>
      <w:t>Нижний Новгород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09ED" w:rsidRDefault="00B609ED">
      <w:pPr>
        <w:spacing w:after="0" w:line="240" w:lineRule="auto"/>
      </w:pPr>
      <w:r>
        <w:separator/>
      </w:r>
    </w:p>
  </w:footnote>
  <w:footnote w:type="continuationSeparator" w:id="0">
    <w:p w:rsidR="00B609ED" w:rsidRDefault="00B609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6E"/>
    <w:rsid w:val="003443E8"/>
    <w:rsid w:val="00862F6E"/>
    <w:rsid w:val="00B6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704FBC-B2A2-4F26-A517-E7D8A2B5E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DD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690DD9"/>
  </w:style>
  <w:style w:type="character" w:customStyle="1" w:styleId="a5">
    <w:name w:val="Нижний колонтитул Знак"/>
    <w:basedOn w:val="a0"/>
    <w:link w:val="a6"/>
    <w:uiPriority w:val="99"/>
    <w:qFormat/>
    <w:rsid w:val="00690DD9"/>
  </w:style>
  <w:style w:type="character" w:styleId="a7">
    <w:name w:val="Hyperlink"/>
    <w:basedOn w:val="a0"/>
    <w:uiPriority w:val="99"/>
    <w:unhideWhenUsed/>
    <w:rsid w:val="00EF4B58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F4B58"/>
    <w:rPr>
      <w:color w:val="800080" w:themeColor="followedHyperlink"/>
      <w:u w:val="single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a"/>
    <w:qFormat/>
  </w:style>
  <w:style w:type="paragraph" w:styleId="a4">
    <w:name w:val="header"/>
    <w:basedOn w:val="a"/>
    <w:link w:val="a3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Vasya</dc:creator>
  <dc:description/>
  <cp:lastModifiedBy>Egor</cp:lastModifiedBy>
  <cp:revision>10</cp:revision>
  <dcterms:created xsi:type="dcterms:W3CDTF">2023-03-02T06:55:00Z</dcterms:created>
  <dcterms:modified xsi:type="dcterms:W3CDTF">2023-05-31T16:18:00Z</dcterms:modified>
  <dc:language>en-US</dc:language>
</cp:coreProperties>
</file>